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0A4B" w14:textId="6DFFF253" w:rsidR="00CD2BBA" w:rsidRDefault="00911FB3" w:rsidP="00911FB3">
      <w:pPr>
        <w:pStyle w:val="Heading2"/>
      </w:pPr>
      <w:r>
        <w:t xml:space="preserve">Build a Generic Extension Method </w:t>
      </w:r>
    </w:p>
    <w:p w14:paraId="48186BC7" w14:textId="1955FC53" w:rsidR="00911FB3" w:rsidRDefault="00911FB3">
      <w:r>
        <w:t xml:space="preserve">This means now that this </w:t>
      </w:r>
      <w:proofErr w:type="spellStart"/>
      <w:r>
        <w:t>addBatch</w:t>
      </w:r>
      <w:proofErr w:type="spellEnd"/>
      <w:r>
        <w:t xml:space="preserve"> method is an extension method for </w:t>
      </w:r>
      <w:proofErr w:type="spellStart"/>
      <w:r>
        <w:t>IWriteRepository</w:t>
      </w:r>
      <w:proofErr w:type="spellEnd"/>
      <w:r>
        <w:t xml:space="preserve">&lt;T&gt; instances </w:t>
      </w:r>
      <w:r>
        <w:rPr>
          <w:noProof/>
        </w:rPr>
        <w:drawing>
          <wp:inline distT="0" distB="0" distL="0" distR="0" wp14:anchorId="5294F148" wp14:editId="53BD1EDE">
            <wp:extent cx="5943600" cy="68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121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AF2E" w14:textId="20202422" w:rsidR="00911FB3" w:rsidRDefault="00911FB3">
      <w:r>
        <w:t xml:space="preserve">So now we can call it like this because it is now an Extension method of </w:t>
      </w:r>
      <w:proofErr w:type="spellStart"/>
      <w:r>
        <w:t>IWriteRepository</w:t>
      </w:r>
      <w:proofErr w:type="spellEnd"/>
      <w:r>
        <w:t xml:space="preserve">&lt;T&gt; instances </w:t>
      </w:r>
      <w:r>
        <w:rPr>
          <w:noProof/>
        </w:rPr>
        <w:drawing>
          <wp:inline distT="0" distB="0" distL="0" distR="0" wp14:anchorId="5E640D4D" wp14:editId="7424F4F8">
            <wp:extent cx="5943600" cy="157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81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ECF1" w14:textId="59575902" w:rsidR="00ED4E28" w:rsidRDefault="00ED4E28">
      <w:r>
        <w:t xml:space="preserve">Because the method is generic type of T it can also take </w:t>
      </w:r>
      <w:proofErr w:type="spellStart"/>
      <w:r>
        <w:t>a</w:t>
      </w:r>
      <w:proofErr w:type="spellEnd"/>
      <w:r>
        <w:t xml:space="preserve"> organization </w:t>
      </w:r>
      <w:proofErr w:type="gramStart"/>
      <w:r>
        <w:t>since ,</w:t>
      </w:r>
      <w:proofErr w:type="gramEnd"/>
      <w:r>
        <w:t xml:space="preserve"> organization is an </w:t>
      </w:r>
      <w:proofErr w:type="spellStart"/>
      <w:r>
        <w:t>IRepository</w:t>
      </w:r>
      <w:proofErr w:type="spellEnd"/>
      <w:r>
        <w:t xml:space="preserve"> and </w:t>
      </w:r>
      <w:proofErr w:type="spellStart"/>
      <w:r>
        <w:t>IRepository</w:t>
      </w:r>
      <w:proofErr w:type="spellEnd"/>
      <w:r>
        <w:t xml:space="preserve"> extends </w:t>
      </w:r>
      <w:proofErr w:type="spellStart"/>
      <w:r>
        <w:t>IWriteRepository</w:t>
      </w:r>
      <w:proofErr w:type="spellEnd"/>
      <w:r>
        <w:t xml:space="preserve"> we can also use its extension method </w:t>
      </w:r>
    </w:p>
    <w:p w14:paraId="3C583132" w14:textId="7F829059" w:rsidR="00ED4E28" w:rsidRDefault="00ED4E28">
      <w:r>
        <w:rPr>
          <w:noProof/>
        </w:rPr>
        <w:drawing>
          <wp:inline distT="0" distB="0" distL="0" distR="0" wp14:anchorId="4EE898E6" wp14:editId="149D0B37">
            <wp:extent cx="4214225" cy="213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92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816" w14:textId="77777777" w:rsidR="00911FB3" w:rsidRDefault="00911FB3"/>
    <w:p w14:paraId="1EDFB585" w14:textId="012BBB54" w:rsidR="00911FB3" w:rsidRDefault="005068AD" w:rsidP="005068AD">
      <w:pPr>
        <w:pStyle w:val="Heading2"/>
      </w:pPr>
      <w:r>
        <w:t xml:space="preserve">Write a generic method with return value </w:t>
      </w:r>
      <w:r w:rsidR="00C1692C">
        <w:t>*</w:t>
      </w:r>
    </w:p>
    <w:p w14:paraId="0AAFB6F2" w14:textId="120A268D" w:rsidR="005068AD" w:rsidRDefault="005068AD" w:rsidP="005068AD"/>
    <w:p w14:paraId="2A75B163" w14:textId="44683E1E" w:rsidR="005068AD" w:rsidRDefault="005068AD" w:rsidP="005068AD">
      <w:r>
        <w:t xml:space="preserve">It can be </w:t>
      </w:r>
      <w:proofErr w:type="gramStart"/>
      <w:r>
        <w:t>simplify</w:t>
      </w:r>
      <w:proofErr w:type="gramEnd"/>
      <w:r>
        <w:t xml:space="preserve"> because the compiler know that </w:t>
      </w:r>
      <w:proofErr w:type="spellStart"/>
      <w:r>
        <w:t>itemToCopy</w:t>
      </w:r>
      <w:proofErr w:type="spellEnd"/>
      <w:r>
        <w:t xml:space="preserve"> is of type T</w:t>
      </w:r>
    </w:p>
    <w:p w14:paraId="6E23D91E" w14:textId="05BE3E8A" w:rsidR="005068AD" w:rsidRDefault="005068AD" w:rsidP="005068AD">
      <w:r>
        <w:rPr>
          <w:noProof/>
        </w:rPr>
        <w:drawing>
          <wp:inline distT="0" distB="0" distL="0" distR="0" wp14:anchorId="7D529E07" wp14:editId="615CF46E">
            <wp:extent cx="5943600" cy="125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67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060" w14:textId="13DA84A1" w:rsidR="00C1692C" w:rsidRDefault="00C1692C" w:rsidP="00C1692C">
      <w:pPr>
        <w:pStyle w:val="Heading2"/>
      </w:pPr>
      <w:r>
        <w:lastRenderedPageBreak/>
        <w:t xml:space="preserve">Add a non-generic delegate </w:t>
      </w:r>
    </w:p>
    <w:p w14:paraId="411ED899" w14:textId="576843B1" w:rsidR="00C1692C" w:rsidRDefault="00C1692C" w:rsidP="00C1692C"/>
    <w:p w14:paraId="55F9BC89" w14:textId="5FFBBCBD" w:rsidR="00C1692C" w:rsidRDefault="00C1692C" w:rsidP="00C1692C">
      <w:r>
        <w:t xml:space="preserve">Now let’s say that you want to be able to pass a method to the </w:t>
      </w:r>
      <w:proofErr w:type="spellStart"/>
      <w:r>
        <w:t>SqlRepository</w:t>
      </w:r>
      <w:proofErr w:type="spellEnd"/>
      <w:r>
        <w:t xml:space="preserve"> </w:t>
      </w:r>
      <w:proofErr w:type="spellStart"/>
      <w:r>
        <w:t>ctor</w:t>
      </w:r>
      <w:proofErr w:type="spellEnd"/>
      <w:r>
        <w:t xml:space="preserve"> that is called every time an employee is </w:t>
      </w:r>
      <w:r w:rsidR="00656D39">
        <w:t>added,</w:t>
      </w:r>
      <w:r>
        <w:t xml:space="preserve"> to do this you need a delegate </w:t>
      </w:r>
    </w:p>
    <w:p w14:paraId="308FCA39" w14:textId="3B404C76" w:rsidR="00C1692C" w:rsidRDefault="00C1692C" w:rsidP="00C1692C">
      <w:pPr>
        <w:jc w:val="center"/>
      </w:pPr>
      <w:r>
        <w:rPr>
          <w:noProof/>
        </w:rPr>
        <w:drawing>
          <wp:inline distT="0" distB="0" distL="0" distR="0" wp14:anchorId="4F2935A0" wp14:editId="198C6D0D">
            <wp:extent cx="5943600" cy="112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BE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24F" w14:textId="5C9E2DA8" w:rsidR="00C1692C" w:rsidRDefault="00C1692C" w:rsidP="00C1692C">
      <w:pPr>
        <w:jc w:val="center"/>
      </w:pPr>
    </w:p>
    <w:p w14:paraId="66277C5A" w14:textId="325A83DD" w:rsidR="00C1692C" w:rsidRDefault="001C2AF9" w:rsidP="005068AD">
      <w:r>
        <w:t>A delegate is like a meth</w:t>
      </w:r>
      <w:r w:rsidR="00656D39">
        <w:t xml:space="preserve">od pointer. This delegate can point to a method that </w:t>
      </w:r>
      <w:proofErr w:type="spellStart"/>
      <w:r w:rsidR="00656D39">
        <w:t>retuns</w:t>
      </w:r>
      <w:proofErr w:type="spellEnd"/>
      <w:r w:rsidR="00656D39">
        <w:t xml:space="preserve"> void and that has an object parameter. </w:t>
      </w:r>
    </w:p>
    <w:p w14:paraId="55819006" w14:textId="336583B0" w:rsidR="00656D39" w:rsidRPr="005068AD" w:rsidRDefault="00656D39" w:rsidP="005068AD">
      <w:bookmarkStart w:id="0" w:name="_GoBack"/>
      <w:r>
        <w:rPr>
          <w:noProof/>
        </w:rPr>
        <w:drawing>
          <wp:inline distT="0" distB="0" distL="0" distR="0" wp14:anchorId="5879C9A8" wp14:editId="6A5D0439">
            <wp:extent cx="5121084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CB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D39" w:rsidRPr="0050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F"/>
    <w:rsid w:val="001C2AF9"/>
    <w:rsid w:val="005068AD"/>
    <w:rsid w:val="00656D39"/>
    <w:rsid w:val="00911FB3"/>
    <w:rsid w:val="00B37D1F"/>
    <w:rsid w:val="00C03683"/>
    <w:rsid w:val="00C1692C"/>
    <w:rsid w:val="00ED4E28"/>
    <w:rsid w:val="00F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1017"/>
  <w15:chartTrackingRefBased/>
  <w15:docId w15:val="{C63B38B8-8514-43CF-8981-EE5DF66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Hodge</dc:creator>
  <cp:keywords/>
  <dc:description/>
  <cp:lastModifiedBy>Mack Hodge</cp:lastModifiedBy>
  <cp:revision>3</cp:revision>
  <dcterms:created xsi:type="dcterms:W3CDTF">2021-12-13T16:22:00Z</dcterms:created>
  <dcterms:modified xsi:type="dcterms:W3CDTF">2021-12-13T17:28:00Z</dcterms:modified>
</cp:coreProperties>
</file>