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E6" w:rsidRDefault="00C50FE6" w:rsidP="00C50FE6">
      <w:pPr>
        <w:pStyle w:val="NoSpacing"/>
        <w:rPr>
          <w:rStyle w:val="Strong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B0865" wp14:editId="0F1DCD75">
            <wp:simplePos x="0" y="0"/>
            <wp:positionH relativeFrom="column">
              <wp:posOffset>218303</wp:posOffset>
            </wp:positionH>
            <wp:positionV relativeFrom="paragraph">
              <wp:posOffset>-646670</wp:posOffset>
            </wp:positionV>
            <wp:extent cx="6417275" cy="1860583"/>
            <wp:effectExtent l="0" t="0" r="3175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41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Default="00C50FE6" w:rsidP="00C50FE6">
      <w:pPr>
        <w:pStyle w:val="NoSpacing"/>
        <w:rPr>
          <w:rStyle w:val="Strong"/>
          <w:sz w:val="48"/>
          <w:szCs w:val="48"/>
        </w:rPr>
      </w:pPr>
    </w:p>
    <w:p w:rsidR="00C50FE6" w:rsidRDefault="00C50FE6" w:rsidP="00C50FE6">
      <w:pPr>
        <w:pStyle w:val="NoSpacing"/>
        <w:rPr>
          <w:rStyle w:val="Strong"/>
          <w:sz w:val="28"/>
          <w:szCs w:val="28"/>
        </w:rPr>
      </w:pPr>
    </w:p>
    <w:p w:rsidR="00C50FE6" w:rsidRDefault="00C50FE6" w:rsidP="00C50FE6">
      <w:pPr>
        <w:pStyle w:val="NoSpacing"/>
        <w:rPr>
          <w:rStyle w:val="Strong"/>
          <w:sz w:val="28"/>
          <w:szCs w:val="28"/>
        </w:rPr>
      </w:pPr>
    </w:p>
    <w:p w:rsidR="00C50FE6" w:rsidRDefault="00C50FE6" w:rsidP="00C50FE6">
      <w:pPr>
        <w:pStyle w:val="NoSpacing"/>
        <w:rPr>
          <w:rStyle w:val="Strong"/>
          <w:sz w:val="28"/>
          <w:szCs w:val="28"/>
        </w:rPr>
      </w:pPr>
    </w:p>
    <w:p w:rsidR="00C50FE6" w:rsidRDefault="00C50FE6" w:rsidP="00C50FE6">
      <w:pPr>
        <w:pStyle w:val="NoSpacing"/>
        <w:rPr>
          <w:rStyle w:val="Strong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51DA9F3" wp14:editId="0E0DD840">
            <wp:simplePos x="0" y="0"/>
            <wp:positionH relativeFrom="column">
              <wp:posOffset>366171</wp:posOffset>
            </wp:positionH>
            <wp:positionV relativeFrom="paragraph">
              <wp:posOffset>112395</wp:posOffset>
            </wp:positionV>
            <wp:extent cx="5943600" cy="33966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Default="00C50FE6" w:rsidP="00C50FE6">
      <w:pPr>
        <w:pStyle w:val="NoSpacing"/>
        <w:ind w:left="2160" w:firstLine="720"/>
        <w:rPr>
          <w:rStyle w:val="Strong"/>
          <w:sz w:val="48"/>
          <w:szCs w:val="48"/>
        </w:rPr>
      </w:pPr>
      <w:proofErr w:type="gramStart"/>
      <w:r w:rsidRPr="009846B2">
        <w:rPr>
          <w:rStyle w:val="Strong"/>
        </w:rPr>
        <w:t>by</w:t>
      </w:r>
      <w:proofErr w:type="gramEnd"/>
      <w:r w:rsidRPr="009846B2">
        <w:rPr>
          <w:rStyle w:val="Strong"/>
        </w:rPr>
        <w:t xml:space="preserve"> Michael Taylor</w:t>
      </w:r>
      <w:r>
        <w:rPr>
          <w:rStyle w:val="Strong"/>
          <w:sz w:val="28"/>
          <w:szCs w:val="28"/>
        </w:rPr>
        <w:t xml:space="preserve">  </w:t>
      </w:r>
      <w:r w:rsidRPr="00BD040A">
        <w:rPr>
          <w:rStyle w:val="Strong"/>
          <w:sz w:val="16"/>
          <w:szCs w:val="16"/>
        </w:rPr>
        <w:t>(7/31/17)</w:t>
      </w: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</w:p>
    <w:p w:rsidR="00C50FE6" w:rsidRDefault="00C50FE6" w:rsidP="00C50FE6">
      <w:pPr>
        <w:spacing w:after="0" w:line="240" w:lineRule="auto"/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FB6CCB8" wp14:editId="72D85B6C">
            <wp:simplePos x="0" y="0"/>
            <wp:positionH relativeFrom="column">
              <wp:posOffset>654685</wp:posOffset>
            </wp:positionH>
            <wp:positionV relativeFrom="paragraph">
              <wp:posOffset>-472234</wp:posOffset>
            </wp:positionV>
            <wp:extent cx="5943600" cy="11131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Pr="00054BE2" w:rsidRDefault="00C50FE6" w:rsidP="00C50FE6">
      <w:pPr>
        <w:spacing w:before="240" w:after="120" w:line="240" w:lineRule="auto"/>
        <w:rPr>
          <w:rStyle w:val="Strong"/>
          <w:sz w:val="28"/>
        </w:rPr>
      </w:pPr>
      <w:proofErr w:type="gramStart"/>
      <w:r w:rsidRPr="00BD040A">
        <w:rPr>
          <w:rStyle w:val="Strong"/>
          <w:b w:val="0"/>
          <w:u w:val="single"/>
        </w:rPr>
        <w:t>Unix</w:t>
      </w:r>
      <w:proofErr w:type="gramEnd"/>
      <w:r w:rsidRPr="00BD040A">
        <w:rPr>
          <w:rStyle w:val="Strong"/>
          <w:b w:val="0"/>
          <w:u w:val="single"/>
        </w:rPr>
        <w:t xml:space="preserve"> and Linux are multi-user operating systems. User accounts enable:</w:t>
      </w:r>
    </w:p>
    <w:p w:rsidR="00C50FE6" w:rsidRPr="00BD040A" w:rsidRDefault="00C50FE6" w:rsidP="00C50FE6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BD040A">
        <w:rPr>
          <w:rStyle w:val="Strong"/>
          <w:b w:val="0"/>
        </w:rPr>
        <w:t>Individual home folders</w:t>
      </w:r>
    </w:p>
    <w:p w:rsidR="00C50FE6" w:rsidRPr="00BD040A" w:rsidRDefault="00C50FE6" w:rsidP="00C50FE6">
      <w:pPr>
        <w:pStyle w:val="NoSpacing"/>
        <w:numPr>
          <w:ilvl w:val="0"/>
          <w:numId w:val="1"/>
        </w:numPr>
        <w:rPr>
          <w:rStyle w:val="Strong"/>
          <w:b w:val="0"/>
        </w:rPr>
      </w:pPr>
      <w:r w:rsidRPr="00BD040A">
        <w:rPr>
          <w:rStyle w:val="Strong"/>
          <w:b w:val="0"/>
        </w:rPr>
        <w:t>Individual environment configuration</w:t>
      </w:r>
    </w:p>
    <w:p w:rsidR="00C50FE6" w:rsidRPr="00BD040A" w:rsidRDefault="00C50FE6" w:rsidP="00C50FE6">
      <w:pPr>
        <w:pStyle w:val="NoSpacing"/>
        <w:numPr>
          <w:ilvl w:val="0"/>
          <w:numId w:val="1"/>
        </w:numPr>
        <w:spacing w:after="240"/>
        <w:rPr>
          <w:rStyle w:val="Strong"/>
          <w:b w:val="0"/>
        </w:rPr>
      </w:pPr>
      <w:r w:rsidRPr="00BD040A">
        <w:rPr>
          <w:rStyle w:val="Strong"/>
          <w:b w:val="0"/>
        </w:rPr>
        <w:t>In conjunction with groups/file permissions, what individual users are able to access?</w:t>
      </w:r>
    </w:p>
    <w:p w:rsidR="00C50FE6" w:rsidRPr="00C30736" w:rsidRDefault="00C50FE6" w:rsidP="00C50FE6">
      <w:pPr>
        <w:spacing w:after="0"/>
        <w:rPr>
          <w:rStyle w:val="Strong"/>
          <w:sz w:val="32"/>
        </w:rPr>
      </w:pPr>
      <w:r w:rsidRPr="00C30736">
        <w:rPr>
          <w:rStyle w:val="Strong"/>
          <w:sz w:val="32"/>
        </w:rPr>
        <w:t>The Principle of Least Privilege</w:t>
      </w:r>
    </w:p>
    <w:p w:rsidR="00C50FE6" w:rsidRPr="00054BE2" w:rsidRDefault="00C50FE6" w:rsidP="00C50FE6">
      <w:pPr>
        <w:pStyle w:val="NoSpacing"/>
        <w:rPr>
          <w:rStyle w:val="Strong"/>
        </w:rPr>
      </w:pPr>
      <w:r w:rsidRPr="00054BE2">
        <w:rPr>
          <w:rStyle w:val="Strong"/>
          <w:b w:val="0"/>
        </w:rPr>
        <w:t>This principle means giving a user account only those privileges which are essential to that user’s work</w:t>
      </w:r>
    </w:p>
    <w:p w:rsidR="00C50FE6" w:rsidRPr="00054BE2" w:rsidRDefault="00C50FE6" w:rsidP="00C50FE6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       </w:t>
      </w:r>
      <w:r w:rsidRPr="00054BE2">
        <w:rPr>
          <w:rStyle w:val="Strong"/>
          <w:b w:val="0"/>
        </w:rPr>
        <w:t>Benefits:</w:t>
      </w:r>
    </w:p>
    <w:p w:rsidR="00C50FE6" w:rsidRPr="00054BE2" w:rsidRDefault="00C50FE6" w:rsidP="00C50FE6">
      <w:pPr>
        <w:pStyle w:val="NoSpacing"/>
        <w:numPr>
          <w:ilvl w:val="1"/>
          <w:numId w:val="2"/>
        </w:numPr>
        <w:ind w:left="1080"/>
        <w:rPr>
          <w:rStyle w:val="Strong"/>
          <w:b w:val="0"/>
        </w:rPr>
      </w:pPr>
      <w:r w:rsidRPr="00054BE2">
        <w:rPr>
          <w:rStyle w:val="Strong"/>
          <w:b w:val="0"/>
        </w:rPr>
        <w:t>Better system stability</w:t>
      </w:r>
    </w:p>
    <w:p w:rsidR="00C50FE6" w:rsidRPr="00054BE2" w:rsidRDefault="00C50FE6" w:rsidP="00C50FE6">
      <w:pPr>
        <w:pStyle w:val="NoSpacing"/>
        <w:numPr>
          <w:ilvl w:val="1"/>
          <w:numId w:val="2"/>
        </w:numPr>
        <w:ind w:left="1080"/>
        <w:rPr>
          <w:rStyle w:val="Strong"/>
          <w:b w:val="0"/>
        </w:rPr>
      </w:pPr>
      <w:r w:rsidRPr="00054BE2">
        <w:rPr>
          <w:rStyle w:val="Strong"/>
          <w:b w:val="0"/>
        </w:rPr>
        <w:t>Better system security</w:t>
      </w:r>
    </w:p>
    <w:p w:rsidR="00C50FE6" w:rsidRPr="006B37B8" w:rsidRDefault="00C50FE6" w:rsidP="00C50FE6">
      <w:pPr>
        <w:pStyle w:val="NoSpacing"/>
        <w:numPr>
          <w:ilvl w:val="1"/>
          <w:numId w:val="2"/>
        </w:numPr>
        <w:spacing w:after="240"/>
        <w:ind w:left="1080"/>
        <w:rPr>
          <w:rStyle w:val="Strong"/>
          <w:b w:val="0"/>
        </w:rPr>
      </w:pPr>
      <w:r w:rsidRPr="00054BE2">
        <w:rPr>
          <w:rStyle w:val="Strong"/>
          <w:b w:val="0"/>
        </w:rPr>
        <w:t>Ease of deployment</w:t>
      </w:r>
    </w:p>
    <w:p w:rsidR="00C50FE6" w:rsidRPr="006B37B8" w:rsidRDefault="00C50FE6" w:rsidP="00C50FE6">
      <w:pPr>
        <w:pStyle w:val="NoSpacing"/>
        <w:rPr>
          <w:rStyle w:val="Strong"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27F2F9" wp14:editId="64A10502">
            <wp:simplePos x="0" y="0"/>
            <wp:positionH relativeFrom="column">
              <wp:posOffset>318135</wp:posOffset>
            </wp:positionH>
            <wp:positionV relativeFrom="paragraph">
              <wp:posOffset>161925</wp:posOffset>
            </wp:positionV>
            <wp:extent cx="5943600" cy="2725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7B8">
        <w:rPr>
          <w:rStyle w:val="Strong"/>
          <w:sz w:val="32"/>
        </w:rPr>
        <w:t xml:space="preserve">Creating </w:t>
      </w:r>
      <w:r>
        <w:rPr>
          <w:rStyle w:val="Strong"/>
          <w:sz w:val="32"/>
        </w:rPr>
        <w:t>a User</w:t>
      </w:r>
      <w:r w:rsidRPr="006B37B8">
        <w:rPr>
          <w:rStyle w:val="Strong"/>
          <w:sz w:val="32"/>
        </w:rPr>
        <w:t xml:space="preserve"> Account</w:t>
      </w: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  <w:b w:val="0"/>
          <w:color w:val="FF0000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</w:rPr>
      </w:pPr>
    </w:p>
    <w:p w:rsidR="00C50FE6" w:rsidRDefault="00C50FE6" w:rsidP="00C50FE6">
      <w:pPr>
        <w:pStyle w:val="NoSpacing"/>
        <w:rPr>
          <w:rStyle w:val="Strong"/>
          <w:b w:val="0"/>
        </w:rPr>
      </w:pPr>
    </w:p>
    <w:p w:rsidR="00C50FE6" w:rsidRDefault="00C50FE6" w:rsidP="00C50FE6">
      <w:pPr>
        <w:pStyle w:val="NoSpacing"/>
        <w:spacing w:after="120"/>
        <w:rPr>
          <w:rStyle w:val="Strong"/>
          <w:sz w:val="32"/>
          <w:szCs w:val="28"/>
        </w:rPr>
      </w:pPr>
      <w:r w:rsidRPr="006B37B8">
        <w:rPr>
          <w:rStyle w:val="Strong"/>
          <w:sz w:val="32"/>
          <w:szCs w:val="28"/>
        </w:rPr>
        <w:t>Adding a User</w:t>
      </w:r>
    </w:p>
    <w:p w:rsidR="00C50FE6" w:rsidRDefault="00C50FE6" w:rsidP="00C50FE6">
      <w:pPr>
        <w:pStyle w:val="NoSpacing"/>
        <w:spacing w:after="120"/>
        <w:rPr>
          <w:rStyle w:val="Strong"/>
          <w:sz w:val="32"/>
          <w:szCs w:val="28"/>
        </w:rPr>
      </w:pPr>
      <w:r w:rsidRPr="006B37B8">
        <w:rPr>
          <w:noProof/>
        </w:rPr>
        <w:drawing>
          <wp:anchor distT="0" distB="0" distL="114300" distR="114300" simplePos="0" relativeHeight="251660288" behindDoc="0" locked="0" layoutInCell="1" allowOverlap="1" wp14:anchorId="339AB2F2" wp14:editId="50CFB518">
            <wp:simplePos x="0" y="0"/>
            <wp:positionH relativeFrom="column">
              <wp:posOffset>423528</wp:posOffset>
            </wp:positionH>
            <wp:positionV relativeFrom="paragraph">
              <wp:posOffset>8890</wp:posOffset>
            </wp:positionV>
            <wp:extent cx="5313045" cy="3308985"/>
            <wp:effectExtent l="0" t="0" r="190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Pr="006B37B8" w:rsidRDefault="00C50FE6" w:rsidP="00C50FE6">
      <w:pPr>
        <w:pStyle w:val="NoSpacing"/>
        <w:spacing w:after="120"/>
        <w:rPr>
          <w:rStyle w:val="Strong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rmalWeb"/>
        <w:spacing w:before="480" w:beforeAutospacing="0" w:after="0" w:afterAutospacing="0"/>
        <w:rPr>
          <w:rStyle w:val="Strong"/>
          <w:rFonts w:asciiTheme="minorHAnsi" w:eastAsiaTheme="minorHAnsi" w:hAnsiTheme="minorHAnsi" w:cstheme="minorBidi"/>
          <w:color w:val="FF0000"/>
          <w:sz w:val="32"/>
          <w:szCs w:val="28"/>
        </w:rPr>
      </w:pPr>
    </w:p>
    <w:p w:rsidR="00C50FE6" w:rsidRPr="006B37B8" w:rsidRDefault="00C50FE6" w:rsidP="00C50FE6">
      <w:pPr>
        <w:pStyle w:val="NormalWeb"/>
        <w:spacing w:before="48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6B37B8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 xml:space="preserve">Listing Contents of User’s Home folder </w:t>
      </w: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1ED978" wp14:editId="13899D40">
            <wp:simplePos x="0" y="0"/>
            <wp:positionH relativeFrom="column">
              <wp:posOffset>340390</wp:posOffset>
            </wp:positionH>
            <wp:positionV relativeFrom="paragraph">
              <wp:posOffset>55068</wp:posOffset>
            </wp:positionV>
            <wp:extent cx="5943600" cy="18034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Pr="006B37B8" w:rsidRDefault="00C50FE6" w:rsidP="00C50FE6">
      <w:pPr>
        <w:pStyle w:val="NoSpacing"/>
        <w:spacing w:after="120"/>
        <w:rPr>
          <w:rStyle w:val="Strong"/>
          <w:color w:val="FF0000"/>
        </w:rPr>
      </w:pPr>
      <w:r w:rsidRPr="006B37B8">
        <w:rPr>
          <w:rFonts w:ascii="Arial" w:hAnsi="Arial" w:cs="Arial"/>
          <w:color w:val="000000"/>
        </w:rPr>
        <w:t>.</w:t>
      </w:r>
      <w:proofErr w:type="spellStart"/>
      <w:r w:rsidRPr="006B37B8">
        <w:rPr>
          <w:rFonts w:ascii="Arial" w:hAnsi="Arial" w:cs="Arial"/>
          <w:color w:val="000000"/>
        </w:rPr>
        <w:t>bash_logout</w:t>
      </w:r>
      <w:proofErr w:type="spellEnd"/>
      <w:r w:rsidRPr="006B37B8">
        <w:rPr>
          <w:rFonts w:ascii="Arial" w:hAnsi="Arial" w:cs="Arial"/>
          <w:color w:val="000000"/>
        </w:rPr>
        <w:t>, .</w:t>
      </w:r>
      <w:proofErr w:type="spellStart"/>
      <w:r w:rsidRPr="006B37B8">
        <w:rPr>
          <w:rFonts w:ascii="Arial" w:hAnsi="Arial" w:cs="Arial"/>
          <w:color w:val="000000"/>
        </w:rPr>
        <w:t>bashrc</w:t>
      </w:r>
      <w:proofErr w:type="spellEnd"/>
      <w:r w:rsidRPr="006B37B8">
        <w:rPr>
          <w:rFonts w:ascii="Arial" w:hAnsi="Arial" w:cs="Arial"/>
          <w:color w:val="000000"/>
        </w:rPr>
        <w:t>, and .profile are environment/shell configuration files.</w:t>
      </w:r>
    </w:p>
    <w:p w:rsidR="00C50FE6" w:rsidRDefault="00C50FE6" w:rsidP="00C50FE6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6B37B8">
        <w:rPr>
          <w:rFonts w:asciiTheme="minorHAnsi" w:hAnsiTheme="minorHAnsi" w:cstheme="minorHAnsi"/>
          <w:b/>
          <w:bCs/>
          <w:color w:val="000000"/>
          <w:sz w:val="32"/>
          <w:szCs w:val="32"/>
        </w:rPr>
        <w:t>Deleting a Use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r</w:t>
      </w:r>
    </w:p>
    <w:p w:rsidR="00C50FE6" w:rsidRPr="006B37B8" w:rsidRDefault="00C50FE6" w:rsidP="00C50F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F1A0B9" wp14:editId="2AAF917B">
            <wp:simplePos x="0" y="0"/>
            <wp:positionH relativeFrom="column">
              <wp:posOffset>212090</wp:posOffset>
            </wp:positionH>
            <wp:positionV relativeFrom="paragraph">
              <wp:posOffset>-14</wp:posOffset>
            </wp:positionV>
            <wp:extent cx="5943600" cy="18694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Default="00C50FE6" w:rsidP="00C50FE6">
      <w:pPr>
        <w:pStyle w:val="NoSpacing"/>
        <w:spacing w:after="120"/>
        <w:rPr>
          <w:rStyle w:val="Strong"/>
          <w:color w:val="FF0000"/>
          <w:sz w:val="32"/>
          <w:szCs w:val="28"/>
        </w:rPr>
      </w:pPr>
    </w:p>
    <w:p w:rsidR="00C50FE6" w:rsidRPr="006B37B8" w:rsidRDefault="00C50FE6" w:rsidP="00C50FE6">
      <w:pPr>
        <w:pStyle w:val="NoSpacing"/>
        <w:spacing w:after="240"/>
        <w:rPr>
          <w:rStyle w:val="Strong"/>
          <w:color w:val="FF0000"/>
        </w:rPr>
      </w:pPr>
      <w:r w:rsidRPr="006B37B8">
        <w:rPr>
          <w:rFonts w:ascii="Arial" w:hAnsi="Arial" w:cs="Arial"/>
          <w:color w:val="000000"/>
        </w:rPr>
        <w:t xml:space="preserve">Listing the contents of the /home folder reveals that confirms that </w:t>
      </w:r>
      <w:proofErr w:type="spellStart"/>
      <w:r w:rsidRPr="006B37B8">
        <w:rPr>
          <w:rFonts w:ascii="Arial" w:hAnsi="Arial" w:cs="Arial"/>
          <w:color w:val="000000"/>
        </w:rPr>
        <w:t>jsmith’s</w:t>
      </w:r>
      <w:proofErr w:type="spellEnd"/>
      <w:r w:rsidRPr="006B37B8">
        <w:rPr>
          <w:rFonts w:ascii="Arial" w:hAnsi="Arial" w:cs="Arial"/>
          <w:color w:val="000000"/>
        </w:rPr>
        <w:t xml:space="preserve"> home folder has been removed.</w:t>
      </w:r>
    </w:p>
    <w:p w:rsidR="00C50FE6" w:rsidRPr="00E04F09" w:rsidRDefault="00C50FE6" w:rsidP="00C50FE6">
      <w:pPr>
        <w:pStyle w:val="NoSpacing"/>
        <w:rPr>
          <w:rStyle w:val="Strong"/>
          <w:sz w:val="32"/>
          <w:szCs w:val="28"/>
        </w:rPr>
      </w:pPr>
      <w:r w:rsidRPr="00E04F09">
        <w:rPr>
          <w:rStyle w:val="Strong"/>
          <w:sz w:val="32"/>
          <w:szCs w:val="28"/>
        </w:rPr>
        <w:t>Separation of Privileges</w:t>
      </w:r>
    </w:p>
    <w:p w:rsidR="00C50FE6" w:rsidRDefault="00C50FE6" w:rsidP="00C50FE6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E04F09">
        <w:rPr>
          <w:rFonts w:asciiTheme="minorHAnsi" w:hAnsiTheme="minorHAnsi" w:cstheme="minorHAnsi"/>
          <w:color w:val="000000"/>
          <w:sz w:val="22"/>
          <w:szCs w:val="22"/>
        </w:rPr>
        <w:t>With the exception of processes ran as root, each process runs with specific privileges, and can only execute a limited number of tasks/access certain files.</w:t>
      </w:r>
    </w:p>
    <w:p w:rsidR="00C50FE6" w:rsidRPr="00E04F09" w:rsidRDefault="00C50FE6" w:rsidP="00C50FE6">
      <w:pPr>
        <w:pStyle w:val="NormalWeb"/>
        <w:numPr>
          <w:ilvl w:val="0"/>
          <w:numId w:val="5"/>
        </w:numPr>
        <w:spacing w:before="0" w:beforeAutospacing="0" w:after="240" w:afterAutospacing="0"/>
        <w:ind w:left="72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4F09">
        <w:rPr>
          <w:rFonts w:asciiTheme="minorHAnsi" w:hAnsiTheme="minorHAnsi" w:cstheme="minorHAnsi"/>
          <w:color w:val="000000"/>
          <w:sz w:val="22"/>
          <w:szCs w:val="22"/>
        </w:rPr>
        <w:t>For this reason, you will always hear not to use the root account.</w:t>
      </w:r>
    </w:p>
    <w:p w:rsidR="00C50FE6" w:rsidRPr="00C30736" w:rsidRDefault="00C50FE6" w:rsidP="00C50FE6">
      <w:pPr>
        <w:pStyle w:val="NoSpacing"/>
        <w:rPr>
          <w:rStyle w:val="Strong"/>
          <w:sz w:val="32"/>
          <w:szCs w:val="28"/>
        </w:rPr>
      </w:pPr>
      <w:r w:rsidRPr="00C30736">
        <w:rPr>
          <w:rStyle w:val="Strong"/>
          <w:sz w:val="32"/>
          <w:szCs w:val="28"/>
        </w:rPr>
        <w:t>System Accounts</w:t>
      </w:r>
    </w:p>
    <w:p w:rsidR="00C50FE6" w:rsidRDefault="00C50FE6" w:rsidP="00C50FE6">
      <w:pPr>
        <w:pStyle w:val="NoSpacing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To enforce the separation of privileges, specific system accounts are created for each task. These accounts are not usable by regular users.</w:t>
      </w:r>
    </w:p>
    <w:p w:rsidR="00C50FE6" w:rsidRPr="00E04F09" w:rsidRDefault="00C50FE6" w:rsidP="00C50FE6">
      <w:pPr>
        <w:pStyle w:val="NoSpacing"/>
        <w:numPr>
          <w:ilvl w:val="0"/>
          <w:numId w:val="3"/>
        </w:numPr>
        <w:rPr>
          <w:rStyle w:val="Strong"/>
          <w:b w:val="0"/>
        </w:rPr>
      </w:pPr>
      <w:r w:rsidRPr="00E04F09">
        <w:rPr>
          <w:rStyle w:val="Strong"/>
          <w:b w:val="0"/>
        </w:rPr>
        <w:t xml:space="preserve">The </w:t>
      </w:r>
      <w:proofErr w:type="spellStart"/>
      <w:r w:rsidRPr="00E04F09">
        <w:rPr>
          <w:rStyle w:val="Strong"/>
          <w:b w:val="0"/>
        </w:rPr>
        <w:t>adduser</w:t>
      </w:r>
      <w:proofErr w:type="spellEnd"/>
      <w:r w:rsidRPr="00E04F09">
        <w:rPr>
          <w:rStyle w:val="Strong"/>
          <w:b w:val="0"/>
        </w:rPr>
        <w:t xml:space="preserve"> command has a number of flags that determine what kind of account is being created, whether a home directory/group will be created, etc.</w:t>
      </w:r>
    </w:p>
    <w:p w:rsidR="00C50FE6" w:rsidRPr="00E04F09" w:rsidRDefault="00C50FE6" w:rsidP="00C50FE6">
      <w:pPr>
        <w:pStyle w:val="NoSpacing"/>
        <w:numPr>
          <w:ilvl w:val="0"/>
          <w:numId w:val="3"/>
        </w:numPr>
        <w:spacing w:after="240"/>
        <w:rPr>
          <w:rStyle w:val="Strong"/>
          <w:b w:val="0"/>
        </w:rPr>
      </w:pPr>
      <w:r w:rsidRPr="00E04F09">
        <w:rPr>
          <w:rStyle w:val="Strong"/>
          <w:b w:val="0"/>
        </w:rPr>
        <w:t>We can create a service account with “</w:t>
      </w:r>
      <w:proofErr w:type="spellStart"/>
      <w:r w:rsidRPr="00E04F09">
        <w:rPr>
          <w:rStyle w:val="Strong"/>
          <w:b w:val="0"/>
        </w:rPr>
        <w:t>adduser</w:t>
      </w:r>
      <w:proofErr w:type="spellEnd"/>
      <w:r w:rsidRPr="00E04F09">
        <w:rPr>
          <w:rStyle w:val="Strong"/>
          <w:b w:val="0"/>
        </w:rPr>
        <w:t xml:space="preserve"> –system </w:t>
      </w:r>
      <w:proofErr w:type="spellStart"/>
      <w:r w:rsidRPr="00E04F09">
        <w:rPr>
          <w:rStyle w:val="Strong"/>
          <w:b w:val="0"/>
        </w:rPr>
        <w:t>service_example</w:t>
      </w:r>
      <w:proofErr w:type="spellEnd"/>
      <w:r w:rsidRPr="00E04F09">
        <w:rPr>
          <w:rStyle w:val="Strong"/>
          <w:b w:val="0"/>
        </w:rPr>
        <w:t>” command.</w:t>
      </w: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C50FE6" w:rsidRDefault="00C50FE6" w:rsidP="00C50FE6">
      <w:pPr>
        <w:pStyle w:val="NoSpacing"/>
        <w:rPr>
          <w:rStyle w:val="Strong"/>
          <w:sz w:val="32"/>
        </w:rPr>
      </w:pPr>
    </w:p>
    <w:p w:rsidR="00E82428" w:rsidRPr="00C50FE6" w:rsidRDefault="00C50FE6" w:rsidP="00C50FE6">
      <w:pPr>
        <w:pStyle w:val="NoSpacing"/>
        <w:spacing w:after="120"/>
        <w:ind w:right="6120"/>
        <w:jc w:val="both"/>
        <w:rPr>
          <w:rFonts w:cstheme="minorHAnsi"/>
          <w:color w:val="000000"/>
          <w:sz w:val="16"/>
          <w:szCs w:val="16"/>
        </w:rPr>
      </w:pPr>
      <w:bookmarkStart w:id="0" w:name="_GoBack"/>
      <w:bookmarkEnd w:id="0"/>
    </w:p>
    <w:sectPr w:rsidR="00E82428" w:rsidRPr="00C50FE6" w:rsidSect="00C50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E89"/>
    <w:multiLevelType w:val="hybridMultilevel"/>
    <w:tmpl w:val="00DC5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10253"/>
    <w:multiLevelType w:val="hybridMultilevel"/>
    <w:tmpl w:val="AD285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868AE"/>
    <w:multiLevelType w:val="hybridMultilevel"/>
    <w:tmpl w:val="4782C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D4703"/>
    <w:multiLevelType w:val="hybridMultilevel"/>
    <w:tmpl w:val="EB305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52409B"/>
    <w:multiLevelType w:val="hybridMultilevel"/>
    <w:tmpl w:val="68864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A13CE"/>
    <w:multiLevelType w:val="hybridMultilevel"/>
    <w:tmpl w:val="D0861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87DEC"/>
    <w:multiLevelType w:val="hybridMultilevel"/>
    <w:tmpl w:val="4ED0F0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71395D"/>
    <w:multiLevelType w:val="hybridMultilevel"/>
    <w:tmpl w:val="EDFEC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E6"/>
    <w:rsid w:val="007D3E32"/>
    <w:rsid w:val="00C50FE6"/>
    <w:rsid w:val="00E5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FE6"/>
    <w:rPr>
      <w:b/>
      <w:bCs/>
    </w:rPr>
  </w:style>
  <w:style w:type="paragraph" w:styleId="NoSpacing">
    <w:name w:val="No Spacing"/>
    <w:uiPriority w:val="1"/>
    <w:qFormat/>
    <w:rsid w:val="00C50FE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5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FE6"/>
    <w:rPr>
      <w:b/>
      <w:bCs/>
    </w:rPr>
  </w:style>
  <w:style w:type="paragraph" w:styleId="NoSpacing">
    <w:name w:val="No Spacing"/>
    <w:uiPriority w:val="1"/>
    <w:qFormat/>
    <w:rsid w:val="00C50FE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5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Mackenzie Hartman</dc:creator>
  <cp:lastModifiedBy>Mackenzie Hartman</cp:lastModifiedBy>
  <cp:revision>1</cp:revision>
  <dcterms:created xsi:type="dcterms:W3CDTF">2017-08-01T02:39:00Z</dcterms:created>
  <dcterms:modified xsi:type="dcterms:W3CDTF">2017-08-01T02:43:00Z</dcterms:modified>
</cp:coreProperties>
</file>