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2E6C" w14:textId="1DCEE080" w:rsidR="00D62BEC" w:rsidRPr="00692686" w:rsidRDefault="00D62BEC" w:rsidP="00D62BEC">
      <w:pPr>
        <w:pStyle w:val="Nagwek1"/>
        <w:rPr>
          <w:b/>
          <w:bCs/>
          <w:sz w:val="36"/>
          <w:szCs w:val="36"/>
        </w:rPr>
      </w:pPr>
      <w:r w:rsidRPr="00692686">
        <w:rPr>
          <w:b/>
          <w:bCs/>
          <w:sz w:val="36"/>
          <w:szCs w:val="36"/>
        </w:rPr>
        <w:t>System wspierający pozyskiwanie inwestycji budowlanych i przygotowanie ofert sprzedażowych – firma PolBUD</w:t>
      </w:r>
    </w:p>
    <w:p w14:paraId="29B7A6DA" w14:textId="285BE07A" w:rsidR="0052509F" w:rsidRPr="00692686" w:rsidRDefault="14B62732" w:rsidP="7BF70694">
      <w:r w:rsidRPr="00692686">
        <w:t xml:space="preserve">Właścicielem systemu jest firma </w:t>
      </w:r>
      <w:r w:rsidR="0054317E" w:rsidRPr="00692686">
        <w:t>PolBUD – polski dystrybutor</w:t>
      </w:r>
      <w:r w:rsidRPr="00692686">
        <w:t xml:space="preserve"> materiałów budowlanych. Ta firma działa na obszarze całej Polski za pomocą kilkudziesięciu oddziałów. Organizacja obejmuje szeroki asortyment materiałów budowlanych dla wykonawców zarówno dużych inwestycji, jak i mniejszych projektów. </w:t>
      </w:r>
      <w:r w:rsidR="00606A1F" w:rsidRPr="00692686">
        <w:t xml:space="preserve">Kontakt z klientami odbywa się poprzez przedstawicieli handlowych, którzy </w:t>
      </w:r>
      <w:r w:rsidR="00E64659" w:rsidRPr="00692686">
        <w:t>wyszukują</w:t>
      </w:r>
      <w:r w:rsidR="00606A1F" w:rsidRPr="00692686">
        <w:t xml:space="preserve"> nowych klientów</w:t>
      </w:r>
      <w:r w:rsidR="00E64659" w:rsidRPr="00692686">
        <w:t xml:space="preserve"> (i utrzymują relacje z bieżącymi)</w:t>
      </w:r>
      <w:r w:rsidR="00E013EC" w:rsidRPr="00692686">
        <w:t xml:space="preserve">, </w:t>
      </w:r>
      <w:r w:rsidR="00E64659" w:rsidRPr="00692686">
        <w:t>zachęca</w:t>
      </w:r>
      <w:r w:rsidR="00E013EC" w:rsidRPr="00692686">
        <w:t xml:space="preserve"> </w:t>
      </w:r>
      <w:r w:rsidR="00E64659" w:rsidRPr="00692686">
        <w:t>ich do współpracy z firmą</w:t>
      </w:r>
      <w:r w:rsidR="00E013EC" w:rsidRPr="00692686">
        <w:t xml:space="preserve"> oraz składa oferty </w:t>
      </w:r>
      <w:r w:rsidR="00E64659" w:rsidRPr="00692686">
        <w:t>adekwatne</w:t>
      </w:r>
      <w:r w:rsidR="00E013EC" w:rsidRPr="00692686">
        <w:t xml:space="preserve"> do inwestycji i preferencji wykonawcy budowy</w:t>
      </w:r>
      <w:r w:rsidR="00606A1F" w:rsidRPr="00692686">
        <w:t>.</w:t>
      </w:r>
    </w:p>
    <w:p w14:paraId="0DE7120E" w14:textId="3F95F700" w:rsidR="00D62BEC" w:rsidRPr="00692686" w:rsidRDefault="00D62BEC" w:rsidP="00D62BEC">
      <w:pPr>
        <w:pStyle w:val="Nagwek2"/>
        <w:rPr>
          <w:b/>
          <w:bCs/>
          <w:sz w:val="28"/>
          <w:szCs w:val="28"/>
        </w:rPr>
      </w:pPr>
      <w:r w:rsidRPr="00692686">
        <w:rPr>
          <w:b/>
          <w:bCs/>
          <w:sz w:val="28"/>
          <w:szCs w:val="28"/>
        </w:rPr>
        <w:t xml:space="preserve">Problem biznesowy </w:t>
      </w:r>
    </w:p>
    <w:p w14:paraId="0A538EE1" w14:textId="706B55EF" w:rsidR="006300C1" w:rsidRPr="00692686" w:rsidRDefault="14B62732" w:rsidP="7BF70694">
      <w:r w:rsidRPr="00692686">
        <w:t xml:space="preserve">W tej działalności kluczowe jest proaktywne wyszukiwanie potencjalnych nowych klientów i skontaktowanie się z nimi, zanim to uczyni konkurencja. </w:t>
      </w:r>
      <w:r w:rsidR="0052509F" w:rsidRPr="00692686">
        <w:t>Aby zrobić dobre wrażenie na kliencie, przedstawiciel handlowy powinien się odpowiednio przygotować do rozmowy (</w:t>
      </w:r>
      <w:r w:rsidR="00E013EC" w:rsidRPr="00692686">
        <w:t xml:space="preserve">czyli </w:t>
      </w:r>
      <w:r w:rsidR="0052509F" w:rsidRPr="00692686">
        <w:t>zebrać informacje nt. budowy, potrzebnych materiałów</w:t>
      </w:r>
      <w:r w:rsidR="006C4B36" w:rsidRPr="00692686">
        <w:t>, preferencji i historycznych relacji inwestora</w:t>
      </w:r>
      <w:r w:rsidR="0052509F" w:rsidRPr="00692686">
        <w:t xml:space="preserve">). Jednak </w:t>
      </w:r>
      <w:r w:rsidR="009A4441" w:rsidRPr="00692686">
        <w:t>przygotowanie dobrej oferty</w:t>
      </w:r>
      <w:r w:rsidR="0052509F" w:rsidRPr="00692686">
        <w:t xml:space="preserve"> jest czasochłonne – może zająć nawet pół dnia pracy</w:t>
      </w:r>
      <w:r w:rsidR="00606A1F" w:rsidRPr="00692686">
        <w:t xml:space="preserve"> przedstawiciela</w:t>
      </w:r>
      <w:r w:rsidR="0052509F" w:rsidRPr="00692686">
        <w:t xml:space="preserve">. </w:t>
      </w:r>
      <w:r w:rsidR="00606A1F" w:rsidRPr="00692686">
        <w:t xml:space="preserve">Może </w:t>
      </w:r>
      <w:r w:rsidR="0052509F" w:rsidRPr="00692686">
        <w:t>to</w:t>
      </w:r>
      <w:r w:rsidR="00606A1F" w:rsidRPr="00692686">
        <w:t xml:space="preserve"> skutkować</w:t>
      </w:r>
      <w:r w:rsidR="0052509F" w:rsidRPr="00692686">
        <w:t xml:space="preserve"> </w:t>
      </w:r>
      <w:r w:rsidR="00606A1F" w:rsidRPr="00692686">
        <w:t>zbyt późnym złożeniem oferty lub pochopnie złożoną ofertą (niekoniecznie dopasowaną do potrzeb wykonawcy</w:t>
      </w:r>
      <w:r w:rsidR="00E013EC" w:rsidRPr="00692686">
        <w:t xml:space="preserve"> budowy</w:t>
      </w:r>
      <w:r w:rsidR="00606A1F" w:rsidRPr="00692686">
        <w:t>).</w:t>
      </w:r>
      <w:r w:rsidR="0052509F" w:rsidRPr="00692686">
        <w:t xml:space="preserve"> </w:t>
      </w:r>
      <w:r w:rsidR="00E013EC" w:rsidRPr="00692686">
        <w:t>Aby rozwiązać ten problem, został stworzony</w:t>
      </w:r>
      <w:r w:rsidRPr="00692686">
        <w:t xml:space="preserve"> system, który </w:t>
      </w:r>
      <w:r w:rsidR="00E013EC" w:rsidRPr="00692686">
        <w:t>skraca czas potrzebny na</w:t>
      </w:r>
      <w:r w:rsidRPr="00692686">
        <w:t xml:space="preserve"> wypatrywani</w:t>
      </w:r>
      <w:r w:rsidR="00E013EC" w:rsidRPr="00692686">
        <w:t>e</w:t>
      </w:r>
      <w:r w:rsidRPr="00692686">
        <w:t xml:space="preserve"> nowych okazji</w:t>
      </w:r>
      <w:r w:rsidR="00606A1F" w:rsidRPr="00692686">
        <w:t xml:space="preserve"> oraz zbierani</w:t>
      </w:r>
      <w:r w:rsidR="00E013EC" w:rsidRPr="00692686">
        <w:t>e</w:t>
      </w:r>
      <w:r w:rsidR="00606A1F" w:rsidRPr="00692686">
        <w:t xml:space="preserve"> </w:t>
      </w:r>
      <w:r w:rsidR="00E013EC" w:rsidRPr="00692686">
        <w:t>potrzebnych informacji</w:t>
      </w:r>
      <w:r w:rsidRPr="00692686">
        <w:t>.</w:t>
      </w:r>
    </w:p>
    <w:p w14:paraId="458C3DBE" w14:textId="34DEF790" w:rsidR="00D62BEC" w:rsidRPr="00692686" w:rsidRDefault="00D62BEC" w:rsidP="00D62BEC">
      <w:pPr>
        <w:pStyle w:val="Nagwek2"/>
        <w:rPr>
          <w:b/>
          <w:bCs/>
          <w:sz w:val="28"/>
          <w:szCs w:val="28"/>
        </w:rPr>
      </w:pPr>
      <w:r w:rsidRPr="00692686">
        <w:rPr>
          <w:b/>
          <w:bCs/>
          <w:sz w:val="28"/>
          <w:szCs w:val="28"/>
        </w:rPr>
        <w:t>Przebieg procesu działania systemu</w:t>
      </w:r>
    </w:p>
    <w:p w14:paraId="1BAEF361" w14:textId="3226E152" w:rsidR="006300C1" w:rsidRPr="00692686" w:rsidRDefault="14B62732" w:rsidP="7BF70694">
      <w:pPr>
        <w:rPr>
          <w:sz w:val="28"/>
          <w:szCs w:val="28"/>
        </w:rPr>
      </w:pPr>
      <w:r w:rsidRPr="00692686">
        <w:t>Pierwszym etapem działania systemu jest skrypt uruchamiany cyklicznie</w:t>
      </w:r>
      <w:r w:rsidR="006C4B36" w:rsidRPr="00692686">
        <w:t xml:space="preserve"> (co 30 minut)</w:t>
      </w:r>
      <w:r w:rsidRPr="00692686">
        <w:t>, który przeszukuj</w:t>
      </w:r>
      <w:r w:rsidR="006C4B36" w:rsidRPr="00692686">
        <w:t>e</w:t>
      </w:r>
      <w:r w:rsidRPr="00692686">
        <w:t xml:space="preserve"> </w:t>
      </w:r>
      <w:r w:rsidR="005216FE" w:rsidRPr="00692686">
        <w:t>publiczne</w:t>
      </w:r>
      <w:r w:rsidR="007E047B" w:rsidRPr="00692686">
        <w:t xml:space="preserve"> źródła (np. przetargi.egospodarka.pl) w poszukiwaniu nowych inwestycji budowlanych</w:t>
      </w:r>
      <w:r w:rsidRPr="00692686">
        <w:t xml:space="preserve">. Przy znalezieniu nowej inwestycji, pobierane są podstawowe dane o niej - przykładowo adres budowy, </w:t>
      </w:r>
      <w:r w:rsidR="007E047B" w:rsidRPr="00692686">
        <w:t xml:space="preserve">nr NIP </w:t>
      </w:r>
      <w:r w:rsidRPr="00692686">
        <w:t>wykonawc</w:t>
      </w:r>
      <w:r w:rsidR="007E047B" w:rsidRPr="00692686">
        <w:t>y</w:t>
      </w:r>
      <w:r w:rsidR="006C4B36" w:rsidRPr="00692686">
        <w:t xml:space="preserve"> budowy</w:t>
      </w:r>
      <w:r w:rsidRPr="00692686">
        <w:t xml:space="preserve"> i planowany czas ukończenia.</w:t>
      </w:r>
      <w:r w:rsidR="007E047B" w:rsidRPr="00692686">
        <w:t xml:space="preserve"> Te dane trafiają do firmowej listy inwestycji </w:t>
      </w:r>
      <w:r w:rsidR="00D62BEC" w:rsidRPr="00692686">
        <w:t>(</w:t>
      </w:r>
      <w:r w:rsidR="007321C8">
        <w:t xml:space="preserve">w formie </w:t>
      </w:r>
      <w:r w:rsidR="00D62BEC" w:rsidRPr="00692686">
        <w:t xml:space="preserve">listy na platformie </w:t>
      </w:r>
      <w:proofErr w:type="spellStart"/>
      <w:r w:rsidR="00D62BEC" w:rsidRPr="00692686">
        <w:t>Sharepoint</w:t>
      </w:r>
      <w:proofErr w:type="spellEnd"/>
      <w:r w:rsidR="007E047B" w:rsidRPr="00692686">
        <w:t>)</w:t>
      </w:r>
      <w:r w:rsidR="006C4B36" w:rsidRPr="00692686">
        <w:t>, do której mają dostęp przedstawiciele handlowi</w:t>
      </w:r>
      <w:r w:rsidR="007E047B" w:rsidRPr="00692686">
        <w:t xml:space="preserve">. </w:t>
      </w:r>
      <w:r w:rsidR="005216FE" w:rsidRPr="00692686">
        <w:t>C</w:t>
      </w:r>
      <w:r w:rsidR="006C4B36" w:rsidRPr="00692686">
        <w:t xml:space="preserve">ały proces zajmuje nie więcej niż minutę. </w:t>
      </w:r>
    </w:p>
    <w:p w14:paraId="3505EF22" w14:textId="4EE5F46A" w:rsidR="006300C1" w:rsidRPr="00692686" w:rsidRDefault="14B62732" w:rsidP="7BF70694">
      <w:pPr>
        <w:rPr>
          <w:sz w:val="28"/>
          <w:szCs w:val="28"/>
        </w:rPr>
      </w:pPr>
      <w:r w:rsidRPr="00692686">
        <w:t xml:space="preserve">Następnie dane o inwestycji są przekazywane do modelu LLM z możliwością </w:t>
      </w:r>
      <w:proofErr w:type="spellStart"/>
      <w:r w:rsidRPr="00692686">
        <w:t>Deep</w:t>
      </w:r>
      <w:proofErr w:type="spellEnd"/>
      <w:r w:rsidRPr="00692686">
        <w:t xml:space="preserve"> </w:t>
      </w:r>
      <w:proofErr w:type="spellStart"/>
      <w:r w:rsidRPr="00692686">
        <w:t>Researchu</w:t>
      </w:r>
      <w:proofErr w:type="spellEnd"/>
      <w:r w:rsidRPr="00692686">
        <w:t xml:space="preserve"> (co umożliwia modelowi głębokie przeszukiwanie sieci internetowej).</w:t>
      </w:r>
      <w:r w:rsidR="0069184A" w:rsidRPr="00692686">
        <w:t xml:space="preserve"> Model jest hostowany na lokalnej maszynie i dane wprowadzane do niego nie </w:t>
      </w:r>
      <w:r w:rsidR="005216FE" w:rsidRPr="00692686">
        <w:t>są wykorzystywane do douczania</w:t>
      </w:r>
      <w:r w:rsidR="0069184A" w:rsidRPr="00692686">
        <w:t xml:space="preserve">, aby nie wyciekły żadne </w:t>
      </w:r>
      <w:r w:rsidR="005216FE" w:rsidRPr="00692686">
        <w:t>wrażliwe</w:t>
      </w:r>
      <w:r w:rsidR="0069184A" w:rsidRPr="00692686">
        <w:t xml:space="preserve"> informacje.</w:t>
      </w:r>
      <w:r w:rsidRPr="00692686">
        <w:t xml:space="preserve"> Zapytanie do modelu jest sformułowane w taki sposób, aby zwrócił on </w:t>
      </w:r>
      <w:r w:rsidR="007321C8">
        <w:t>szczegółowe</w:t>
      </w:r>
      <w:r w:rsidRPr="00692686">
        <w:t xml:space="preserve"> informacje na temat inwestycji - między innymi </w:t>
      </w:r>
      <w:r w:rsidR="007321C8">
        <w:t xml:space="preserve">zakres budowy, </w:t>
      </w:r>
      <w:r w:rsidRPr="00692686">
        <w:t>wymiary budowy</w:t>
      </w:r>
      <w:r w:rsidR="007321C8">
        <w:t>, a nawet</w:t>
      </w:r>
      <w:r w:rsidRPr="00692686">
        <w:t xml:space="preserve"> </w:t>
      </w:r>
      <w:r w:rsidR="007321C8">
        <w:t>potrzebne materiały oraz ich szacowana iloś</w:t>
      </w:r>
      <w:r w:rsidR="007321C8" w:rsidRPr="007321C8">
        <w:t>ć</w:t>
      </w:r>
      <w:r w:rsidRPr="00692686">
        <w:t xml:space="preserve"> (</w:t>
      </w:r>
      <w:r w:rsidR="007321C8">
        <w:t>powinno zajmowa</w:t>
      </w:r>
      <w:r w:rsidR="007321C8" w:rsidRPr="007321C8">
        <w:t>ć</w:t>
      </w:r>
      <w:r w:rsidR="007321C8">
        <w:t xml:space="preserve"> nie dłu</w:t>
      </w:r>
      <w:r w:rsidR="007321C8" w:rsidRPr="007321C8">
        <w:t>ż</w:t>
      </w:r>
      <w:r w:rsidR="007321C8">
        <w:t>ej ni</w:t>
      </w:r>
      <w:r w:rsidR="007321C8" w:rsidRPr="007321C8">
        <w:t>ż</w:t>
      </w:r>
      <w:r w:rsidR="007321C8">
        <w:t xml:space="preserve"> 10</w:t>
      </w:r>
      <w:r w:rsidRPr="00692686">
        <w:t xml:space="preserve"> minut). </w:t>
      </w:r>
      <w:r w:rsidR="000E581D" w:rsidRPr="00692686">
        <w:t>Te informacje są zwracane</w:t>
      </w:r>
      <w:r w:rsidRPr="00692686">
        <w:t xml:space="preserve"> w formie czytelnego raportu</w:t>
      </w:r>
      <w:r w:rsidR="005216FE" w:rsidRPr="00692686">
        <w:t xml:space="preserve"> </w:t>
      </w:r>
      <w:r w:rsidRPr="00692686">
        <w:t>(</w:t>
      </w:r>
      <w:r w:rsidR="006C4B36" w:rsidRPr="00692686">
        <w:t xml:space="preserve">wraz </w:t>
      </w:r>
      <w:r w:rsidRPr="00692686">
        <w:t>z wykorzystanymi źródłami</w:t>
      </w:r>
      <w:r w:rsidR="006C4B36" w:rsidRPr="00692686">
        <w:t xml:space="preserve">), </w:t>
      </w:r>
      <w:r w:rsidR="006C4B36" w:rsidRPr="00692686">
        <w:lastRenderedPageBreak/>
        <w:t>który jest dołączany do firmowej listy inwestycji</w:t>
      </w:r>
      <w:r w:rsidR="000E581D" w:rsidRPr="00692686">
        <w:t xml:space="preserve"> jako link do konwersacji z modelem LLM</w:t>
      </w:r>
      <w:r w:rsidRPr="00692686">
        <w:t>.</w:t>
      </w:r>
    </w:p>
    <w:p w14:paraId="3FB3AE6A" w14:textId="465C5F7B" w:rsidR="006300C1" w:rsidRPr="00692686" w:rsidRDefault="14B62732" w:rsidP="7BF70694">
      <w:r w:rsidRPr="00692686">
        <w:t xml:space="preserve">Dane o adresie budowy są także przekazywane do innego skryptu. Ten skrypt pobiera listę adresów wszystkich oddziałów firmy oraz adres budowy, </w:t>
      </w:r>
      <w:r w:rsidR="007D3CBF" w:rsidRPr="00692686">
        <w:t xml:space="preserve">które wysyła do API </w:t>
      </w:r>
      <w:r w:rsidR="006C4B36" w:rsidRPr="00692686">
        <w:t xml:space="preserve">Google </w:t>
      </w:r>
      <w:proofErr w:type="spellStart"/>
      <w:r w:rsidR="007D3CBF" w:rsidRPr="00692686">
        <w:t>Maps</w:t>
      </w:r>
      <w:proofErr w:type="spellEnd"/>
      <w:r w:rsidR="007D3CBF" w:rsidRPr="00692686">
        <w:t xml:space="preserve">, </w:t>
      </w:r>
      <w:r w:rsidRPr="00692686">
        <w:t xml:space="preserve">aby wyznaczyć czas podróży z każdego oddziału do punktu budowy. </w:t>
      </w:r>
      <w:r w:rsidR="006C4B36" w:rsidRPr="00692686">
        <w:t xml:space="preserve">Czasy podróży są kalkulowane dla samochodów ciężarowych z uwzględnieniem </w:t>
      </w:r>
      <w:r w:rsidR="000E581D" w:rsidRPr="00692686">
        <w:t xml:space="preserve">trudności na drodze (np. korków). </w:t>
      </w:r>
      <w:r w:rsidRPr="00692686">
        <w:t xml:space="preserve">Następnie wybierany jest oddział z najkrótszym czasem podróży. Ta informacja również jest </w:t>
      </w:r>
      <w:r w:rsidR="0069184A" w:rsidRPr="00692686">
        <w:t>dopisywana do firmowej listy inwestycji</w:t>
      </w:r>
      <w:r w:rsidRPr="00692686">
        <w:t>.</w:t>
      </w:r>
      <w:r w:rsidR="005216FE" w:rsidRPr="00692686">
        <w:t xml:space="preserve"> Na podstawie </w:t>
      </w:r>
      <w:r w:rsidR="009461FE" w:rsidRPr="00692686">
        <w:t xml:space="preserve">najbliższego oddziału </w:t>
      </w:r>
      <w:r w:rsidR="005216FE" w:rsidRPr="00692686">
        <w:t>również zostaje przypisany odpowiedni przedstawiciel handlowy</w:t>
      </w:r>
      <w:r w:rsidR="009461FE" w:rsidRPr="00692686">
        <w:t>. Wtedy wybrany przedstawiciel otrzymuje powiadomienie (na maila i w systemie).</w:t>
      </w:r>
    </w:p>
    <w:p w14:paraId="1CFD4F1E" w14:textId="281BB10F" w:rsidR="009461FE" w:rsidRPr="00692686" w:rsidRDefault="0069184A" w:rsidP="7BF70694">
      <w:r w:rsidRPr="00692686">
        <w:t xml:space="preserve">Lista jest dostępna dla wszystkich przedstawicieli handlowych. Jest wyświetlana z interfejsem pozwalającym filtrować inwestycje m.in. po najbliższym oddziale czy </w:t>
      </w:r>
      <w:r w:rsidR="009461FE" w:rsidRPr="00692686">
        <w:t>statusie inwestycji</w:t>
      </w:r>
      <w:r w:rsidRPr="00692686">
        <w:t>.</w:t>
      </w:r>
      <w:r w:rsidR="005216FE" w:rsidRPr="00692686">
        <w:t xml:space="preserve"> </w:t>
      </w:r>
      <w:r w:rsidRPr="00692686">
        <w:t>Po przeczytaniu wszystkich informacji dołączonych do inwestycji przedstawiciel decyduje, czy warto skontaktować się z wykonawcą budowy i złożyć odpowiednią ofertę.</w:t>
      </w:r>
      <w:r w:rsidR="005216FE" w:rsidRPr="00692686">
        <w:t xml:space="preserve"> Lista zawiera również status inwestycji, który jest zmieniany automatycznie (np. z „oczekiwanie na </w:t>
      </w:r>
      <w:r w:rsidR="001308E8">
        <w:t>dane od serwisów</w:t>
      </w:r>
      <w:r w:rsidR="005216FE" w:rsidRPr="00692686">
        <w:t xml:space="preserve">” </w:t>
      </w:r>
      <w:r w:rsidR="001308E8">
        <w:t>na</w:t>
      </w:r>
      <w:r w:rsidR="005216FE" w:rsidRPr="00692686">
        <w:t xml:space="preserve"> „do </w:t>
      </w:r>
      <w:r w:rsidR="001308E8">
        <w:t>rozpatrzenia</w:t>
      </w:r>
      <w:r w:rsidR="005216FE" w:rsidRPr="00692686">
        <w:t xml:space="preserve">”) lub przez </w:t>
      </w:r>
      <w:r w:rsidR="001308E8">
        <w:t>u</w:t>
      </w:r>
      <w:r w:rsidR="001308E8" w:rsidRPr="001308E8">
        <w:t>ż</w:t>
      </w:r>
      <w:r w:rsidR="001308E8">
        <w:t>ytkownika systemu</w:t>
      </w:r>
      <w:r w:rsidR="005216FE" w:rsidRPr="00692686">
        <w:t xml:space="preserve"> (np. z „</w:t>
      </w:r>
      <w:r w:rsidR="001308E8">
        <w:t>zło</w:t>
      </w:r>
      <w:r w:rsidR="001308E8" w:rsidRPr="001308E8">
        <w:t>ż</w:t>
      </w:r>
      <w:r w:rsidR="001308E8">
        <w:t>ono</w:t>
      </w:r>
      <w:r w:rsidR="005216FE" w:rsidRPr="00692686">
        <w:t xml:space="preserve"> ofertę” na „oferta zaakceptowana”).</w:t>
      </w:r>
    </w:p>
    <w:p w14:paraId="269C4BBC" w14:textId="79DEF1FE" w:rsidR="009461FE" w:rsidRPr="00692686" w:rsidRDefault="009461FE" w:rsidP="7BF70694">
      <w:r w:rsidRPr="00692686">
        <w:t>Do firmowej listy inwestycji ma dostęp także dyrektor regionalny w celu łatwego monitorowania pracy przedstawicieli handlowych. Oprócz tego specjalny dostęp do listy ma administrator systemu, który może edytować obecne inwestycje lub je usunąć. Administrator widzi także dane do diagnozowania problemów z systemem, m.in. logi systemowe.</w:t>
      </w:r>
    </w:p>
    <w:p w14:paraId="44B33BDE" w14:textId="42E79917" w:rsidR="00D62BEC" w:rsidRPr="00692686" w:rsidRDefault="00D62BEC" w:rsidP="00D62BEC">
      <w:pPr>
        <w:pStyle w:val="Nagwek2"/>
        <w:rPr>
          <w:b/>
          <w:bCs/>
          <w:sz w:val="28"/>
          <w:szCs w:val="28"/>
        </w:rPr>
      </w:pPr>
      <w:r w:rsidRPr="00692686">
        <w:rPr>
          <w:b/>
          <w:bCs/>
          <w:sz w:val="28"/>
          <w:szCs w:val="28"/>
        </w:rPr>
        <w:t>Interesariusze i ich zadania</w:t>
      </w:r>
    </w:p>
    <w:p w14:paraId="2B0C8F96" w14:textId="77777777" w:rsidR="00D62BEC" w:rsidRPr="00692686" w:rsidRDefault="00D62BEC" w:rsidP="00D62BEC">
      <w:r w:rsidRPr="00692686">
        <w:t>•</w:t>
      </w:r>
      <w:r w:rsidRPr="00692686">
        <w:tab/>
        <w:t>Przedstawiciel handlowy – analizuje nowe inwestycje, decyduje o kontakcie z wykonawcą, przygotowuje i wysyła wstępną ofertę.</w:t>
      </w:r>
    </w:p>
    <w:p w14:paraId="1BED4277" w14:textId="13C6F91F" w:rsidR="00D62BEC" w:rsidRPr="00692686" w:rsidRDefault="00D62BEC" w:rsidP="00D62BEC">
      <w:r w:rsidRPr="00692686">
        <w:t>•</w:t>
      </w:r>
      <w:r w:rsidRPr="00692686">
        <w:tab/>
        <w:t>Dyrektor regionalny – monitoruje aktywność przedstawicieli.</w:t>
      </w:r>
    </w:p>
    <w:p w14:paraId="781B81F4" w14:textId="77777777" w:rsidR="00D62BEC" w:rsidRPr="00692686" w:rsidRDefault="00D62BEC" w:rsidP="00D62BEC">
      <w:r w:rsidRPr="00692686">
        <w:t>•</w:t>
      </w:r>
      <w:r w:rsidRPr="00692686">
        <w:tab/>
        <w:t>Administrator systemu – utrzymuje system, konfiguruje źródła danych i uprawnienia, koryguje/usuwa wpisy, analizuje logi oraz naprawia błędy.</w:t>
      </w:r>
    </w:p>
    <w:p w14:paraId="52556CB8" w14:textId="77777777" w:rsidR="00D62BEC" w:rsidRPr="00692686" w:rsidRDefault="00D62BEC" w:rsidP="00D62BEC">
      <w:r w:rsidRPr="00692686">
        <w:t>•</w:t>
      </w:r>
      <w:r w:rsidRPr="00692686">
        <w:tab/>
        <w:t>Wykonawca budowy (klient) – odbiorca oferty; dostarcza informacje w rozmowie handlowej i podejmuje decyzję zakupową.</w:t>
      </w:r>
    </w:p>
    <w:p w14:paraId="3238AB15" w14:textId="71DB92CC" w:rsidR="00D62BEC" w:rsidRPr="00692686" w:rsidRDefault="00D62BEC" w:rsidP="00D62BEC">
      <w:pPr>
        <w:pStyle w:val="Nagwek2"/>
        <w:rPr>
          <w:b/>
          <w:bCs/>
          <w:sz w:val="28"/>
          <w:szCs w:val="28"/>
        </w:rPr>
      </w:pPr>
      <w:r w:rsidRPr="00692686">
        <w:rPr>
          <w:b/>
          <w:bCs/>
          <w:sz w:val="28"/>
          <w:szCs w:val="28"/>
        </w:rPr>
        <w:t>Wykorzystywane zasoby</w:t>
      </w:r>
    </w:p>
    <w:p w14:paraId="43080F1C" w14:textId="77777777" w:rsidR="00D62BEC" w:rsidRPr="00692686" w:rsidRDefault="00D62BEC" w:rsidP="00D62BEC">
      <w:r w:rsidRPr="00692686">
        <w:t>•</w:t>
      </w:r>
      <w:r w:rsidRPr="00692686">
        <w:tab/>
        <w:t>Źródła publiczne (serwisy z ogłoszeniami o inwestycjach/przetargach) – dane o nowych budowach.</w:t>
      </w:r>
    </w:p>
    <w:p w14:paraId="27386DC7" w14:textId="77777777" w:rsidR="00D62BEC" w:rsidRPr="00692686" w:rsidRDefault="00D62BEC" w:rsidP="00D62BEC">
      <w:r w:rsidRPr="00692686">
        <w:t>•</w:t>
      </w:r>
      <w:r w:rsidRPr="00692686">
        <w:tab/>
        <w:t>Skrypty automatyzujące – cykliczne wyszukiwanie inwestycji oraz obliczanie czasów dojazdu.</w:t>
      </w:r>
    </w:p>
    <w:p w14:paraId="3AD84582" w14:textId="689C8379" w:rsidR="00D62BEC" w:rsidRPr="00692686" w:rsidRDefault="00D62BEC" w:rsidP="00D62BEC">
      <w:r w:rsidRPr="00692686">
        <w:lastRenderedPageBreak/>
        <w:t>•</w:t>
      </w:r>
      <w:r w:rsidRPr="00692686">
        <w:tab/>
        <w:t xml:space="preserve">Repozytorium „Firmowa lista inwestycji” (lista </w:t>
      </w:r>
      <w:proofErr w:type="spellStart"/>
      <w:r w:rsidRPr="00692686">
        <w:t>Sharepoint</w:t>
      </w:r>
      <w:proofErr w:type="spellEnd"/>
      <w:r w:rsidRPr="00692686">
        <w:t xml:space="preserve">) – miejsce do dokumentowania znalezionych inwestycji i statusu pracy nad nimi. Status inwestycji jest aktualizowany automatycznie (etapy techniczne) lub ręcznie przez </w:t>
      </w:r>
      <w:r w:rsidR="00290475" w:rsidRPr="00692686">
        <w:t>użytkownika</w:t>
      </w:r>
      <w:r w:rsidRPr="00692686">
        <w:t xml:space="preserve"> (etapy sprzedażowe).</w:t>
      </w:r>
    </w:p>
    <w:p w14:paraId="15EF5A61" w14:textId="77777777" w:rsidR="00D62BEC" w:rsidRPr="00692686" w:rsidRDefault="00D62BEC" w:rsidP="00D62BEC">
      <w:r w:rsidRPr="00692686">
        <w:t>•</w:t>
      </w:r>
      <w:r w:rsidRPr="00692686">
        <w:tab/>
        <w:t>Model LLM z funkcją pogłębionego wyszukiwania (</w:t>
      </w:r>
      <w:proofErr w:type="spellStart"/>
      <w:r w:rsidRPr="00692686">
        <w:t>Deep</w:t>
      </w:r>
      <w:proofErr w:type="spellEnd"/>
      <w:r w:rsidRPr="00692686">
        <w:t xml:space="preserve"> </w:t>
      </w:r>
      <w:proofErr w:type="spellStart"/>
      <w:r w:rsidRPr="00692686">
        <w:t>Research</w:t>
      </w:r>
      <w:proofErr w:type="spellEnd"/>
      <w:r w:rsidRPr="00692686">
        <w:t>), hostowany lokalnie – generowanie szczegółowych raportów na temat inwestycji.</w:t>
      </w:r>
    </w:p>
    <w:p w14:paraId="1A6B0006" w14:textId="77777777" w:rsidR="00D62BEC" w:rsidRPr="00692686" w:rsidRDefault="00D62BEC" w:rsidP="00D62BEC">
      <w:r w:rsidRPr="00692686">
        <w:t>•</w:t>
      </w:r>
      <w:r w:rsidRPr="00692686">
        <w:tab/>
        <w:t xml:space="preserve">API mapowe (np. Google </w:t>
      </w:r>
      <w:proofErr w:type="spellStart"/>
      <w:r w:rsidRPr="00692686">
        <w:t>Maps</w:t>
      </w:r>
      <w:proofErr w:type="spellEnd"/>
      <w:r w:rsidRPr="00692686">
        <w:t>) – wyznaczanie czasu przejazdu z oddziału do miejsca budowy.</w:t>
      </w:r>
    </w:p>
    <w:p w14:paraId="3519A24D" w14:textId="5C6AADD7" w:rsidR="00D62BEC" w:rsidRPr="00692686" w:rsidRDefault="00D62BEC" w:rsidP="00D62BEC">
      <w:pPr>
        <w:pStyle w:val="Nagwek2"/>
        <w:rPr>
          <w:b/>
          <w:bCs/>
          <w:sz w:val="28"/>
          <w:szCs w:val="28"/>
        </w:rPr>
      </w:pPr>
      <w:r w:rsidRPr="00692686">
        <w:rPr>
          <w:b/>
          <w:bCs/>
          <w:sz w:val="28"/>
          <w:szCs w:val="28"/>
        </w:rPr>
        <w:t>Informacje przetwarzane w systemie</w:t>
      </w:r>
    </w:p>
    <w:p w14:paraId="33743C04" w14:textId="77777777" w:rsidR="00D62BEC" w:rsidRPr="00692686" w:rsidRDefault="00D62BEC" w:rsidP="00D62BEC">
      <w:r w:rsidRPr="00692686">
        <w:t>•</w:t>
      </w:r>
      <w:r w:rsidRPr="00692686">
        <w:tab/>
        <w:t>Dane o inwestycji: adres budowy, termin/planowany czas ukończenia, opis/zakres prac (jeśli dostępny), identyfikatory z ogłoszenia.</w:t>
      </w:r>
    </w:p>
    <w:p w14:paraId="0D2F2957" w14:textId="58067089" w:rsidR="00D62BEC" w:rsidRPr="00692686" w:rsidRDefault="00D62BEC" w:rsidP="00D62BEC">
      <w:r w:rsidRPr="00692686">
        <w:t>•</w:t>
      </w:r>
      <w:r w:rsidRPr="00692686">
        <w:tab/>
        <w:t>Dane o wykonawcy: NIP wykonawcy budowy, podstawowe informacje o wykonawcy, potencjał zakupowy.</w:t>
      </w:r>
    </w:p>
    <w:p w14:paraId="6551B7CF" w14:textId="347CF9A7" w:rsidR="00D62BEC" w:rsidRPr="00692686" w:rsidRDefault="00D62BEC" w:rsidP="00D62BEC">
      <w:r w:rsidRPr="00692686">
        <w:t>•</w:t>
      </w:r>
      <w:r w:rsidRPr="00692686">
        <w:tab/>
        <w:t>Informacje analityczne: szacowany typ i ilości potrzebnych materiałów, przybliżony koszt inwestycji.</w:t>
      </w:r>
    </w:p>
    <w:p w14:paraId="0B056BCD" w14:textId="77777777" w:rsidR="00D62BEC" w:rsidRPr="00692686" w:rsidRDefault="00D62BEC" w:rsidP="00D62BEC">
      <w:r w:rsidRPr="00692686">
        <w:t>•</w:t>
      </w:r>
      <w:r w:rsidRPr="00692686">
        <w:tab/>
        <w:t>Dane logistyczne: czasy przejazdu z oddziałów do miejsca budowy, wybrany najbliższy oddział.</w:t>
      </w:r>
    </w:p>
    <w:p w14:paraId="6A0544A7" w14:textId="764B3AA4" w:rsidR="00D62BEC" w:rsidRPr="00692686" w:rsidRDefault="00D62BEC" w:rsidP="00D62BEC">
      <w:r w:rsidRPr="00692686">
        <w:t>•</w:t>
      </w:r>
      <w:r w:rsidRPr="00692686">
        <w:tab/>
        <w:t>Dane operacyjne: przypisany oddział i przedstawiciel handlowy, status inwestycji</w:t>
      </w:r>
    </w:p>
    <w:p w14:paraId="2112A515" w14:textId="3F158D34" w:rsidR="00D62BEC" w:rsidRPr="00692686" w:rsidRDefault="00D62BEC" w:rsidP="00D62BEC">
      <w:r w:rsidRPr="00692686">
        <w:t>•</w:t>
      </w:r>
      <w:r w:rsidRPr="00692686">
        <w:tab/>
        <w:t>Dane techniczne: logi systemowe</w:t>
      </w:r>
    </w:p>
    <w:p w14:paraId="629F1DB3" w14:textId="0752E158" w:rsidR="004E6D9D" w:rsidRPr="00692686" w:rsidRDefault="004E6D9D" w:rsidP="004E6D9D">
      <w:pPr>
        <w:pStyle w:val="Nagwek2"/>
        <w:rPr>
          <w:b/>
          <w:bCs/>
          <w:sz w:val="28"/>
          <w:szCs w:val="28"/>
        </w:rPr>
      </w:pPr>
      <w:r w:rsidRPr="00692686">
        <w:rPr>
          <w:b/>
          <w:bCs/>
          <w:sz w:val="28"/>
          <w:szCs w:val="28"/>
        </w:rPr>
        <w:t>Reguły i ograniczenia</w:t>
      </w:r>
    </w:p>
    <w:p w14:paraId="082780F1" w14:textId="77777777" w:rsidR="004E6D9D" w:rsidRPr="00692686" w:rsidRDefault="004E6D9D" w:rsidP="004E6D9D">
      <w:pPr>
        <w:rPr>
          <w:rFonts w:cs="Calibri"/>
        </w:rPr>
      </w:pPr>
      <w:r w:rsidRPr="00692686">
        <w:rPr>
          <w:rFonts w:cs="Calibri"/>
        </w:rPr>
        <w:t>•</w:t>
      </w:r>
      <w:r w:rsidRPr="00692686">
        <w:rPr>
          <w:rFonts w:cs="Calibri"/>
        </w:rPr>
        <w:tab/>
        <w:t>System wykorzystuje wyłącznie legalnie dostępne źródła publiczne do pozyskiwania danych o inwestycjach i wykonawcach.</w:t>
      </w:r>
    </w:p>
    <w:p w14:paraId="6E8A5811" w14:textId="77777777" w:rsidR="004E6D9D" w:rsidRPr="00692686" w:rsidRDefault="004E6D9D" w:rsidP="004E6D9D">
      <w:pPr>
        <w:rPr>
          <w:rFonts w:cs="Calibri"/>
        </w:rPr>
      </w:pPr>
      <w:r w:rsidRPr="00692686">
        <w:rPr>
          <w:rFonts w:cs="Calibri"/>
        </w:rPr>
        <w:t>•</w:t>
      </w:r>
      <w:r w:rsidRPr="00692686">
        <w:rPr>
          <w:rFonts w:cs="Calibri"/>
        </w:rPr>
        <w:tab/>
        <w:t>Model LLM jest hostowany lokalnie; dane wejściowe nie są wykorzystywane do trenowania modelu, aby ograniczyć ryzyko ujawnienia informacji wrażliwych.</w:t>
      </w:r>
    </w:p>
    <w:p w14:paraId="40E584D8" w14:textId="4C617F0F" w:rsidR="004E6D9D" w:rsidRPr="00692686" w:rsidRDefault="004E6D9D" w:rsidP="004E6D9D">
      <w:pPr>
        <w:rPr>
          <w:rFonts w:cs="Calibri"/>
        </w:rPr>
      </w:pPr>
      <w:r w:rsidRPr="00692686">
        <w:rPr>
          <w:rFonts w:cs="Calibri"/>
        </w:rPr>
        <w:t>•</w:t>
      </w:r>
      <w:r w:rsidRPr="00692686">
        <w:rPr>
          <w:rFonts w:cs="Calibri"/>
        </w:rPr>
        <w:tab/>
        <w:t>Dostęp do listy inwestycji jest kontrolowany uprawnieniami: przedstawiciele widzą i edytują dane operacyjne w swoim zakresie, dyrektor ma wgląd nadzorczy, a administrator ma uprawnienia techniczne i administracyjne.</w:t>
      </w:r>
    </w:p>
    <w:p w14:paraId="2CA4EFB5" w14:textId="4E8CAD1F" w:rsidR="00D62BEC" w:rsidRPr="00692686" w:rsidRDefault="00D62BEC" w:rsidP="00D62BEC">
      <w:pPr>
        <w:pStyle w:val="Nagwek2"/>
        <w:rPr>
          <w:b/>
          <w:bCs/>
          <w:sz w:val="24"/>
          <w:szCs w:val="24"/>
        </w:rPr>
      </w:pPr>
      <w:r w:rsidRPr="00692686">
        <w:rPr>
          <w:b/>
          <w:bCs/>
          <w:sz w:val="28"/>
          <w:szCs w:val="28"/>
        </w:rPr>
        <w:t>Oczekiwane korzyści biznesowe</w:t>
      </w:r>
    </w:p>
    <w:p w14:paraId="1B2CE523" w14:textId="1E0F037F" w:rsidR="006300C1" w:rsidRPr="00692686" w:rsidRDefault="00D62BEC" w:rsidP="7BF70694">
      <w:r w:rsidRPr="00692686">
        <w:t>System optymalizuje</w:t>
      </w:r>
      <w:r w:rsidR="14B62732" w:rsidRPr="00692686">
        <w:t xml:space="preserve"> rozpoznani</w:t>
      </w:r>
      <w:r w:rsidRPr="00692686">
        <w:t>e</w:t>
      </w:r>
      <w:r w:rsidR="14B62732" w:rsidRPr="00692686">
        <w:t xml:space="preserve"> nowych inwestycji</w:t>
      </w:r>
      <w:r w:rsidR="00FC3E27" w:rsidRPr="00692686">
        <w:t xml:space="preserve"> – </w:t>
      </w:r>
      <w:r w:rsidR="005216FE" w:rsidRPr="00692686">
        <w:t xml:space="preserve">w porównaniu do ręcznego rozpoznania </w:t>
      </w:r>
      <w:r w:rsidR="00FC3E27" w:rsidRPr="00692686">
        <w:t>cały proces zostaje skrócony nawet o parę godzin</w:t>
      </w:r>
      <w:r w:rsidR="14B62732" w:rsidRPr="00692686">
        <w:t>. Cykliczność działania systemu pozwala na szybkie wykrycie potencjalnych nowych klientów, a szybkie sporządzenie raportu</w:t>
      </w:r>
      <w:r w:rsidR="007E047B" w:rsidRPr="00692686">
        <w:t xml:space="preserve"> </w:t>
      </w:r>
      <w:r w:rsidR="14B62732" w:rsidRPr="00692686">
        <w:t>z potrzebnymi informacjami</w:t>
      </w:r>
      <w:r w:rsidR="007E047B" w:rsidRPr="00692686">
        <w:t xml:space="preserve"> </w:t>
      </w:r>
      <w:r w:rsidR="14B62732" w:rsidRPr="00692686">
        <w:t>umożliwia skontaktowanie się z wykonawcą</w:t>
      </w:r>
      <w:r w:rsidR="00FC3E27" w:rsidRPr="00692686">
        <w:t xml:space="preserve"> budowy</w:t>
      </w:r>
      <w:r w:rsidR="14B62732" w:rsidRPr="00692686">
        <w:t xml:space="preserve">, zanim zrobią to konkurenci. </w:t>
      </w:r>
      <w:r w:rsidR="00FC3E27" w:rsidRPr="00692686">
        <w:t xml:space="preserve">Dokumentowanie wszystkich </w:t>
      </w:r>
      <w:r w:rsidR="00FC3E27" w:rsidRPr="00692686">
        <w:lastRenderedPageBreak/>
        <w:t xml:space="preserve">inwestycji i dodatkowych informacji także ułatwia </w:t>
      </w:r>
      <w:r w:rsidR="007321C8">
        <w:t>dyrektorom regionalnym</w:t>
      </w:r>
      <w:r w:rsidR="00FC3E27" w:rsidRPr="00692686">
        <w:t xml:space="preserve"> monitorowanie pracy przedstawicieli handlowych.</w:t>
      </w:r>
    </w:p>
    <w:sectPr w:rsidR="006300C1" w:rsidRPr="00692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C1"/>
    <w:rsid w:val="00020ECD"/>
    <w:rsid w:val="000E581D"/>
    <w:rsid w:val="000F4996"/>
    <w:rsid w:val="001308E8"/>
    <w:rsid w:val="00143B26"/>
    <w:rsid w:val="00211596"/>
    <w:rsid w:val="00290475"/>
    <w:rsid w:val="004E6D9D"/>
    <w:rsid w:val="00506D53"/>
    <w:rsid w:val="005216FE"/>
    <w:rsid w:val="0052509F"/>
    <w:rsid w:val="0054317E"/>
    <w:rsid w:val="00606A1F"/>
    <w:rsid w:val="006300C1"/>
    <w:rsid w:val="00673F88"/>
    <w:rsid w:val="0069184A"/>
    <w:rsid w:val="00692686"/>
    <w:rsid w:val="006C4B36"/>
    <w:rsid w:val="00700868"/>
    <w:rsid w:val="007321C8"/>
    <w:rsid w:val="007D3CBF"/>
    <w:rsid w:val="007E047B"/>
    <w:rsid w:val="0086002A"/>
    <w:rsid w:val="008F2B2C"/>
    <w:rsid w:val="00902E00"/>
    <w:rsid w:val="009241A1"/>
    <w:rsid w:val="009461FE"/>
    <w:rsid w:val="009A4441"/>
    <w:rsid w:val="00A94BC9"/>
    <w:rsid w:val="00D62BEC"/>
    <w:rsid w:val="00DF70C5"/>
    <w:rsid w:val="00E013EC"/>
    <w:rsid w:val="00E64659"/>
    <w:rsid w:val="00ED3306"/>
    <w:rsid w:val="00F648A3"/>
    <w:rsid w:val="00FC3E27"/>
    <w:rsid w:val="02E755A6"/>
    <w:rsid w:val="14B62732"/>
    <w:rsid w:val="5CE4623A"/>
    <w:rsid w:val="60F67C5D"/>
    <w:rsid w:val="7BF70694"/>
    <w:rsid w:val="7EE4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9FBCD"/>
  <w15:chartTrackingRefBased/>
  <w15:docId w15:val="{6F2333C2-75ED-46A8-ADA1-308110A6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3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3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00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00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00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00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00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00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00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00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00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00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0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889</Words>
  <Characters>6203</Characters>
  <Application>Microsoft Office Word</Application>
  <DocSecurity>0</DocSecurity>
  <Lines>106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Kindrat</dc:creator>
  <cp:keywords/>
  <dc:description/>
  <cp:lastModifiedBy>Maciej Kindrat</cp:lastModifiedBy>
  <cp:revision>14</cp:revision>
  <dcterms:created xsi:type="dcterms:W3CDTF">2025-10-19T21:07:00Z</dcterms:created>
  <dcterms:modified xsi:type="dcterms:W3CDTF">2026-01-25T06:10:00Z</dcterms:modified>
</cp:coreProperties>
</file>