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4A824" w14:textId="2839D12D" w:rsidR="00AD0FD0" w:rsidRPr="00AD0FD0" w:rsidRDefault="00AD0FD0" w:rsidP="00AD0FD0">
      <w:pPr>
        <w:spacing w:before="300" w:after="225" w:line="240" w:lineRule="auto"/>
        <w:jc w:val="center"/>
        <w:outlineLvl w:val="2"/>
        <w:rPr>
          <w:rFonts w:ascii="Roboto" w:eastAsia="Times New Roman" w:hAnsi="Roboto" w:cs="Times New Roman"/>
          <w:b/>
          <w:bCs/>
          <w:kern w:val="0"/>
          <w:sz w:val="34"/>
          <w:szCs w:val="34"/>
          <w14:ligatures w14:val="none"/>
        </w:rPr>
      </w:pPr>
      <w:r w:rsidRPr="00AD0FD0">
        <w:rPr>
          <w:rFonts w:ascii="Roboto" w:eastAsia="Times New Roman" w:hAnsi="Roboto" w:cs="Times New Roman"/>
          <w:b/>
          <w:bCs/>
          <w:kern w:val="0"/>
          <w:sz w:val="34"/>
          <w:szCs w:val="34"/>
          <w14:ligatures w14:val="none"/>
        </w:rPr>
        <w:t>Report on the Neural Network Model</w:t>
      </w:r>
    </w:p>
    <w:p w14:paraId="666B7523" w14:textId="77777777" w:rsidR="00AD0FD0" w:rsidRDefault="00AD0FD0" w:rsidP="00AD0FD0">
      <w:pPr>
        <w:shd w:val="clear" w:color="auto" w:fill="2B2B2B"/>
        <w:spacing w:before="180" w:after="0" w:line="240" w:lineRule="auto"/>
        <w:rPr>
          <w:rFonts w:ascii="Segoe UI" w:eastAsia="Times New Roman" w:hAnsi="Segoe UI" w:cs="Segoe UI"/>
          <w:b/>
          <w:bCs/>
          <w:color w:val="FFFFFF"/>
          <w:kern w:val="0"/>
          <w:sz w:val="21"/>
          <w:szCs w:val="21"/>
          <w14:ligatures w14:val="none"/>
        </w:rPr>
      </w:pPr>
    </w:p>
    <w:p w14:paraId="7F2E763A" w14:textId="21D79492" w:rsidR="00AD0FD0" w:rsidRPr="00AD0FD0" w:rsidRDefault="00AD0FD0" w:rsidP="00AD0FD0">
      <w:pPr>
        <w:shd w:val="clear" w:color="auto" w:fill="2B2B2B"/>
        <w:spacing w:before="180" w:after="0" w:line="240" w:lineRule="auto"/>
        <w:rPr>
          <w:rFonts w:ascii="Segoe UI" w:eastAsia="Times New Roman" w:hAnsi="Segoe UI" w:cs="Segoe UI"/>
          <w:color w:val="FFFFFF"/>
          <w:kern w:val="0"/>
          <w:sz w:val="21"/>
          <w:szCs w:val="21"/>
          <w14:ligatures w14:val="none"/>
        </w:rPr>
      </w:pPr>
      <w:r w:rsidRPr="00AD0FD0">
        <w:rPr>
          <w:rFonts w:ascii="Segoe UI" w:eastAsia="Times New Roman" w:hAnsi="Segoe UI" w:cs="Segoe UI"/>
          <w:b/>
          <w:bCs/>
          <w:color w:val="FFFFFF"/>
          <w:kern w:val="0"/>
          <w:sz w:val="21"/>
          <w:szCs w:val="21"/>
          <w14:ligatures w14:val="none"/>
        </w:rPr>
        <w:t>Model Creation</w:t>
      </w:r>
      <w:r w:rsidRPr="00AD0FD0">
        <w:rPr>
          <w:rFonts w:ascii="Segoe UI" w:eastAsia="Times New Roman" w:hAnsi="Segoe UI" w:cs="Segoe UI"/>
          <w:color w:val="FFFFFF"/>
          <w:kern w:val="0"/>
          <w:sz w:val="21"/>
          <w:szCs w:val="21"/>
          <w14:ligatures w14:val="none"/>
        </w:rPr>
        <w:t xml:space="preserve">: I created a model called “sequential_1” using a tool I know called </w:t>
      </w:r>
      <w:proofErr w:type="spellStart"/>
      <w:r w:rsidRPr="00AD0FD0">
        <w:rPr>
          <w:rFonts w:ascii="Segoe UI" w:eastAsia="Times New Roman" w:hAnsi="Segoe UI" w:cs="Segoe UI"/>
          <w:color w:val="FFFFFF"/>
          <w:kern w:val="0"/>
          <w:sz w:val="21"/>
          <w:szCs w:val="21"/>
          <w14:ligatures w14:val="none"/>
        </w:rPr>
        <w:t>Keras</w:t>
      </w:r>
      <w:proofErr w:type="spellEnd"/>
      <w:r w:rsidRPr="00AD0FD0">
        <w:rPr>
          <w:rFonts w:ascii="Segoe UI" w:eastAsia="Times New Roman" w:hAnsi="Segoe UI" w:cs="Segoe UI"/>
          <w:color w:val="FFFFFF"/>
          <w:kern w:val="0"/>
          <w:sz w:val="21"/>
          <w:szCs w:val="21"/>
          <w14:ligatures w14:val="none"/>
        </w:rPr>
        <w:t>. This model has three parts:</w:t>
      </w:r>
    </w:p>
    <w:p w14:paraId="347A7B0B" w14:textId="77777777" w:rsidR="00AD0FD0" w:rsidRPr="00AD0FD0" w:rsidRDefault="00AD0FD0" w:rsidP="00AD0FD0">
      <w:pPr>
        <w:numPr>
          <w:ilvl w:val="0"/>
          <w:numId w:val="1"/>
        </w:numPr>
        <w:shd w:val="clear" w:color="auto" w:fill="2B2B2B"/>
        <w:spacing w:before="100" w:beforeAutospacing="1" w:after="100" w:afterAutospacing="1" w:line="240" w:lineRule="auto"/>
        <w:rPr>
          <w:rFonts w:ascii="Segoe UI" w:eastAsia="Times New Roman" w:hAnsi="Segoe UI" w:cs="Segoe UI"/>
          <w:color w:val="FFFFFF"/>
          <w:kern w:val="0"/>
          <w:sz w:val="21"/>
          <w:szCs w:val="21"/>
          <w14:ligatures w14:val="none"/>
        </w:rPr>
      </w:pPr>
      <w:r w:rsidRPr="00AD0FD0">
        <w:rPr>
          <w:rFonts w:ascii="Segoe UI" w:eastAsia="Times New Roman" w:hAnsi="Segoe UI" w:cs="Segoe UI"/>
          <w:color w:val="FFFFFF"/>
          <w:kern w:val="0"/>
          <w:sz w:val="21"/>
          <w:szCs w:val="21"/>
          <w14:ligatures w14:val="none"/>
        </w:rPr>
        <w:t>The first part has 30 units (I call these “neurons”). It has 1,620 parts that it can learn from.</w:t>
      </w:r>
    </w:p>
    <w:p w14:paraId="59CF2518" w14:textId="16516B53" w:rsidR="00AD0FD0" w:rsidRPr="00AD0FD0" w:rsidRDefault="00AD0FD0" w:rsidP="00AD0FD0">
      <w:pPr>
        <w:numPr>
          <w:ilvl w:val="0"/>
          <w:numId w:val="1"/>
        </w:numPr>
        <w:shd w:val="clear" w:color="auto" w:fill="2B2B2B"/>
        <w:spacing w:before="100" w:beforeAutospacing="1" w:after="100" w:afterAutospacing="1" w:line="240" w:lineRule="auto"/>
        <w:rPr>
          <w:rFonts w:ascii="Segoe UI" w:eastAsia="Times New Roman" w:hAnsi="Segoe UI" w:cs="Segoe UI"/>
          <w:color w:val="FFFFFF"/>
          <w:kern w:val="0"/>
          <w:sz w:val="21"/>
          <w:szCs w:val="21"/>
          <w14:ligatures w14:val="none"/>
        </w:rPr>
      </w:pPr>
      <w:r w:rsidRPr="00AD0FD0">
        <w:rPr>
          <w:rFonts w:ascii="Segoe UI" w:eastAsia="Times New Roman" w:hAnsi="Segoe UI" w:cs="Segoe UI"/>
          <w:color w:val="FFFFFF"/>
          <w:kern w:val="0"/>
          <w:sz w:val="21"/>
          <w:szCs w:val="21"/>
          <w14:ligatures w14:val="none"/>
        </w:rPr>
        <w:t xml:space="preserve">The second part also has 51 neurons and can </w:t>
      </w:r>
      <w:r w:rsidRPr="00AD0FD0">
        <w:rPr>
          <w:rFonts w:ascii="Segoe UI" w:eastAsia="Times New Roman" w:hAnsi="Segoe UI" w:cs="Segoe UI"/>
          <w:color w:val="FFFFFF"/>
          <w:kern w:val="0"/>
          <w:sz w:val="21"/>
          <w:szCs w:val="21"/>
          <w14:ligatures w14:val="none"/>
        </w:rPr>
        <w:t>be learned</w:t>
      </w:r>
      <w:r w:rsidRPr="00AD0FD0">
        <w:rPr>
          <w:rFonts w:ascii="Segoe UI" w:eastAsia="Times New Roman" w:hAnsi="Segoe UI" w:cs="Segoe UI"/>
          <w:color w:val="FFFFFF"/>
          <w:kern w:val="0"/>
          <w:sz w:val="21"/>
          <w:szCs w:val="21"/>
          <w14:ligatures w14:val="none"/>
        </w:rPr>
        <w:t xml:space="preserve"> from 1,581 parts.</w:t>
      </w:r>
    </w:p>
    <w:p w14:paraId="7ACEEA39" w14:textId="77777777" w:rsidR="00AD0FD0" w:rsidRPr="00AD0FD0" w:rsidRDefault="00AD0FD0" w:rsidP="00AD0FD0">
      <w:pPr>
        <w:numPr>
          <w:ilvl w:val="0"/>
          <w:numId w:val="1"/>
        </w:numPr>
        <w:shd w:val="clear" w:color="auto" w:fill="2B2B2B"/>
        <w:spacing w:before="100" w:beforeAutospacing="1" w:after="100" w:afterAutospacing="1" w:line="240" w:lineRule="auto"/>
        <w:rPr>
          <w:rFonts w:ascii="Segoe UI" w:eastAsia="Times New Roman" w:hAnsi="Segoe UI" w:cs="Segoe UI"/>
          <w:color w:val="FFFFFF"/>
          <w:kern w:val="0"/>
          <w:sz w:val="21"/>
          <w:szCs w:val="21"/>
          <w14:ligatures w14:val="none"/>
        </w:rPr>
      </w:pPr>
      <w:r w:rsidRPr="00AD0FD0">
        <w:rPr>
          <w:rFonts w:ascii="Segoe UI" w:eastAsia="Times New Roman" w:hAnsi="Segoe UI" w:cs="Segoe UI"/>
          <w:color w:val="FFFFFF"/>
          <w:kern w:val="0"/>
          <w:sz w:val="21"/>
          <w:szCs w:val="21"/>
          <w14:ligatures w14:val="none"/>
        </w:rPr>
        <w:t>The last part has just 1 neuron and can learn from 52 parts.</w:t>
      </w:r>
    </w:p>
    <w:p w14:paraId="6EFC8B1C" w14:textId="77777777" w:rsidR="00AD0FD0" w:rsidRPr="00AD0FD0" w:rsidRDefault="00AD0FD0" w:rsidP="00AD0FD0">
      <w:pPr>
        <w:numPr>
          <w:ilvl w:val="0"/>
          <w:numId w:val="1"/>
        </w:numPr>
        <w:shd w:val="clear" w:color="auto" w:fill="2B2B2B"/>
        <w:spacing w:before="100" w:beforeAutospacing="1" w:after="100" w:afterAutospacing="1" w:line="240" w:lineRule="auto"/>
        <w:rPr>
          <w:rFonts w:ascii="Segoe UI" w:eastAsia="Times New Roman" w:hAnsi="Segoe UI" w:cs="Segoe UI"/>
          <w:color w:val="FFFFFF"/>
          <w:kern w:val="0"/>
          <w:sz w:val="21"/>
          <w:szCs w:val="21"/>
          <w14:ligatures w14:val="none"/>
        </w:rPr>
      </w:pPr>
      <w:r w:rsidRPr="00AD0FD0">
        <w:rPr>
          <w:rFonts w:ascii="Segoe UI" w:eastAsia="Times New Roman" w:hAnsi="Segoe UI" w:cs="Segoe UI"/>
          <w:color w:val="FFFFFF"/>
          <w:kern w:val="0"/>
          <w:sz w:val="21"/>
          <w:szCs w:val="21"/>
          <w14:ligatures w14:val="none"/>
        </w:rPr>
        <w:t>So, all in all, the model can learn from 3,253 parts.</w:t>
      </w:r>
    </w:p>
    <w:p w14:paraId="69719B7E" w14:textId="77777777" w:rsidR="00AD0FD0" w:rsidRPr="00AD0FD0" w:rsidRDefault="00AD0FD0" w:rsidP="00AD0FD0">
      <w:pPr>
        <w:shd w:val="clear" w:color="auto" w:fill="2B2B2B"/>
        <w:spacing w:before="180" w:after="0" w:line="240" w:lineRule="auto"/>
        <w:rPr>
          <w:rFonts w:ascii="Segoe UI" w:eastAsia="Times New Roman" w:hAnsi="Segoe UI" w:cs="Segoe UI"/>
          <w:color w:val="FFFFFF"/>
          <w:kern w:val="0"/>
          <w:sz w:val="21"/>
          <w:szCs w:val="21"/>
          <w14:ligatures w14:val="none"/>
        </w:rPr>
      </w:pPr>
      <w:r w:rsidRPr="00AD0FD0">
        <w:rPr>
          <w:rFonts w:ascii="Segoe UI" w:eastAsia="Times New Roman" w:hAnsi="Segoe UI" w:cs="Segoe UI"/>
          <w:b/>
          <w:bCs/>
          <w:color w:val="FFFFFF"/>
          <w:kern w:val="0"/>
          <w:sz w:val="21"/>
          <w:szCs w:val="21"/>
          <w14:ligatures w14:val="none"/>
        </w:rPr>
        <w:t>Model Training</w:t>
      </w:r>
      <w:r w:rsidRPr="00AD0FD0">
        <w:rPr>
          <w:rFonts w:ascii="Segoe UI" w:eastAsia="Times New Roman" w:hAnsi="Segoe UI" w:cs="Segoe UI"/>
          <w:color w:val="FFFFFF"/>
          <w:kern w:val="0"/>
          <w:sz w:val="21"/>
          <w:szCs w:val="21"/>
          <w14:ligatures w14:val="none"/>
        </w:rPr>
        <w:t>: I taught this model using some data (I don’t know exactly what data was used). While learning, the model tries to find patterns in the input data.</w:t>
      </w:r>
    </w:p>
    <w:p w14:paraId="46672763" w14:textId="77777777" w:rsidR="00AD0FD0" w:rsidRPr="00AD0FD0" w:rsidRDefault="00AD0FD0" w:rsidP="00AD0FD0">
      <w:pPr>
        <w:shd w:val="clear" w:color="auto" w:fill="2B2B2B"/>
        <w:spacing w:before="180" w:after="0" w:line="240" w:lineRule="auto"/>
        <w:rPr>
          <w:rFonts w:ascii="Segoe UI" w:eastAsia="Times New Roman" w:hAnsi="Segoe UI" w:cs="Segoe UI"/>
          <w:color w:val="FFFFFF"/>
          <w:kern w:val="0"/>
          <w:sz w:val="21"/>
          <w:szCs w:val="21"/>
          <w14:ligatures w14:val="none"/>
        </w:rPr>
      </w:pPr>
      <w:r w:rsidRPr="00AD0FD0">
        <w:rPr>
          <w:rFonts w:ascii="Segoe UI" w:eastAsia="Times New Roman" w:hAnsi="Segoe UI" w:cs="Segoe UI"/>
          <w:b/>
          <w:bCs/>
          <w:color w:val="FFFFFF"/>
          <w:kern w:val="0"/>
          <w:sz w:val="21"/>
          <w:szCs w:val="21"/>
          <w14:ligatures w14:val="none"/>
        </w:rPr>
        <w:t>Model Evaluation</w:t>
      </w:r>
      <w:r w:rsidRPr="00AD0FD0">
        <w:rPr>
          <w:rFonts w:ascii="Segoe UI" w:eastAsia="Times New Roman" w:hAnsi="Segoe UI" w:cs="Segoe UI"/>
          <w:color w:val="FFFFFF"/>
          <w:kern w:val="0"/>
          <w:sz w:val="21"/>
          <w:szCs w:val="21"/>
          <w14:ligatures w14:val="none"/>
        </w:rPr>
        <w:t>: After the model learned from the data, I checked how well it did. I did this by giving it some test data and seeing how well its predictions matched the real answers. I measured its performance using two numbers: loss and accuracy. The loss was 0.5517, and the accuracy was about 72.76%.</w:t>
      </w:r>
    </w:p>
    <w:p w14:paraId="7E5EC90B" w14:textId="77777777" w:rsidR="00AD0FD0" w:rsidRDefault="00AD0FD0" w:rsidP="00AD0FD0">
      <w:pPr>
        <w:shd w:val="clear" w:color="auto" w:fill="2B2B2B"/>
        <w:spacing w:before="180" w:after="0" w:line="240" w:lineRule="auto"/>
        <w:rPr>
          <w:rFonts w:ascii="Segoe UI" w:eastAsia="Times New Roman" w:hAnsi="Segoe UI" w:cs="Segoe UI"/>
          <w:color w:val="FFFFFF"/>
          <w:kern w:val="0"/>
          <w:sz w:val="21"/>
          <w:szCs w:val="21"/>
          <w14:ligatures w14:val="none"/>
        </w:rPr>
      </w:pPr>
      <w:r w:rsidRPr="00AD0FD0">
        <w:rPr>
          <w:rFonts w:ascii="Segoe UI" w:eastAsia="Times New Roman" w:hAnsi="Segoe UI" w:cs="Segoe UI"/>
          <w:color w:val="FFFFFF"/>
          <w:kern w:val="0"/>
          <w:sz w:val="21"/>
          <w:szCs w:val="21"/>
          <w14:ligatures w14:val="none"/>
        </w:rPr>
        <w:t>In simpler terms, I created a model, taught it with some data, and then checked how well it learned. The goal is for the model to make accurate predictions, and in this case, it was right about 72.76% of the time.</w:t>
      </w:r>
    </w:p>
    <w:p w14:paraId="31976261" w14:textId="77777777" w:rsidR="00AD0FD0" w:rsidRDefault="00AD0FD0" w:rsidP="00AD0FD0">
      <w:pPr>
        <w:shd w:val="clear" w:color="auto" w:fill="2B2B2B"/>
        <w:spacing w:before="180" w:after="0" w:line="240" w:lineRule="auto"/>
        <w:rPr>
          <w:rFonts w:ascii="Segoe UI" w:eastAsia="Times New Roman" w:hAnsi="Segoe UI" w:cs="Segoe UI"/>
          <w:color w:val="FFFFFF"/>
          <w:kern w:val="0"/>
          <w:sz w:val="21"/>
          <w:szCs w:val="21"/>
          <w14:ligatures w14:val="none"/>
        </w:rPr>
      </w:pPr>
    </w:p>
    <w:p w14:paraId="53E51AAD" w14:textId="5EA5C724" w:rsidR="00AD0FD0" w:rsidRDefault="00AD0FD0" w:rsidP="00AD0FD0">
      <w:pPr>
        <w:pStyle w:val="NormalWeb"/>
        <w:shd w:val="clear" w:color="auto" w:fill="2B2B2B"/>
        <w:spacing w:before="0" w:beforeAutospacing="0" w:after="0" w:afterAutospacing="0"/>
        <w:rPr>
          <w:rFonts w:ascii="Segoe UI" w:hAnsi="Segoe UI" w:cs="Segoe UI"/>
          <w:color w:val="FFFFFF"/>
          <w:sz w:val="21"/>
          <w:szCs w:val="21"/>
        </w:rPr>
      </w:pPr>
      <w:r>
        <w:rPr>
          <w:rFonts w:ascii="Segoe UI" w:hAnsi="Segoe UI" w:cs="Segoe UI"/>
          <w:color w:val="FFFFFF"/>
          <w:sz w:val="21"/>
          <w:szCs w:val="21"/>
        </w:rPr>
        <w:t xml:space="preserve">The target </w:t>
      </w:r>
      <w:r>
        <w:rPr>
          <w:rFonts w:ascii="Segoe UI" w:hAnsi="Segoe UI" w:cs="Segoe UI"/>
          <w:color w:val="FFFFFF"/>
          <w:sz w:val="21"/>
          <w:szCs w:val="21"/>
        </w:rPr>
        <w:t>model’s</w:t>
      </w:r>
      <w:r>
        <w:rPr>
          <w:rFonts w:ascii="Segoe UI" w:hAnsi="Segoe UI" w:cs="Segoe UI"/>
          <w:color w:val="FFFFFF"/>
          <w:sz w:val="21"/>
          <w:szCs w:val="21"/>
        </w:rPr>
        <w:t xml:space="preserve"> performance was set at 75% accuracy. However, the models I trained achieved accuracies of 72.76%, 72.48%, and 72.84% respectively. So, I </w:t>
      </w:r>
      <w:r>
        <w:rPr>
          <w:rFonts w:ascii="Segoe UI" w:hAnsi="Segoe UI" w:cs="Segoe UI"/>
          <w:color w:val="FFFFFF"/>
          <w:sz w:val="21"/>
          <w:szCs w:val="21"/>
        </w:rPr>
        <w:t>couldn’t</w:t>
      </w:r>
      <w:r>
        <w:rPr>
          <w:rFonts w:ascii="Segoe UI" w:hAnsi="Segoe UI" w:cs="Segoe UI"/>
          <w:color w:val="FFFFFF"/>
          <w:sz w:val="21"/>
          <w:szCs w:val="21"/>
        </w:rPr>
        <w:t xml:space="preserve"> reach the target accuracy of 75%.</w:t>
      </w:r>
    </w:p>
    <w:p w14:paraId="173D4760" w14:textId="77777777" w:rsidR="00AD0FD0" w:rsidRDefault="00AD0FD0" w:rsidP="00AD0FD0">
      <w:pPr>
        <w:pStyle w:val="NormalWeb"/>
        <w:shd w:val="clear" w:color="auto" w:fill="2B2B2B"/>
        <w:spacing w:before="180" w:beforeAutospacing="0" w:after="0" w:afterAutospacing="0"/>
        <w:rPr>
          <w:rFonts w:ascii="Segoe UI" w:hAnsi="Segoe UI" w:cs="Segoe UI"/>
          <w:color w:val="FFFFFF"/>
          <w:sz w:val="21"/>
          <w:szCs w:val="21"/>
        </w:rPr>
      </w:pPr>
      <w:r>
        <w:rPr>
          <w:rFonts w:ascii="Segoe UI" w:hAnsi="Segoe UI" w:cs="Segoe UI"/>
          <w:color w:val="FFFFFF"/>
          <w:sz w:val="21"/>
          <w:szCs w:val="21"/>
        </w:rPr>
        <w:t>To try and increase the model’s performance, I experimented with different model architectures and parameters. Here’s what I did:</w:t>
      </w:r>
    </w:p>
    <w:p w14:paraId="24E7F043" w14:textId="77777777" w:rsidR="00AD0FD0" w:rsidRDefault="00AD0FD0" w:rsidP="00AD0FD0">
      <w:pPr>
        <w:pStyle w:val="NormalWeb"/>
        <w:numPr>
          <w:ilvl w:val="0"/>
          <w:numId w:val="2"/>
        </w:numPr>
        <w:shd w:val="clear" w:color="auto" w:fill="2B2B2B"/>
        <w:spacing w:before="0" w:beforeAutospacing="0" w:after="0" w:afterAutospacing="0"/>
        <w:rPr>
          <w:rFonts w:ascii="Segoe UI" w:hAnsi="Segoe UI" w:cs="Segoe UI"/>
          <w:color w:val="FFFFFF"/>
          <w:sz w:val="21"/>
          <w:szCs w:val="21"/>
        </w:rPr>
      </w:pPr>
      <w:r>
        <w:rPr>
          <w:rStyle w:val="Strong"/>
          <w:rFonts w:ascii="Segoe UI" w:eastAsiaTheme="majorEastAsia" w:hAnsi="Segoe UI" w:cs="Segoe UI"/>
          <w:color w:val="FFFFFF"/>
          <w:sz w:val="21"/>
          <w:szCs w:val="21"/>
        </w:rPr>
        <w:t>Varying Model Complexity</w:t>
      </w:r>
      <w:r>
        <w:rPr>
          <w:rFonts w:ascii="Segoe UI" w:hAnsi="Segoe UI" w:cs="Segoe UI"/>
          <w:color w:val="FFFFFF"/>
          <w:sz w:val="21"/>
          <w:szCs w:val="21"/>
        </w:rPr>
        <w:t>: I created models with different numbers of layers and neurons. The first model had two layers with 30 and 51 neurons, the second model also had two layers but with 51 neurons each, and the third model was simpler with two layers having 10 and 15 neurons.</w:t>
      </w:r>
    </w:p>
    <w:p w14:paraId="70F911A1" w14:textId="77777777" w:rsidR="00AD0FD0" w:rsidRDefault="00AD0FD0" w:rsidP="00AD0FD0">
      <w:pPr>
        <w:pStyle w:val="NormalWeb"/>
        <w:numPr>
          <w:ilvl w:val="0"/>
          <w:numId w:val="2"/>
        </w:numPr>
        <w:shd w:val="clear" w:color="auto" w:fill="2B2B2B"/>
        <w:spacing w:before="0" w:beforeAutospacing="0" w:after="0" w:afterAutospacing="0"/>
        <w:rPr>
          <w:rFonts w:ascii="Segoe UI" w:hAnsi="Segoe UI" w:cs="Segoe UI"/>
          <w:color w:val="FFFFFF"/>
          <w:sz w:val="21"/>
          <w:szCs w:val="21"/>
        </w:rPr>
      </w:pPr>
      <w:r>
        <w:rPr>
          <w:rStyle w:val="Strong"/>
          <w:rFonts w:ascii="Segoe UI" w:eastAsiaTheme="majorEastAsia" w:hAnsi="Segoe UI" w:cs="Segoe UI"/>
          <w:color w:val="FFFFFF"/>
          <w:sz w:val="21"/>
          <w:szCs w:val="21"/>
        </w:rPr>
        <w:t>Training</w:t>
      </w:r>
      <w:r>
        <w:rPr>
          <w:rFonts w:ascii="Segoe UI" w:hAnsi="Segoe UI" w:cs="Segoe UI"/>
          <w:color w:val="FFFFFF"/>
          <w:sz w:val="21"/>
          <w:szCs w:val="21"/>
        </w:rPr>
        <w:t>: I trained these models on some data. During training, the models learned to map input data to the correct output.</w:t>
      </w:r>
    </w:p>
    <w:p w14:paraId="1E263EC8" w14:textId="77777777" w:rsidR="00AD0FD0" w:rsidRDefault="00AD0FD0" w:rsidP="00AD0FD0">
      <w:pPr>
        <w:pStyle w:val="NormalWeb"/>
        <w:numPr>
          <w:ilvl w:val="0"/>
          <w:numId w:val="2"/>
        </w:numPr>
        <w:shd w:val="clear" w:color="auto" w:fill="2B2B2B"/>
        <w:spacing w:before="0" w:beforeAutospacing="0" w:after="0" w:afterAutospacing="0"/>
        <w:rPr>
          <w:rFonts w:ascii="Segoe UI" w:hAnsi="Segoe UI" w:cs="Segoe UI"/>
          <w:color w:val="FFFFFF"/>
          <w:sz w:val="21"/>
          <w:szCs w:val="21"/>
        </w:rPr>
      </w:pPr>
      <w:r>
        <w:rPr>
          <w:rStyle w:val="Strong"/>
          <w:rFonts w:ascii="Segoe UI" w:eastAsiaTheme="majorEastAsia" w:hAnsi="Segoe UI" w:cs="Segoe UI"/>
          <w:color w:val="FFFFFF"/>
          <w:sz w:val="21"/>
          <w:szCs w:val="21"/>
        </w:rPr>
        <w:t>Evaluation</w:t>
      </w:r>
      <w:r>
        <w:rPr>
          <w:rFonts w:ascii="Segoe UI" w:hAnsi="Segoe UI" w:cs="Segoe UI"/>
          <w:color w:val="FFFFFF"/>
          <w:sz w:val="21"/>
          <w:szCs w:val="21"/>
        </w:rPr>
        <w:t>: After training, I evaluated the models’ performance using a test dataset. I used loss and accuracy as the evaluation metrics.</w:t>
      </w:r>
    </w:p>
    <w:p w14:paraId="3C434AB6" w14:textId="18D58C51" w:rsidR="00AD0FD0" w:rsidRDefault="00AD0FD0" w:rsidP="00AD0FD0">
      <w:pPr>
        <w:pStyle w:val="NormalWeb"/>
        <w:shd w:val="clear" w:color="auto" w:fill="2B2B2B"/>
        <w:spacing w:before="180" w:beforeAutospacing="0" w:after="0" w:afterAutospacing="0"/>
        <w:rPr>
          <w:rFonts w:ascii="Segoe UI" w:hAnsi="Segoe UI" w:cs="Segoe UI"/>
          <w:color w:val="FFFFFF"/>
          <w:sz w:val="21"/>
          <w:szCs w:val="21"/>
        </w:rPr>
      </w:pPr>
      <w:r>
        <w:rPr>
          <w:rFonts w:ascii="Segoe UI" w:hAnsi="Segoe UI" w:cs="Segoe UI"/>
          <w:color w:val="FFFFFF"/>
          <w:sz w:val="21"/>
          <w:szCs w:val="21"/>
        </w:rPr>
        <w:t>Despite these efforts, the models did not reach the target accuracy of 75%. To improve the models further, I could consider other strategies such as using different activation functions, applying regularization techniques to prevent overfitting, or using a larger or more diverse dataset for training. Remember, machine learning model performance can be influenced by many factors, and it often requires multiple iterations and experiments to achieve the desired results</w:t>
      </w:r>
      <w:r>
        <w:rPr>
          <w:rFonts w:ascii="Segoe UI" w:hAnsi="Segoe UI" w:cs="Segoe UI"/>
          <w:color w:val="FFFFFF"/>
          <w:sz w:val="21"/>
          <w:szCs w:val="21"/>
        </w:rPr>
        <w:t>.</w:t>
      </w:r>
    </w:p>
    <w:p w14:paraId="54528C4D" w14:textId="77777777" w:rsidR="00AD0FD0" w:rsidRPr="00AD0FD0" w:rsidRDefault="00AD0FD0" w:rsidP="00AD0FD0">
      <w:pPr>
        <w:shd w:val="clear" w:color="auto" w:fill="2B2B2B"/>
        <w:spacing w:before="180" w:after="0" w:line="240" w:lineRule="auto"/>
        <w:rPr>
          <w:rFonts w:ascii="Segoe UI" w:eastAsia="Times New Roman" w:hAnsi="Segoe UI" w:cs="Segoe UI"/>
          <w:color w:val="FFFFFF"/>
          <w:kern w:val="0"/>
          <w:sz w:val="21"/>
          <w:szCs w:val="21"/>
          <w14:ligatures w14:val="none"/>
        </w:rPr>
      </w:pPr>
    </w:p>
    <w:p w14:paraId="4D83BF7A" w14:textId="77777777" w:rsidR="004424F8" w:rsidRDefault="004424F8"/>
    <w:p w14:paraId="7FAB6FF8" w14:textId="53770995" w:rsidR="00AD0FD0" w:rsidRDefault="00AD0FD0">
      <w:r w:rsidRPr="00AD0FD0">
        <w:drawing>
          <wp:inline distT="0" distB="0" distL="0" distR="0" wp14:anchorId="18B784BB" wp14:editId="536BA71D">
            <wp:extent cx="4544059" cy="3982006"/>
            <wp:effectExtent l="0" t="0" r="9525" b="0"/>
            <wp:docPr id="744164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6452" name="Picture 1" descr="A screenshot of a computer&#10;&#10;Description automatically generated"/>
                    <pic:cNvPicPr/>
                  </pic:nvPicPr>
                  <pic:blipFill>
                    <a:blip r:embed="rId5"/>
                    <a:stretch>
                      <a:fillRect/>
                    </a:stretch>
                  </pic:blipFill>
                  <pic:spPr>
                    <a:xfrm>
                      <a:off x="0" y="0"/>
                      <a:ext cx="4544059" cy="3982006"/>
                    </a:xfrm>
                    <a:prstGeom prst="rect">
                      <a:avLst/>
                    </a:prstGeom>
                  </pic:spPr>
                </pic:pic>
              </a:graphicData>
            </a:graphic>
          </wp:inline>
        </w:drawing>
      </w:r>
    </w:p>
    <w:p w14:paraId="1ADB756D" w14:textId="1A740A30" w:rsidR="00AD0FD0" w:rsidRDefault="00AD0FD0">
      <w:r w:rsidRPr="00AD0FD0">
        <w:lastRenderedPageBreak/>
        <w:drawing>
          <wp:inline distT="0" distB="0" distL="0" distR="0" wp14:anchorId="70B7A628" wp14:editId="506E3AC0">
            <wp:extent cx="4429743" cy="4010585"/>
            <wp:effectExtent l="0" t="0" r="0" b="9525"/>
            <wp:docPr id="20082822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82298" name="Picture 1" descr="A screenshot of a computer&#10;&#10;Description automatically generated"/>
                    <pic:cNvPicPr/>
                  </pic:nvPicPr>
                  <pic:blipFill>
                    <a:blip r:embed="rId6"/>
                    <a:stretch>
                      <a:fillRect/>
                    </a:stretch>
                  </pic:blipFill>
                  <pic:spPr>
                    <a:xfrm>
                      <a:off x="0" y="0"/>
                      <a:ext cx="4429743" cy="4010585"/>
                    </a:xfrm>
                    <a:prstGeom prst="rect">
                      <a:avLst/>
                    </a:prstGeom>
                  </pic:spPr>
                </pic:pic>
              </a:graphicData>
            </a:graphic>
          </wp:inline>
        </w:drawing>
      </w:r>
    </w:p>
    <w:p w14:paraId="75593297" w14:textId="77777777" w:rsidR="00AD0FD0" w:rsidRDefault="00AD0FD0"/>
    <w:p w14:paraId="0D42FFE8" w14:textId="29B099A0" w:rsidR="00AD0FD0" w:rsidRDefault="00AD0FD0">
      <w:r w:rsidRPr="00AD0FD0">
        <w:drawing>
          <wp:inline distT="0" distB="0" distL="0" distR="0" wp14:anchorId="77025208" wp14:editId="2F1204FA">
            <wp:extent cx="4505954" cy="3677163"/>
            <wp:effectExtent l="0" t="0" r="9525" b="0"/>
            <wp:docPr id="7238639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63936" name="Picture 1" descr="A screenshot of a computer&#10;&#10;Description automatically generated"/>
                    <pic:cNvPicPr/>
                  </pic:nvPicPr>
                  <pic:blipFill>
                    <a:blip r:embed="rId7"/>
                    <a:stretch>
                      <a:fillRect/>
                    </a:stretch>
                  </pic:blipFill>
                  <pic:spPr>
                    <a:xfrm>
                      <a:off x="0" y="0"/>
                      <a:ext cx="4505954" cy="3677163"/>
                    </a:xfrm>
                    <a:prstGeom prst="rect">
                      <a:avLst/>
                    </a:prstGeom>
                  </pic:spPr>
                </pic:pic>
              </a:graphicData>
            </a:graphic>
          </wp:inline>
        </w:drawing>
      </w:r>
    </w:p>
    <w:sectPr w:rsidR="00AD0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316C6"/>
    <w:multiLevelType w:val="multilevel"/>
    <w:tmpl w:val="B62C4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187BB2"/>
    <w:multiLevelType w:val="multilevel"/>
    <w:tmpl w:val="485A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0980565">
    <w:abstractNumId w:val="1"/>
  </w:num>
  <w:num w:numId="2" w16cid:durableId="1285888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FD0"/>
    <w:rsid w:val="004424F8"/>
    <w:rsid w:val="00841F01"/>
    <w:rsid w:val="00AD0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A1815"/>
  <w15:chartTrackingRefBased/>
  <w15:docId w15:val="{203DE1AF-ABCD-4C51-A41C-967529AF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F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F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0F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F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F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F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F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F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F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F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F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0F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F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F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F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F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F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FD0"/>
    <w:rPr>
      <w:rFonts w:eastAsiaTheme="majorEastAsia" w:cstheme="majorBidi"/>
      <w:color w:val="272727" w:themeColor="text1" w:themeTint="D8"/>
    </w:rPr>
  </w:style>
  <w:style w:type="paragraph" w:styleId="Title">
    <w:name w:val="Title"/>
    <w:basedOn w:val="Normal"/>
    <w:next w:val="Normal"/>
    <w:link w:val="TitleChar"/>
    <w:uiPriority w:val="10"/>
    <w:qFormat/>
    <w:rsid w:val="00AD0F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F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F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FD0"/>
    <w:pPr>
      <w:spacing w:before="160"/>
      <w:jc w:val="center"/>
    </w:pPr>
    <w:rPr>
      <w:i/>
      <w:iCs/>
      <w:color w:val="404040" w:themeColor="text1" w:themeTint="BF"/>
    </w:rPr>
  </w:style>
  <w:style w:type="character" w:customStyle="1" w:styleId="QuoteChar">
    <w:name w:val="Quote Char"/>
    <w:basedOn w:val="DefaultParagraphFont"/>
    <w:link w:val="Quote"/>
    <w:uiPriority w:val="29"/>
    <w:rsid w:val="00AD0FD0"/>
    <w:rPr>
      <w:i/>
      <w:iCs/>
      <w:color w:val="404040" w:themeColor="text1" w:themeTint="BF"/>
    </w:rPr>
  </w:style>
  <w:style w:type="paragraph" w:styleId="ListParagraph">
    <w:name w:val="List Paragraph"/>
    <w:basedOn w:val="Normal"/>
    <w:uiPriority w:val="34"/>
    <w:qFormat/>
    <w:rsid w:val="00AD0FD0"/>
    <w:pPr>
      <w:ind w:left="720"/>
      <w:contextualSpacing/>
    </w:pPr>
  </w:style>
  <w:style w:type="character" w:styleId="IntenseEmphasis">
    <w:name w:val="Intense Emphasis"/>
    <w:basedOn w:val="DefaultParagraphFont"/>
    <w:uiPriority w:val="21"/>
    <w:qFormat/>
    <w:rsid w:val="00AD0FD0"/>
    <w:rPr>
      <w:i/>
      <w:iCs/>
      <w:color w:val="0F4761" w:themeColor="accent1" w:themeShade="BF"/>
    </w:rPr>
  </w:style>
  <w:style w:type="paragraph" w:styleId="IntenseQuote">
    <w:name w:val="Intense Quote"/>
    <w:basedOn w:val="Normal"/>
    <w:next w:val="Normal"/>
    <w:link w:val="IntenseQuoteChar"/>
    <w:uiPriority w:val="30"/>
    <w:qFormat/>
    <w:rsid w:val="00AD0F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FD0"/>
    <w:rPr>
      <w:i/>
      <w:iCs/>
      <w:color w:val="0F4761" w:themeColor="accent1" w:themeShade="BF"/>
    </w:rPr>
  </w:style>
  <w:style w:type="character" w:styleId="IntenseReference">
    <w:name w:val="Intense Reference"/>
    <w:basedOn w:val="DefaultParagraphFont"/>
    <w:uiPriority w:val="32"/>
    <w:qFormat/>
    <w:rsid w:val="00AD0FD0"/>
    <w:rPr>
      <w:b/>
      <w:bCs/>
      <w:smallCaps/>
      <w:color w:val="0F4761" w:themeColor="accent1" w:themeShade="BF"/>
      <w:spacing w:val="5"/>
    </w:rPr>
  </w:style>
  <w:style w:type="paragraph" w:styleId="NormalWeb">
    <w:name w:val="Normal (Web)"/>
    <w:basedOn w:val="Normal"/>
    <w:uiPriority w:val="99"/>
    <w:semiHidden/>
    <w:unhideWhenUsed/>
    <w:rsid w:val="00AD0F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D0F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424855">
      <w:bodyDiv w:val="1"/>
      <w:marLeft w:val="0"/>
      <w:marRight w:val="0"/>
      <w:marTop w:val="0"/>
      <w:marBottom w:val="0"/>
      <w:divBdr>
        <w:top w:val="none" w:sz="0" w:space="0" w:color="auto"/>
        <w:left w:val="none" w:sz="0" w:space="0" w:color="auto"/>
        <w:bottom w:val="none" w:sz="0" w:space="0" w:color="auto"/>
        <w:right w:val="none" w:sz="0" w:space="0" w:color="auto"/>
      </w:divBdr>
    </w:div>
    <w:div w:id="1719623568">
      <w:bodyDiv w:val="1"/>
      <w:marLeft w:val="0"/>
      <w:marRight w:val="0"/>
      <w:marTop w:val="0"/>
      <w:marBottom w:val="0"/>
      <w:divBdr>
        <w:top w:val="none" w:sz="0" w:space="0" w:color="auto"/>
        <w:left w:val="none" w:sz="0" w:space="0" w:color="auto"/>
        <w:bottom w:val="none" w:sz="0" w:space="0" w:color="auto"/>
        <w:right w:val="none" w:sz="0" w:space="0" w:color="auto"/>
      </w:divBdr>
    </w:div>
    <w:div w:id="181995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369</Words>
  <Characters>2107</Characters>
  <Application>Microsoft Office Word</Application>
  <DocSecurity>0</DocSecurity>
  <Lines>17</Lines>
  <Paragraphs>4</Paragraphs>
  <ScaleCrop>false</ScaleCrop>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Moore</dc:creator>
  <cp:keywords/>
  <dc:description/>
  <cp:lastModifiedBy>Michael Moore</cp:lastModifiedBy>
  <cp:revision>1</cp:revision>
  <dcterms:created xsi:type="dcterms:W3CDTF">2024-03-01T23:01:00Z</dcterms:created>
  <dcterms:modified xsi:type="dcterms:W3CDTF">2024-03-01T23:10:00Z</dcterms:modified>
</cp:coreProperties>
</file>