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A5" w:rsidRDefault="00D93083" w:rsidP="00D93083">
      <w:r>
        <w:rPr>
          <w:noProof/>
          <w:lang w:eastAsia="fr-FR"/>
        </w:rPr>
        <w:drawing>
          <wp:inline distT="0" distB="0" distL="0" distR="0">
            <wp:extent cx="1847850" cy="513292"/>
            <wp:effectExtent l="0" t="0" r="0" b="0"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08" cy="51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83" w:rsidRDefault="00D93083" w:rsidP="00D93083">
      <w:pPr>
        <w:jc w:val="right"/>
      </w:pPr>
      <w:r>
        <w:t>Bordeaux, le 7 novembre 2016</w:t>
      </w:r>
    </w:p>
    <w:p w:rsidR="00D93083" w:rsidRDefault="00D93083" w:rsidP="00D93083">
      <w:pPr>
        <w:jc w:val="right"/>
      </w:pPr>
    </w:p>
    <w:p w:rsidR="00D93083" w:rsidRPr="00D93083" w:rsidRDefault="00D93083" w:rsidP="00D93083">
      <w:pPr>
        <w:jc w:val="right"/>
        <w:rPr>
          <w:b/>
        </w:rPr>
      </w:pPr>
      <w:r w:rsidRPr="00D93083">
        <w:rPr>
          <w:b/>
        </w:rPr>
        <w:t xml:space="preserve">Monsieur Sébastien VITA </w:t>
      </w:r>
    </w:p>
    <w:p w:rsidR="00D93083" w:rsidRDefault="00D93083" w:rsidP="00D93083">
      <w:pPr>
        <w:jc w:val="right"/>
      </w:pPr>
      <w:r>
        <w:t>Professeur</w:t>
      </w:r>
    </w:p>
    <w:p w:rsidR="00D93083" w:rsidRDefault="00D93083" w:rsidP="00D93083">
      <w:pPr>
        <w:jc w:val="right"/>
      </w:pPr>
      <w:r>
        <w:t xml:space="preserve">89 Quai des Chartrons, 33300 Bordeaux </w:t>
      </w:r>
    </w:p>
    <w:p w:rsidR="00D93083" w:rsidRDefault="00D93083" w:rsidP="00D93083">
      <w:pPr>
        <w:rPr>
          <w:b/>
        </w:rPr>
      </w:pPr>
    </w:p>
    <w:p w:rsidR="00D93083" w:rsidRPr="00D93083" w:rsidRDefault="00D93083" w:rsidP="00D93083">
      <w:r>
        <w:rPr>
          <w:b/>
        </w:rPr>
        <w:t>OBJET</w:t>
      </w:r>
      <w:r>
        <w:t> : Elaboration d’un système intégré de gestion de Bibliothèque et de son OPAC</w:t>
      </w:r>
    </w:p>
    <w:p w:rsidR="00D93083" w:rsidRDefault="00D93083"/>
    <w:p w:rsidR="004C09D6" w:rsidRDefault="004C09D6" w:rsidP="004C09D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Bonjours,</w:t>
      </w:r>
    </w:p>
    <w:p w:rsidR="004C09D6" w:rsidRDefault="004C09D6" w:rsidP="004C09D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C09D6" w:rsidRPr="004C09D6" w:rsidRDefault="004C09D6" w:rsidP="004C09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En but de répondre à votre</w:t>
      </w:r>
      <w:r w:rsidR="00D93083">
        <w:rPr>
          <w:rFonts w:ascii="Arial" w:eastAsia="Times New Roman" w:hAnsi="Arial" w:cs="Arial"/>
          <w:color w:val="000000"/>
        </w:rPr>
        <w:t xml:space="preserve"> demande,</w:t>
      </w:r>
      <w:r w:rsidRPr="004C09D6">
        <w:rPr>
          <w:rFonts w:ascii="Arial" w:eastAsia="Times New Roman" w:hAnsi="Arial" w:cs="Arial"/>
          <w:color w:val="000000"/>
        </w:rPr>
        <w:t xml:space="preserve"> notre groupe a établi un cahier des charges délivrant chacune des étapes et résumant vos demandes ainsi qu’une proposition de potentielle maquette d’architecture web. </w:t>
      </w:r>
    </w:p>
    <w:p w:rsidR="004C09D6" w:rsidRDefault="004C09D6" w:rsidP="004C09D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C09D6">
        <w:rPr>
          <w:rFonts w:ascii="Arial" w:eastAsia="Times New Roman" w:hAnsi="Arial" w:cs="Arial"/>
          <w:color w:val="000000"/>
        </w:rPr>
        <w:t>Nou</w:t>
      </w:r>
      <w:r>
        <w:rPr>
          <w:rFonts w:ascii="Arial" w:eastAsia="Times New Roman" w:hAnsi="Arial" w:cs="Arial"/>
          <w:color w:val="000000"/>
        </w:rPr>
        <w:t>s suivrons ce travail sur une pé</w:t>
      </w:r>
      <w:r w:rsidR="00D93083">
        <w:rPr>
          <w:rFonts w:ascii="Arial" w:eastAsia="Times New Roman" w:hAnsi="Arial" w:cs="Arial"/>
          <w:color w:val="000000"/>
        </w:rPr>
        <w:t>riode approximative de 6 m</w:t>
      </w:r>
      <w:r>
        <w:rPr>
          <w:rFonts w:ascii="Arial" w:eastAsia="Times New Roman" w:hAnsi="Arial" w:cs="Arial"/>
          <w:color w:val="000000"/>
        </w:rPr>
        <w:t>ois</w:t>
      </w:r>
      <w:r w:rsidR="00E2012E">
        <w:rPr>
          <w:rFonts w:ascii="Arial" w:eastAsia="Times New Roman" w:hAnsi="Arial" w:cs="Arial"/>
          <w:color w:val="000000"/>
        </w:rPr>
        <w:t> ;</w:t>
      </w:r>
    </w:p>
    <w:p w:rsidR="00E2012E" w:rsidRPr="004C09D6" w:rsidRDefault="00E2012E" w:rsidP="004C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12E" w:rsidRDefault="00E2012E" w:rsidP="004C0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9D6" w:rsidRDefault="004C09D6" w:rsidP="00E2012E">
      <w:pPr>
        <w:spacing w:after="0" w:line="240" w:lineRule="auto"/>
        <w:ind w:firstLine="708"/>
        <w:rPr>
          <w:rFonts w:ascii="Arial" w:eastAsia="Times New Roman" w:hAnsi="Arial" w:cs="Arial"/>
          <w:color w:val="000000"/>
        </w:rPr>
      </w:pPr>
      <w:r w:rsidRPr="004C09D6">
        <w:rPr>
          <w:rFonts w:ascii="Arial" w:eastAsia="Times New Roman" w:hAnsi="Arial" w:cs="Arial"/>
          <w:color w:val="000000"/>
        </w:rPr>
        <w:t>Vous trouverez ci-</w:t>
      </w:r>
      <w:r w:rsidR="00E2012E">
        <w:rPr>
          <w:rFonts w:ascii="Arial" w:eastAsia="Times New Roman" w:hAnsi="Arial" w:cs="Arial"/>
          <w:color w:val="000000"/>
        </w:rPr>
        <w:t>joint une proposition de</w:t>
      </w:r>
      <w:r w:rsidRPr="004C09D6">
        <w:rPr>
          <w:rFonts w:ascii="Arial" w:eastAsia="Times New Roman" w:hAnsi="Arial" w:cs="Arial"/>
          <w:color w:val="000000"/>
        </w:rPr>
        <w:t xml:space="preserve"> </w:t>
      </w:r>
      <w:r w:rsidR="00E2012E">
        <w:rPr>
          <w:rFonts w:ascii="Arial" w:eastAsia="Times New Roman" w:hAnsi="Arial" w:cs="Arial"/>
          <w:color w:val="000000"/>
        </w:rPr>
        <w:t>cahier des charges, ainsi que le prototype de</w:t>
      </w:r>
      <w:r w:rsidRPr="004C09D6">
        <w:rPr>
          <w:rFonts w:ascii="Arial" w:eastAsia="Times New Roman" w:hAnsi="Arial" w:cs="Arial"/>
          <w:color w:val="000000"/>
        </w:rPr>
        <w:t xml:space="preserve"> maquette préliminaire, incluant les différentes interf</w:t>
      </w:r>
      <w:r w:rsidR="00E2012E">
        <w:rPr>
          <w:rFonts w:ascii="Arial" w:eastAsia="Times New Roman" w:hAnsi="Arial" w:cs="Arial"/>
          <w:color w:val="000000"/>
        </w:rPr>
        <w:t>aces que le site devrait avoir au minima.</w:t>
      </w:r>
    </w:p>
    <w:p w:rsidR="00E2012E" w:rsidRPr="004C09D6" w:rsidRDefault="00E2012E" w:rsidP="00E2012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4C09D6" w:rsidRDefault="00E2012E">
      <w:pPr>
        <w:rPr>
          <w:rFonts w:ascii="Arial" w:hAnsi="Arial" w:cs="Arial"/>
        </w:rPr>
      </w:pPr>
      <w:r w:rsidRPr="00D93083">
        <w:rPr>
          <w:rFonts w:ascii="Arial" w:hAnsi="Arial" w:cs="Arial"/>
        </w:rPr>
        <w:t>Merci de nous avoir choisi, cordialement le groupe. </w:t>
      </w:r>
    </w:p>
    <w:p w:rsidR="00F416C2" w:rsidRDefault="00F416C2">
      <w:pPr>
        <w:rPr>
          <w:rFonts w:ascii="Arial" w:hAnsi="Arial" w:cs="Arial"/>
        </w:rPr>
      </w:pPr>
    </w:p>
    <w:p w:rsidR="00AC6A90" w:rsidRPr="00AC6A90" w:rsidRDefault="00AC6A90">
      <w:pPr>
        <w:rPr>
          <w:rFonts w:ascii="Arial" w:hAnsi="Arial" w:cs="Arial"/>
          <w:u w:val="single"/>
        </w:rPr>
      </w:pPr>
      <w:r w:rsidRPr="00AC6A90">
        <w:rPr>
          <w:rFonts w:ascii="Arial" w:hAnsi="Arial" w:cs="Arial"/>
          <w:u w:val="single"/>
        </w:rPr>
        <w:t xml:space="preserve">Voici le cahier des charges : </w:t>
      </w:r>
    </w:p>
    <w:p w:rsidR="00AC6A90" w:rsidRPr="00404A17" w:rsidRDefault="00AC6A90" w:rsidP="00AC6A90">
      <w:pPr>
        <w:pStyle w:val="Titre2"/>
        <w:ind w:left="-5"/>
        <w:rPr>
          <w:rFonts w:ascii="Arial" w:hAnsi="Arial" w:cs="Arial"/>
          <w:color w:val="auto"/>
          <w:sz w:val="22"/>
        </w:rPr>
      </w:pPr>
      <w:r w:rsidRPr="00404A17">
        <w:rPr>
          <w:rFonts w:ascii="Arial" w:hAnsi="Arial" w:cs="Arial"/>
          <w:color w:val="auto"/>
          <w:sz w:val="22"/>
        </w:rPr>
        <w:t xml:space="preserve">Cahier des charges global </w:t>
      </w:r>
      <w:bookmarkStart w:id="0" w:name="_GoBack"/>
      <w:bookmarkEnd w:id="0"/>
    </w:p>
    <w:p w:rsidR="00AC6A90" w:rsidRPr="00AC6A90" w:rsidRDefault="00AC6A90" w:rsidP="00AC6A90">
      <w:pPr>
        <w:spacing w:after="76"/>
        <w:ind w:left="-5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Les fonctions à intégrer au système sont libres mais celles listées ci-après sont obligatoires :  </w:t>
      </w:r>
    </w:p>
    <w:p w:rsidR="00AC6A90" w:rsidRPr="00AC6A90" w:rsidRDefault="00AC6A90" w:rsidP="00AC6A90">
      <w:pPr>
        <w:pStyle w:val="Titre3"/>
        <w:ind w:left="-5"/>
        <w:rPr>
          <w:rFonts w:ascii="Arial" w:hAnsi="Arial" w:cs="Arial"/>
          <w:color w:val="auto"/>
        </w:rPr>
      </w:pPr>
      <w:r w:rsidRPr="00AC6A90">
        <w:rPr>
          <w:rFonts w:ascii="Arial" w:hAnsi="Arial" w:cs="Arial"/>
          <w:color w:val="auto"/>
          <w:sz w:val="24"/>
        </w:rPr>
        <w:t xml:space="preserve">SIGB  </w:t>
      </w:r>
    </w:p>
    <w:p w:rsidR="00AC6A90" w:rsidRPr="00AC6A90" w:rsidRDefault="00AC6A90" w:rsidP="00AC6A90">
      <w:pPr>
        <w:numPr>
          <w:ilvl w:val="0"/>
          <w:numId w:val="1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Espace sécurisé par un couple utilisateur/mot de passe </w:t>
      </w:r>
    </w:p>
    <w:p w:rsidR="00AC6A90" w:rsidRPr="00AC6A90" w:rsidRDefault="00AC6A90" w:rsidP="00AC6A90">
      <w:pPr>
        <w:numPr>
          <w:ilvl w:val="0"/>
          <w:numId w:val="1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Les utilisateurs doivent être administrables depuis l’interface </w:t>
      </w:r>
    </w:p>
    <w:p w:rsidR="00AC6A90" w:rsidRPr="00AC6A90" w:rsidRDefault="00AC6A90" w:rsidP="00AC6A90">
      <w:pPr>
        <w:numPr>
          <w:ilvl w:val="0"/>
          <w:numId w:val="1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Gestion de notices et des exemplaires associés </w:t>
      </w:r>
    </w:p>
    <w:p w:rsidR="00AC6A90" w:rsidRPr="00AC6A90" w:rsidRDefault="00AC6A90" w:rsidP="00AC6A90">
      <w:pPr>
        <w:numPr>
          <w:ilvl w:val="0"/>
          <w:numId w:val="1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Gestion des autorités : auteurs, éditeurs, fournisseurs, collections, …  </w:t>
      </w:r>
    </w:p>
    <w:p w:rsidR="00AC6A90" w:rsidRPr="00AC6A90" w:rsidRDefault="00AC6A90" w:rsidP="00AC6A90">
      <w:pPr>
        <w:numPr>
          <w:ilvl w:val="0"/>
          <w:numId w:val="1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Gestion des emprunteurs </w:t>
      </w:r>
    </w:p>
    <w:p w:rsidR="00AC6A90" w:rsidRPr="00AC6A90" w:rsidRDefault="00AC6A90" w:rsidP="00AC6A90">
      <w:pPr>
        <w:numPr>
          <w:ilvl w:val="0"/>
          <w:numId w:val="1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Gestion de la circulation prêts, retours, retards, rappels, historique, réservation, … </w:t>
      </w:r>
    </w:p>
    <w:p w:rsidR="00AC6A90" w:rsidRPr="00AC6A90" w:rsidRDefault="00AC6A90" w:rsidP="00AC6A90">
      <w:pPr>
        <w:numPr>
          <w:ilvl w:val="0"/>
          <w:numId w:val="1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Création d’un échantillon suffisant de données pour les tests (cf. Ressources en ligne) </w:t>
      </w:r>
    </w:p>
    <w:p w:rsidR="00AC6A90" w:rsidRPr="00AC6A90" w:rsidRDefault="00AC6A90" w:rsidP="00AC6A90">
      <w:pPr>
        <w:spacing w:after="70" w:line="256" w:lineRule="auto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 </w:t>
      </w:r>
    </w:p>
    <w:p w:rsidR="00AC6A90" w:rsidRPr="00AC6A90" w:rsidRDefault="00AC6A90" w:rsidP="00AC6A90">
      <w:pPr>
        <w:pStyle w:val="Titre3"/>
        <w:ind w:left="-5"/>
        <w:rPr>
          <w:rFonts w:ascii="Arial" w:hAnsi="Arial" w:cs="Arial"/>
          <w:color w:val="auto"/>
        </w:rPr>
      </w:pPr>
      <w:r w:rsidRPr="00AC6A90">
        <w:rPr>
          <w:rFonts w:ascii="Arial" w:hAnsi="Arial" w:cs="Arial"/>
          <w:color w:val="auto"/>
          <w:sz w:val="24"/>
        </w:rPr>
        <w:t xml:space="preserve">OPAC  </w:t>
      </w:r>
    </w:p>
    <w:p w:rsidR="00AC6A90" w:rsidRPr="00AC6A90" w:rsidRDefault="00AC6A90" w:rsidP="00AC6A90">
      <w:pPr>
        <w:numPr>
          <w:ilvl w:val="0"/>
          <w:numId w:val="2"/>
        </w:numPr>
        <w:spacing w:after="5" w:line="249" w:lineRule="auto"/>
        <w:ind w:right="618"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Consultation du fonds documentaire </w:t>
      </w:r>
    </w:p>
    <w:p w:rsidR="00AC6A90" w:rsidRPr="00AC6A90" w:rsidRDefault="00AC6A90" w:rsidP="00AC6A90">
      <w:pPr>
        <w:numPr>
          <w:ilvl w:val="0"/>
          <w:numId w:val="2"/>
        </w:numPr>
        <w:spacing w:after="5" w:line="249" w:lineRule="auto"/>
        <w:ind w:right="618"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Recherche </w:t>
      </w:r>
    </w:p>
    <w:p w:rsidR="00AC6A90" w:rsidRPr="00AC6A90" w:rsidRDefault="00AC6A90" w:rsidP="00AC6A90">
      <w:pPr>
        <w:numPr>
          <w:ilvl w:val="0"/>
          <w:numId w:val="2"/>
        </w:numPr>
        <w:spacing w:after="5" w:line="249" w:lineRule="auto"/>
        <w:ind w:right="618"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Bonus : espace « adhérents » (prêts en cours, réservation, profil, …) </w:t>
      </w:r>
    </w:p>
    <w:p w:rsidR="00AC6A90" w:rsidRPr="00AC6A90" w:rsidRDefault="00AC6A90" w:rsidP="00AC6A90">
      <w:pPr>
        <w:ind w:left="-5"/>
        <w:rPr>
          <w:rFonts w:ascii="Arial" w:hAnsi="Arial" w:cs="Arial"/>
        </w:rPr>
      </w:pPr>
      <w:r w:rsidRPr="00AC6A90">
        <w:rPr>
          <w:rFonts w:ascii="Arial" w:hAnsi="Arial" w:cs="Arial"/>
        </w:rPr>
        <w:lastRenderedPageBreak/>
        <w:t xml:space="preserve">Le portail de gestion de fonds documentaires et son catalogue public devront être hébergés sur un serveur virtualisé Linux avec les outils nécessaires au développement de l’application et à la gestion de données. </w:t>
      </w:r>
    </w:p>
    <w:p w:rsidR="00AC6A90" w:rsidRPr="00AC6A90" w:rsidRDefault="00AC6A90" w:rsidP="00AC6A90">
      <w:pPr>
        <w:spacing w:after="0" w:line="256" w:lineRule="auto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 </w:t>
      </w:r>
    </w:p>
    <w:p w:rsidR="00AC6A90" w:rsidRPr="00AC6A90" w:rsidRDefault="00AC6A90" w:rsidP="00AC6A90">
      <w:pPr>
        <w:ind w:left="-5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Le travail devra s’effectuer par groupes de 4 à 5 étudiants. Les groupes définis en début de projet resteront inchangés jusqu’au rendu final. </w:t>
      </w:r>
    </w:p>
    <w:p w:rsidR="00AC6A90" w:rsidRPr="00AC6A90" w:rsidRDefault="00AC6A90" w:rsidP="00AC6A90">
      <w:pPr>
        <w:spacing w:after="0" w:line="256" w:lineRule="auto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 </w:t>
      </w:r>
    </w:p>
    <w:p w:rsidR="00AC6A90" w:rsidRPr="00AC6A90" w:rsidRDefault="00AC6A90" w:rsidP="00AC6A90">
      <w:pPr>
        <w:ind w:left="-5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Le projet sera divisé en trois phases : </w:t>
      </w:r>
    </w:p>
    <w:p w:rsidR="00AC6A90" w:rsidRPr="00AC6A90" w:rsidRDefault="00AC6A90" w:rsidP="00AC6A90">
      <w:pPr>
        <w:numPr>
          <w:ilvl w:val="0"/>
          <w:numId w:val="2"/>
        </w:numPr>
        <w:spacing w:after="2"/>
        <w:ind w:right="618"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Réponse Appel d’Offre : Devis, cahier des </w:t>
      </w:r>
      <w:r w:rsidRPr="00AC6A90">
        <w:rPr>
          <w:rFonts w:ascii="Arial" w:hAnsi="Arial" w:cs="Arial"/>
        </w:rPr>
        <w:t>charges o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Lancement de la phase : lundi 3 octobre par Sébastien VITA </w:t>
      </w:r>
      <w:r w:rsidRPr="00AC6A90">
        <w:rPr>
          <w:rFonts w:ascii="Arial" w:eastAsia="Courier New" w:hAnsi="Arial" w:cs="Arial"/>
        </w:rPr>
        <w:t>o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Fin de la phase : lundi 14 novembre </w:t>
      </w:r>
      <w:r w:rsidRPr="00AC6A90">
        <w:rPr>
          <w:rFonts w:ascii="Arial" w:eastAsia="Courier New" w:hAnsi="Arial" w:cs="Arial"/>
        </w:rPr>
        <w:t>o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Objectifs :  </w:t>
      </w:r>
    </w:p>
    <w:p w:rsidR="00AC6A90" w:rsidRPr="00AC6A90" w:rsidRDefault="00AC6A90" w:rsidP="00AC6A90">
      <w:pPr>
        <w:numPr>
          <w:ilvl w:val="1"/>
          <w:numId w:val="3"/>
        </w:numPr>
        <w:spacing w:after="5" w:line="249" w:lineRule="auto"/>
        <w:ind w:right="907"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Appréhender le projet et les différentes matières attenantes </w:t>
      </w:r>
    </w:p>
    <w:p w:rsidR="00AC6A90" w:rsidRPr="00AC6A90" w:rsidRDefault="00AC6A90" w:rsidP="00AC6A90">
      <w:pPr>
        <w:numPr>
          <w:ilvl w:val="1"/>
          <w:numId w:val="3"/>
        </w:numPr>
        <w:spacing w:after="5" w:line="249" w:lineRule="auto"/>
        <w:ind w:right="907"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Comprendre le besoin pour en cadrer les fonctionnalités </w:t>
      </w:r>
    </w:p>
    <w:p w:rsidR="00AC6A90" w:rsidRPr="00AC6A90" w:rsidRDefault="00AC6A90" w:rsidP="00AC6A90">
      <w:pPr>
        <w:numPr>
          <w:ilvl w:val="1"/>
          <w:numId w:val="3"/>
        </w:numPr>
        <w:spacing w:after="5" w:line="249" w:lineRule="auto"/>
        <w:ind w:right="907"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Comprendre les différents aspects d’un </w:t>
      </w:r>
      <w:r w:rsidRPr="00AC6A90">
        <w:rPr>
          <w:rFonts w:ascii="Arial" w:hAnsi="Arial" w:cs="Arial"/>
        </w:rPr>
        <w:t>projet</w:t>
      </w:r>
      <w:r>
        <w:rPr>
          <w:rFonts w:ascii="Arial" w:hAnsi="Arial" w:cs="Arial"/>
        </w:rPr>
        <w:t xml:space="preserve"> </w:t>
      </w:r>
      <w:r w:rsidRPr="00AC6A90">
        <w:rPr>
          <w:rFonts w:ascii="Arial" w:hAnsi="Arial" w:cs="Arial"/>
        </w:rPr>
        <w:t>o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Ce qu’il faudra faire :  </w:t>
      </w:r>
    </w:p>
    <w:p w:rsidR="00AC6A90" w:rsidRPr="00AC6A90" w:rsidRDefault="00AC6A90" w:rsidP="00AC6A90">
      <w:pPr>
        <w:numPr>
          <w:ilvl w:val="1"/>
          <w:numId w:val="3"/>
        </w:numPr>
        <w:spacing w:after="5" w:line="249" w:lineRule="auto"/>
        <w:ind w:right="907"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Rédaction d’une réponse à un l’appel d’offre (RAO) </w:t>
      </w:r>
      <w:r w:rsidRPr="00AC6A90">
        <w:rPr>
          <w:rFonts w:ascii="Arial" w:eastAsia="Wingdings" w:hAnsi="Arial" w:cs="Arial"/>
        </w:rPr>
        <w:t>§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eastAsia="Arial" w:hAnsi="Arial" w:cs="Arial"/>
        </w:rPr>
        <w:tab/>
      </w:r>
      <w:r w:rsidRPr="00AC6A90">
        <w:rPr>
          <w:rFonts w:ascii="Arial" w:hAnsi="Arial" w:cs="Arial"/>
        </w:rPr>
        <w:t xml:space="preserve">Chiffrage du projet et réalisation d’un devis  </w:t>
      </w:r>
    </w:p>
    <w:p w:rsidR="00AC6A90" w:rsidRPr="00AC6A90" w:rsidRDefault="00AC6A90" w:rsidP="00AC6A90">
      <w:pPr>
        <w:spacing w:after="0" w:line="256" w:lineRule="auto"/>
        <w:ind w:left="2160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 </w:t>
      </w:r>
    </w:p>
    <w:p w:rsidR="00AC6A90" w:rsidRPr="00AC6A90" w:rsidRDefault="00AC6A90" w:rsidP="00AC6A90">
      <w:pPr>
        <w:numPr>
          <w:ilvl w:val="0"/>
          <w:numId w:val="2"/>
        </w:numPr>
        <w:spacing w:after="5" w:line="249" w:lineRule="auto"/>
        <w:ind w:right="618"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Analyse et conception </w:t>
      </w:r>
      <w:r w:rsidRPr="00AC6A90">
        <w:rPr>
          <w:rFonts w:ascii="Arial" w:eastAsia="Courier New" w:hAnsi="Arial" w:cs="Arial"/>
        </w:rPr>
        <w:t>o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Lancement de la phase : lundi 21 novembre par Sébastien VITA </w:t>
      </w:r>
    </w:p>
    <w:p w:rsidR="00AC6A90" w:rsidRPr="00AC6A90" w:rsidRDefault="00AC6A90" w:rsidP="00AC6A90">
      <w:pPr>
        <w:spacing w:after="0" w:line="261" w:lineRule="auto"/>
        <w:ind w:left="1080" w:right="3864"/>
        <w:rPr>
          <w:rFonts w:ascii="Arial" w:hAnsi="Arial" w:cs="Arial"/>
        </w:rPr>
      </w:pPr>
      <w:proofErr w:type="gramStart"/>
      <w:r w:rsidRPr="00AC6A90">
        <w:rPr>
          <w:rFonts w:ascii="Arial" w:eastAsia="Courier New" w:hAnsi="Arial" w:cs="Arial"/>
        </w:rPr>
        <w:t>o</w:t>
      </w:r>
      <w:proofErr w:type="gramEnd"/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Fin de la phase : vendredi 20 janvier  </w:t>
      </w:r>
      <w:r w:rsidRPr="00AC6A90">
        <w:rPr>
          <w:rFonts w:ascii="Arial" w:eastAsia="Courier New" w:hAnsi="Arial" w:cs="Arial"/>
        </w:rPr>
        <w:t>o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Objectifs :  </w:t>
      </w:r>
    </w:p>
    <w:p w:rsidR="00AC6A90" w:rsidRPr="00AC6A90" w:rsidRDefault="00AC6A90" w:rsidP="00AC6A90">
      <w:pPr>
        <w:numPr>
          <w:ilvl w:val="1"/>
          <w:numId w:val="2"/>
        </w:numPr>
        <w:spacing w:after="5" w:line="249" w:lineRule="auto"/>
        <w:ind w:firstLine="72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Identifier les entités </w:t>
      </w:r>
    </w:p>
    <w:p w:rsidR="00AC6A90" w:rsidRPr="00AC6A90" w:rsidRDefault="00AC6A90" w:rsidP="00AC6A90">
      <w:pPr>
        <w:numPr>
          <w:ilvl w:val="1"/>
          <w:numId w:val="2"/>
        </w:numPr>
        <w:spacing w:after="5" w:line="249" w:lineRule="auto"/>
        <w:ind w:firstLine="72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Identifier les relations entre les entités </w:t>
      </w:r>
    </w:p>
    <w:p w:rsidR="00AC6A90" w:rsidRPr="00AC6A90" w:rsidRDefault="00AC6A90" w:rsidP="00AC6A90">
      <w:pPr>
        <w:numPr>
          <w:ilvl w:val="1"/>
          <w:numId w:val="2"/>
        </w:numPr>
        <w:spacing w:after="5" w:line="249" w:lineRule="auto"/>
        <w:ind w:firstLine="72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Gérer les rôles </w:t>
      </w:r>
    </w:p>
    <w:p w:rsidR="00AC6A90" w:rsidRPr="00AC6A90" w:rsidRDefault="00AC6A90" w:rsidP="00AC6A90">
      <w:pPr>
        <w:numPr>
          <w:ilvl w:val="1"/>
          <w:numId w:val="2"/>
        </w:numPr>
        <w:spacing w:after="5" w:line="249" w:lineRule="auto"/>
        <w:ind w:firstLine="72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Modéliser les classes et la base de données </w:t>
      </w:r>
      <w:r w:rsidRPr="00AC6A90">
        <w:rPr>
          <w:rFonts w:ascii="Arial" w:eastAsia="Courier New" w:hAnsi="Arial" w:cs="Arial"/>
        </w:rPr>
        <w:t>o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Ce qu’il faudra faire :  </w:t>
      </w:r>
    </w:p>
    <w:p w:rsidR="00AC6A90" w:rsidRPr="00AC6A90" w:rsidRDefault="00AC6A90" w:rsidP="00AC6A90">
      <w:pPr>
        <w:numPr>
          <w:ilvl w:val="1"/>
          <w:numId w:val="2"/>
        </w:numPr>
        <w:spacing w:after="5" w:line="249" w:lineRule="auto"/>
        <w:ind w:firstLine="72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Réaliser la modélisation Merise du projet </w:t>
      </w:r>
    </w:p>
    <w:p w:rsidR="00AC6A90" w:rsidRPr="00AC6A90" w:rsidRDefault="00AC6A90" w:rsidP="00AC6A90">
      <w:pPr>
        <w:numPr>
          <w:ilvl w:val="1"/>
          <w:numId w:val="2"/>
        </w:numPr>
        <w:spacing w:after="5" w:line="249" w:lineRule="auto"/>
        <w:ind w:firstLine="72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Rédiger le MLD, MCD et MPD </w:t>
      </w:r>
    </w:p>
    <w:p w:rsidR="00AC6A90" w:rsidRPr="00AC6A90" w:rsidRDefault="00AC6A90" w:rsidP="00AC6A90">
      <w:pPr>
        <w:numPr>
          <w:ilvl w:val="1"/>
          <w:numId w:val="2"/>
        </w:numPr>
        <w:spacing w:after="5" w:line="249" w:lineRule="auto"/>
        <w:ind w:firstLine="72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Créer les différents objets de la base de données </w:t>
      </w:r>
    </w:p>
    <w:p w:rsidR="00AC6A90" w:rsidRPr="00AC6A90" w:rsidRDefault="00AC6A90" w:rsidP="00AC6A90">
      <w:pPr>
        <w:numPr>
          <w:ilvl w:val="1"/>
          <w:numId w:val="2"/>
        </w:numPr>
        <w:spacing w:after="5" w:line="249" w:lineRule="auto"/>
        <w:ind w:firstLine="72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Planifier les phases de développement </w:t>
      </w:r>
    </w:p>
    <w:p w:rsidR="00AC6A90" w:rsidRPr="00AC6A90" w:rsidRDefault="00AC6A90" w:rsidP="00AC6A90">
      <w:pPr>
        <w:spacing w:after="0" w:line="256" w:lineRule="auto"/>
        <w:ind w:left="2160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 </w:t>
      </w:r>
    </w:p>
    <w:p w:rsidR="00AC6A90" w:rsidRPr="00AC6A90" w:rsidRDefault="00AC6A90" w:rsidP="00AC6A90">
      <w:pPr>
        <w:numPr>
          <w:ilvl w:val="0"/>
          <w:numId w:val="2"/>
        </w:numPr>
        <w:spacing w:after="2"/>
        <w:ind w:right="618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Développement et déploiement au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Lancement de la phase : vendredi 20 janvier par Bertrand HUBERT </w:t>
      </w:r>
      <w:r w:rsidRPr="00AC6A90">
        <w:rPr>
          <w:rFonts w:ascii="Arial" w:eastAsia="Courier New" w:hAnsi="Arial" w:cs="Arial"/>
        </w:rPr>
        <w:t>o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Fin de la phase : lundi 15 mai </w:t>
      </w:r>
      <w:r w:rsidRPr="00AC6A90">
        <w:rPr>
          <w:rFonts w:ascii="Arial" w:eastAsia="Courier New" w:hAnsi="Arial" w:cs="Arial"/>
        </w:rPr>
        <w:t>o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Objectifs :  </w:t>
      </w:r>
    </w:p>
    <w:p w:rsidR="00AC6A90" w:rsidRPr="00AC6A90" w:rsidRDefault="00AC6A90" w:rsidP="00AC6A90">
      <w:pPr>
        <w:numPr>
          <w:ilvl w:val="1"/>
          <w:numId w:val="4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Mettre en pratique les langages Web </w:t>
      </w:r>
    </w:p>
    <w:p w:rsidR="00AC6A90" w:rsidRPr="00AC6A90" w:rsidRDefault="00AC6A90" w:rsidP="00AC6A90">
      <w:pPr>
        <w:numPr>
          <w:ilvl w:val="1"/>
          <w:numId w:val="4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Administrer un serveur </w:t>
      </w:r>
    </w:p>
    <w:p w:rsidR="00AC6A90" w:rsidRPr="00AC6A90" w:rsidRDefault="00AC6A90" w:rsidP="00AC6A90">
      <w:pPr>
        <w:numPr>
          <w:ilvl w:val="1"/>
          <w:numId w:val="4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Migrer d’une solution locale vers une solution à distance </w:t>
      </w:r>
      <w:r w:rsidRPr="00AC6A90">
        <w:rPr>
          <w:rFonts w:ascii="Arial" w:eastAsia="Courier New" w:hAnsi="Arial" w:cs="Arial"/>
        </w:rPr>
        <w:t>o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Ce qu’il faudra faire :  </w:t>
      </w:r>
    </w:p>
    <w:p w:rsidR="00AC6A90" w:rsidRPr="00AC6A90" w:rsidRDefault="00AC6A90" w:rsidP="00AC6A90">
      <w:pPr>
        <w:numPr>
          <w:ilvl w:val="1"/>
          <w:numId w:val="4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Développer le système en utilisant les langages HTML, CSS et PHP </w:t>
      </w:r>
    </w:p>
    <w:p w:rsidR="00AC6A90" w:rsidRPr="00AC6A90" w:rsidRDefault="00AC6A90" w:rsidP="00AC6A90">
      <w:pPr>
        <w:numPr>
          <w:ilvl w:val="1"/>
          <w:numId w:val="4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Utiliser au moins un des langages suivants : jQuery, JavaScript, Ajax, fonctionnalités particulières de HTML5. </w:t>
      </w:r>
      <w:r w:rsidRPr="00AC6A90">
        <w:rPr>
          <w:rFonts w:ascii="Arial" w:eastAsia="Wingdings" w:hAnsi="Arial" w:cs="Arial"/>
        </w:rPr>
        <w:t>§</w:t>
      </w:r>
      <w:r w:rsidRPr="00AC6A90">
        <w:rPr>
          <w:rFonts w:ascii="Arial" w:eastAsia="Arial" w:hAnsi="Arial" w:cs="Arial"/>
        </w:rPr>
        <w:t xml:space="preserve"> </w:t>
      </w:r>
      <w:r w:rsidRPr="00AC6A90">
        <w:rPr>
          <w:rFonts w:ascii="Arial" w:hAnsi="Arial" w:cs="Arial"/>
        </w:rPr>
        <w:t xml:space="preserve">Utiliser un </w:t>
      </w:r>
      <w:r w:rsidRPr="00AC6A90">
        <w:rPr>
          <w:rFonts w:ascii="Arial" w:hAnsi="Arial" w:cs="Arial"/>
        </w:rPr>
        <w:t>Framework</w:t>
      </w:r>
      <w:r w:rsidRPr="00AC6A90">
        <w:rPr>
          <w:rFonts w:ascii="Arial" w:hAnsi="Arial" w:cs="Arial"/>
        </w:rPr>
        <w:t xml:space="preserve"> CSS </w:t>
      </w:r>
    </w:p>
    <w:p w:rsidR="00AC6A90" w:rsidRPr="00AC6A90" w:rsidRDefault="00AC6A90" w:rsidP="00AC6A90">
      <w:pPr>
        <w:numPr>
          <w:ilvl w:val="1"/>
          <w:numId w:val="4"/>
        </w:numPr>
        <w:spacing w:after="5" w:line="249" w:lineRule="auto"/>
        <w:ind w:hanging="360"/>
        <w:jc w:val="both"/>
        <w:rPr>
          <w:rFonts w:ascii="Arial" w:hAnsi="Arial" w:cs="Arial"/>
        </w:rPr>
      </w:pPr>
      <w:r w:rsidRPr="00AC6A90">
        <w:rPr>
          <w:rFonts w:ascii="Arial" w:hAnsi="Arial" w:cs="Arial"/>
        </w:rPr>
        <w:t xml:space="preserve">Monter un serveur Web </w:t>
      </w:r>
    </w:p>
    <w:p w:rsidR="00F416C2" w:rsidRPr="00AC6A90" w:rsidRDefault="00AC6A90" w:rsidP="00AC6A90">
      <w:pPr>
        <w:rPr>
          <w:rFonts w:ascii="Arial" w:hAnsi="Arial" w:cs="Arial"/>
        </w:rPr>
      </w:pPr>
      <w:r w:rsidRPr="00AC6A90">
        <w:rPr>
          <w:rFonts w:ascii="Arial" w:hAnsi="Arial" w:cs="Arial"/>
        </w:rPr>
        <w:t>Basculer son système local sur l’environnement virtualisé</w:t>
      </w:r>
    </w:p>
    <w:p w:rsidR="00F416C2" w:rsidRDefault="00F416C2" w:rsidP="00F416C2">
      <w:pPr>
        <w:jc w:val="center"/>
        <w:rPr>
          <w:rFonts w:ascii="Arial" w:hAnsi="Arial" w:cs="Arial"/>
        </w:rPr>
      </w:pPr>
    </w:p>
    <w:p w:rsidR="00F416C2" w:rsidRDefault="00F416C2" w:rsidP="00F416C2">
      <w:pPr>
        <w:jc w:val="center"/>
        <w:rPr>
          <w:rFonts w:ascii="Arial" w:hAnsi="Arial" w:cs="Arial"/>
        </w:rPr>
      </w:pPr>
    </w:p>
    <w:p w:rsidR="00F416C2" w:rsidRPr="00D93083" w:rsidRDefault="00F416C2" w:rsidP="00F416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Maxime MARTINEZ</w:t>
      </w:r>
    </w:p>
    <w:sectPr w:rsidR="00F416C2" w:rsidRPr="00D9308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FE2" w:rsidRDefault="006E0FE2" w:rsidP="004C09D6">
      <w:pPr>
        <w:spacing w:after="0" w:line="240" w:lineRule="auto"/>
      </w:pPr>
      <w:r>
        <w:separator/>
      </w:r>
    </w:p>
  </w:endnote>
  <w:endnote w:type="continuationSeparator" w:id="0">
    <w:p w:rsidR="006E0FE2" w:rsidRDefault="006E0FE2" w:rsidP="004C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FE2" w:rsidRDefault="006E0FE2" w:rsidP="004C09D6">
      <w:pPr>
        <w:spacing w:after="0" w:line="240" w:lineRule="auto"/>
      </w:pPr>
      <w:r>
        <w:separator/>
      </w:r>
    </w:p>
  </w:footnote>
  <w:footnote w:type="continuationSeparator" w:id="0">
    <w:p w:rsidR="006E0FE2" w:rsidRDefault="006E0FE2" w:rsidP="004C0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083" w:rsidRDefault="00D93083" w:rsidP="00D93083">
    <w:pPr>
      <w:pStyle w:val="NormalWeb"/>
      <w:spacing w:before="0" w:beforeAutospacing="0" w:after="0" w:afterAutospacing="0"/>
    </w:pPr>
  </w:p>
  <w:p w:rsidR="004C09D6" w:rsidRDefault="004C09D6" w:rsidP="004C09D6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0833"/>
    <w:multiLevelType w:val="hybridMultilevel"/>
    <w:tmpl w:val="584EFDB4"/>
    <w:lvl w:ilvl="0" w:tplc="7040B376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894A2E8">
      <w:start w:val="1"/>
      <w:numFmt w:val="bullet"/>
      <w:lvlRestart w:val="0"/>
      <w:lvlText w:val="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5D0228A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F8C81C2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63C00D2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05C85C2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5CA0622">
      <w:start w:val="1"/>
      <w:numFmt w:val="bullet"/>
      <w:lvlText w:val="•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6E4E88E">
      <w:start w:val="1"/>
      <w:numFmt w:val="bullet"/>
      <w:lvlText w:val="o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F2489EE">
      <w:start w:val="1"/>
      <w:numFmt w:val="bullet"/>
      <w:lvlText w:val="▪"/>
      <w:lvlJc w:val="left"/>
      <w:pPr>
        <w:ind w:left="7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5465EC6"/>
    <w:multiLevelType w:val="hybridMultilevel"/>
    <w:tmpl w:val="21B69594"/>
    <w:lvl w:ilvl="0" w:tplc="B9544A16">
      <w:start w:val="1"/>
      <w:numFmt w:val="bullet"/>
      <w:lvlText w:val="-"/>
      <w:lvlJc w:val="left"/>
      <w:pPr>
        <w:ind w:left="720" w:firstLine="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AFAD378">
      <w:start w:val="1"/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092A9C2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4486DDA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672B264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8809D98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F5A57E2">
      <w:start w:val="1"/>
      <w:numFmt w:val="bullet"/>
      <w:lvlText w:val="•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AC84DD8">
      <w:start w:val="1"/>
      <w:numFmt w:val="bullet"/>
      <w:lvlText w:val="o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EC634B6">
      <w:start w:val="1"/>
      <w:numFmt w:val="bullet"/>
      <w:lvlText w:val="▪"/>
      <w:lvlJc w:val="left"/>
      <w:pPr>
        <w:ind w:left="7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91610AB"/>
    <w:multiLevelType w:val="hybridMultilevel"/>
    <w:tmpl w:val="4C1E91E8"/>
    <w:lvl w:ilvl="0" w:tplc="D77AECCA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E846BF0">
      <w:start w:val="1"/>
      <w:numFmt w:val="bullet"/>
      <w:lvlRestart w:val="0"/>
      <w:lvlText w:val="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64A8386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A1A1696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4FC466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32A3B2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C6CEDEC">
      <w:start w:val="1"/>
      <w:numFmt w:val="bullet"/>
      <w:lvlText w:val="•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B7C8E48">
      <w:start w:val="1"/>
      <w:numFmt w:val="bullet"/>
      <w:lvlText w:val="o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B041AB6">
      <w:start w:val="1"/>
      <w:numFmt w:val="bullet"/>
      <w:lvlText w:val="▪"/>
      <w:lvlJc w:val="left"/>
      <w:pPr>
        <w:ind w:left="7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74E6AF2"/>
    <w:multiLevelType w:val="hybridMultilevel"/>
    <w:tmpl w:val="28A49782"/>
    <w:lvl w:ilvl="0" w:tplc="F654B354">
      <w:start w:val="1"/>
      <w:numFmt w:val="bullet"/>
      <w:lvlText w:val="-"/>
      <w:lvlJc w:val="left"/>
      <w:pPr>
        <w:ind w:left="720" w:firstLine="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BCC5056">
      <w:start w:val="1"/>
      <w:numFmt w:val="bullet"/>
      <w:lvlText w:val="o"/>
      <w:lvlJc w:val="left"/>
      <w:pPr>
        <w:ind w:left="1440" w:firstLine="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B36AE6C">
      <w:start w:val="1"/>
      <w:numFmt w:val="bullet"/>
      <w:lvlText w:val="▪"/>
      <w:lvlJc w:val="left"/>
      <w:pPr>
        <w:ind w:left="2160" w:firstLine="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AFAD566">
      <w:start w:val="1"/>
      <w:numFmt w:val="bullet"/>
      <w:lvlText w:val="•"/>
      <w:lvlJc w:val="left"/>
      <w:pPr>
        <w:ind w:left="2880" w:firstLine="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29022EC">
      <w:start w:val="1"/>
      <w:numFmt w:val="bullet"/>
      <w:lvlText w:val="o"/>
      <w:lvlJc w:val="left"/>
      <w:pPr>
        <w:ind w:left="3600" w:firstLine="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F089B24">
      <w:start w:val="1"/>
      <w:numFmt w:val="bullet"/>
      <w:lvlText w:val="▪"/>
      <w:lvlJc w:val="left"/>
      <w:pPr>
        <w:ind w:left="4320" w:firstLine="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8A8C64A">
      <w:start w:val="1"/>
      <w:numFmt w:val="bullet"/>
      <w:lvlText w:val="•"/>
      <w:lvlJc w:val="left"/>
      <w:pPr>
        <w:ind w:left="5040" w:firstLine="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04C1778">
      <w:start w:val="1"/>
      <w:numFmt w:val="bullet"/>
      <w:lvlText w:val="o"/>
      <w:lvlJc w:val="left"/>
      <w:pPr>
        <w:ind w:left="5760" w:firstLine="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CF899D8">
      <w:start w:val="1"/>
      <w:numFmt w:val="bullet"/>
      <w:lvlText w:val="▪"/>
      <w:lvlJc w:val="left"/>
      <w:pPr>
        <w:ind w:left="6480" w:firstLine="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D6"/>
    <w:rsid w:val="00404A17"/>
    <w:rsid w:val="004C09D6"/>
    <w:rsid w:val="00521BE1"/>
    <w:rsid w:val="006E0FE2"/>
    <w:rsid w:val="009A0CE7"/>
    <w:rsid w:val="00AC6A90"/>
    <w:rsid w:val="00C307D6"/>
    <w:rsid w:val="00CD20BC"/>
    <w:rsid w:val="00D93083"/>
    <w:rsid w:val="00E2012E"/>
    <w:rsid w:val="00E523DC"/>
    <w:rsid w:val="00F4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4B86"/>
  <w15:chartTrackingRefBased/>
  <w15:docId w15:val="{A1DA87D8-D216-42D7-A650-E2440AA4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next w:val="Normal"/>
    <w:link w:val="Titre2Car"/>
    <w:uiPriority w:val="9"/>
    <w:semiHidden/>
    <w:unhideWhenUsed/>
    <w:qFormat/>
    <w:rsid w:val="00AC6A90"/>
    <w:pPr>
      <w:keepNext/>
      <w:keepLines/>
      <w:spacing w:after="0" w:line="256" w:lineRule="auto"/>
      <w:ind w:left="370" w:hanging="10"/>
      <w:outlineLvl w:val="1"/>
    </w:pPr>
    <w:rPr>
      <w:rFonts w:ascii="Lucida Sans Unicode" w:eastAsia="Lucida Sans Unicode" w:hAnsi="Lucida Sans Unicode" w:cs="Lucida Sans Unicode"/>
      <w:color w:val="00E0B5"/>
      <w:sz w:val="32"/>
      <w:lang w:eastAsia="fr-FR"/>
    </w:rPr>
  </w:style>
  <w:style w:type="paragraph" w:styleId="Titre3">
    <w:name w:val="heading 3"/>
    <w:next w:val="Normal"/>
    <w:link w:val="Titre3Car"/>
    <w:uiPriority w:val="9"/>
    <w:semiHidden/>
    <w:unhideWhenUsed/>
    <w:qFormat/>
    <w:rsid w:val="00AC6A90"/>
    <w:pPr>
      <w:keepNext/>
      <w:keepLines/>
      <w:spacing w:after="0" w:line="256" w:lineRule="auto"/>
      <w:ind w:left="10" w:hanging="10"/>
      <w:outlineLvl w:val="2"/>
    </w:pPr>
    <w:rPr>
      <w:rFonts w:ascii="Lucida Sans Unicode" w:eastAsia="Lucida Sans Unicode" w:hAnsi="Lucida Sans Unicode" w:cs="Lucida Sans Unicode"/>
      <w:color w:val="00E0B5"/>
      <w:sz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0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9D6"/>
  </w:style>
  <w:style w:type="paragraph" w:styleId="Pieddepage">
    <w:name w:val="footer"/>
    <w:basedOn w:val="Normal"/>
    <w:link w:val="PieddepageCar"/>
    <w:uiPriority w:val="99"/>
    <w:unhideWhenUsed/>
    <w:rsid w:val="004C0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9D6"/>
  </w:style>
  <w:style w:type="paragraph" w:styleId="NormalWeb">
    <w:name w:val="Normal (Web)"/>
    <w:basedOn w:val="Normal"/>
    <w:uiPriority w:val="99"/>
    <w:unhideWhenUsed/>
    <w:rsid w:val="004C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AC6A90"/>
    <w:rPr>
      <w:rFonts w:ascii="Lucida Sans Unicode" w:eastAsia="Lucida Sans Unicode" w:hAnsi="Lucida Sans Unicode" w:cs="Lucida Sans Unicode"/>
      <w:color w:val="00E0B5"/>
      <w:sz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C6A90"/>
    <w:rPr>
      <w:rFonts w:ascii="Lucida Sans Unicode" w:eastAsia="Lucida Sans Unicode" w:hAnsi="Lucida Sans Unicode" w:cs="Lucida Sans Unicode"/>
      <w:color w:val="00E0B5"/>
      <w:sz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B120E-BA2B-4ADF-9B5E-D27574DC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 okumura</dc:creator>
  <cp:keywords/>
  <dc:description/>
  <cp:lastModifiedBy>Maxime Martinez</cp:lastModifiedBy>
  <cp:revision>4</cp:revision>
  <dcterms:created xsi:type="dcterms:W3CDTF">2016-11-07T14:06:00Z</dcterms:created>
  <dcterms:modified xsi:type="dcterms:W3CDTF">2016-11-13T20:35:00Z</dcterms:modified>
</cp:coreProperties>
</file>