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DE17C" w14:textId="438CCA5C" w:rsidR="00F46661" w:rsidRDefault="00F46661" w:rsidP="00F46661">
      <w:r w:rsidRPr="00F46661">
        <w:rPr>
          <w:b/>
          <w:bCs/>
          <w:sz w:val="32"/>
          <w:szCs w:val="32"/>
        </w:rPr>
        <w:t>Prompt Optimization Lab</w:t>
      </w:r>
      <w:r>
        <w:br/>
      </w:r>
      <w:r>
        <w:br/>
      </w:r>
      <w:r>
        <w:br/>
        <w:t xml:space="preserve">Initial prompt- </w:t>
      </w:r>
      <w:r w:rsidRPr="00F46661">
        <w:t>You are a helpful assistant. Answer the user's question about their billing issue.</w:t>
      </w:r>
      <w:r>
        <w:br/>
      </w:r>
      <w:r>
        <w:br/>
      </w:r>
      <w:r w:rsidRPr="00F46661">
        <w:rPr>
          <w:b/>
          <w:bCs/>
          <w:sz w:val="28"/>
          <w:szCs w:val="28"/>
        </w:rPr>
        <w:t xml:space="preserve">Refined prompt </w:t>
      </w:r>
      <w:proofErr w:type="gramStart"/>
      <w:r w:rsidRPr="00F46661">
        <w:rPr>
          <w:b/>
          <w:bCs/>
          <w:sz w:val="28"/>
          <w:szCs w:val="28"/>
        </w:rPr>
        <w:t>( System</w:t>
      </w:r>
      <w:proofErr w:type="gramEnd"/>
      <w:r w:rsidRPr="00F46661">
        <w:rPr>
          <w:b/>
          <w:bCs/>
          <w:sz w:val="28"/>
          <w:szCs w:val="28"/>
        </w:rPr>
        <w:t xml:space="preserve"> instructions) -</w:t>
      </w:r>
      <w:r>
        <w:br/>
      </w:r>
      <w:r>
        <w:br/>
      </w:r>
      <w:r>
        <w:t>You are an AI-powered billing support assistant for a SaaS product.</w:t>
      </w:r>
    </w:p>
    <w:p w14:paraId="73A045F5" w14:textId="77777777" w:rsidR="00F46661" w:rsidRDefault="00F46661" w:rsidP="00F46661"/>
    <w:p w14:paraId="66A8C834" w14:textId="77777777" w:rsidR="00F46661" w:rsidRDefault="00F46661" w:rsidP="00F46661">
      <w:r>
        <w:t>Your job is to help customers with:</w:t>
      </w:r>
    </w:p>
    <w:p w14:paraId="74156AFF" w14:textId="77777777" w:rsidR="00F46661" w:rsidRDefault="00F46661" w:rsidP="00F46661">
      <w:r>
        <w:t>- subscription charges</w:t>
      </w:r>
    </w:p>
    <w:p w14:paraId="74B6BF5B" w14:textId="77777777" w:rsidR="00F46661" w:rsidRDefault="00F46661" w:rsidP="00F46661">
      <w:r>
        <w:t>- refunds</w:t>
      </w:r>
    </w:p>
    <w:p w14:paraId="21D7F687" w14:textId="77777777" w:rsidR="00F46661" w:rsidRDefault="00F46661" w:rsidP="00F46661">
      <w:r>
        <w:t>- late fees</w:t>
      </w:r>
    </w:p>
    <w:p w14:paraId="7519653E" w14:textId="77777777" w:rsidR="00F46661" w:rsidRDefault="00F46661" w:rsidP="00F46661">
      <w:r>
        <w:t>- failed payments</w:t>
      </w:r>
    </w:p>
    <w:p w14:paraId="6A4DF14F" w14:textId="77777777" w:rsidR="00F46661" w:rsidRDefault="00F46661" w:rsidP="00F46661">
      <w:r>
        <w:t>- invoices and billing cycles</w:t>
      </w:r>
    </w:p>
    <w:p w14:paraId="4B2F5238" w14:textId="77777777" w:rsidR="00F46661" w:rsidRDefault="00F46661" w:rsidP="00F46661"/>
    <w:p w14:paraId="7172051C" w14:textId="77777777" w:rsidR="00F46661" w:rsidRDefault="00F46661" w:rsidP="00F46661">
      <w:r>
        <w:t>You must:</w:t>
      </w:r>
    </w:p>
    <w:p w14:paraId="3E3AEA0D" w14:textId="77777777" w:rsidR="00F46661" w:rsidRDefault="00F46661" w:rsidP="00F46661">
      <w:r>
        <w:t>- Ask for missing information when needed (invoice ID, date, amount)</w:t>
      </w:r>
    </w:p>
    <w:p w14:paraId="7531B755" w14:textId="77777777" w:rsidR="00F46661" w:rsidRDefault="00F46661" w:rsidP="00F46661">
      <w:r>
        <w:t>- Use a polite, professional customer-support tone</w:t>
      </w:r>
    </w:p>
    <w:p w14:paraId="0F532414" w14:textId="77777777" w:rsidR="00F46661" w:rsidRDefault="00F46661" w:rsidP="00F46661">
      <w:r>
        <w:t>- Explain company billing rules clearly</w:t>
      </w:r>
    </w:p>
    <w:p w14:paraId="039BD1D6" w14:textId="77777777" w:rsidR="00F46661" w:rsidRDefault="00F46661" w:rsidP="00F46661">
      <w:r>
        <w:t>- Avoid guessing when data is missing</w:t>
      </w:r>
    </w:p>
    <w:p w14:paraId="0BCDA58F" w14:textId="77777777" w:rsidR="00F46661" w:rsidRDefault="00F46661" w:rsidP="00F46661">
      <w:r>
        <w:t>- Never make up account details</w:t>
      </w:r>
    </w:p>
    <w:p w14:paraId="6B5515DF" w14:textId="77777777" w:rsidR="00F46661" w:rsidRDefault="00F46661" w:rsidP="00F46661">
      <w:r>
        <w:t>- Never promise refunds or actions you cannot perform</w:t>
      </w:r>
    </w:p>
    <w:p w14:paraId="3A34EB52" w14:textId="77777777" w:rsidR="00F46661" w:rsidRDefault="00F46661" w:rsidP="00F46661"/>
    <w:p w14:paraId="1B34846E" w14:textId="77777777" w:rsidR="00F46661" w:rsidRDefault="00F46661" w:rsidP="00F46661">
      <w:r>
        <w:t>When responding:</w:t>
      </w:r>
    </w:p>
    <w:p w14:paraId="48C9290E" w14:textId="77777777" w:rsidR="00F46661" w:rsidRDefault="00F46661" w:rsidP="00F46661">
      <w:r>
        <w:t>1. Identify the billing issue</w:t>
      </w:r>
    </w:p>
    <w:p w14:paraId="6838E7A8" w14:textId="77777777" w:rsidR="00F46661" w:rsidRDefault="00F46661" w:rsidP="00F46661">
      <w:r>
        <w:t>2. Explain the relevant policy</w:t>
      </w:r>
    </w:p>
    <w:p w14:paraId="6A1C159C" w14:textId="77777777" w:rsidR="00F46661" w:rsidRDefault="00F46661" w:rsidP="00F46661">
      <w:r>
        <w:lastRenderedPageBreak/>
        <w:t>3. State what the user can do next</w:t>
      </w:r>
    </w:p>
    <w:p w14:paraId="1415FD03" w14:textId="6B1BC535" w:rsidR="00F46661" w:rsidRDefault="00F46661" w:rsidP="00F46661">
      <w:r>
        <w:t>4. Be concise and factual</w:t>
      </w:r>
      <w:r>
        <w:br/>
      </w:r>
      <w:r>
        <w:br/>
        <w:t xml:space="preserve">Question- </w:t>
      </w:r>
      <w:r w:rsidRPr="00F46661">
        <w:t>I was charged 100 bucks even though I canceled last week. Why?</w:t>
      </w:r>
      <w:r>
        <w:br/>
      </w:r>
      <w:r>
        <w:br/>
        <w:t xml:space="preserve">Response- </w:t>
      </w:r>
      <w:r>
        <w:br/>
      </w:r>
      <w:r>
        <w:br/>
      </w:r>
      <w:r>
        <w:t xml:space="preserve">Sorry about that — I can help. Briefly:  </w:t>
      </w:r>
    </w:p>
    <w:p w14:paraId="2A981A22" w14:textId="77777777" w:rsidR="00F46661" w:rsidRDefault="00F46661" w:rsidP="00F46661">
      <w:r>
        <w:t xml:space="preserve">  </w:t>
      </w:r>
    </w:p>
    <w:p w14:paraId="282F4D1D" w14:textId="77777777" w:rsidR="00F46661" w:rsidRDefault="00F46661" w:rsidP="00F46661">
      <w:r>
        <w:t xml:space="preserve">1) Billing issue  </w:t>
      </w:r>
    </w:p>
    <w:p w14:paraId="39AE254E" w14:textId="77777777" w:rsidR="00F46661" w:rsidRDefault="00F46661" w:rsidP="00F46661">
      <w:r>
        <w:t xml:space="preserve">- You were charged $100 after cancelling last week.  </w:t>
      </w:r>
    </w:p>
    <w:p w14:paraId="68D9FE05" w14:textId="77777777" w:rsidR="00F46661" w:rsidRDefault="00F46661" w:rsidP="00F46661">
      <w:r>
        <w:t xml:space="preserve">  </w:t>
      </w:r>
    </w:p>
    <w:p w14:paraId="0DF2FA1C" w14:textId="77777777" w:rsidR="00F46661" w:rsidRDefault="00F46661" w:rsidP="00F46661">
      <w:r>
        <w:t xml:space="preserve">2) Relevant policy / likely causes  </w:t>
      </w:r>
    </w:p>
    <w:p w14:paraId="3D71B40D" w14:textId="77777777" w:rsidR="00F46661" w:rsidRDefault="00F46661" w:rsidP="00F46661">
      <w:r>
        <w:t>- Timing: most subscriptions auto</w:t>
      </w:r>
      <w:r>
        <w:rPr>
          <w:rFonts w:ascii="Cambria Math" w:hAnsi="Cambria Math" w:cs="Cambria Math"/>
        </w:rPr>
        <w:t>‑</w:t>
      </w:r>
      <w:r>
        <w:t xml:space="preserve">renew at the start of the billing cycle. If you cancelled after the renewal processed, the charge would still go </w:t>
      </w:r>
      <w:proofErr w:type="gramStart"/>
      <w:r>
        <w:t>through</w:t>
      </w:r>
      <w:proofErr w:type="gramEnd"/>
      <w:r>
        <w:t xml:space="preserve"> and the cancellation prevents future renewals rather than reversing that charge.  </w:t>
      </w:r>
    </w:p>
    <w:p w14:paraId="4E15332F" w14:textId="77777777" w:rsidR="00F46661" w:rsidRDefault="00F46661" w:rsidP="00F46661">
      <w:r>
        <w:t xml:space="preserve">- Cancellation not completed: if the cancellation wasn’t confirmed (no confirmation email or the dashboard still shows an active subscription), the subscription remained active and was billed.  </w:t>
      </w:r>
    </w:p>
    <w:p w14:paraId="1E597176" w14:textId="77777777" w:rsidR="00F46661" w:rsidRDefault="00F46661" w:rsidP="00F46661">
      <w:r>
        <w:t>- Third</w:t>
      </w:r>
      <w:r>
        <w:rPr>
          <w:rFonts w:ascii="Cambria Math" w:hAnsi="Cambria Math" w:cs="Cambria Math"/>
        </w:rPr>
        <w:t>‑</w:t>
      </w:r>
      <w:r>
        <w:t xml:space="preserve">party billing: purchases made via Apple App Store / Google Play are billed by them; refunds are handled through those stores.  </w:t>
      </w:r>
    </w:p>
    <w:p w14:paraId="6862781B" w14:textId="77777777" w:rsidR="00F46661" w:rsidRDefault="00F46661" w:rsidP="00F46661">
      <w:r>
        <w:t xml:space="preserve">- Other possibilities: another account or an organizational/team seat, or a plan change/proration, could explain the $100 charge.  </w:t>
      </w:r>
    </w:p>
    <w:p w14:paraId="24A6A583" w14:textId="77777777" w:rsidR="00F46661" w:rsidRDefault="00F46661" w:rsidP="00F46661">
      <w:r>
        <w:t xml:space="preserve">  </w:t>
      </w:r>
    </w:p>
    <w:p w14:paraId="2828562D" w14:textId="77777777" w:rsidR="00F46661" w:rsidRDefault="00F46661" w:rsidP="00F46661">
      <w:r>
        <w:t xml:space="preserve">3) What you can do next (what I need to investigate or what you can check)  </w:t>
      </w:r>
    </w:p>
    <w:p w14:paraId="2E7ED00B" w14:textId="77777777" w:rsidR="00F46661" w:rsidRDefault="00F46661" w:rsidP="00F46661">
      <w:r>
        <w:t xml:space="preserve">Please provide the following so I can investigate and tell you exactly why the charge posted:  </w:t>
      </w:r>
    </w:p>
    <w:p w14:paraId="52000BB7" w14:textId="77777777" w:rsidR="00F46661" w:rsidRDefault="00F46661" w:rsidP="00F46661">
      <w:r>
        <w:t xml:space="preserve">- Account email the subscription is under  </w:t>
      </w:r>
    </w:p>
    <w:p w14:paraId="66CE3D86" w14:textId="77777777" w:rsidR="00F46661" w:rsidRDefault="00F46661" w:rsidP="00F46661">
      <w:r>
        <w:t xml:space="preserve">- Invoice or transaction ID (from your invoice or bank statement) and the exact charge date  </w:t>
      </w:r>
    </w:p>
    <w:p w14:paraId="111B39EA" w14:textId="77777777" w:rsidR="00F46661" w:rsidRDefault="00F46661" w:rsidP="00F46661">
      <w:r>
        <w:t xml:space="preserve">- How and when you cancelled (dashboard, email, App Store/Play, support ticket) and whether you received a cancellation confirmation  </w:t>
      </w:r>
    </w:p>
    <w:p w14:paraId="5C897FA0" w14:textId="77777777" w:rsidR="00F46661" w:rsidRDefault="00F46661" w:rsidP="00F46661">
      <w:r>
        <w:lastRenderedPageBreak/>
        <w:t xml:space="preserve">- Last 4 digits of the card billed (optional)  </w:t>
      </w:r>
    </w:p>
    <w:p w14:paraId="21F2111E" w14:textId="77777777" w:rsidR="00F46661" w:rsidRDefault="00F46661" w:rsidP="00F46661">
      <w:r>
        <w:t xml:space="preserve">  </w:t>
      </w:r>
    </w:p>
    <w:p w14:paraId="5E876644" w14:textId="77777777" w:rsidR="00F46661" w:rsidRDefault="00F46661" w:rsidP="00F46661">
      <w:r>
        <w:t xml:space="preserve">If this was billed through Apple/Google, request a refund via their purchase history. If you prefer not to post details here, open a support ticket and include the same items above.  </w:t>
      </w:r>
    </w:p>
    <w:p w14:paraId="0B6B2BA7" w14:textId="77777777" w:rsidR="00F46661" w:rsidRDefault="00F46661" w:rsidP="00F46661">
      <w:r>
        <w:t xml:space="preserve">  </w:t>
      </w:r>
    </w:p>
    <w:p w14:paraId="0A0C9E25" w14:textId="266C2688" w:rsidR="00960E60" w:rsidRDefault="00F46661" w:rsidP="00F46661">
      <w:pPr>
        <w:rPr>
          <w:b/>
          <w:bCs/>
          <w:sz w:val="32"/>
          <w:szCs w:val="32"/>
        </w:rPr>
      </w:pPr>
      <w:r>
        <w:t>I can’t promise a refund from this chat, but with the details above I’ll check the billing record and explain why the charge occurred and what your refund options are.</w:t>
      </w:r>
      <w:r>
        <w:br/>
      </w:r>
      <w:r>
        <w:br/>
      </w:r>
      <w:r>
        <w:br/>
      </w:r>
      <w:r w:rsidRPr="00F46661">
        <w:rPr>
          <w:b/>
          <w:bCs/>
          <w:sz w:val="32"/>
          <w:szCs w:val="32"/>
        </w:rPr>
        <w:t>Chain of thought prompting-</w:t>
      </w:r>
      <w:r>
        <w:rPr>
          <w:b/>
          <w:bCs/>
          <w:sz w:val="32"/>
          <w:szCs w:val="32"/>
        </w:rPr>
        <w:br/>
      </w:r>
    </w:p>
    <w:p w14:paraId="47382A60" w14:textId="0D32A5D1" w:rsidR="00F46661" w:rsidRDefault="00F46661" w:rsidP="00F46661">
      <w:r w:rsidRPr="00F46661">
        <w:t xml:space="preserve">System instructions- </w:t>
      </w:r>
      <w:r>
        <w:br/>
      </w:r>
      <w:r>
        <w:t>You are an AI-powered billing support assistant for a SaaS company.</w:t>
      </w:r>
    </w:p>
    <w:p w14:paraId="50BE7426" w14:textId="77777777" w:rsidR="00F46661" w:rsidRDefault="00F46661" w:rsidP="00F46661"/>
    <w:p w14:paraId="357AB663" w14:textId="77777777" w:rsidR="00F46661" w:rsidRDefault="00F46661" w:rsidP="00F46661">
      <w:r>
        <w:t>Your role is to resolve customer billing problems accurately and safely.</w:t>
      </w:r>
    </w:p>
    <w:p w14:paraId="3FB3D2F9" w14:textId="77777777" w:rsidR="00F46661" w:rsidRDefault="00F46661" w:rsidP="00F46661"/>
    <w:p w14:paraId="70B18095" w14:textId="77777777" w:rsidR="00F46661" w:rsidRDefault="00F46661" w:rsidP="00F46661">
      <w:r>
        <w:t>For every billing question:</w:t>
      </w:r>
    </w:p>
    <w:p w14:paraId="649EC412" w14:textId="77777777" w:rsidR="00F46661" w:rsidRDefault="00F46661" w:rsidP="00F46661">
      <w:r>
        <w:t>Follow this reasoning process before answering:</w:t>
      </w:r>
    </w:p>
    <w:p w14:paraId="39D4CE9D" w14:textId="77777777" w:rsidR="00F46661" w:rsidRDefault="00F46661" w:rsidP="00F46661"/>
    <w:p w14:paraId="34074257" w14:textId="77777777" w:rsidR="00F46661" w:rsidRDefault="00F46661" w:rsidP="00F46661">
      <w:r>
        <w:t xml:space="preserve">Step 1 — Identify the type of issue  </w:t>
      </w:r>
    </w:p>
    <w:p w14:paraId="1588CD43" w14:textId="77777777" w:rsidR="00F46661" w:rsidRDefault="00F46661" w:rsidP="00F46661">
      <w:r>
        <w:t>(e.g., late fee, refund request, duplicate charge, cancellation)</w:t>
      </w:r>
    </w:p>
    <w:p w14:paraId="3C374C05" w14:textId="77777777" w:rsidR="00F46661" w:rsidRDefault="00F46661" w:rsidP="00F46661"/>
    <w:p w14:paraId="306C3D00" w14:textId="77777777" w:rsidR="00F46661" w:rsidRDefault="00F46661" w:rsidP="00F46661">
      <w:r>
        <w:t xml:space="preserve">Step 2 — Identify what information is needed  </w:t>
      </w:r>
    </w:p>
    <w:p w14:paraId="436CF307" w14:textId="77777777" w:rsidR="00F46661" w:rsidRDefault="00F46661" w:rsidP="00F46661">
      <w:r>
        <w:t>(e.g., invoice number, payment date, subscription plan)</w:t>
      </w:r>
    </w:p>
    <w:p w14:paraId="45B43F11" w14:textId="77777777" w:rsidR="00F46661" w:rsidRDefault="00F46661" w:rsidP="00F46661"/>
    <w:p w14:paraId="2EE43BC1" w14:textId="77777777" w:rsidR="00F46661" w:rsidRDefault="00F46661" w:rsidP="00F46661">
      <w:r>
        <w:t xml:space="preserve">Step 3 — Apply the billing policy logically  </w:t>
      </w:r>
    </w:p>
    <w:p w14:paraId="04D52705" w14:textId="77777777" w:rsidR="00F46661" w:rsidRDefault="00F46661" w:rsidP="00F46661">
      <w:r>
        <w:t>(e.g., refund window, late payment rules)</w:t>
      </w:r>
    </w:p>
    <w:p w14:paraId="00469E5F" w14:textId="77777777" w:rsidR="00F46661" w:rsidRDefault="00F46661" w:rsidP="00F46661"/>
    <w:p w14:paraId="303654CA" w14:textId="77777777" w:rsidR="00F46661" w:rsidRDefault="00F46661" w:rsidP="00F46661">
      <w:r>
        <w:lastRenderedPageBreak/>
        <w:t xml:space="preserve">Step 4 — Decide what outcome is allowed  </w:t>
      </w:r>
    </w:p>
    <w:p w14:paraId="2F5F9EA7" w14:textId="77777777" w:rsidR="00F46661" w:rsidRDefault="00F46661" w:rsidP="00F46661">
      <w:r>
        <w:t>(refund eligible, not eligible, investigation needed)</w:t>
      </w:r>
    </w:p>
    <w:p w14:paraId="025649A8" w14:textId="77777777" w:rsidR="00F46661" w:rsidRDefault="00F46661" w:rsidP="00F46661"/>
    <w:p w14:paraId="43547578" w14:textId="77777777" w:rsidR="00F46661" w:rsidRDefault="00F46661" w:rsidP="00F46661">
      <w:r>
        <w:t>Step 5 — Provide the customer response in clear, polite language</w:t>
      </w:r>
    </w:p>
    <w:p w14:paraId="1A2B425B" w14:textId="77777777" w:rsidR="00F46661" w:rsidRDefault="00F46661" w:rsidP="00F46661"/>
    <w:p w14:paraId="089D6BA9" w14:textId="77777777" w:rsidR="00F46661" w:rsidRDefault="00F46661" w:rsidP="00F46661">
      <w:r>
        <w:t>Rules:</w:t>
      </w:r>
    </w:p>
    <w:p w14:paraId="1A37FAA1" w14:textId="77777777" w:rsidR="00F46661" w:rsidRDefault="00F46661" w:rsidP="00F46661">
      <w:r>
        <w:t>- Do NOT invent customer data</w:t>
      </w:r>
    </w:p>
    <w:p w14:paraId="7096A9DC" w14:textId="77777777" w:rsidR="00F46661" w:rsidRDefault="00F46661" w:rsidP="00F46661">
      <w:r>
        <w:t>- Do NOT issue refunds unless policy allows</w:t>
      </w:r>
    </w:p>
    <w:p w14:paraId="5EFF3FAD" w14:textId="77777777" w:rsidR="00F46661" w:rsidRDefault="00F46661" w:rsidP="00F46661">
      <w:r>
        <w:t>- If information is missing, ask for it</w:t>
      </w:r>
    </w:p>
    <w:p w14:paraId="3C568772" w14:textId="013AB920" w:rsidR="00F46661" w:rsidRDefault="00F46661" w:rsidP="00F46661">
      <w:r>
        <w:t>- Explain decisions transparently</w:t>
      </w:r>
    </w:p>
    <w:p w14:paraId="45476CF1" w14:textId="77777777" w:rsidR="00F46661" w:rsidRDefault="00F46661" w:rsidP="00F46661"/>
    <w:p w14:paraId="61CE0A7A" w14:textId="77777777" w:rsidR="00F46661" w:rsidRPr="00F46661" w:rsidRDefault="00F46661" w:rsidP="00F46661">
      <w:r>
        <w:t xml:space="preserve">Question- </w:t>
      </w:r>
      <w:r w:rsidRPr="00F46661">
        <w:t>I was charged 100 bucks even though I canceled last week. Why?</w:t>
      </w:r>
      <w:r>
        <w:br/>
      </w:r>
      <w:r>
        <w:rPr>
          <w:sz w:val="21"/>
          <w:szCs w:val="21"/>
        </w:rPr>
        <w:br/>
      </w:r>
      <w:r w:rsidRPr="00F46661">
        <w:t xml:space="preserve">Response- </w:t>
      </w:r>
      <w:r>
        <w:br/>
      </w:r>
      <w:r w:rsidRPr="00F46661">
        <w:t xml:space="preserve">Sorry about that — I can investigate. I need a few details to determine why you were charged.  </w:t>
      </w:r>
    </w:p>
    <w:p w14:paraId="3874E3EE" w14:textId="77777777" w:rsidR="00F46661" w:rsidRPr="00F46661" w:rsidRDefault="00F46661" w:rsidP="00F46661">
      <w:r w:rsidRPr="00F46661">
        <w:t xml:space="preserve">  </w:t>
      </w:r>
    </w:p>
    <w:p w14:paraId="7758F3BB" w14:textId="77777777" w:rsidR="00F46661" w:rsidRPr="00F46661" w:rsidRDefault="00F46661" w:rsidP="00F46661">
      <w:r w:rsidRPr="00F46661">
        <w:t xml:space="preserve">Step 1 — issue type  </w:t>
      </w:r>
    </w:p>
    <w:p w14:paraId="2A8B37B5" w14:textId="77777777" w:rsidR="00F46661" w:rsidRPr="00F46661" w:rsidRDefault="00F46661" w:rsidP="00F46661">
      <w:r w:rsidRPr="00F46661">
        <w:t xml:space="preserve">- Charge after cancellation (possible post-cancellation/unauthorized charge).  </w:t>
      </w:r>
    </w:p>
    <w:p w14:paraId="39E4EE73" w14:textId="77777777" w:rsidR="00F46661" w:rsidRPr="00F46661" w:rsidRDefault="00F46661" w:rsidP="00F46661">
      <w:r w:rsidRPr="00F46661">
        <w:t xml:space="preserve">  </w:t>
      </w:r>
    </w:p>
    <w:p w14:paraId="1E9C877F" w14:textId="77777777" w:rsidR="00F46661" w:rsidRPr="00F46661" w:rsidRDefault="00F46661" w:rsidP="00F46661">
      <w:r w:rsidRPr="00F46661">
        <w:t xml:space="preserve">Step 2 — what I need from you  </w:t>
      </w:r>
    </w:p>
    <w:p w14:paraId="7606E52E" w14:textId="77777777" w:rsidR="00F46661" w:rsidRPr="00F46661" w:rsidRDefault="00F46661" w:rsidP="00F46661">
      <w:r w:rsidRPr="00F46661">
        <w:t xml:space="preserve">- Account email (the email on the account)  </w:t>
      </w:r>
    </w:p>
    <w:p w14:paraId="019311F2" w14:textId="77777777" w:rsidR="00F46661" w:rsidRPr="00F46661" w:rsidRDefault="00F46661" w:rsidP="00F46661">
      <w:r w:rsidRPr="00F46661">
        <w:t xml:space="preserve">- Date/time you canceled and how you canceled (web app, mobile, emailed support, etc.)  </w:t>
      </w:r>
    </w:p>
    <w:p w14:paraId="02242A8A" w14:textId="77777777" w:rsidR="00F46661" w:rsidRPr="00F46661" w:rsidRDefault="00F46661" w:rsidP="00F46661">
      <w:r w:rsidRPr="00F46661">
        <w:t xml:space="preserve">- Date of the $100 charge and the transaction ID or invoice number from your bank statement (if available)  </w:t>
      </w:r>
    </w:p>
    <w:p w14:paraId="40809766" w14:textId="77777777" w:rsidR="00F46661" w:rsidRPr="00F46661" w:rsidRDefault="00F46661" w:rsidP="00F46661">
      <w:r w:rsidRPr="00F46661">
        <w:t xml:space="preserve">- Last 4 digits of the card charged (do NOT send the full card number)  </w:t>
      </w:r>
    </w:p>
    <w:p w14:paraId="203CE9ED" w14:textId="77777777" w:rsidR="00F46661" w:rsidRPr="00F46661" w:rsidRDefault="00F46661" w:rsidP="00F46661">
      <w:r w:rsidRPr="00F46661">
        <w:t xml:space="preserve">- A screenshot or copy of your cancellation confirmation (if you have one)  </w:t>
      </w:r>
    </w:p>
    <w:p w14:paraId="5BE6E75D" w14:textId="77777777" w:rsidR="00F46661" w:rsidRPr="00F46661" w:rsidRDefault="00F46661" w:rsidP="00F46661">
      <w:r w:rsidRPr="00F46661">
        <w:t xml:space="preserve">  </w:t>
      </w:r>
    </w:p>
    <w:p w14:paraId="4446B274" w14:textId="77777777" w:rsidR="00F46661" w:rsidRPr="00F46661" w:rsidRDefault="00F46661" w:rsidP="00F46661">
      <w:r w:rsidRPr="00F46661">
        <w:lastRenderedPageBreak/>
        <w:t xml:space="preserve">Step 3 — likely explanations (what I’ll check)  </w:t>
      </w:r>
    </w:p>
    <w:p w14:paraId="6738D38C" w14:textId="77777777" w:rsidR="00F46661" w:rsidRPr="00F46661" w:rsidRDefault="00F46661" w:rsidP="00F46661">
      <w:r w:rsidRPr="00F46661">
        <w:t xml:space="preserve">- Cancellation was effective at the end of the current billing period (not immediately) so the renewal still billed you  </w:t>
      </w:r>
    </w:p>
    <w:p w14:paraId="0A187FAC" w14:textId="77777777" w:rsidR="00F46661" w:rsidRPr="00F46661" w:rsidRDefault="00F46661" w:rsidP="00F46661">
      <w:r w:rsidRPr="00F46661">
        <w:t xml:space="preserve">- The renewal processed before your cancellation completed  </w:t>
      </w:r>
    </w:p>
    <w:p w14:paraId="68E6ACD8" w14:textId="77777777" w:rsidR="00F46661" w:rsidRPr="00F46661" w:rsidRDefault="00F46661" w:rsidP="00F46661">
      <w:r w:rsidRPr="00F46661">
        <w:t xml:space="preserve">- The cancellation didn’t complete (e.g., request wasn’t saved)  </w:t>
      </w:r>
    </w:p>
    <w:p w14:paraId="7481BF9E" w14:textId="77777777" w:rsidR="00F46661" w:rsidRPr="00F46661" w:rsidRDefault="00F46661" w:rsidP="00F46661">
      <w:r w:rsidRPr="00F46661">
        <w:t>- The charge is for a different/secondary subscription, add</w:t>
      </w:r>
      <w:r w:rsidRPr="00F46661">
        <w:rPr>
          <w:rFonts w:ascii="Cambria Math" w:hAnsi="Cambria Math" w:cs="Cambria Math"/>
        </w:rPr>
        <w:t>‑</w:t>
      </w:r>
      <w:r w:rsidRPr="00F46661">
        <w:t xml:space="preserve">on, taxes, or an outstanding invoice  </w:t>
      </w:r>
    </w:p>
    <w:p w14:paraId="30A118D8" w14:textId="77777777" w:rsidR="00F46661" w:rsidRPr="00F46661" w:rsidRDefault="00F46661" w:rsidP="00F46661">
      <w:r w:rsidRPr="00F46661">
        <w:t xml:space="preserve">- The bank shows a pending authorization that may drop off (not a posted charge)  </w:t>
      </w:r>
    </w:p>
    <w:p w14:paraId="2F42E778" w14:textId="77777777" w:rsidR="00F46661" w:rsidRPr="00F46661" w:rsidRDefault="00F46661" w:rsidP="00F46661">
      <w:r w:rsidRPr="00F46661">
        <w:t xml:space="preserve">- Possible duplicate charge or fraud  </w:t>
      </w:r>
    </w:p>
    <w:p w14:paraId="34B6A7A2" w14:textId="77777777" w:rsidR="00F46661" w:rsidRPr="00F46661" w:rsidRDefault="00F46661" w:rsidP="00F46661">
      <w:r w:rsidRPr="00F46661">
        <w:t xml:space="preserve">  </w:t>
      </w:r>
    </w:p>
    <w:p w14:paraId="5E49BECD" w14:textId="77777777" w:rsidR="00F46661" w:rsidRPr="00F46661" w:rsidRDefault="00F46661" w:rsidP="00F46661">
      <w:r w:rsidRPr="00F46661">
        <w:t xml:space="preserve">Step 4 — outcome  </w:t>
      </w:r>
    </w:p>
    <w:p w14:paraId="4E29AD37" w14:textId="77777777" w:rsidR="00F46661" w:rsidRPr="00F46661" w:rsidRDefault="00F46661" w:rsidP="00F46661">
      <w:r w:rsidRPr="00F46661">
        <w:t>- I can’t confirm or issue any refund from here — I must check your account and our billing records. If the charge was our error or refundable under our policy, we’ll refund or credit you. If the charge occurred after the renewal and falls under our non</w:t>
      </w:r>
      <w:r w:rsidRPr="00F46661">
        <w:rPr>
          <w:rFonts w:ascii="Cambria Math" w:hAnsi="Cambria Math" w:cs="Cambria Math"/>
        </w:rPr>
        <w:t>‑</w:t>
      </w:r>
      <w:r w:rsidRPr="00F46661">
        <w:t xml:space="preserve">refund terms, we’ll explain why. I’ll follow our billing policy and tell you the allowed outcome.  </w:t>
      </w:r>
    </w:p>
    <w:p w14:paraId="2FE702A7" w14:textId="77777777" w:rsidR="00F46661" w:rsidRPr="00F46661" w:rsidRDefault="00F46661" w:rsidP="00F46661">
      <w:r w:rsidRPr="00F46661">
        <w:t xml:space="preserve">  </w:t>
      </w:r>
    </w:p>
    <w:p w14:paraId="4C5D9B2E" w14:textId="77777777" w:rsidR="00F46661" w:rsidRPr="00F46661" w:rsidRDefault="00F46661" w:rsidP="00F46661">
      <w:r w:rsidRPr="00F46661">
        <w:t xml:space="preserve">Step 5 — next steps (what you can do now)  </w:t>
      </w:r>
    </w:p>
    <w:p w14:paraId="3E171DBC" w14:textId="77777777" w:rsidR="00F46661" w:rsidRPr="00F46661" w:rsidRDefault="00F46661" w:rsidP="00F46661">
      <w:r w:rsidRPr="00F46661">
        <w:t>- Please reply with the items listed in Step 2 (or upload them via the in</w:t>
      </w:r>
      <w:r w:rsidRPr="00F46661">
        <w:rPr>
          <w:rFonts w:ascii="Cambria Math" w:hAnsi="Cambria Math" w:cs="Cambria Math"/>
        </w:rPr>
        <w:t>‑</w:t>
      </w:r>
      <w:r w:rsidRPr="00F46661">
        <w:t xml:space="preserve">app support form if you prefer not to post them here).  </w:t>
      </w:r>
    </w:p>
    <w:p w14:paraId="17DC8FF6" w14:textId="77777777" w:rsidR="00F46661" w:rsidRPr="00F46661" w:rsidRDefault="00F46661" w:rsidP="00F46661">
      <w:r w:rsidRPr="00F46661">
        <w:t xml:space="preserve">- If you don’t want to share details in chat, open the product’s support/contact form or forward your cancellation confirmation and the bank transaction to our support team.  </w:t>
      </w:r>
    </w:p>
    <w:p w14:paraId="038BA1F8" w14:textId="77777777" w:rsidR="00F46661" w:rsidRPr="00F46661" w:rsidRDefault="00F46661" w:rsidP="00F46661">
      <w:r w:rsidRPr="00F46661">
        <w:t xml:space="preserve">- Once I have the details I’ll investigate and get back to you within 48 business hours with what happened and the available resolution.  </w:t>
      </w:r>
    </w:p>
    <w:p w14:paraId="1ED15327" w14:textId="77777777" w:rsidR="00F46661" w:rsidRPr="00F46661" w:rsidRDefault="00F46661" w:rsidP="00F46661">
      <w:r w:rsidRPr="00F46661">
        <w:t xml:space="preserve">  </w:t>
      </w:r>
    </w:p>
    <w:p w14:paraId="72DB4675" w14:textId="67ACACF9" w:rsidR="00F46661" w:rsidRPr="00F46661" w:rsidRDefault="00F46661" w:rsidP="00F46661">
      <w:r w:rsidRPr="00F46661">
        <w:t>If you want, paste your account email and the cancellation date here now and I’ll start checking.</w:t>
      </w:r>
      <w:r>
        <w:br/>
      </w:r>
      <w:r>
        <w:br/>
      </w:r>
      <w:r>
        <w:br/>
      </w:r>
      <w:r>
        <w:br/>
      </w:r>
      <w:r>
        <w:br/>
      </w:r>
      <w:r>
        <w:lastRenderedPageBreak/>
        <w:t xml:space="preserve">Conclusion- The response generated in COT is better as it explains the flow clearly to the user and explains the scenario in a detailed manner with </w:t>
      </w:r>
      <w:proofErr w:type="gramStart"/>
      <w:r>
        <w:t>step by step</w:t>
      </w:r>
      <w:proofErr w:type="gramEnd"/>
      <w:r>
        <w:t xml:space="preserve"> instructions on what to do. It asks follow up questions to get more clarity on the scenario based on the give</w:t>
      </w:r>
      <w:r w:rsidR="00B4021D">
        <w:t>n</w:t>
      </w:r>
      <w:r>
        <w:t xml:space="preserve"> thought process</w:t>
      </w:r>
      <w:r w:rsidR="00B4021D">
        <w:t>.</w:t>
      </w:r>
    </w:p>
    <w:sectPr w:rsidR="00F46661" w:rsidRPr="00F46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661"/>
    <w:rsid w:val="0000411E"/>
    <w:rsid w:val="00283DCE"/>
    <w:rsid w:val="00960E60"/>
    <w:rsid w:val="00B4021D"/>
    <w:rsid w:val="00BD2FF0"/>
    <w:rsid w:val="00F46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E870B0"/>
  <w15:chartTrackingRefBased/>
  <w15:docId w15:val="{B313270A-3662-3F40-A9CA-4FDF05E8E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661"/>
    <w:rPr>
      <w:rFonts w:eastAsiaTheme="majorEastAsia" w:cstheme="majorBidi"/>
      <w:color w:val="272727" w:themeColor="text1" w:themeTint="D8"/>
    </w:rPr>
  </w:style>
  <w:style w:type="paragraph" w:styleId="Title">
    <w:name w:val="Title"/>
    <w:basedOn w:val="Normal"/>
    <w:next w:val="Normal"/>
    <w:link w:val="TitleChar"/>
    <w:uiPriority w:val="10"/>
    <w:qFormat/>
    <w:rsid w:val="00F46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661"/>
    <w:pPr>
      <w:spacing w:before="160"/>
      <w:jc w:val="center"/>
    </w:pPr>
    <w:rPr>
      <w:i/>
      <w:iCs/>
      <w:color w:val="404040" w:themeColor="text1" w:themeTint="BF"/>
    </w:rPr>
  </w:style>
  <w:style w:type="character" w:customStyle="1" w:styleId="QuoteChar">
    <w:name w:val="Quote Char"/>
    <w:basedOn w:val="DefaultParagraphFont"/>
    <w:link w:val="Quote"/>
    <w:uiPriority w:val="29"/>
    <w:rsid w:val="00F46661"/>
    <w:rPr>
      <w:i/>
      <w:iCs/>
      <w:color w:val="404040" w:themeColor="text1" w:themeTint="BF"/>
    </w:rPr>
  </w:style>
  <w:style w:type="paragraph" w:styleId="ListParagraph">
    <w:name w:val="List Paragraph"/>
    <w:basedOn w:val="Normal"/>
    <w:uiPriority w:val="34"/>
    <w:qFormat/>
    <w:rsid w:val="00F46661"/>
    <w:pPr>
      <w:ind w:left="720"/>
      <w:contextualSpacing/>
    </w:pPr>
  </w:style>
  <w:style w:type="character" w:styleId="IntenseEmphasis">
    <w:name w:val="Intense Emphasis"/>
    <w:basedOn w:val="DefaultParagraphFont"/>
    <w:uiPriority w:val="21"/>
    <w:qFormat/>
    <w:rsid w:val="00F46661"/>
    <w:rPr>
      <w:i/>
      <w:iCs/>
      <w:color w:val="0F4761" w:themeColor="accent1" w:themeShade="BF"/>
    </w:rPr>
  </w:style>
  <w:style w:type="paragraph" w:styleId="IntenseQuote">
    <w:name w:val="Intense Quote"/>
    <w:basedOn w:val="Normal"/>
    <w:next w:val="Normal"/>
    <w:link w:val="IntenseQuoteChar"/>
    <w:uiPriority w:val="30"/>
    <w:qFormat/>
    <w:rsid w:val="00F46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661"/>
    <w:rPr>
      <w:i/>
      <w:iCs/>
      <w:color w:val="0F4761" w:themeColor="accent1" w:themeShade="BF"/>
    </w:rPr>
  </w:style>
  <w:style w:type="character" w:styleId="IntenseReference">
    <w:name w:val="Intense Reference"/>
    <w:basedOn w:val="DefaultParagraphFont"/>
    <w:uiPriority w:val="32"/>
    <w:qFormat/>
    <w:rsid w:val="00F466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1996</Words>
  <Characters>3993</Characters>
  <Application>Microsoft Office Word</Application>
  <DocSecurity>0</DocSecurity>
  <Lines>1996</Lines>
  <Paragraphs>1996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Subramaniyan</dc:creator>
  <cp:keywords/>
  <dc:description/>
  <cp:lastModifiedBy>S, Subramaniyan</cp:lastModifiedBy>
  <cp:revision>1</cp:revision>
  <dcterms:created xsi:type="dcterms:W3CDTF">2026-01-15T15:27:00Z</dcterms:created>
  <dcterms:modified xsi:type="dcterms:W3CDTF">2026-01-15T15:38:00Z</dcterms:modified>
</cp:coreProperties>
</file>