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1CCE6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0" w:afterAutospacing="0" w:line="28" w:lineRule="atLeast"/>
        <w:ind w:left="0" w:right="0" w:firstLine="0"/>
        <w:rPr>
          <w:rFonts w:ascii="Helvetica Neue" w:hAnsi="Helvetica Neue" w:eastAsia="Helvetica Neue" w:cs="Helvetica Neue"/>
          <w:i w:val="0"/>
          <w:iCs w:val="0"/>
          <w:caps w:val="0"/>
          <w:spacing w:val="11"/>
          <w:sz w:val="44"/>
          <w:szCs w:val="44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11"/>
          <w:sz w:val="44"/>
          <w:szCs w:val="44"/>
          <w:bdr w:val="none" w:color="auto" w:sz="0" w:space="0"/>
          <w:shd w:val="clear" w:fill="FFFFFF"/>
        </w:rPr>
        <w:t>全能文件解析神器：探索Apache Tika的无限可能</w:t>
      </w:r>
    </w:p>
    <w:p w14:paraId="47EBFD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40" w:afterAutospacing="0" w:line="4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spacing w:val="11"/>
          <w:sz w:val="0"/>
          <w:szCs w:val="0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Original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11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11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Walter Sun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11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11"/>
          <w:kern w:val="0"/>
          <w:sz w:val="30"/>
          <w:szCs w:val="30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11"/>
          <w:kern w:val="0"/>
          <w:sz w:val="30"/>
          <w:szCs w:val="30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"javascript:void(0);"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11"/>
          <w:kern w:val="0"/>
          <w:sz w:val="30"/>
          <w:szCs w:val="30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iCs w:val="0"/>
          <w:caps w:val="0"/>
          <w:spacing w:val="11"/>
          <w:sz w:val="30"/>
          <w:szCs w:val="30"/>
          <w:u w:val="none"/>
          <w:bdr w:val="none" w:color="auto" w:sz="0" w:space="0"/>
          <w:shd w:val="clear" w:fill="FFFFFF"/>
        </w:rPr>
        <w:t>Walter Sun Tech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11"/>
          <w:kern w:val="0"/>
          <w:sz w:val="30"/>
          <w:szCs w:val="30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11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spacing w:val="11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2024年07月05日 00:50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11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spacing w:val="11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浙江</w:t>
      </w:r>
    </w:p>
    <w:p w14:paraId="222E57AC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0" w:afterAutospacing="0"/>
        <w:ind w:left="0" w:right="0"/>
        <w:jc w:val="center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11"/>
          <w:bdr w:val="none" w:color="auto" w:sz="0" w:space="0"/>
          <w:shd w:val="clear" w:fill="FFFFFF"/>
        </w:rPr>
        <w:drawing>
          <wp:inline distT="0" distB="0" distL="114300" distR="114300">
            <wp:extent cx="10287000" cy="57912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B272C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spacing w:val="11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11"/>
          <w:kern w:val="0"/>
          <w:sz w:val="24"/>
          <w:szCs w:val="24"/>
          <w:u w:val="none"/>
          <w:shd w:val="clear" w:fill="FFFFFF"/>
          <w:lang w:val="en-US" w:eastAsia="zh-CN" w:bidi="ar"/>
        </w:rPr>
        <w:drawing>
          <wp:inline distT="0" distB="0" distL="114300" distR="114300">
            <wp:extent cx="1428750" cy="1428750"/>
            <wp:effectExtent l="0" t="0" r="19050" b="1905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EC28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spacing w:val="11"/>
          <w:u w:val="none"/>
        </w:rPr>
      </w:pPr>
      <w:r>
        <w:rPr>
          <w:rStyle w:val="11"/>
          <w:rFonts w:hint="default" w:ascii="Helvetica Neue" w:hAnsi="Helvetica Neue" w:eastAsia="Helvetica Neue" w:cs="Helvetica Neue"/>
          <w:i w:val="0"/>
          <w:iCs w:val="0"/>
          <w:caps w:val="0"/>
          <w:spacing w:val="11"/>
          <w:kern w:val="0"/>
          <w:sz w:val="34"/>
          <w:szCs w:val="34"/>
          <w:u w:val="none"/>
          <w:shd w:val="clear" w:fill="FFFFFF"/>
          <w:lang w:val="en-US" w:eastAsia="zh-CN" w:bidi="ar"/>
        </w:rPr>
        <w:t>Walter Sun Tech</w:t>
      </w:r>
    </w:p>
    <w:p w14:paraId="540CCBB2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0" w:afterAutospacing="0" w:line="28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spacing w:val="11"/>
          <w:sz w:val="28"/>
          <w:szCs w:val="28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11"/>
          <w:kern w:val="0"/>
          <w:sz w:val="28"/>
          <w:szCs w:val="28"/>
          <w:u w:val="none"/>
          <w:shd w:val="clear" w:fill="FFFFFF"/>
          <w:lang w:val="en-US" w:eastAsia="zh-CN" w:bidi="ar"/>
        </w:rPr>
        <w:t>科技改变未来，Walter Sun Tech是你的IT技术前沿观察站。汇集编程、云计算、网络安全、人工智能、数据分析等领域动态，一手掌握行业脉搏，启发创新思维，与你共探科技世界的无限可能。</w:t>
      </w:r>
    </w:p>
    <w:p w14:paraId="220A855C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0" w:afterAutospacing="0" w:line="28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spacing w:val="11"/>
          <w:sz w:val="28"/>
          <w:szCs w:val="28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11"/>
          <w:kern w:val="0"/>
          <w:sz w:val="28"/>
          <w:szCs w:val="28"/>
          <w:u w:val="none"/>
          <w:shd w:val="clear" w:fill="FFFFFF"/>
          <w:lang w:val="en-US" w:eastAsia="zh-CN" w:bidi="ar"/>
        </w:rPr>
        <w:t>236篇原创内容</w:t>
      </w:r>
    </w:p>
    <w:p w14:paraId="381164A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spacing w:val="11"/>
          <w:sz w:val="28"/>
          <w:szCs w:val="28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11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t>公众号</w:t>
      </w:r>
    </w:p>
    <w:p w14:paraId="00ECA1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 Neue" w:hAnsi="Helvetica Neue" w:eastAsia="Helvetica Neue" w:cs="Helvetica Neue"/>
          <w:i w:val="0"/>
          <w:iCs w:val="0"/>
          <w:caps w:val="0"/>
          <w:spacing w:val="11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11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Apache Tika是一个开源的内容分析工具集，它是由Apache软件基金会开发的。Tika帮助用户探测和抽取元数据以及结构化的内容（如文本）从各种类型的文件。Tika是一个底层库，经常用于搜索引擎、内容管理系统、数据分析任务等领域，无缝地集成到其他应用或服务中以增强对文件内容处理的能力。</w:t>
      </w:r>
    </w:p>
    <w:p w14:paraId="48CB12B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320" w:afterAutospacing="0" w:line="25" w:lineRule="atLeast"/>
        <w:ind w:left="0" w:right="0"/>
        <w:jc w:val="both"/>
        <w:rPr>
          <w:rFonts w:ascii="sans-serif" w:hAnsi="sans-serif" w:eastAsia="sans-serif" w:cs="sans-serif"/>
          <w:b/>
          <w:bCs/>
          <w:color w:val="CCCCCC"/>
          <w:spacing w:val="0"/>
          <w:sz w:val="26"/>
          <w:szCs w:val="26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</w:rPr>
        <w:t>核心特性</w:t>
      </w:r>
    </w:p>
    <w:p w14:paraId="665DE4D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color w:val="000000"/>
        </w:rPr>
      </w:pPr>
    </w:p>
    <w:p w14:paraId="688B976B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11"/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文件格式自动探测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：可以识别和验证超过一千种文件类型（包括文本、图像、视频和其他多媒体文件）。</w:t>
      </w:r>
    </w:p>
    <w:p w14:paraId="7242096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color w:val="000000"/>
        </w:rPr>
      </w:pPr>
    </w:p>
    <w:p w14:paraId="171515C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color w:val="000000"/>
        </w:rPr>
      </w:pPr>
    </w:p>
    <w:p w14:paraId="096E0289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11"/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元数据提取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：从各种文件格式中提取元数据，如作者、标题、创建日期等。</w:t>
      </w:r>
    </w:p>
    <w:p w14:paraId="366D278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color w:val="000000"/>
        </w:rPr>
      </w:pPr>
    </w:p>
    <w:p w14:paraId="096A426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color w:val="000000"/>
        </w:rPr>
      </w:pPr>
    </w:p>
    <w:p w14:paraId="0D8342A1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11"/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内容抽取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：提取文件内容，包括文本内容，可能还有嵌入的资源，如图像。</w:t>
      </w:r>
    </w:p>
    <w:p w14:paraId="246A0A8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color w:val="000000"/>
        </w:rPr>
      </w:pPr>
    </w:p>
    <w:p w14:paraId="5E556C7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color w:val="000000"/>
        </w:rPr>
      </w:pPr>
    </w:p>
    <w:p w14:paraId="70B6DD1C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11"/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语言识别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：可以识别文本的语言。</w:t>
      </w:r>
    </w:p>
    <w:p w14:paraId="60F0D2D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color w:val="000000"/>
        </w:rPr>
      </w:pPr>
    </w:p>
    <w:p w14:paraId="7978BF6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color w:val="000000"/>
        </w:rPr>
      </w:pPr>
    </w:p>
    <w:p w14:paraId="16879C9A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11"/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可扩展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：可以通过自定义解析器和特定的文件处理器来扩展Tika的功能。</w:t>
      </w:r>
    </w:p>
    <w:p w14:paraId="066329F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color w:val="000000"/>
        </w:rPr>
      </w:pPr>
    </w:p>
    <w:p w14:paraId="63B0E69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320" w:afterAutospacing="0" w:line="25" w:lineRule="atLeast"/>
        <w:ind w:left="0" w:right="0"/>
        <w:jc w:val="both"/>
        <w:rPr>
          <w:rFonts w:hint="default" w:ascii="sans-serif" w:hAnsi="sans-serif" w:eastAsia="sans-serif" w:cs="sans-serif"/>
          <w:b/>
          <w:bCs/>
          <w:color w:val="CCCCCC"/>
          <w:spacing w:val="0"/>
          <w:sz w:val="26"/>
          <w:szCs w:val="26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</w:rPr>
        <w:t>Tika架构组件</w:t>
      </w:r>
    </w:p>
    <w:p w14:paraId="349B88D7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/>
        <w:ind w:left="0" w:right="0"/>
        <w:jc w:val="both"/>
        <w:rPr>
          <w:rFonts w:hint="default" w:ascii="sans-serif" w:hAnsi="sans-serif" w:eastAsia="sans-serif" w:cs="sans-serif"/>
          <w:color w:val="CCCCCC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Apache Tika主要由以下几个关键组件组成：</w:t>
      </w:r>
    </w:p>
    <w:p w14:paraId="18B1966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color w:val="000000"/>
        </w:rPr>
      </w:pPr>
    </w:p>
    <w:p w14:paraId="7F8537E2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8" w:afterAutospacing="0"/>
        <w:ind w:left="0" w:right="0"/>
        <w:jc w:val="both"/>
      </w:pPr>
      <w:r>
        <w:rPr>
          <w:rStyle w:val="11"/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Tika API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：</w:t>
      </w:r>
    </w:p>
    <w:p w14:paraId="1ED5310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color w:val="000000"/>
        </w:rPr>
      </w:pPr>
    </w:p>
    <w:p w14:paraId="4F5A01A8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color w:val="000000"/>
        </w:rPr>
      </w:pPr>
    </w:p>
    <w:p w14:paraId="5277B7DB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核心API提供了解析文档和提取文档中的内容和元数据的基础框架。</w:t>
      </w:r>
    </w:p>
    <w:p w14:paraId="6C60F770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color w:val="000000"/>
        </w:rPr>
      </w:pPr>
    </w:p>
    <w:p w14:paraId="79E3668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color w:val="000000"/>
        </w:rPr>
      </w:pPr>
    </w:p>
    <w:p w14:paraId="3C7854A1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8" w:afterAutospacing="0"/>
        <w:ind w:left="0" w:right="0"/>
        <w:jc w:val="both"/>
      </w:pPr>
      <w:r>
        <w:rPr>
          <w:rStyle w:val="11"/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Parser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（解析器）：</w:t>
      </w:r>
    </w:p>
    <w:p w14:paraId="22B08B4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color w:val="000000"/>
        </w:rPr>
      </w:pPr>
    </w:p>
    <w:p w14:paraId="5602807A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  <w:rPr>
          <w:color w:val="000000"/>
        </w:rPr>
      </w:pPr>
    </w:p>
    <w:p w14:paraId="07DCEA74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Tika使用一系列的解析器来处理不同类型的文件格式，并抽取内容和元数据。</w:t>
      </w:r>
    </w:p>
    <w:p w14:paraId="2E675A43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  <w:rPr>
          <w:color w:val="000000"/>
        </w:rPr>
      </w:pPr>
    </w:p>
    <w:p w14:paraId="2E6EB5C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color w:val="000000"/>
        </w:rPr>
      </w:pPr>
    </w:p>
    <w:p w14:paraId="5238E8FF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8" w:afterAutospacing="0"/>
        <w:ind w:left="0" w:right="0"/>
        <w:jc w:val="both"/>
      </w:pPr>
      <w:r>
        <w:rPr>
          <w:rStyle w:val="11"/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Detector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（探测器）：</w:t>
      </w:r>
    </w:p>
    <w:p w14:paraId="5B0616D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color w:val="000000"/>
        </w:rPr>
      </w:pPr>
    </w:p>
    <w:p w14:paraId="198CA329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  <w:rPr>
          <w:color w:val="000000"/>
        </w:rPr>
      </w:pPr>
    </w:p>
    <w:p w14:paraId="4F3B8DD6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用于探测文件的媒体类型（MIME类型），判断文件内容的确切类型。</w:t>
      </w:r>
    </w:p>
    <w:p w14:paraId="772D761E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  <w:rPr>
          <w:color w:val="000000"/>
        </w:rPr>
      </w:pPr>
    </w:p>
    <w:p w14:paraId="11D3ABF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color w:val="000000"/>
        </w:rPr>
      </w:pPr>
    </w:p>
    <w:p w14:paraId="2343B58B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8" w:afterAutospacing="0"/>
        <w:ind w:left="0" w:right="0"/>
        <w:jc w:val="both"/>
      </w:pPr>
      <w:r>
        <w:rPr>
          <w:rStyle w:val="11"/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ContentHandler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：</w:t>
      </w:r>
    </w:p>
    <w:p w14:paraId="7CEB1C3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color w:val="000000"/>
        </w:rPr>
      </w:pPr>
    </w:p>
    <w:p w14:paraId="405B0E2C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  <w:rPr>
          <w:color w:val="000000"/>
        </w:rPr>
      </w:pPr>
    </w:p>
    <w:p w14:paraId="6AB74FEC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用于处理解析器抽取出的原始内容，可能转换成XHTML或其他格式。</w:t>
      </w:r>
    </w:p>
    <w:p w14:paraId="23C81CBE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  <w:rPr>
          <w:color w:val="000000"/>
        </w:rPr>
      </w:pPr>
    </w:p>
    <w:p w14:paraId="24E3861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color w:val="000000"/>
        </w:rPr>
      </w:pPr>
    </w:p>
    <w:p w14:paraId="642B3C59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8" w:afterAutospacing="0"/>
        <w:ind w:left="0" w:right="0"/>
        <w:jc w:val="both"/>
      </w:pPr>
      <w:r>
        <w:rPr>
          <w:rStyle w:val="11"/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MIME Repository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：</w:t>
      </w:r>
    </w:p>
    <w:p w14:paraId="3E0334E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color w:val="000000"/>
        </w:rPr>
      </w:pPr>
    </w:p>
    <w:p w14:paraId="3BEE5A29"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  <w:rPr>
          <w:color w:val="000000"/>
        </w:rPr>
      </w:pPr>
    </w:p>
    <w:p w14:paraId="0CADD088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一个MIME类型的数据库，帮助Tika探测具体的文件格式。</w:t>
      </w:r>
    </w:p>
    <w:p w14:paraId="2DBEC734"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  <w:rPr>
          <w:color w:val="000000"/>
        </w:rPr>
      </w:pPr>
    </w:p>
    <w:p w14:paraId="4CFB446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color w:val="000000"/>
        </w:rPr>
      </w:pPr>
    </w:p>
    <w:p w14:paraId="7835E093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8" w:afterAutospacing="0"/>
        <w:ind w:left="0" w:right="0"/>
        <w:jc w:val="both"/>
      </w:pPr>
      <w:r>
        <w:rPr>
          <w:rStyle w:val="11"/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Metadata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：</w:t>
      </w:r>
    </w:p>
    <w:p w14:paraId="08B46B2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color w:val="000000"/>
        </w:rPr>
      </w:pPr>
    </w:p>
    <w:p w14:paraId="77406CB5"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  <w:rPr>
          <w:color w:val="000000"/>
        </w:rPr>
      </w:pPr>
    </w:p>
    <w:p w14:paraId="0D7BEB5A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用来存储和访问文件元数据。</w:t>
      </w:r>
    </w:p>
    <w:p w14:paraId="5532AA29"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both"/>
        <w:rPr>
          <w:color w:val="000000"/>
        </w:rPr>
      </w:pPr>
    </w:p>
    <w:p w14:paraId="57392EC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320" w:afterAutospacing="0" w:line="25" w:lineRule="atLeast"/>
        <w:ind w:left="0" w:right="0"/>
        <w:jc w:val="both"/>
        <w:rPr>
          <w:rFonts w:hint="default" w:ascii="sans-serif" w:hAnsi="sans-serif" w:eastAsia="sans-serif" w:cs="sans-serif"/>
          <w:b/>
          <w:bCs/>
          <w:color w:val="CCCCCC"/>
          <w:spacing w:val="0"/>
          <w:sz w:val="26"/>
          <w:szCs w:val="26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</w:rPr>
        <w:t>使用示例</w:t>
      </w:r>
    </w:p>
    <w:p w14:paraId="44BE1F9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11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以下是一个使用Tika的基本的Java代码示例：</w:t>
      </w:r>
    </w:p>
    <w:p w14:paraId="4D4FC324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2611201A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6CAEDA34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6A6EADF8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1D71C435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7E3CD37E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2F121AB3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0D3064EF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6BFCA7AD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7D3F1A90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066C4C2C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499729E5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75DCF4C3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0ADD50AE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70B11E74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3B68125F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285A6C15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652C1067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04E38070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021CF4D7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04B4B8FC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204B218D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03096C47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2DA13656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0B0F8B3F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51EEFA56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6CB6BD0E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449AAD46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1E6D8CE8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39CFF0BD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5ABC8063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73DEA453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4F4311C3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0AB1BB98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1BFB47F2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1CC8259E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36340F8B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7D847A91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2551977E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2D374B66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4BD375EF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76F69EF8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17A7E825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68BA60F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ascii="Menlo" w:hAnsi="Menlo" w:eastAsia="Menlo" w:cs="Menlo"/>
          <w:i w:val="0"/>
          <w:iCs w:val="0"/>
          <w:caps w:val="0"/>
          <w:color w:val="CA7D37"/>
          <w:spacing w:val="11"/>
          <w:sz w:val="28"/>
          <w:szCs w:val="28"/>
          <w:bdr w:val="none" w:color="auto" w:sz="0" w:space="0"/>
          <w:shd w:val="clear" w:fill="FFFFFF"/>
        </w:rPr>
        <w:t>import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 org.apache.tika.exception.TikaException;</w:t>
      </w:r>
      <w:r>
        <w:rPr>
          <w:rFonts w:hint="default" w:ascii="Menlo" w:hAnsi="Menlo" w:eastAsia="Menlo" w:cs="Menlo"/>
          <w:i w:val="0"/>
          <w:iCs w:val="0"/>
          <w:caps w:val="0"/>
          <w:color w:val="CA7D37"/>
          <w:spacing w:val="11"/>
          <w:sz w:val="28"/>
          <w:szCs w:val="28"/>
          <w:bdr w:val="none" w:color="auto" w:sz="0" w:space="0"/>
          <w:shd w:val="clear" w:fill="FFFFFF"/>
        </w:rPr>
        <w:t>import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 org.apache.tika.metadata.Metadata;</w:t>
      </w:r>
      <w:r>
        <w:rPr>
          <w:rFonts w:hint="default" w:ascii="Menlo" w:hAnsi="Menlo" w:eastAsia="Menlo" w:cs="Menlo"/>
          <w:i w:val="0"/>
          <w:iCs w:val="0"/>
          <w:caps w:val="0"/>
          <w:color w:val="CA7D37"/>
          <w:spacing w:val="11"/>
          <w:sz w:val="28"/>
          <w:szCs w:val="28"/>
          <w:bdr w:val="none" w:color="auto" w:sz="0" w:space="0"/>
          <w:shd w:val="clear" w:fill="FFFFFF"/>
        </w:rPr>
        <w:t>import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 org.apache.tika.parser.AutoDetectParser;</w:t>
      </w:r>
      <w:r>
        <w:rPr>
          <w:rFonts w:hint="default" w:ascii="Menlo" w:hAnsi="Menlo" w:eastAsia="Menlo" w:cs="Menlo"/>
          <w:i w:val="0"/>
          <w:iCs w:val="0"/>
          <w:caps w:val="0"/>
          <w:color w:val="CA7D37"/>
          <w:spacing w:val="11"/>
          <w:sz w:val="28"/>
          <w:szCs w:val="28"/>
          <w:bdr w:val="none" w:color="auto" w:sz="0" w:space="0"/>
          <w:shd w:val="clear" w:fill="FFFFFF"/>
        </w:rPr>
        <w:t>import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 org.apache.tika.parser.ParseContext;</w:t>
      </w:r>
      <w:r>
        <w:rPr>
          <w:rFonts w:hint="default" w:ascii="Menlo" w:hAnsi="Menlo" w:eastAsia="Menlo" w:cs="Menlo"/>
          <w:i w:val="0"/>
          <w:iCs w:val="0"/>
          <w:caps w:val="0"/>
          <w:color w:val="CA7D37"/>
          <w:spacing w:val="11"/>
          <w:sz w:val="28"/>
          <w:szCs w:val="28"/>
          <w:bdr w:val="none" w:color="auto" w:sz="0" w:space="0"/>
          <w:shd w:val="clear" w:fill="FFFFFF"/>
        </w:rPr>
        <w:t>import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 org.apache.tika.parser.Parser;</w:t>
      </w:r>
      <w:r>
        <w:rPr>
          <w:rFonts w:hint="default" w:ascii="Menlo" w:hAnsi="Menlo" w:eastAsia="Menlo" w:cs="Menlo"/>
          <w:i w:val="0"/>
          <w:iCs w:val="0"/>
          <w:caps w:val="0"/>
          <w:color w:val="CA7D37"/>
          <w:spacing w:val="11"/>
          <w:sz w:val="28"/>
          <w:szCs w:val="28"/>
          <w:bdr w:val="none" w:color="auto" w:sz="0" w:space="0"/>
          <w:shd w:val="clear" w:fill="FFFFFF"/>
        </w:rPr>
        <w:t>import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 org.apache.tika.sax.BodyContentHandler;</w:t>
      </w:r>
      <w:r>
        <w:rPr>
          <w:rFonts w:hint="default" w:ascii="Menlo" w:hAnsi="Menlo" w:eastAsia="Menlo" w:cs="Menlo"/>
          <w:i w:val="0"/>
          <w:iCs w:val="0"/>
          <w:caps w:val="0"/>
          <w:color w:val="CA7D37"/>
          <w:spacing w:val="11"/>
          <w:sz w:val="28"/>
          <w:szCs w:val="28"/>
          <w:bdr w:val="none" w:color="auto" w:sz="0" w:space="0"/>
          <w:shd w:val="clear" w:fill="FFFFFF"/>
        </w:rPr>
        <w:t>import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 org.xml.sax.SAXException;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Menlo" w:hAnsi="Menlo" w:eastAsia="Menlo" w:cs="Menlo"/>
          <w:i w:val="0"/>
          <w:iCs w:val="0"/>
          <w:caps w:val="0"/>
          <w:color w:val="CA7D37"/>
          <w:spacing w:val="11"/>
          <w:sz w:val="28"/>
          <w:szCs w:val="28"/>
          <w:bdr w:val="none" w:color="auto" w:sz="0" w:space="0"/>
          <w:shd w:val="clear" w:fill="FFFFFF"/>
        </w:rPr>
        <w:t>import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 java.io.File;</w:t>
      </w:r>
      <w:r>
        <w:rPr>
          <w:rFonts w:hint="default" w:ascii="Menlo" w:hAnsi="Menlo" w:eastAsia="Menlo" w:cs="Menlo"/>
          <w:i w:val="0"/>
          <w:iCs w:val="0"/>
          <w:caps w:val="0"/>
          <w:color w:val="CA7D37"/>
          <w:spacing w:val="11"/>
          <w:sz w:val="28"/>
          <w:szCs w:val="28"/>
          <w:bdr w:val="none" w:color="auto" w:sz="0" w:space="0"/>
          <w:shd w:val="clear" w:fill="FFFFFF"/>
        </w:rPr>
        <w:t>import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 java.io.FileInputStream;</w:t>
      </w:r>
      <w:r>
        <w:rPr>
          <w:rFonts w:hint="default" w:ascii="Menlo" w:hAnsi="Menlo" w:eastAsia="Menlo" w:cs="Menlo"/>
          <w:i w:val="0"/>
          <w:iCs w:val="0"/>
          <w:caps w:val="0"/>
          <w:color w:val="CA7D37"/>
          <w:spacing w:val="11"/>
          <w:sz w:val="28"/>
          <w:szCs w:val="28"/>
          <w:bdr w:val="none" w:color="auto" w:sz="0" w:space="0"/>
          <w:shd w:val="clear" w:fill="FFFFFF"/>
        </w:rPr>
        <w:t>import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 java.io.IOException;</w:t>
      </w:r>
      <w:r>
        <w:rPr>
          <w:rFonts w:hint="default" w:ascii="Menlo" w:hAnsi="Menlo" w:eastAsia="Menlo" w:cs="Menlo"/>
          <w:i w:val="0"/>
          <w:iCs w:val="0"/>
          <w:caps w:val="0"/>
          <w:color w:val="CA7D37"/>
          <w:spacing w:val="11"/>
          <w:sz w:val="28"/>
          <w:szCs w:val="28"/>
          <w:bdr w:val="none" w:color="auto" w:sz="0" w:space="0"/>
          <w:shd w:val="clear" w:fill="FFFFFF"/>
        </w:rPr>
        <w:t>import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 java.io.InputStream;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Menlo" w:hAnsi="Menlo" w:eastAsia="Menlo" w:cs="Menlo"/>
          <w:i w:val="0"/>
          <w:iCs w:val="0"/>
          <w:caps w:val="0"/>
          <w:color w:val="CA7D37"/>
          <w:spacing w:val="11"/>
          <w:sz w:val="28"/>
          <w:szCs w:val="28"/>
          <w:bdr w:val="none" w:color="auto" w:sz="0" w:space="0"/>
          <w:shd w:val="clear" w:fill="FFFFFF"/>
        </w:rPr>
        <w:t>public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 </w:t>
      </w:r>
      <w:r>
        <w:rPr>
          <w:rFonts w:hint="default" w:ascii="Menlo" w:hAnsi="Menlo" w:eastAsia="Menlo" w:cs="Menlo"/>
          <w:i w:val="0"/>
          <w:iCs w:val="0"/>
          <w:caps w:val="0"/>
          <w:color w:val="CA7D37"/>
          <w:spacing w:val="11"/>
          <w:sz w:val="28"/>
          <w:szCs w:val="28"/>
          <w:bdr w:val="none" w:color="auto" w:sz="0" w:space="0"/>
          <w:shd w:val="clear" w:fill="FFFFFF"/>
        </w:rPr>
        <w:t>class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 </w:t>
      </w:r>
      <w:r>
        <w:rPr>
          <w:rFonts w:hint="default" w:ascii="Menlo" w:hAnsi="Menlo" w:eastAsia="Menlo" w:cs="Menlo"/>
          <w:i w:val="0"/>
          <w:iCs w:val="0"/>
          <w:caps w:val="0"/>
          <w:color w:val="0E9CE5"/>
          <w:spacing w:val="11"/>
          <w:sz w:val="28"/>
          <w:szCs w:val="28"/>
          <w:bdr w:val="none" w:color="auto" w:sz="0" w:space="0"/>
          <w:shd w:val="clear" w:fill="FFFFFF"/>
        </w:rPr>
        <w:t>TikaExample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 {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    </w:t>
      </w:r>
      <w:r>
        <w:rPr>
          <w:rFonts w:hint="default" w:ascii="Menlo" w:hAnsi="Menlo" w:eastAsia="Menlo" w:cs="Menlo"/>
          <w:i w:val="0"/>
          <w:iCs w:val="0"/>
          <w:caps w:val="0"/>
          <w:color w:val="CA7D37"/>
          <w:spacing w:val="11"/>
          <w:sz w:val="28"/>
          <w:szCs w:val="28"/>
          <w:bdr w:val="none" w:color="auto" w:sz="0" w:space="0"/>
          <w:shd w:val="clear" w:fill="FFFFFF"/>
        </w:rPr>
        <w:t>public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 </w:t>
      </w:r>
      <w:r>
        <w:rPr>
          <w:rFonts w:hint="default" w:ascii="Menlo" w:hAnsi="Menlo" w:eastAsia="Menlo" w:cs="Menlo"/>
          <w:i w:val="0"/>
          <w:iCs w:val="0"/>
          <w:caps w:val="0"/>
          <w:color w:val="CA7D37"/>
          <w:spacing w:val="11"/>
          <w:sz w:val="28"/>
          <w:szCs w:val="28"/>
          <w:bdr w:val="none" w:color="auto" w:sz="0" w:space="0"/>
          <w:shd w:val="clear" w:fill="FFFFFF"/>
        </w:rPr>
        <w:t>static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 void main(</w:t>
      </w:r>
      <w:r>
        <w:rPr>
          <w:rFonts w:hint="default" w:ascii="Menlo" w:hAnsi="Menlo" w:eastAsia="Menlo" w:cs="Menlo"/>
          <w:i w:val="0"/>
          <w:iCs w:val="0"/>
          <w:caps w:val="0"/>
          <w:color w:val="0E9CE5"/>
          <w:spacing w:val="11"/>
          <w:sz w:val="28"/>
          <w:szCs w:val="28"/>
          <w:bdr w:val="none" w:color="auto" w:sz="0" w:space="0"/>
          <w:shd w:val="clear" w:fill="FFFFFF"/>
        </w:rPr>
        <w:t>String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[] args) </w:t>
      </w:r>
      <w:r>
        <w:rPr>
          <w:rFonts w:hint="default" w:ascii="Menlo" w:hAnsi="Menlo" w:eastAsia="Menlo" w:cs="Menlo"/>
          <w:i w:val="0"/>
          <w:iCs w:val="0"/>
          <w:caps w:val="0"/>
          <w:color w:val="CA7D37"/>
          <w:spacing w:val="11"/>
          <w:sz w:val="28"/>
          <w:szCs w:val="28"/>
          <w:bdr w:val="none" w:color="auto" w:sz="0" w:space="0"/>
          <w:shd w:val="clear" w:fill="FFFFFF"/>
        </w:rPr>
        <w:t>throws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 </w:t>
      </w:r>
      <w:r>
        <w:rPr>
          <w:rFonts w:hint="default" w:ascii="Menlo" w:hAnsi="Menlo" w:eastAsia="Menlo" w:cs="Menlo"/>
          <w:i w:val="0"/>
          <w:iCs w:val="0"/>
          <w:caps w:val="0"/>
          <w:color w:val="0E9CE5"/>
          <w:spacing w:val="11"/>
          <w:sz w:val="28"/>
          <w:szCs w:val="28"/>
          <w:bdr w:val="none" w:color="auto" w:sz="0" w:space="0"/>
          <w:shd w:val="clear" w:fill="FFFFFF"/>
        </w:rPr>
        <w:t>IOException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, </w:t>
      </w:r>
      <w:r>
        <w:rPr>
          <w:rFonts w:hint="default" w:ascii="Menlo" w:hAnsi="Menlo" w:eastAsia="Menlo" w:cs="Menlo"/>
          <w:i w:val="0"/>
          <w:iCs w:val="0"/>
          <w:caps w:val="0"/>
          <w:color w:val="0E9CE5"/>
          <w:spacing w:val="11"/>
          <w:sz w:val="28"/>
          <w:szCs w:val="28"/>
          <w:bdr w:val="none" w:color="auto" w:sz="0" w:space="0"/>
          <w:shd w:val="clear" w:fill="FFFFFF"/>
        </w:rPr>
        <w:t>TikaException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, </w:t>
      </w:r>
      <w:r>
        <w:rPr>
          <w:rFonts w:hint="default" w:ascii="Menlo" w:hAnsi="Menlo" w:eastAsia="Menlo" w:cs="Menlo"/>
          <w:i w:val="0"/>
          <w:iCs w:val="0"/>
          <w:caps w:val="0"/>
          <w:color w:val="0E9CE5"/>
          <w:spacing w:val="11"/>
          <w:sz w:val="28"/>
          <w:szCs w:val="28"/>
          <w:bdr w:val="none" w:color="auto" w:sz="0" w:space="0"/>
          <w:shd w:val="clear" w:fill="FFFFFF"/>
        </w:rPr>
        <w:t>SAXException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 {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        </w:t>
      </w:r>
      <w:r>
        <w:rPr>
          <w:rFonts w:hint="default" w:ascii="Menlo" w:hAnsi="Menlo" w:eastAsia="Menlo" w:cs="Menlo"/>
          <w:i/>
          <w:iCs/>
          <w:caps w:val="0"/>
          <w:color w:val="AFAFAF"/>
          <w:spacing w:val="11"/>
          <w:sz w:val="28"/>
          <w:szCs w:val="28"/>
          <w:bdr w:val="none" w:color="auto" w:sz="0" w:space="0"/>
          <w:shd w:val="clear" w:fill="FFFFFF"/>
        </w:rPr>
        <w:t>// 创建一个内容处理器和一个元数据实例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        </w:t>
      </w:r>
      <w:r>
        <w:rPr>
          <w:rFonts w:hint="default" w:ascii="Menlo" w:hAnsi="Menlo" w:eastAsia="Menlo" w:cs="Menlo"/>
          <w:i w:val="0"/>
          <w:iCs w:val="0"/>
          <w:caps w:val="0"/>
          <w:color w:val="0E9CE5"/>
          <w:spacing w:val="11"/>
          <w:sz w:val="28"/>
          <w:szCs w:val="28"/>
          <w:bdr w:val="none" w:color="auto" w:sz="0" w:space="0"/>
          <w:shd w:val="clear" w:fill="FFFFFF"/>
        </w:rPr>
        <w:t>BodyContentHandler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 handler = new </w:t>
      </w:r>
      <w:r>
        <w:rPr>
          <w:rFonts w:hint="default" w:ascii="Menlo" w:hAnsi="Menlo" w:eastAsia="Menlo" w:cs="Menlo"/>
          <w:i w:val="0"/>
          <w:iCs w:val="0"/>
          <w:caps w:val="0"/>
          <w:color w:val="0E9CE5"/>
          <w:spacing w:val="11"/>
          <w:sz w:val="28"/>
          <w:szCs w:val="28"/>
          <w:bdr w:val="none" w:color="auto" w:sz="0" w:space="0"/>
          <w:shd w:val="clear" w:fill="FFFFFF"/>
        </w:rPr>
        <w:t>BodyContentHandler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();        </w:t>
      </w:r>
      <w:r>
        <w:rPr>
          <w:rFonts w:hint="default" w:ascii="Menlo" w:hAnsi="Menlo" w:eastAsia="Menlo" w:cs="Menlo"/>
          <w:i w:val="0"/>
          <w:iCs w:val="0"/>
          <w:caps w:val="0"/>
          <w:color w:val="0E9CE5"/>
          <w:spacing w:val="11"/>
          <w:sz w:val="28"/>
          <w:szCs w:val="28"/>
          <w:bdr w:val="none" w:color="auto" w:sz="0" w:space="0"/>
          <w:shd w:val="clear" w:fill="FFFFFF"/>
        </w:rPr>
        <w:t>Metadata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 metadata = new </w:t>
      </w:r>
      <w:r>
        <w:rPr>
          <w:rFonts w:hint="default" w:ascii="Menlo" w:hAnsi="Menlo" w:eastAsia="Menlo" w:cs="Menlo"/>
          <w:i w:val="0"/>
          <w:iCs w:val="0"/>
          <w:caps w:val="0"/>
          <w:color w:val="0E9CE5"/>
          <w:spacing w:val="11"/>
          <w:sz w:val="28"/>
          <w:szCs w:val="28"/>
          <w:bdr w:val="none" w:color="auto" w:sz="0" w:space="0"/>
          <w:shd w:val="clear" w:fill="FFFFFF"/>
        </w:rPr>
        <w:t>Metadata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();        </w:t>
      </w:r>
      <w:r>
        <w:rPr>
          <w:rFonts w:hint="default" w:ascii="Menlo" w:hAnsi="Menlo" w:eastAsia="Menlo" w:cs="Menlo"/>
          <w:i w:val="0"/>
          <w:iCs w:val="0"/>
          <w:caps w:val="0"/>
          <w:color w:val="0E9CE5"/>
          <w:spacing w:val="11"/>
          <w:sz w:val="28"/>
          <w:szCs w:val="28"/>
          <w:bdr w:val="none" w:color="auto" w:sz="0" w:space="0"/>
          <w:shd w:val="clear" w:fill="FFFFFF"/>
        </w:rPr>
        <w:t>FileInputStream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 inputstream = new </w:t>
      </w:r>
      <w:r>
        <w:rPr>
          <w:rFonts w:hint="default" w:ascii="Menlo" w:hAnsi="Menlo" w:eastAsia="Menlo" w:cs="Menlo"/>
          <w:i w:val="0"/>
          <w:iCs w:val="0"/>
          <w:caps w:val="0"/>
          <w:color w:val="0E9CE5"/>
          <w:spacing w:val="11"/>
          <w:sz w:val="28"/>
          <w:szCs w:val="28"/>
          <w:bdr w:val="none" w:color="auto" w:sz="0" w:space="0"/>
          <w:shd w:val="clear" w:fill="FFFFFF"/>
        </w:rPr>
        <w:t>FileInputStream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(new </w:t>
      </w:r>
      <w:r>
        <w:rPr>
          <w:rFonts w:hint="default" w:ascii="Menlo" w:hAnsi="Menlo" w:eastAsia="Menlo" w:cs="Menlo"/>
          <w:i w:val="0"/>
          <w:iCs w:val="0"/>
          <w:caps w:val="0"/>
          <w:color w:val="0E9CE5"/>
          <w:spacing w:val="11"/>
          <w:sz w:val="28"/>
          <w:szCs w:val="28"/>
          <w:bdr w:val="none" w:color="auto" w:sz="0" w:space="0"/>
          <w:shd w:val="clear" w:fill="FFFFFF"/>
        </w:rPr>
        <w:t>File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>(</w:t>
      </w:r>
      <w:r>
        <w:rPr>
          <w:rFonts w:hint="default" w:ascii="Menlo" w:hAnsi="Menlo" w:eastAsia="Menlo" w:cs="Menlo"/>
          <w:i w:val="0"/>
          <w:iCs w:val="0"/>
          <w:caps w:val="0"/>
          <w:color w:val="DD1144"/>
          <w:spacing w:val="11"/>
          <w:sz w:val="28"/>
          <w:szCs w:val="28"/>
          <w:bdr w:val="none" w:color="auto" w:sz="0" w:space="0"/>
          <w:shd w:val="clear" w:fill="FFFFFF"/>
        </w:rPr>
        <w:t>"example.docx"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));        </w:t>
      </w:r>
      <w:r>
        <w:rPr>
          <w:rFonts w:hint="default" w:ascii="Menlo" w:hAnsi="Menlo" w:eastAsia="Menlo" w:cs="Menlo"/>
          <w:i w:val="0"/>
          <w:iCs w:val="0"/>
          <w:caps w:val="0"/>
          <w:color w:val="0E9CE5"/>
          <w:spacing w:val="11"/>
          <w:sz w:val="28"/>
          <w:szCs w:val="28"/>
          <w:bdr w:val="none" w:color="auto" w:sz="0" w:space="0"/>
          <w:shd w:val="clear" w:fill="FFFFFF"/>
        </w:rPr>
        <w:t>ParseContext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 pcontext = new </w:t>
      </w:r>
      <w:r>
        <w:rPr>
          <w:rFonts w:hint="default" w:ascii="Menlo" w:hAnsi="Menlo" w:eastAsia="Menlo" w:cs="Menlo"/>
          <w:i w:val="0"/>
          <w:iCs w:val="0"/>
          <w:caps w:val="0"/>
          <w:color w:val="0E9CE5"/>
          <w:spacing w:val="11"/>
          <w:sz w:val="28"/>
          <w:szCs w:val="28"/>
          <w:bdr w:val="none" w:color="auto" w:sz="0" w:space="0"/>
          <w:shd w:val="clear" w:fill="FFFFFF"/>
        </w:rPr>
        <w:t>ParseContext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();                </w:t>
      </w:r>
      <w:r>
        <w:rPr>
          <w:rFonts w:hint="default" w:ascii="Menlo" w:hAnsi="Menlo" w:eastAsia="Menlo" w:cs="Menlo"/>
          <w:i/>
          <w:iCs/>
          <w:caps w:val="0"/>
          <w:color w:val="AFAFAF"/>
          <w:spacing w:val="11"/>
          <w:sz w:val="28"/>
          <w:szCs w:val="28"/>
          <w:bdr w:val="none" w:color="auto" w:sz="0" w:space="0"/>
          <w:shd w:val="clear" w:fill="FFFFFF"/>
        </w:rPr>
        <w:t>// 自动检测文档类型（探测器的工作）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        </w:t>
      </w:r>
      <w:r>
        <w:rPr>
          <w:rFonts w:hint="default" w:ascii="Menlo" w:hAnsi="Menlo" w:eastAsia="Menlo" w:cs="Menlo"/>
          <w:i w:val="0"/>
          <w:iCs w:val="0"/>
          <w:caps w:val="0"/>
          <w:color w:val="0E9CE5"/>
          <w:spacing w:val="11"/>
          <w:sz w:val="28"/>
          <w:szCs w:val="28"/>
          <w:bdr w:val="none" w:color="auto" w:sz="0" w:space="0"/>
          <w:shd w:val="clear" w:fill="FFFFFF"/>
        </w:rPr>
        <w:t>Parser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 parser = new </w:t>
      </w:r>
      <w:r>
        <w:rPr>
          <w:rFonts w:hint="default" w:ascii="Menlo" w:hAnsi="Menlo" w:eastAsia="Menlo" w:cs="Menlo"/>
          <w:i w:val="0"/>
          <w:iCs w:val="0"/>
          <w:caps w:val="0"/>
          <w:color w:val="0E9CE5"/>
          <w:spacing w:val="11"/>
          <w:sz w:val="28"/>
          <w:szCs w:val="28"/>
          <w:bdr w:val="none" w:color="auto" w:sz="0" w:space="0"/>
          <w:shd w:val="clear" w:fill="FFFFFF"/>
        </w:rPr>
        <w:t>AutoDetectParser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();                </w:t>
      </w:r>
      <w:r>
        <w:rPr>
          <w:rFonts w:hint="default" w:ascii="Menlo" w:hAnsi="Menlo" w:eastAsia="Menlo" w:cs="Menlo"/>
          <w:i/>
          <w:iCs/>
          <w:caps w:val="0"/>
          <w:color w:val="AFAFAF"/>
          <w:spacing w:val="11"/>
          <w:sz w:val="28"/>
          <w:szCs w:val="28"/>
          <w:bdr w:val="none" w:color="auto" w:sz="0" w:space="0"/>
          <w:shd w:val="clear" w:fill="FFFFFF"/>
        </w:rPr>
        <w:t>// 解析文档并提取内容和元数据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        parser.parse(inputstream, handler, metadata, pcontext);                </w:t>
      </w:r>
      <w:r>
        <w:rPr>
          <w:rFonts w:hint="default" w:ascii="Menlo" w:hAnsi="Menlo" w:eastAsia="Menlo" w:cs="Menlo"/>
          <w:i/>
          <w:iCs/>
          <w:caps w:val="0"/>
          <w:color w:val="AFAFAF"/>
          <w:spacing w:val="11"/>
          <w:sz w:val="28"/>
          <w:szCs w:val="28"/>
          <w:bdr w:val="none" w:color="auto" w:sz="0" w:space="0"/>
          <w:shd w:val="clear" w:fill="FFFFFF"/>
        </w:rPr>
        <w:t>// 打印文档内容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        </w:t>
      </w:r>
      <w:r>
        <w:rPr>
          <w:rFonts w:hint="default" w:ascii="Menlo" w:hAnsi="Menlo" w:eastAsia="Menlo" w:cs="Menlo"/>
          <w:i w:val="0"/>
          <w:iCs w:val="0"/>
          <w:caps w:val="0"/>
          <w:color w:val="0E9CE5"/>
          <w:spacing w:val="11"/>
          <w:sz w:val="28"/>
          <w:szCs w:val="28"/>
          <w:bdr w:val="none" w:color="auto" w:sz="0" w:space="0"/>
          <w:shd w:val="clear" w:fill="FFFFFF"/>
        </w:rPr>
        <w:t>System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>.out.</w:t>
      </w:r>
      <w:r>
        <w:rPr>
          <w:rFonts w:hint="default" w:ascii="Menlo" w:hAnsi="Menlo" w:eastAsia="Menlo" w:cs="Menlo"/>
          <w:i w:val="0"/>
          <w:iCs w:val="0"/>
          <w:caps w:val="0"/>
          <w:color w:val="CA7D37"/>
          <w:spacing w:val="11"/>
          <w:sz w:val="28"/>
          <w:szCs w:val="28"/>
          <w:bdr w:val="none" w:color="auto" w:sz="0" w:space="0"/>
          <w:shd w:val="clear" w:fill="FFFFFF"/>
        </w:rPr>
        <w:t>println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>(</w:t>
      </w:r>
      <w:r>
        <w:rPr>
          <w:rFonts w:hint="default" w:ascii="Menlo" w:hAnsi="Menlo" w:eastAsia="Menlo" w:cs="Menlo"/>
          <w:i w:val="0"/>
          <w:iCs w:val="0"/>
          <w:caps w:val="0"/>
          <w:color w:val="DD1144"/>
          <w:spacing w:val="11"/>
          <w:sz w:val="28"/>
          <w:szCs w:val="28"/>
          <w:bdr w:val="none" w:color="auto" w:sz="0" w:space="0"/>
          <w:shd w:val="clear" w:fill="FFFFFF"/>
        </w:rPr>
        <w:t>"Contents of the document:"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 + handler.</w:t>
      </w:r>
      <w:r>
        <w:rPr>
          <w:rFonts w:hint="default" w:ascii="Menlo" w:hAnsi="Menlo" w:eastAsia="Menlo" w:cs="Menlo"/>
          <w:i w:val="0"/>
          <w:iCs w:val="0"/>
          <w:caps w:val="0"/>
          <w:color w:val="CA7D37"/>
          <w:spacing w:val="11"/>
          <w:sz w:val="28"/>
          <w:szCs w:val="28"/>
          <w:bdr w:val="none" w:color="auto" w:sz="0" w:space="0"/>
          <w:shd w:val="clear" w:fill="FFFFFF"/>
        </w:rPr>
        <w:t>toString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());                </w:t>
      </w:r>
      <w:r>
        <w:rPr>
          <w:rFonts w:hint="default" w:ascii="Menlo" w:hAnsi="Menlo" w:eastAsia="Menlo" w:cs="Menlo"/>
          <w:i/>
          <w:iCs/>
          <w:caps w:val="0"/>
          <w:color w:val="AFAFAF"/>
          <w:spacing w:val="11"/>
          <w:sz w:val="28"/>
          <w:szCs w:val="28"/>
          <w:bdr w:val="none" w:color="auto" w:sz="0" w:space="0"/>
          <w:shd w:val="clear" w:fill="FFFFFF"/>
        </w:rPr>
        <w:t>// 打印元数据信息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        </w:t>
      </w:r>
      <w:r>
        <w:rPr>
          <w:rFonts w:hint="default" w:ascii="Menlo" w:hAnsi="Menlo" w:eastAsia="Menlo" w:cs="Menlo"/>
          <w:i w:val="0"/>
          <w:iCs w:val="0"/>
          <w:caps w:val="0"/>
          <w:color w:val="0E9CE5"/>
          <w:spacing w:val="11"/>
          <w:sz w:val="28"/>
          <w:szCs w:val="28"/>
          <w:bdr w:val="none" w:color="auto" w:sz="0" w:space="0"/>
          <w:shd w:val="clear" w:fill="FFFFFF"/>
        </w:rPr>
        <w:t>String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>[] metadataNames = metadata.names();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        </w:t>
      </w:r>
      <w:r>
        <w:rPr>
          <w:rFonts w:hint="default" w:ascii="Menlo" w:hAnsi="Menlo" w:eastAsia="Menlo" w:cs="Menlo"/>
          <w:i w:val="0"/>
          <w:iCs w:val="0"/>
          <w:caps w:val="0"/>
          <w:color w:val="CA7D37"/>
          <w:spacing w:val="11"/>
          <w:sz w:val="28"/>
          <w:szCs w:val="28"/>
          <w:bdr w:val="none" w:color="auto" w:sz="0" w:space="0"/>
          <w:shd w:val="clear" w:fill="FFFFFF"/>
        </w:rPr>
        <w:t>for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 (</w:t>
      </w:r>
      <w:r>
        <w:rPr>
          <w:rFonts w:hint="default" w:ascii="Menlo" w:hAnsi="Menlo" w:eastAsia="Menlo" w:cs="Menlo"/>
          <w:i w:val="0"/>
          <w:iCs w:val="0"/>
          <w:caps w:val="0"/>
          <w:color w:val="0E9CE5"/>
          <w:spacing w:val="11"/>
          <w:sz w:val="28"/>
          <w:szCs w:val="28"/>
          <w:bdr w:val="none" w:color="auto" w:sz="0" w:space="0"/>
          <w:shd w:val="clear" w:fill="FFFFFF"/>
        </w:rPr>
        <w:t>String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 name : metadataNames) {            </w:t>
      </w:r>
      <w:r>
        <w:rPr>
          <w:rFonts w:hint="default" w:ascii="Menlo" w:hAnsi="Menlo" w:eastAsia="Menlo" w:cs="Menlo"/>
          <w:i w:val="0"/>
          <w:iCs w:val="0"/>
          <w:caps w:val="0"/>
          <w:color w:val="0E9CE5"/>
          <w:spacing w:val="11"/>
          <w:sz w:val="28"/>
          <w:szCs w:val="28"/>
          <w:bdr w:val="none" w:color="auto" w:sz="0" w:space="0"/>
          <w:shd w:val="clear" w:fill="FFFFFF"/>
        </w:rPr>
        <w:t>System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>.out.</w:t>
      </w:r>
      <w:r>
        <w:rPr>
          <w:rFonts w:hint="default" w:ascii="Menlo" w:hAnsi="Menlo" w:eastAsia="Menlo" w:cs="Menlo"/>
          <w:i w:val="0"/>
          <w:iCs w:val="0"/>
          <w:caps w:val="0"/>
          <w:color w:val="CA7D37"/>
          <w:spacing w:val="11"/>
          <w:sz w:val="28"/>
          <w:szCs w:val="28"/>
          <w:bdr w:val="none" w:color="auto" w:sz="0" w:space="0"/>
          <w:shd w:val="clear" w:fill="FFFFFF"/>
        </w:rPr>
        <w:t>println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(name + </w:t>
      </w:r>
      <w:r>
        <w:rPr>
          <w:rFonts w:hint="default" w:ascii="Menlo" w:hAnsi="Menlo" w:eastAsia="Menlo" w:cs="Menlo"/>
          <w:i w:val="0"/>
          <w:iCs w:val="0"/>
          <w:caps w:val="0"/>
          <w:color w:val="DD1144"/>
          <w:spacing w:val="11"/>
          <w:sz w:val="28"/>
          <w:szCs w:val="28"/>
          <w:bdr w:val="none" w:color="auto" w:sz="0" w:space="0"/>
          <w:shd w:val="clear" w:fill="FFFFFF"/>
        </w:rPr>
        <w:t>": "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 + metadata.</w:t>
      </w:r>
      <w:r>
        <w:rPr>
          <w:rFonts w:hint="default" w:ascii="Menlo" w:hAnsi="Menlo" w:eastAsia="Menlo" w:cs="Menlo"/>
          <w:i w:val="0"/>
          <w:iCs w:val="0"/>
          <w:caps w:val="0"/>
          <w:color w:val="CA7D37"/>
          <w:spacing w:val="11"/>
          <w:sz w:val="28"/>
          <w:szCs w:val="28"/>
          <w:bdr w:val="none" w:color="auto" w:sz="0" w:space="0"/>
          <w:shd w:val="clear" w:fill="FFFFFF"/>
        </w:rPr>
        <w:t>get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(name));        }                </w:t>
      </w:r>
      <w:r>
        <w:rPr>
          <w:rFonts w:hint="default" w:ascii="Menlo" w:hAnsi="Menlo" w:eastAsia="Menlo" w:cs="Menlo"/>
          <w:i/>
          <w:iCs/>
          <w:caps w:val="0"/>
          <w:color w:val="AFAFAF"/>
          <w:spacing w:val="11"/>
          <w:sz w:val="28"/>
          <w:szCs w:val="28"/>
          <w:bdr w:val="none" w:color="auto" w:sz="0" w:space="0"/>
          <w:shd w:val="clear" w:fill="FFFFFF"/>
        </w:rPr>
        <w:t>// 关闭输入流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        inputstream.close();    }}</w:t>
      </w:r>
    </w:p>
    <w:p w14:paraId="5D815B0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11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这段代码中使用了Tika的</w:t>
      </w:r>
      <w:r>
        <w:rPr>
          <w:rStyle w:val="7"/>
          <w:rFonts w:ascii="monospace)" w:hAnsi="monospace)" w:eastAsia="monospace)" w:cs="monospace)"/>
          <w:i w:val="0"/>
          <w:iCs w:val="0"/>
          <w:caps w:val="0"/>
          <w:color w:val="000000"/>
          <w:spacing w:val="11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AutoDetectParser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11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，它可以自动检测和解析文件类型，并使用</w:t>
      </w:r>
      <w:r>
        <w:rPr>
          <w:rStyle w:val="7"/>
          <w:rFonts w:hint="default" w:ascii="monospace)" w:hAnsi="monospace)" w:eastAsia="monospace)" w:cs="monospace)"/>
          <w:i w:val="0"/>
          <w:iCs w:val="0"/>
          <w:caps w:val="0"/>
          <w:color w:val="000000"/>
          <w:spacing w:val="11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BodyContentHandler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11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来处理抽取到的文本内容。</w:t>
      </w:r>
    </w:p>
    <w:p w14:paraId="08E8B04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320" w:afterAutospacing="0" w:line="25" w:lineRule="atLeast"/>
        <w:ind w:left="0" w:right="0"/>
        <w:jc w:val="both"/>
        <w:rPr>
          <w:rFonts w:hint="default" w:ascii="sans-serif" w:hAnsi="sans-serif" w:eastAsia="sans-serif" w:cs="sans-serif"/>
          <w:b/>
          <w:bCs/>
          <w:color w:val="CCCCCC"/>
          <w:spacing w:val="0"/>
          <w:sz w:val="26"/>
          <w:szCs w:val="26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</w:rPr>
        <w:t>安装和依赖管理</w:t>
      </w:r>
    </w:p>
    <w:p w14:paraId="38B5E51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11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要在项目中使用Tika，通常需要通过依赖管理工具如Maven或Gradle来添加对应的依赖。</w:t>
      </w:r>
    </w:p>
    <w:p w14:paraId="744FFE84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46EA2DC4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36B1945D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2FA76481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730A954B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3034AAD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Menlo" w:hAnsi="Menlo" w:eastAsia="Menlo" w:cs="Menlo"/>
          <w:i w:val="0"/>
          <w:iCs w:val="0"/>
          <w:caps w:val="0"/>
          <w:color w:val="0E9CE5"/>
          <w:spacing w:val="11"/>
          <w:sz w:val="28"/>
          <w:szCs w:val="28"/>
          <w:bdr w:val="none" w:color="auto" w:sz="0" w:space="0"/>
          <w:shd w:val="clear" w:fill="FFFFFF"/>
        </w:rPr>
        <w:t>&lt;dependency&gt;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    </w:t>
      </w:r>
      <w:r>
        <w:rPr>
          <w:rFonts w:hint="default" w:ascii="Menlo" w:hAnsi="Menlo" w:eastAsia="Menlo" w:cs="Menlo"/>
          <w:i w:val="0"/>
          <w:iCs w:val="0"/>
          <w:caps w:val="0"/>
          <w:color w:val="0E9CE5"/>
          <w:spacing w:val="11"/>
          <w:sz w:val="28"/>
          <w:szCs w:val="28"/>
          <w:bdr w:val="none" w:color="auto" w:sz="0" w:space="0"/>
          <w:shd w:val="clear" w:fill="FFFFFF"/>
        </w:rPr>
        <w:t>&lt;groupId&gt;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>org.apache.tika</w:t>
      </w:r>
      <w:r>
        <w:rPr>
          <w:rFonts w:hint="default" w:ascii="Menlo" w:hAnsi="Menlo" w:eastAsia="Menlo" w:cs="Menlo"/>
          <w:i w:val="0"/>
          <w:iCs w:val="0"/>
          <w:caps w:val="0"/>
          <w:color w:val="0E9CE5"/>
          <w:spacing w:val="11"/>
          <w:sz w:val="28"/>
          <w:szCs w:val="28"/>
          <w:bdr w:val="none" w:color="auto" w:sz="0" w:space="0"/>
          <w:shd w:val="clear" w:fill="FFFFFF"/>
        </w:rPr>
        <w:t>&lt;/groupId&gt;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    </w:t>
      </w:r>
      <w:r>
        <w:rPr>
          <w:rFonts w:hint="default" w:ascii="Menlo" w:hAnsi="Menlo" w:eastAsia="Menlo" w:cs="Menlo"/>
          <w:i w:val="0"/>
          <w:iCs w:val="0"/>
          <w:caps w:val="0"/>
          <w:color w:val="0E9CE5"/>
          <w:spacing w:val="11"/>
          <w:sz w:val="28"/>
          <w:szCs w:val="28"/>
          <w:bdr w:val="none" w:color="auto" w:sz="0" w:space="0"/>
          <w:shd w:val="clear" w:fill="FFFFFF"/>
        </w:rPr>
        <w:t>&lt;artifactId&gt;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>tika-core</w:t>
      </w:r>
      <w:r>
        <w:rPr>
          <w:rFonts w:hint="default" w:ascii="Menlo" w:hAnsi="Menlo" w:eastAsia="Menlo" w:cs="Menlo"/>
          <w:i w:val="0"/>
          <w:iCs w:val="0"/>
          <w:caps w:val="0"/>
          <w:color w:val="0E9CE5"/>
          <w:spacing w:val="11"/>
          <w:sz w:val="28"/>
          <w:szCs w:val="28"/>
          <w:bdr w:val="none" w:color="auto" w:sz="0" w:space="0"/>
          <w:shd w:val="clear" w:fill="FFFFFF"/>
        </w:rPr>
        <w:t>&lt;/artifactId&gt;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    </w:t>
      </w:r>
      <w:r>
        <w:rPr>
          <w:rFonts w:hint="default" w:ascii="Menlo" w:hAnsi="Menlo" w:eastAsia="Menlo" w:cs="Menlo"/>
          <w:i w:val="0"/>
          <w:iCs w:val="0"/>
          <w:caps w:val="0"/>
          <w:color w:val="0E9CE5"/>
          <w:spacing w:val="11"/>
          <w:sz w:val="28"/>
          <w:szCs w:val="28"/>
          <w:bdr w:val="none" w:color="auto" w:sz="0" w:space="0"/>
          <w:shd w:val="clear" w:fill="FFFFFF"/>
        </w:rPr>
        <w:t>&lt;version&gt;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>1.24</w:t>
      </w:r>
      <w:r>
        <w:rPr>
          <w:rFonts w:hint="default" w:ascii="Menlo" w:hAnsi="Menlo" w:eastAsia="Menlo" w:cs="Menlo"/>
          <w:i w:val="0"/>
          <w:iCs w:val="0"/>
          <w:caps w:val="0"/>
          <w:color w:val="0E9CE5"/>
          <w:spacing w:val="11"/>
          <w:sz w:val="28"/>
          <w:szCs w:val="28"/>
          <w:bdr w:val="none" w:color="auto" w:sz="0" w:space="0"/>
          <w:shd w:val="clear" w:fill="FFFFFF"/>
        </w:rPr>
        <w:t>&lt;/version&gt;&lt;/dependency&gt;</w:t>
      </w:r>
    </w:p>
    <w:p w14:paraId="74CC50A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11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此外，也可以添加</w:t>
      </w:r>
      <w:r>
        <w:rPr>
          <w:rStyle w:val="7"/>
          <w:rFonts w:hint="default" w:ascii="monospace)" w:hAnsi="monospace)" w:eastAsia="monospace)" w:cs="monospace)"/>
          <w:i w:val="0"/>
          <w:iCs w:val="0"/>
          <w:caps w:val="0"/>
          <w:color w:val="000000"/>
          <w:spacing w:val="11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tika-parsers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11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模块依赖以支持更多类型的文件解析：</w:t>
      </w:r>
    </w:p>
    <w:p w14:paraId="419A5CE2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7A331A97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6537317A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414EAFFC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7452D96A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 w14:paraId="56DC650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Menlo" w:hAnsi="Menlo" w:eastAsia="Menlo" w:cs="Menlo"/>
          <w:i w:val="0"/>
          <w:iCs w:val="0"/>
          <w:caps w:val="0"/>
          <w:color w:val="0E9CE5"/>
          <w:spacing w:val="11"/>
          <w:sz w:val="28"/>
          <w:szCs w:val="28"/>
          <w:bdr w:val="none" w:color="auto" w:sz="0" w:space="0"/>
          <w:shd w:val="clear" w:fill="FFFFFF"/>
        </w:rPr>
        <w:t>&lt;dependency&gt;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    </w:t>
      </w:r>
      <w:r>
        <w:rPr>
          <w:rFonts w:hint="default" w:ascii="Menlo" w:hAnsi="Menlo" w:eastAsia="Menlo" w:cs="Menlo"/>
          <w:i w:val="0"/>
          <w:iCs w:val="0"/>
          <w:caps w:val="0"/>
          <w:color w:val="0E9CE5"/>
          <w:spacing w:val="11"/>
          <w:sz w:val="28"/>
          <w:szCs w:val="28"/>
          <w:bdr w:val="none" w:color="auto" w:sz="0" w:space="0"/>
          <w:shd w:val="clear" w:fill="FFFFFF"/>
        </w:rPr>
        <w:t>&lt;groupId&gt;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>org.apache.tika</w:t>
      </w:r>
      <w:r>
        <w:rPr>
          <w:rFonts w:hint="default" w:ascii="Menlo" w:hAnsi="Menlo" w:eastAsia="Menlo" w:cs="Menlo"/>
          <w:i w:val="0"/>
          <w:iCs w:val="0"/>
          <w:caps w:val="0"/>
          <w:color w:val="0E9CE5"/>
          <w:spacing w:val="11"/>
          <w:sz w:val="28"/>
          <w:szCs w:val="28"/>
          <w:bdr w:val="none" w:color="auto" w:sz="0" w:space="0"/>
          <w:shd w:val="clear" w:fill="FFFFFF"/>
        </w:rPr>
        <w:t>&lt;/groupId&gt;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    </w:t>
      </w:r>
      <w:r>
        <w:rPr>
          <w:rFonts w:hint="default" w:ascii="Menlo" w:hAnsi="Menlo" w:eastAsia="Menlo" w:cs="Menlo"/>
          <w:i w:val="0"/>
          <w:iCs w:val="0"/>
          <w:caps w:val="0"/>
          <w:color w:val="0E9CE5"/>
          <w:spacing w:val="11"/>
          <w:sz w:val="28"/>
          <w:szCs w:val="28"/>
          <w:bdr w:val="none" w:color="auto" w:sz="0" w:space="0"/>
          <w:shd w:val="clear" w:fill="FFFFFF"/>
        </w:rPr>
        <w:t>&lt;artifactId&gt;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>tika-parsers</w:t>
      </w:r>
      <w:r>
        <w:rPr>
          <w:rFonts w:hint="default" w:ascii="Menlo" w:hAnsi="Menlo" w:eastAsia="Menlo" w:cs="Menlo"/>
          <w:i w:val="0"/>
          <w:iCs w:val="0"/>
          <w:caps w:val="0"/>
          <w:color w:val="0E9CE5"/>
          <w:spacing w:val="11"/>
          <w:sz w:val="28"/>
          <w:szCs w:val="28"/>
          <w:bdr w:val="none" w:color="auto" w:sz="0" w:space="0"/>
          <w:shd w:val="clear" w:fill="FFFFFF"/>
        </w:rPr>
        <w:t>&lt;/artifactId&gt;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 xml:space="preserve">    </w:t>
      </w:r>
      <w:r>
        <w:rPr>
          <w:rFonts w:hint="default" w:ascii="Menlo" w:hAnsi="Menlo" w:eastAsia="Menlo" w:cs="Menlo"/>
          <w:i w:val="0"/>
          <w:iCs w:val="0"/>
          <w:caps w:val="0"/>
          <w:color w:val="0E9CE5"/>
          <w:spacing w:val="11"/>
          <w:sz w:val="28"/>
          <w:szCs w:val="28"/>
          <w:bdr w:val="none" w:color="auto" w:sz="0" w:space="0"/>
          <w:shd w:val="clear" w:fill="FFFFFF"/>
        </w:rPr>
        <w:t>&lt;version&gt;</w:t>
      </w:r>
      <w:r>
        <w:rPr>
          <w:rFonts w:hint="default" w:ascii="Menlo" w:hAnsi="Menlo" w:eastAsia="Menlo" w:cs="Menlo"/>
          <w:i w:val="0"/>
          <w:iCs w:val="0"/>
          <w:caps w:val="0"/>
          <w:spacing w:val="11"/>
          <w:sz w:val="28"/>
          <w:szCs w:val="28"/>
          <w:bdr w:val="none" w:color="auto" w:sz="0" w:space="0"/>
          <w:shd w:val="clear" w:fill="FFFFFF"/>
        </w:rPr>
        <w:t>1.24</w:t>
      </w:r>
      <w:r>
        <w:rPr>
          <w:rFonts w:hint="default" w:ascii="Menlo" w:hAnsi="Menlo" w:eastAsia="Menlo" w:cs="Menlo"/>
          <w:i w:val="0"/>
          <w:iCs w:val="0"/>
          <w:caps w:val="0"/>
          <w:color w:val="0E9CE5"/>
          <w:spacing w:val="11"/>
          <w:sz w:val="28"/>
          <w:szCs w:val="28"/>
          <w:bdr w:val="none" w:color="auto" w:sz="0" w:space="0"/>
          <w:shd w:val="clear" w:fill="FFFFFF"/>
        </w:rPr>
        <w:t>&lt;/version&gt;&lt;/dependency&gt;</w:t>
      </w:r>
    </w:p>
    <w:p w14:paraId="0E6137E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/>
          <w:spacing w:val="11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Apache Tika还有一个独立的命令行接口，允许用户在没有Java编程的情况下运行Tika并提取文件内容。通过Tika的命令行可以直接查看文件的元数据或者文本内容，这对于快速测试或小型项目特别有用。总结一下，Apache Tika是一个强大的文档分析框架，适合处理和抽取大量不同文件格式的内容。它在搜索引擎索引、内容管理系统、数据分析等领域有着广泛的应用。</w:t>
      </w:r>
    </w:p>
    <w:p w14:paraId="43C1C89A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EEF831"/>
    <w:multiLevelType w:val="multilevel"/>
    <w:tmpl w:val="BFEEF8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FD71D8D"/>
    <w:multiLevelType w:val="multilevel"/>
    <w:tmpl w:val="DFD71D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FFC5CF8"/>
    <w:multiLevelType w:val="multilevel"/>
    <w:tmpl w:val="DFFC5C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FDBF53D9"/>
    <w:multiLevelType w:val="multilevel"/>
    <w:tmpl w:val="FDBF53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FFFCFAD0"/>
    <w:multiLevelType w:val="multilevel"/>
    <w:tmpl w:val="FFFCFA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EDE1A4"/>
    <w:rsid w:val="EFEDE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</TotalTime>
  <ScaleCrop>false</ScaleCrop>
  <LinksUpToDate>false</LinksUpToDate>
  <CharactersWithSpaces>0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2024-07-07T15:20:00Z</dcterms:created>
  <dc:creator>Macle(Frequently offline)</dc:creator>
  <cp:lastModifiedBy>Macle(Frequently offline)</cp:lastModifiedBy>
  <dcterms:modified xsi:type="dcterms:W3CDTF">2024-07-07T15:23:16Z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1033-6.8.2.8850</vt:lpwstr>
  </property>
  <property fmtid="{D5CDD505-2E9C-101B-9397-08002B2CF9AE}" pid="3" name="ICV">
    <vt:lpwstr>1FE07DDC5041C2DCBD418A6663473DD4_41</vt:lpwstr>
  </property>
</Properties>
</file>