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95A" w:rsidRPr="00D7527B" w:rsidRDefault="00ED295A" w:rsidP="00ED295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Макарова Полина Анатольевна</w:t>
      </w:r>
    </w:p>
    <w:p w:rsidR="00ED295A" w:rsidRPr="00D7527B" w:rsidRDefault="00ED295A" w:rsidP="00ED295A">
      <w:pPr>
        <w:jc w:val="right"/>
        <w:rPr>
          <w:rFonts w:ascii="Times New Roman" w:hAnsi="Times New Roman" w:cs="Times New Roman"/>
          <w:i/>
          <w:sz w:val="24"/>
        </w:rPr>
      </w:pPr>
      <w:r w:rsidRPr="00D7527B">
        <w:rPr>
          <w:rFonts w:ascii="Times New Roman" w:hAnsi="Times New Roman" w:cs="Times New Roman"/>
          <w:i/>
          <w:sz w:val="24"/>
        </w:rPr>
        <w:t>Группа: 233-321</w:t>
      </w:r>
    </w:p>
    <w:p w:rsidR="00ED295A" w:rsidRPr="00ED295A" w:rsidRDefault="00ED295A" w:rsidP="00ED295A">
      <w:pPr>
        <w:jc w:val="center"/>
        <w:rPr>
          <w:rFonts w:ascii="Times New Roman" w:hAnsi="Times New Roman" w:cs="Times New Roman"/>
          <w:b/>
          <w:sz w:val="28"/>
        </w:rPr>
      </w:pPr>
      <w:r w:rsidRPr="00D7527B">
        <w:rPr>
          <w:rFonts w:ascii="Times New Roman" w:hAnsi="Times New Roman" w:cs="Times New Roman"/>
          <w:b/>
          <w:sz w:val="28"/>
        </w:rPr>
        <w:t xml:space="preserve">Лабораторная работа № </w:t>
      </w:r>
      <w:r w:rsidRPr="00ED295A">
        <w:rPr>
          <w:rFonts w:ascii="Times New Roman" w:hAnsi="Times New Roman" w:cs="Times New Roman"/>
          <w:b/>
          <w:sz w:val="28"/>
        </w:rPr>
        <w:t>5</w:t>
      </w:r>
    </w:p>
    <w:p w:rsidR="00ED295A" w:rsidRPr="008803FE" w:rsidRDefault="00ED295A" w:rsidP="00ED29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b/>
          <w:sz w:val="24"/>
          <w:szCs w:val="24"/>
          <w:u w:val="single"/>
        </w:rPr>
        <w:t>2. Какие компоненты MVC участвуют в реализации поиска?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В архитектуре ASP.NET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MVC в реализации поиска участвуют все три компонента: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  <w:u w:val="single"/>
        </w:rPr>
        <w:t>Model</w:t>
      </w:r>
      <w:proofErr w:type="spellEnd"/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 (Модель):</w:t>
      </w:r>
    </w:p>
    <w:p w:rsidR="00ED295A" w:rsidRPr="008803FE" w:rsidRDefault="00ED295A" w:rsidP="00ED295A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Содержит данные, по которым выполняется поиск (классы сущностей, например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).</w:t>
      </w:r>
    </w:p>
    <w:p w:rsidR="00ED295A" w:rsidRPr="008803FE" w:rsidRDefault="00ED295A" w:rsidP="00ED295A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Включает контекст базы данных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SchoolContext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), через который LINQ-запросы обращаются к таблицам.</w:t>
      </w:r>
    </w:p>
    <w:p w:rsidR="00ED295A" w:rsidRPr="008803FE" w:rsidRDefault="00ED295A" w:rsidP="00ED295A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Может содержать модель представления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) для передачи результатов поиска в представление.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  <w:u w:val="single"/>
        </w:rPr>
        <w:t>View</w:t>
      </w:r>
      <w:proofErr w:type="spellEnd"/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 (Представление):</w:t>
      </w:r>
    </w:p>
    <w:p w:rsidR="00ED295A" w:rsidRPr="008803FE" w:rsidRDefault="00ED295A" w:rsidP="00ED295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Содержит форму поиска (текстовое поле, кнопка «Найти»).</w:t>
      </w:r>
    </w:p>
    <w:p w:rsidR="00ED295A" w:rsidRPr="008803FE" w:rsidRDefault="00ED295A" w:rsidP="00ED295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Отображает результаты поиска в таблице или списке.</w:t>
      </w:r>
    </w:p>
    <w:p w:rsidR="00ED295A" w:rsidRPr="008803FE" w:rsidRDefault="00ED295A" w:rsidP="00ED295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Сохраняет введённое значение поиска после отправки формы через @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Model.CurrentFilter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.</w:t>
      </w:r>
    </w:p>
    <w:p w:rsidR="00ED295A" w:rsidRPr="008803FE" w:rsidRDefault="00ED295A" w:rsidP="00ED295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Использует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-хелперы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asp-for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asp-page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asp-route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-) для передачи параметров поиска в URL.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  <w:u w:val="single"/>
        </w:rPr>
        <w:t>Controller</w:t>
      </w:r>
      <w:proofErr w:type="spellEnd"/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 (Контроллер):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Принимает параметр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searchString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из строки запроса.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Выполняет фильтрацию данных через LINQ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).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Передаёт отфильтрованный список в представление.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Управляет логикой поиска, включая сброс пагинации при новом запросе.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Какие типы данных можно фильтровать с помощью LINQ?</w:t>
      </w:r>
    </w:p>
    <w:p w:rsidR="00ED295A" w:rsidRPr="008803FE" w:rsidRDefault="00ED295A" w:rsidP="00ED295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Как использовать AJAX для обновления результатов поиска без перезагрузки страницы?</w:t>
      </w:r>
    </w:p>
    <w:p w:rsidR="00ED295A" w:rsidRPr="008803FE" w:rsidRDefault="00ED295A" w:rsidP="00ED29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b/>
          <w:sz w:val="24"/>
          <w:szCs w:val="24"/>
          <w:u w:val="single"/>
        </w:rPr>
        <w:t>8. Какие типы данных можно фильтровать с помощью LINQ?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LINQ позволяет фильтровать практически любые типы данных, поддерживаемые .NET: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>Строковые данные:</w:t>
      </w:r>
    </w:p>
    <w:p w:rsidR="00ED295A" w:rsidRPr="008803FE" w:rsidRDefault="00ED295A" w:rsidP="00ED295A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EndsWith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поиск по подстроке или точному совпадению.</w:t>
      </w:r>
    </w:p>
    <w:p w:rsidR="00ED295A" w:rsidRPr="008803FE" w:rsidRDefault="00ED295A" w:rsidP="00ED295A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(),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() —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регистронезависимый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поиск.</w:t>
      </w:r>
    </w:p>
    <w:p w:rsidR="00ED295A" w:rsidRPr="008803FE" w:rsidRDefault="00ED295A" w:rsidP="00ED295A">
      <w:pPr>
        <w:pStyle w:val="a6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позиционный поиск.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>Числовые данные:</w:t>
      </w:r>
    </w:p>
    <w:p w:rsidR="00ED295A" w:rsidRPr="008803FE" w:rsidRDefault="00ED295A" w:rsidP="00ED295A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lastRenderedPageBreak/>
        <w:t>==, !=, &gt;, &lt;, &gt;=, &lt;= — сравнение значений.</w:t>
      </w:r>
    </w:p>
    <w:p w:rsidR="00ED295A" w:rsidRPr="008803FE" w:rsidRDefault="00ED295A" w:rsidP="00ED295A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математические операции.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>Даты и время:</w:t>
      </w:r>
    </w:p>
    <w:p w:rsidR="00ED295A" w:rsidRPr="008803FE" w:rsidRDefault="00ED295A" w:rsidP="00ED295A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DateTime.Compare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Month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фильтрация по компонентам даты.</w:t>
      </w:r>
    </w:p>
    <w:p w:rsidR="00ED295A" w:rsidRPr="008803FE" w:rsidRDefault="00ED295A" w:rsidP="00ED295A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&gt;=, &lt;= — диапазон дат.</w:t>
      </w:r>
      <w:bookmarkStart w:id="0" w:name="_GoBack"/>
      <w:bookmarkEnd w:id="0"/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Логические значения: </w:t>
      </w:r>
      <w:r w:rsidRPr="008803FE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, ==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 — фильтрация по 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булеву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 признаку.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>Перечисления (</w:t>
      </w:r>
      <w:proofErr w:type="spellStart"/>
      <w:r w:rsidRPr="008803FE">
        <w:rPr>
          <w:rFonts w:ascii="Times New Roman" w:hAnsi="Times New Roman" w:cs="Times New Roman"/>
          <w:sz w:val="24"/>
          <w:szCs w:val="24"/>
          <w:u w:val="single"/>
        </w:rPr>
        <w:t>enum</w:t>
      </w:r>
      <w:proofErr w:type="spellEnd"/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): </w:t>
      </w:r>
      <w:r w:rsidRPr="008803FE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Grade.A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 !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Grade.F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фильтрация по значению перечисления.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r w:rsidRPr="008803FE">
        <w:rPr>
          <w:rFonts w:ascii="Times New Roman" w:hAnsi="Times New Roman" w:cs="Times New Roman"/>
          <w:sz w:val="24"/>
          <w:szCs w:val="24"/>
          <w:u w:val="single"/>
        </w:rPr>
        <w:t>Коллекции и связанные сущности:</w:t>
      </w:r>
    </w:p>
    <w:p w:rsidR="00ED295A" w:rsidRPr="008803FE" w:rsidRDefault="00ED295A" w:rsidP="00ED295A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фильтрация по наличию элементов.</w:t>
      </w:r>
    </w:p>
    <w:p w:rsidR="00ED295A" w:rsidRPr="008803FE" w:rsidRDefault="00ED295A" w:rsidP="00ED295A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ThenInclude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загрузка связанных данных.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803FE">
        <w:rPr>
          <w:rFonts w:ascii="Times New Roman" w:hAnsi="Times New Roman" w:cs="Times New Roman"/>
          <w:sz w:val="24"/>
          <w:szCs w:val="24"/>
          <w:u w:val="single"/>
        </w:rPr>
        <w:t>Null</w:t>
      </w:r>
      <w:proofErr w:type="spellEnd"/>
      <w:r w:rsidRPr="008803FE">
        <w:rPr>
          <w:rFonts w:ascii="Times New Roman" w:hAnsi="Times New Roman" w:cs="Times New Roman"/>
          <w:sz w:val="24"/>
          <w:szCs w:val="24"/>
          <w:u w:val="single"/>
        </w:rPr>
        <w:t xml:space="preserve">-значения: </w:t>
      </w:r>
      <w:r w:rsidRPr="008803FE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 !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— фильтрация по наличию значения.</w:t>
      </w:r>
    </w:p>
    <w:p w:rsidR="008803FE" w:rsidRPr="008803FE" w:rsidRDefault="008803FE" w:rsidP="008803FE">
      <w:pPr>
        <w:pStyle w:val="a3"/>
        <w:tabs>
          <w:tab w:val="left" w:pos="720"/>
        </w:tabs>
        <w:spacing w:beforeAutospacing="0" w:afterAutospacing="0"/>
        <w:rPr>
          <w:b/>
          <w:u w:val="single"/>
        </w:rPr>
      </w:pPr>
      <w:r w:rsidRPr="008803FE">
        <w:rPr>
          <w:b/>
          <w:color w:val="000000"/>
        </w:rPr>
        <w:tab/>
      </w:r>
      <w:r w:rsidRPr="008803FE">
        <w:rPr>
          <w:b/>
          <w:color w:val="000000"/>
          <w:u w:val="single"/>
        </w:rPr>
        <w:t xml:space="preserve">51. </w:t>
      </w:r>
      <w:r w:rsidRPr="008803FE">
        <w:rPr>
          <w:b/>
          <w:color w:val="000000"/>
          <w:u w:val="single"/>
        </w:rPr>
        <w:t>Как использовать AJAX для обновления результатов поиска без перезагрузки страницы?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AJAX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Asynchronous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XML) представляет собой технологию, позволяющую веб-приложению обмениваться данными с сервером асинхронно, без необходимости полной перезагрузки страницы. В контексте реализации поиска это означает, что при вводе поискового запроса или нажатии кнопки «Найти» браузер отправляет запрос на сервер, получает ответ в формате JSON или HTML-фрагмента и динамически обновляет только ту часть страницы, которая отображает результаты поиска. Остальная часть страницы — заголовок, меню, форма поиска, футер — остаётся неизменной.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Процесс AJAX-поиска включает четыре ключевых этапа. На первом этапе пользователь взаимодействует с элементом управления — вводит текст в поле поиска или нажимает кнопку. Это действие перехватывается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-обработчиком событий. На втором этапе формируется асинхронный HTTP-запрос, который отправляется на сервер. Запрос содержит параметры поиска, например, введённую пользователем строку. На третьем этапе серверная часть приложения — контроллер MVC — обрабатывает запрос, выполняет фильтрацию данных через LINQ, формирует результат и возвращает его в формате JSON или частичного HTML-представления. На четвёртом этапе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-код получает ответ и обновляет содержимое заранее определённого контейнера на странице, не затрагивая остальные элементы.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>В реализации AJAX-поиска участвуют все три компонента MVC. Модель предоставляет данные и контекст базы данных, через который выполняются LINQ-запросы. Контроллер принимает параметры поиска, выполняет фильтрацию и возвращает результат в формате JSON через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JsonResult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или в виде частичного представления через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PartialViewResult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. Представление содержит HTML-разметку формы поиска, контейнер для отображения результатов и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-код, обеспечивающий асинхронное взаимодействие. Важно, чтобы контроллер возвращал именно JSON или частичное </w:t>
      </w:r>
      <w:r w:rsidRPr="008803FE">
        <w:rPr>
          <w:rFonts w:ascii="Times New Roman" w:hAnsi="Times New Roman" w:cs="Times New Roman"/>
          <w:sz w:val="24"/>
          <w:szCs w:val="24"/>
        </w:rPr>
        <w:lastRenderedPageBreak/>
        <w:t xml:space="preserve">представление, а не полное представление с макетом, поскольку AJAX-запрос не требует повторной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отрисовки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всей страницы.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Для отправки асинхронного запроса используются два основных подхода: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API и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jQuery.ajax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API является современным стандартом, встроенным в браузеры, и не требует подключения дополнительных библиотек.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jQuery.ajax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представляет собой более традиционный подход, широко используемый в существующих проектах. 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В обоих случаях запрос отправляется методом GET или POST на определённый URL, соответствующий методу действия контроллера.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 Параметры поиска передаются либо в строке запроса, либо в теле запроса. Для безопасной передачи специальных символов используется кодирование параметров.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После получения ответа от сервера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-код выполняет его обработку. Если ответ представлен в формате JSON, данные преобразуются в объекты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, и на их основе динамически формируется HTML-разметка. Если ответ представлен в виде 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частичного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 HTML-представления, он вставляется в контейнер результатов как есть. В обоих случаях обновляется только содержимое контейнера, что обеспечивает быстрый отклик и отсутствие перезагрузки. Для повышения удобства пользователя можно добавить индикатор загрузки, который отображается во время ожидания ответа и скрывается после его получения.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При реализации AJAX-поиска необходимо предусмотреть обработку возможных ошибок. К ним относятся сетевые ошибки, когда сервер недоступен или соединение прервано, ошибки сервера, когда контроллер возвращает код состояния 500, и ошибки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, когда параметры запроса некорректны.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-код должен перехватывать эти ситуации и отображать пользователю соответствующее сообщение, не нарушая работу приложения. Рекомендуется использовать блоки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try-catch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или проверять свойство 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 перед обработкой данных.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Использование AJAX для поиска обеспечивает ряд существенных преимуществ. Во-первых, страница не перезагружается, что сохраняет позицию прокрутки и введённые пользователем данные. Во-вторых, обновляется только часть контента, что снижает нагрузку на сервер и ускоряет отклик. В-третьих, появляется возможность реализации живого поиска, когда результаты обновляются по мере ввода текста с небольшой задержкой. В-четвёртых, улучшается общее впечатление от работы с приложением, поскольку взаимодействие становится </w:t>
      </w:r>
      <w:proofErr w:type="gramStart"/>
      <w:r w:rsidRPr="008803FE">
        <w:rPr>
          <w:rFonts w:ascii="Times New Roman" w:hAnsi="Times New Roman" w:cs="Times New Roman"/>
          <w:sz w:val="24"/>
          <w:szCs w:val="24"/>
        </w:rPr>
        <w:t>более плавным</w:t>
      </w:r>
      <w:proofErr w:type="gramEnd"/>
      <w:r w:rsidRPr="008803FE">
        <w:rPr>
          <w:rFonts w:ascii="Times New Roman" w:hAnsi="Times New Roman" w:cs="Times New Roman"/>
          <w:sz w:val="24"/>
          <w:szCs w:val="24"/>
        </w:rPr>
        <w:t xml:space="preserve"> и отзывчивым.</w:t>
      </w:r>
    </w:p>
    <w:p w:rsidR="008803FE" w:rsidRPr="008803FE" w:rsidRDefault="008803FE" w:rsidP="008803F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03FE">
        <w:rPr>
          <w:rFonts w:ascii="Times New Roman" w:hAnsi="Times New Roman" w:cs="Times New Roman"/>
          <w:sz w:val="24"/>
          <w:szCs w:val="24"/>
        </w:rPr>
        <w:t xml:space="preserve">Несмотря на преимущества, AJAX-поиск имеет и ограничения. Он требует включённого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в браузере пользователя, что не всегда гарантировано. Для обеспечения доступности рекомендуется предусмотреть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-механизм — обычную форму поиска, которая работает без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>. Кроме того, при частых запросах необходимо применять задержку (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debounce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) для снижения нагрузки на сервер. Также следует учитывать, что AJAX-запросы не изменяют URL страницы, поэтому результаты поиска нельзя сохранить в закладки или поделиться ссылкой без дополнительной синхронизации с </w:t>
      </w:r>
      <w:proofErr w:type="spellStart"/>
      <w:r w:rsidRPr="008803FE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8803FE">
        <w:rPr>
          <w:rFonts w:ascii="Times New Roman" w:hAnsi="Times New Roman" w:cs="Times New Roman"/>
          <w:sz w:val="24"/>
          <w:szCs w:val="24"/>
        </w:rPr>
        <w:t xml:space="preserve"> API.</w:t>
      </w:r>
    </w:p>
    <w:p w:rsidR="00ED295A" w:rsidRPr="008803FE" w:rsidRDefault="00ED295A" w:rsidP="00ED295A">
      <w:pPr>
        <w:rPr>
          <w:rFonts w:ascii="Times New Roman" w:hAnsi="Times New Roman" w:cs="Times New Roman"/>
          <w:sz w:val="24"/>
          <w:szCs w:val="24"/>
        </w:rPr>
      </w:pPr>
    </w:p>
    <w:sectPr w:rsidR="00ED295A" w:rsidRPr="00880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2C23"/>
    <w:multiLevelType w:val="multilevel"/>
    <w:tmpl w:val="067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6436F"/>
    <w:multiLevelType w:val="multilevel"/>
    <w:tmpl w:val="97F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203C4"/>
    <w:multiLevelType w:val="multilevel"/>
    <w:tmpl w:val="51C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7D180E"/>
    <w:multiLevelType w:val="hybridMultilevel"/>
    <w:tmpl w:val="00424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752DF1"/>
    <w:multiLevelType w:val="multilevel"/>
    <w:tmpl w:val="61F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C217EC"/>
    <w:multiLevelType w:val="hybridMultilevel"/>
    <w:tmpl w:val="02108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2444B7"/>
    <w:multiLevelType w:val="multilevel"/>
    <w:tmpl w:val="AD8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430F2B"/>
    <w:multiLevelType w:val="multilevel"/>
    <w:tmpl w:val="0F5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6C0CC2"/>
    <w:multiLevelType w:val="multilevel"/>
    <w:tmpl w:val="2260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8F31AE"/>
    <w:multiLevelType w:val="multilevel"/>
    <w:tmpl w:val="2AA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88227B"/>
    <w:multiLevelType w:val="hybridMultilevel"/>
    <w:tmpl w:val="02C46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7A22A5"/>
    <w:multiLevelType w:val="hybridMultilevel"/>
    <w:tmpl w:val="7DD61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DD1F1E"/>
    <w:multiLevelType w:val="hybridMultilevel"/>
    <w:tmpl w:val="CD92E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4B28E1"/>
    <w:multiLevelType w:val="multilevel"/>
    <w:tmpl w:val="DC8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3243B9"/>
    <w:multiLevelType w:val="multilevel"/>
    <w:tmpl w:val="9BD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706206"/>
    <w:multiLevelType w:val="multilevel"/>
    <w:tmpl w:val="871A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417C9D"/>
    <w:multiLevelType w:val="hybridMultilevel"/>
    <w:tmpl w:val="D9566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C85137"/>
    <w:multiLevelType w:val="hybridMultilevel"/>
    <w:tmpl w:val="E2DED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943F90"/>
    <w:multiLevelType w:val="multilevel"/>
    <w:tmpl w:val="8E6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4A6453"/>
    <w:multiLevelType w:val="multilevel"/>
    <w:tmpl w:val="3518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4"/>
  </w:num>
  <w:num w:numId="5">
    <w:abstractNumId w:val="0"/>
  </w:num>
  <w:num w:numId="6">
    <w:abstractNumId w:val="16"/>
  </w:num>
  <w:num w:numId="7">
    <w:abstractNumId w:val="11"/>
  </w:num>
  <w:num w:numId="8">
    <w:abstractNumId w:val="5"/>
  </w:num>
  <w:num w:numId="9">
    <w:abstractNumId w:val="2"/>
  </w:num>
  <w:num w:numId="10">
    <w:abstractNumId w:val="13"/>
  </w:num>
  <w:num w:numId="11">
    <w:abstractNumId w:val="15"/>
  </w:num>
  <w:num w:numId="12">
    <w:abstractNumId w:val="18"/>
  </w:num>
  <w:num w:numId="13">
    <w:abstractNumId w:val="4"/>
  </w:num>
  <w:num w:numId="14">
    <w:abstractNumId w:val="1"/>
  </w:num>
  <w:num w:numId="15">
    <w:abstractNumId w:val="9"/>
  </w:num>
  <w:num w:numId="16">
    <w:abstractNumId w:val="10"/>
  </w:num>
  <w:num w:numId="17">
    <w:abstractNumId w:val="17"/>
  </w:num>
  <w:num w:numId="18">
    <w:abstractNumId w:val="12"/>
  </w:num>
  <w:num w:numId="19">
    <w:abstractNumId w:val="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8C4"/>
    <w:rsid w:val="001C4E61"/>
    <w:rsid w:val="008803FE"/>
    <w:rsid w:val="009478C4"/>
    <w:rsid w:val="00ED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95A"/>
  </w:style>
  <w:style w:type="paragraph" w:styleId="2">
    <w:name w:val="heading 2"/>
    <w:basedOn w:val="a"/>
    <w:link w:val="20"/>
    <w:uiPriority w:val="9"/>
    <w:qFormat/>
    <w:rsid w:val="00ED2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3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604,bqiaagaaeyqcaaagiaiaaao/baaabz4jaaaaaaaaaaaaaaaaaaaaaaaaaaaaaaaaaaaaaaaaaaaaaaaaaaaaaaaaaaaaaaaaaaaaaaaaaaaaaaaaaaaaaaaaaaaaaaaaaaaaaaaaaaaaaaaaaaaaaaaaaaaaaaaaaaaaaaaaaaaaaaaaaaaaaaaaaaaaaaaaaaaaaaaaaaaaaaaaaaaaaaaaaaaaaaaaaaaaaaaa"/>
    <w:basedOn w:val="a0"/>
    <w:rsid w:val="00ED295A"/>
  </w:style>
  <w:style w:type="paragraph" w:styleId="a3">
    <w:name w:val="Normal (Web)"/>
    <w:basedOn w:val="a"/>
    <w:uiPriority w:val="99"/>
    <w:semiHidden/>
    <w:unhideWhenUsed/>
    <w:rsid w:val="00ED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29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D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D295A"/>
    <w:rPr>
      <w:color w:val="0000FF"/>
      <w:u w:val="single"/>
    </w:rPr>
  </w:style>
  <w:style w:type="character" w:styleId="a5">
    <w:name w:val="Strong"/>
    <w:basedOn w:val="a0"/>
    <w:uiPriority w:val="22"/>
    <w:qFormat/>
    <w:rsid w:val="00ED295A"/>
    <w:rPr>
      <w:b/>
      <w:bCs/>
    </w:rPr>
  </w:style>
  <w:style w:type="character" w:styleId="HTML">
    <w:name w:val="HTML Code"/>
    <w:basedOn w:val="a0"/>
    <w:uiPriority w:val="99"/>
    <w:semiHidden/>
    <w:unhideWhenUsed/>
    <w:rsid w:val="00ED295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D295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803F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95A"/>
  </w:style>
  <w:style w:type="paragraph" w:styleId="2">
    <w:name w:val="heading 2"/>
    <w:basedOn w:val="a"/>
    <w:link w:val="20"/>
    <w:uiPriority w:val="9"/>
    <w:qFormat/>
    <w:rsid w:val="00ED2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3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2604,bqiaagaaeyqcaaagiaiaaao/baaabz4jaaaaaaaaaaaaaaaaaaaaaaaaaaaaaaaaaaaaaaaaaaaaaaaaaaaaaaaaaaaaaaaaaaaaaaaaaaaaaaaaaaaaaaaaaaaaaaaaaaaaaaaaaaaaaaaaaaaaaaaaaaaaaaaaaaaaaaaaaaaaaaaaaaaaaaaaaaaaaaaaaaaaaaaaaaaaaaaaaaaaaaaaaaaaaaaaaaaaaaaa"/>
    <w:basedOn w:val="a0"/>
    <w:rsid w:val="00ED295A"/>
  </w:style>
  <w:style w:type="paragraph" w:styleId="a3">
    <w:name w:val="Normal (Web)"/>
    <w:basedOn w:val="a"/>
    <w:uiPriority w:val="99"/>
    <w:semiHidden/>
    <w:unhideWhenUsed/>
    <w:rsid w:val="00ED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29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D2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D295A"/>
    <w:rPr>
      <w:color w:val="0000FF"/>
      <w:u w:val="single"/>
    </w:rPr>
  </w:style>
  <w:style w:type="character" w:styleId="a5">
    <w:name w:val="Strong"/>
    <w:basedOn w:val="a0"/>
    <w:uiPriority w:val="22"/>
    <w:qFormat/>
    <w:rsid w:val="00ED295A"/>
    <w:rPr>
      <w:b/>
      <w:bCs/>
    </w:rPr>
  </w:style>
  <w:style w:type="character" w:styleId="HTML">
    <w:name w:val="HTML Code"/>
    <w:basedOn w:val="a0"/>
    <w:uiPriority w:val="99"/>
    <w:semiHidden/>
    <w:unhideWhenUsed/>
    <w:rsid w:val="00ED295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D295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803F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5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3</cp:revision>
  <dcterms:created xsi:type="dcterms:W3CDTF">2026-09-18T02:29:00Z</dcterms:created>
  <dcterms:modified xsi:type="dcterms:W3CDTF">2026-09-18T02:36:00Z</dcterms:modified>
</cp:coreProperties>
</file>