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BE4E5D" w:rsidRDefault="0069395C" w:rsidP="0069395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BE4E5D">
        <w:rPr>
          <w:b/>
          <w:sz w:val="32"/>
          <w:szCs w:val="32"/>
        </w:rPr>
        <w:t>12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D53655" w:rsidRDefault="00D53655" w:rsidP="00BE4E5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Шифр </w:t>
            </w:r>
            <w:proofErr w:type="spellStart"/>
            <w:r w:rsidR="00BE4E5D">
              <w:rPr>
                <w:b/>
              </w:rPr>
              <w:t>Вернама</w:t>
            </w:r>
            <w:proofErr w:type="spellEnd"/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980F6C">
              <w:t>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D53655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="00BE4E5D">
        <w:rPr>
          <w:rFonts w:ascii="Times New Roman" w:hAnsi="Times New Roman" w:cs="Times New Roman"/>
          <w:sz w:val="28"/>
          <w:szCs w:val="28"/>
        </w:rPr>
        <w:t>Вернама</w:t>
      </w:r>
      <w:proofErr w:type="spellEnd"/>
      <w:r w:rsidRPr="00F30042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BE4E5D" w:rsidRPr="00BE4E5D" w:rsidRDefault="00BE4E5D" w:rsidP="00BE4E5D">
      <w:pPr>
        <w:jc w:val="both"/>
        <w:rPr>
          <w:rFonts w:ascii="Times New Roman" w:hAnsi="Times New Roman" w:cs="Times New Roman"/>
          <w:sz w:val="28"/>
        </w:rPr>
      </w:pPr>
      <w:r>
        <w:rPr>
          <w:color w:val="222222"/>
          <w:sz w:val="28"/>
          <w:szCs w:val="28"/>
        </w:rPr>
        <w:tab/>
      </w:r>
      <w:r w:rsidRPr="00BE4E5D">
        <w:rPr>
          <w:rFonts w:ascii="Times New Roman" w:hAnsi="Times New Roman" w:cs="Times New Roman"/>
          <w:sz w:val="28"/>
        </w:rPr>
        <w:t xml:space="preserve">Для шифрования открытого текста используются </w:t>
      </w:r>
      <w:proofErr w:type="spellStart"/>
      <w:r w:rsidRPr="00BE4E5D">
        <w:rPr>
          <w:rFonts w:ascii="Times New Roman" w:hAnsi="Times New Roman" w:cs="Times New Roman"/>
          <w:sz w:val="28"/>
        </w:rPr>
        <w:t>шифрблокноты</w:t>
      </w:r>
      <w:proofErr w:type="spellEnd"/>
      <w:r w:rsidRPr="00BE4E5D">
        <w:rPr>
          <w:rFonts w:ascii="Times New Roman" w:hAnsi="Times New Roman" w:cs="Times New Roman"/>
          <w:sz w:val="28"/>
        </w:rPr>
        <w:t xml:space="preserve"> – обычные бумажные блокноты, на каждом листе которых написан ключ шифрования. Как у отправителя, так и у получателя должны быть два заранее составленных одинаковых </w:t>
      </w:r>
      <w:proofErr w:type="spellStart"/>
      <w:r w:rsidRPr="00BE4E5D">
        <w:rPr>
          <w:rFonts w:ascii="Times New Roman" w:hAnsi="Times New Roman" w:cs="Times New Roman"/>
          <w:sz w:val="28"/>
        </w:rPr>
        <w:t>шифрблокнота</w:t>
      </w:r>
      <w:proofErr w:type="spellEnd"/>
      <w:r w:rsidRPr="00BE4E5D">
        <w:rPr>
          <w:rFonts w:ascii="Times New Roman" w:hAnsi="Times New Roman" w:cs="Times New Roman"/>
          <w:sz w:val="28"/>
        </w:rPr>
        <w:t xml:space="preserve">. Когда отправитель хочет отправить сообщение, он проделывает следующие действия: берет первую букву открытого текста и первую букву из </w:t>
      </w:r>
      <w:proofErr w:type="spellStart"/>
      <w:r w:rsidRPr="00BE4E5D">
        <w:rPr>
          <w:rFonts w:ascii="Times New Roman" w:hAnsi="Times New Roman" w:cs="Times New Roman"/>
          <w:sz w:val="28"/>
        </w:rPr>
        <w:t>шифрблокнота</w:t>
      </w:r>
      <w:proofErr w:type="spellEnd"/>
      <w:r w:rsidRPr="00BE4E5D">
        <w:rPr>
          <w:rFonts w:ascii="Times New Roman" w:hAnsi="Times New Roman" w:cs="Times New Roman"/>
          <w:sz w:val="28"/>
        </w:rPr>
        <w:t xml:space="preserve">, затем </w:t>
      </w:r>
      <w:proofErr w:type="spellStart"/>
      <w:r w:rsidRPr="00BE4E5D">
        <w:rPr>
          <w:rFonts w:ascii="Times New Roman" w:hAnsi="Times New Roman" w:cs="Times New Roman"/>
          <w:sz w:val="28"/>
        </w:rPr>
        <w:t>побитово</w:t>
      </w:r>
      <w:proofErr w:type="spellEnd"/>
      <w:r w:rsidRPr="00BE4E5D">
        <w:rPr>
          <w:rFonts w:ascii="Times New Roman" w:hAnsi="Times New Roman" w:cs="Times New Roman"/>
          <w:sz w:val="28"/>
        </w:rPr>
        <w:t xml:space="preserve"> их складывает (с помощью операции исключающее ИЛИ) и получает первую букву </w:t>
      </w:r>
      <w:proofErr w:type="spellStart"/>
      <w:r w:rsidRPr="00BE4E5D">
        <w:rPr>
          <w:rFonts w:ascii="Times New Roman" w:hAnsi="Times New Roman" w:cs="Times New Roman"/>
          <w:sz w:val="28"/>
        </w:rPr>
        <w:t>шифртекста</w:t>
      </w:r>
      <w:proofErr w:type="spellEnd"/>
      <w:r w:rsidRPr="00BE4E5D">
        <w:rPr>
          <w:rFonts w:ascii="Times New Roman" w:hAnsi="Times New Roman" w:cs="Times New Roman"/>
          <w:sz w:val="28"/>
        </w:rPr>
        <w:t xml:space="preserve">. Далее отправитель </w:t>
      </w:r>
      <w:proofErr w:type="spellStart"/>
      <w:r w:rsidRPr="00BE4E5D">
        <w:rPr>
          <w:rFonts w:ascii="Times New Roman" w:hAnsi="Times New Roman" w:cs="Times New Roman"/>
          <w:sz w:val="28"/>
        </w:rPr>
        <w:t>побитово</w:t>
      </w:r>
      <w:proofErr w:type="spellEnd"/>
      <w:r w:rsidRPr="00BE4E5D">
        <w:rPr>
          <w:rFonts w:ascii="Times New Roman" w:hAnsi="Times New Roman" w:cs="Times New Roman"/>
          <w:sz w:val="28"/>
        </w:rPr>
        <w:t xml:space="preserve"> складывает вторую букву открытого текста и вторую букву из </w:t>
      </w:r>
      <w:proofErr w:type="spellStart"/>
      <w:r w:rsidRPr="00BE4E5D">
        <w:rPr>
          <w:rFonts w:ascii="Times New Roman" w:hAnsi="Times New Roman" w:cs="Times New Roman"/>
          <w:sz w:val="28"/>
        </w:rPr>
        <w:t>шифрблокнота</w:t>
      </w:r>
      <w:proofErr w:type="spellEnd"/>
      <w:r w:rsidRPr="00BE4E5D">
        <w:rPr>
          <w:rFonts w:ascii="Times New Roman" w:hAnsi="Times New Roman" w:cs="Times New Roman"/>
          <w:sz w:val="28"/>
        </w:rPr>
        <w:t xml:space="preserve"> и получает вторую букву </w:t>
      </w:r>
      <w:proofErr w:type="spellStart"/>
      <w:r w:rsidRPr="00BE4E5D">
        <w:rPr>
          <w:rFonts w:ascii="Times New Roman" w:hAnsi="Times New Roman" w:cs="Times New Roman"/>
          <w:sz w:val="28"/>
        </w:rPr>
        <w:t>шифртекста</w:t>
      </w:r>
      <w:proofErr w:type="spellEnd"/>
      <w:r w:rsidRPr="00BE4E5D">
        <w:rPr>
          <w:rFonts w:ascii="Times New Roman" w:hAnsi="Times New Roman" w:cs="Times New Roman"/>
          <w:sz w:val="28"/>
        </w:rPr>
        <w:t xml:space="preserve">. Он будет продолжать проделывать те же действия, пока весь открытый текст не будет зашифрован. Затем он посылает свой зашифрованный текст получателю по каналу связи и сразу же обязательно уничтожает использованную страницу своего </w:t>
      </w:r>
      <w:proofErr w:type="spellStart"/>
      <w:r w:rsidRPr="00BE4E5D">
        <w:rPr>
          <w:rFonts w:ascii="Times New Roman" w:hAnsi="Times New Roman" w:cs="Times New Roman"/>
          <w:sz w:val="28"/>
        </w:rPr>
        <w:t>шифрблокнота</w:t>
      </w:r>
      <w:proofErr w:type="spellEnd"/>
      <w:r w:rsidRPr="00BE4E5D">
        <w:rPr>
          <w:rFonts w:ascii="Times New Roman" w:hAnsi="Times New Roman" w:cs="Times New Roman"/>
          <w:sz w:val="28"/>
        </w:rPr>
        <w:t>.</w:t>
      </w:r>
    </w:p>
    <w:p w:rsidR="00BE4E5D" w:rsidRDefault="00BE4E5D" w:rsidP="00BE4E5D">
      <w:pPr>
        <w:jc w:val="both"/>
        <w:rPr>
          <w:rFonts w:ascii="Times New Roman" w:hAnsi="Times New Roman" w:cs="Times New Roman"/>
          <w:sz w:val="28"/>
        </w:rPr>
      </w:pPr>
      <w:r w:rsidRPr="00BE4E5D">
        <w:rPr>
          <w:rFonts w:ascii="Times New Roman" w:hAnsi="Times New Roman" w:cs="Times New Roman"/>
          <w:sz w:val="28"/>
        </w:rPr>
        <w:t xml:space="preserve">Получив </w:t>
      </w:r>
      <w:proofErr w:type="spellStart"/>
      <w:r w:rsidRPr="00BE4E5D">
        <w:rPr>
          <w:rFonts w:ascii="Times New Roman" w:hAnsi="Times New Roman" w:cs="Times New Roman"/>
          <w:sz w:val="28"/>
        </w:rPr>
        <w:t>шифртекст</w:t>
      </w:r>
      <w:proofErr w:type="spellEnd"/>
      <w:r w:rsidRPr="00BE4E5D">
        <w:rPr>
          <w:rFonts w:ascii="Times New Roman" w:hAnsi="Times New Roman" w:cs="Times New Roman"/>
          <w:sz w:val="28"/>
        </w:rPr>
        <w:t xml:space="preserve">, получатель, чтобы расшифровать его, проделывает те же самые действия, что и отправитель, а именно: </w:t>
      </w:r>
      <w:proofErr w:type="spellStart"/>
      <w:r w:rsidRPr="00BE4E5D">
        <w:rPr>
          <w:rFonts w:ascii="Times New Roman" w:hAnsi="Times New Roman" w:cs="Times New Roman"/>
          <w:sz w:val="28"/>
        </w:rPr>
        <w:t>побитово</w:t>
      </w:r>
      <w:proofErr w:type="spellEnd"/>
      <w:r w:rsidRPr="00BE4E5D">
        <w:rPr>
          <w:rFonts w:ascii="Times New Roman" w:hAnsi="Times New Roman" w:cs="Times New Roman"/>
          <w:sz w:val="28"/>
        </w:rPr>
        <w:t xml:space="preserve"> складывает первую букву полученной </w:t>
      </w:r>
      <w:proofErr w:type="spellStart"/>
      <w:r w:rsidRPr="00BE4E5D">
        <w:rPr>
          <w:rFonts w:ascii="Times New Roman" w:hAnsi="Times New Roman" w:cs="Times New Roman"/>
          <w:sz w:val="28"/>
        </w:rPr>
        <w:t>шифртекста</w:t>
      </w:r>
      <w:proofErr w:type="spellEnd"/>
      <w:r w:rsidRPr="00BE4E5D">
        <w:rPr>
          <w:rFonts w:ascii="Times New Roman" w:hAnsi="Times New Roman" w:cs="Times New Roman"/>
          <w:sz w:val="28"/>
        </w:rPr>
        <w:t xml:space="preserve"> с первой буквой своего </w:t>
      </w:r>
      <w:proofErr w:type="spellStart"/>
      <w:r w:rsidRPr="00BE4E5D">
        <w:rPr>
          <w:rFonts w:ascii="Times New Roman" w:hAnsi="Times New Roman" w:cs="Times New Roman"/>
          <w:sz w:val="28"/>
        </w:rPr>
        <w:t>шифрблокнота</w:t>
      </w:r>
      <w:proofErr w:type="spellEnd"/>
      <w:r w:rsidRPr="00BE4E5D">
        <w:rPr>
          <w:rFonts w:ascii="Times New Roman" w:hAnsi="Times New Roman" w:cs="Times New Roman"/>
          <w:sz w:val="28"/>
        </w:rPr>
        <w:t xml:space="preserve">, вторую - со второй, и т.д. пока не расшифрует весь текст, после чего он обязательно уничтожает использованную страницу своего </w:t>
      </w:r>
      <w:proofErr w:type="spellStart"/>
      <w:r w:rsidRPr="00BE4E5D">
        <w:rPr>
          <w:rFonts w:ascii="Times New Roman" w:hAnsi="Times New Roman" w:cs="Times New Roman"/>
          <w:sz w:val="28"/>
        </w:rPr>
        <w:t>шифрблокнота</w:t>
      </w:r>
      <w:proofErr w:type="spellEnd"/>
      <w:r w:rsidRPr="00BE4E5D">
        <w:rPr>
          <w:rFonts w:ascii="Times New Roman" w:hAnsi="Times New Roman" w:cs="Times New Roman"/>
          <w:sz w:val="28"/>
        </w:rPr>
        <w:t>.</w:t>
      </w:r>
    </w:p>
    <w:p w:rsidR="00BE4E5D" w:rsidRPr="00BE4E5D" w:rsidRDefault="00BE4E5D" w:rsidP="00BE4E5D">
      <w:pPr>
        <w:numPr>
          <w:ilvl w:val="0"/>
          <w:numId w:val="2"/>
        </w:numPr>
        <w:shd w:val="clear" w:color="auto" w:fill="FFFFFF"/>
        <w:spacing w:after="0" w:line="360" w:lineRule="atLeast"/>
        <w:ind w:left="380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r w:rsidRPr="00BE4E5D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Длина ключа должна совпадать с длиной сообщения.</w:t>
      </w:r>
    </w:p>
    <w:p w:rsidR="00BE4E5D" w:rsidRPr="00BE4E5D" w:rsidRDefault="00BE4E5D" w:rsidP="00BE4E5D">
      <w:pPr>
        <w:numPr>
          <w:ilvl w:val="0"/>
          <w:numId w:val="3"/>
        </w:numPr>
        <w:shd w:val="clear" w:color="auto" w:fill="FFFFFF"/>
        <w:spacing w:after="0" w:line="360" w:lineRule="atLeast"/>
        <w:ind w:left="380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r w:rsidRPr="00BE4E5D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Нельзя шифровать разные сообщения одним и тем же ключом (т.е. не использовать одну и ту же страницу </w:t>
      </w:r>
      <w:proofErr w:type="spellStart"/>
      <w:r w:rsidRPr="00BE4E5D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шифроблокнота</w:t>
      </w:r>
      <w:proofErr w:type="spellEnd"/>
      <w:r w:rsidRPr="00BE4E5D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повторно).</w:t>
      </w:r>
    </w:p>
    <w:p w:rsidR="00BE4E5D" w:rsidRPr="00BE4E5D" w:rsidRDefault="00BE4E5D" w:rsidP="00BE4E5D">
      <w:pPr>
        <w:numPr>
          <w:ilvl w:val="0"/>
          <w:numId w:val="4"/>
        </w:numPr>
        <w:shd w:val="clear" w:color="auto" w:fill="FFFFFF"/>
        <w:spacing w:after="0" w:line="360" w:lineRule="atLeast"/>
        <w:ind w:left="380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r w:rsidRPr="00BE4E5D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Необходимо составлять страницы </w:t>
      </w:r>
      <w:proofErr w:type="spellStart"/>
      <w:r w:rsidRPr="00BE4E5D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шифроблокнота</w:t>
      </w:r>
      <w:proofErr w:type="spellEnd"/>
      <w:r w:rsidRPr="00BE4E5D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случайным образом и составлять их без повторений цепочек символов.</w:t>
      </w:r>
    </w:p>
    <w:p w:rsidR="00BE4E5D" w:rsidRPr="00BE4E5D" w:rsidRDefault="00BE4E5D" w:rsidP="00BE4E5D">
      <w:pPr>
        <w:numPr>
          <w:ilvl w:val="0"/>
          <w:numId w:val="5"/>
        </w:numPr>
        <w:shd w:val="clear" w:color="auto" w:fill="FFFFFF"/>
        <w:spacing w:after="0" w:line="360" w:lineRule="atLeast"/>
        <w:ind w:left="380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r w:rsidRPr="00BE4E5D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После передачи зашифрованного сообщения отправитель должен обязательно уничтожать использованную страницу </w:t>
      </w:r>
      <w:proofErr w:type="spellStart"/>
      <w:r w:rsidRPr="00BE4E5D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шифрблокнота</w:t>
      </w:r>
      <w:proofErr w:type="spellEnd"/>
      <w:r w:rsidRPr="00BE4E5D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:rsidR="00BE4E5D" w:rsidRPr="00BE4E5D" w:rsidRDefault="00BE4E5D" w:rsidP="00BE4E5D">
      <w:pPr>
        <w:jc w:val="both"/>
        <w:rPr>
          <w:rFonts w:ascii="Times New Roman" w:hAnsi="Times New Roman" w:cs="Times New Roman"/>
          <w:sz w:val="28"/>
        </w:rPr>
      </w:pPr>
    </w:p>
    <w:p w:rsidR="00C16ADE" w:rsidRPr="00C16ADE" w:rsidRDefault="00C16ADE" w:rsidP="00BE4E5D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:rsidR="0069395C" w:rsidRPr="00337AE6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337A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337AE6">
        <w:rPr>
          <w:rFonts w:ascii="Times New Roman" w:hAnsi="Times New Roman" w:cs="Times New Roman"/>
          <w:b/>
          <w:sz w:val="28"/>
          <w:szCs w:val="28"/>
        </w:rPr>
        <w:t>:</w:t>
      </w:r>
    </w:p>
    <w:p w:rsidR="00524452" w:rsidRPr="00337AE6" w:rsidRDefault="00524452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 об алфавите</w:t>
      </w:r>
      <w:r w:rsidRPr="00337AE6">
        <w:rPr>
          <w:rFonts w:ascii="Times New Roman" w:hAnsi="Times New Roman" w:cs="Times New Roman"/>
          <w:b/>
          <w:sz w:val="28"/>
          <w:szCs w:val="28"/>
        </w:rPr>
        <w:t>:</w:t>
      </w:r>
    </w:p>
    <w:p w:rsidR="00524452" w:rsidRPr="00337AE6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337AE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337AE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337AE6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337AE6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abcdefghijklmnopqrstuvwxyz</w:t>
      </w:r>
      <w:proofErr w:type="spellEnd"/>
      <w:r w:rsidRPr="00337AE6">
        <w:rPr>
          <w:rFonts w:ascii="Consolas" w:hAnsi="Consolas" w:cs="Consolas"/>
          <w:color w:val="A31515"/>
          <w:sz w:val="16"/>
          <w:szCs w:val="19"/>
        </w:rPr>
        <w:t>"</w:t>
      </w:r>
      <w:r w:rsidRPr="00337AE6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337AE6">
        <w:rPr>
          <w:rFonts w:ascii="Consolas" w:hAnsi="Consolas" w:cs="Consolas"/>
          <w:color w:val="A31515"/>
          <w:sz w:val="16"/>
          <w:szCs w:val="19"/>
        </w:rPr>
        <w:t>"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ABCDEFGHIJKLMNOPQRSTUVWXYZ</w:t>
      </w:r>
      <w:r w:rsidRPr="00337AE6">
        <w:rPr>
          <w:rFonts w:ascii="Consolas" w:hAnsi="Consolas" w:cs="Consolas"/>
          <w:color w:val="A31515"/>
          <w:sz w:val="16"/>
          <w:szCs w:val="19"/>
        </w:rPr>
        <w:t>"</w:t>
      </w:r>
      <w:r w:rsidRPr="00337AE6">
        <w:rPr>
          <w:rFonts w:ascii="Consolas" w:hAnsi="Consolas" w:cs="Consolas"/>
          <w:color w:val="000000"/>
          <w:sz w:val="16"/>
          <w:szCs w:val="19"/>
        </w:rPr>
        <w:t xml:space="preserve"> +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37AE6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524452">
        <w:rPr>
          <w:rFonts w:ascii="Consolas" w:hAnsi="Consolas" w:cs="Consolas"/>
          <w:color w:val="A31515"/>
          <w:sz w:val="16"/>
          <w:szCs w:val="19"/>
        </w:rPr>
        <w:t>абвгдеёжзийклмнопрстуфхцчшщъыьэюя</w:t>
      </w:r>
      <w:proofErr w:type="spellEnd"/>
      <w:r w:rsidRPr="00524452">
        <w:rPr>
          <w:rFonts w:ascii="Consolas" w:hAnsi="Consolas" w:cs="Consolas"/>
          <w:color w:val="A31515"/>
          <w:sz w:val="16"/>
          <w:szCs w:val="19"/>
        </w:rPr>
        <w:t>"</w:t>
      </w:r>
      <w:r w:rsidRPr="00524452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524452">
        <w:rPr>
          <w:rFonts w:ascii="Consolas" w:hAnsi="Consolas" w:cs="Consolas"/>
          <w:color w:val="A31515"/>
          <w:sz w:val="16"/>
          <w:szCs w:val="19"/>
        </w:rPr>
        <w:t>"АБВГДЕЁЖЗИЙКЛМНОПРСТУФХЦЧШЩЪЫЬЭЮЯ"</w:t>
      </w:r>
      <w:r w:rsidRPr="00524452">
        <w:rPr>
          <w:rFonts w:ascii="Consolas" w:hAnsi="Consolas" w:cs="Consolas"/>
          <w:color w:val="000000"/>
          <w:sz w:val="16"/>
          <w:szCs w:val="19"/>
        </w:rPr>
        <w:t xml:space="preserve"> +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A31515"/>
          <w:sz w:val="16"/>
          <w:szCs w:val="19"/>
        </w:rPr>
        <w:t>"0123456789"</w:t>
      </w:r>
      <w:r w:rsidRPr="00524452">
        <w:rPr>
          <w:rFonts w:ascii="Consolas" w:hAnsi="Consolas" w:cs="Consolas"/>
          <w:color w:val="000000"/>
          <w:sz w:val="16"/>
          <w:szCs w:val="19"/>
        </w:rPr>
        <w:t xml:space="preserve"> + </w:t>
      </w:r>
      <w:proofErr w:type="gramStart"/>
      <w:r w:rsidRPr="00524452">
        <w:rPr>
          <w:rFonts w:ascii="Consolas" w:hAnsi="Consolas" w:cs="Consolas"/>
          <w:color w:val="A31515"/>
          <w:sz w:val="16"/>
          <w:szCs w:val="19"/>
        </w:rPr>
        <w:t>" .,?!</w:t>
      </w:r>
      <w:proofErr w:type="gramEnd"/>
      <w:r w:rsidRPr="00524452">
        <w:rPr>
          <w:rFonts w:ascii="Consolas" w:hAnsi="Consolas" w:cs="Consolas"/>
          <w:color w:val="A31515"/>
          <w:sz w:val="16"/>
          <w:szCs w:val="19"/>
        </w:rPr>
        <w:t>~`@#№$;%^:&amp;*()-_+=[]{}|/&lt;&gt;"</w:t>
      </w:r>
      <w:r w:rsidRPr="00524452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524452">
        <w:rPr>
          <w:rFonts w:ascii="Consolas" w:hAnsi="Consolas" w:cs="Consolas"/>
          <w:color w:val="A31515"/>
          <w:sz w:val="16"/>
          <w:szCs w:val="19"/>
        </w:rPr>
        <w:t>"„…†‡€‰‘’“”•—"</w:t>
      </w:r>
      <w:r w:rsidRPr="00524452">
        <w:rPr>
          <w:rFonts w:ascii="Consolas" w:hAnsi="Consolas" w:cs="Consolas"/>
          <w:color w:val="000000"/>
          <w:sz w:val="16"/>
          <w:szCs w:val="19"/>
        </w:rPr>
        <w:t xml:space="preserve"> +</w:t>
      </w:r>
    </w:p>
    <w:p w:rsidR="00524452" w:rsidRDefault="00524452" w:rsidP="00524452">
      <w:pPr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A31515"/>
          <w:sz w:val="16"/>
          <w:szCs w:val="19"/>
        </w:rPr>
        <w:t>"™¤</w:t>
      </w:r>
      <w:proofErr w:type="gramStart"/>
      <w:r w:rsidRPr="00524452">
        <w:rPr>
          <w:rFonts w:ascii="Consolas" w:hAnsi="Consolas" w:cs="Consolas"/>
          <w:color w:val="A31515"/>
          <w:sz w:val="16"/>
          <w:szCs w:val="19"/>
        </w:rPr>
        <w:t>¦§©</w:t>
      </w:r>
      <w:proofErr w:type="gramEnd"/>
      <w:r w:rsidRPr="00524452">
        <w:rPr>
          <w:rFonts w:ascii="Consolas" w:hAnsi="Consolas" w:cs="Consolas"/>
          <w:color w:val="A31515"/>
          <w:sz w:val="16"/>
          <w:szCs w:val="19"/>
        </w:rPr>
        <w:t>Є«»¬®°±µ¶·£¥≠≤≥÷×∞αβπΩ∑←↑→↓↔↕↨∆∏√∟∩∫≡⌂⌠⌡◊♀♂♠♣♥♦♪♫ⱰⱭⱲⱳⱴꞈ¼½¾²³¿ˇ˅ˣˢΞΘΛΨλζεδγϕϞϬϼѡ⅓"</w:t>
      </w:r>
      <w:r w:rsidRPr="00524452">
        <w:rPr>
          <w:rFonts w:ascii="Consolas" w:hAnsi="Consolas" w:cs="Consolas"/>
          <w:color w:val="000000"/>
          <w:sz w:val="16"/>
          <w:szCs w:val="19"/>
        </w:rPr>
        <w:t>;</w:t>
      </w:r>
    </w:p>
    <w:p w:rsidR="00524452" w:rsidRPr="00337AE6" w:rsidRDefault="00524452" w:rsidP="00524452">
      <w:pPr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337AE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337AE6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337AE6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337AE6">
        <w:rPr>
          <w:rFonts w:ascii="Consolas" w:hAnsi="Consolas" w:cs="Consolas"/>
          <w:color w:val="000000"/>
          <w:sz w:val="16"/>
          <w:szCs w:val="19"/>
          <w:lang w:val="en-US"/>
        </w:rPr>
        <w:t xml:space="preserve"> = 8;</w:t>
      </w:r>
    </w:p>
    <w:p w:rsidR="00524452" w:rsidRPr="00337AE6" w:rsidRDefault="00524452" w:rsidP="00524452">
      <w:pPr>
        <w:rPr>
          <w:rFonts w:ascii="Times New Roman" w:hAnsi="Times New Roman" w:cs="Times New Roman"/>
          <w:b/>
          <w:sz w:val="18"/>
          <w:szCs w:val="28"/>
          <w:lang w:val="en-US"/>
        </w:rPr>
      </w:pPr>
    </w:p>
    <w:p w:rsidR="00D53655" w:rsidRPr="00337AE6" w:rsidRDefault="00396D86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Генерация</w:t>
      </w:r>
      <w:r w:rsidRPr="00337A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ключа</w:t>
      </w:r>
      <w:r w:rsidR="00D53655" w:rsidRPr="00337A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f12_ButtonGenKeyword_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Random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rnd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Random(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generated_key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f12_fieldOriginal.TextLength;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generated_key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generated_key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rnd.Next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alf.Length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f12_fieldKeyword.Text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generated_key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(f12_fieldOriginal.TextLength == 0)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MessageBox.Show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524452">
        <w:rPr>
          <w:rFonts w:ascii="Consolas" w:hAnsi="Consolas" w:cs="Consolas"/>
          <w:color w:val="A31515"/>
          <w:sz w:val="16"/>
          <w:szCs w:val="19"/>
        </w:rPr>
        <w:t>Сначала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A31515"/>
          <w:sz w:val="16"/>
          <w:szCs w:val="19"/>
        </w:rPr>
        <w:t>введите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A31515"/>
          <w:sz w:val="16"/>
          <w:szCs w:val="19"/>
        </w:rPr>
        <w:t>исходный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A31515"/>
          <w:sz w:val="16"/>
          <w:szCs w:val="19"/>
        </w:rPr>
        <w:t>текст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524452">
        <w:rPr>
          <w:rFonts w:ascii="Consolas" w:hAnsi="Consolas" w:cs="Consolas"/>
          <w:color w:val="A31515"/>
          <w:sz w:val="16"/>
          <w:szCs w:val="19"/>
        </w:rPr>
        <w:t>Предупреждение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524452" w:rsidRPr="00337AE6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f</w:t>
      </w:r>
      <w:r w:rsidRPr="00337AE6">
        <w:rPr>
          <w:rFonts w:ascii="Consolas" w:hAnsi="Consolas" w:cs="Consolas"/>
          <w:color w:val="000000"/>
          <w:sz w:val="16"/>
          <w:szCs w:val="19"/>
        </w:rPr>
        <w:t>12_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fieldOriginal</w:t>
      </w:r>
      <w:proofErr w:type="spellEnd"/>
      <w:r w:rsidRPr="00337AE6">
        <w:rPr>
          <w:rFonts w:ascii="Consolas" w:hAnsi="Consolas" w:cs="Consolas"/>
          <w:color w:val="000000"/>
          <w:sz w:val="16"/>
          <w:szCs w:val="19"/>
        </w:rPr>
        <w:t>.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Text</w:t>
      </w:r>
      <w:r w:rsidRPr="00337AE6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337AE6">
        <w:rPr>
          <w:rFonts w:ascii="Consolas" w:hAnsi="Consolas" w:cs="Consolas"/>
          <w:color w:val="000000"/>
          <w:sz w:val="16"/>
          <w:szCs w:val="19"/>
        </w:rPr>
        <w:t>;</w:t>
      </w:r>
    </w:p>
    <w:p w:rsidR="00524452" w:rsidRPr="00337AE6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37AE6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524452" w:rsidRPr="00337AE6" w:rsidRDefault="00524452" w:rsidP="00524452">
      <w:pPr>
        <w:rPr>
          <w:rFonts w:ascii="Consolas" w:hAnsi="Consolas" w:cs="Consolas"/>
          <w:color w:val="000000"/>
          <w:sz w:val="16"/>
          <w:szCs w:val="19"/>
        </w:rPr>
      </w:pPr>
      <w:r w:rsidRPr="00337AE6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524452" w:rsidRDefault="00524452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5244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перевода</w:t>
      </w:r>
      <w:r w:rsidRPr="005244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строки в последовательность битов: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[,]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TextToBits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text)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text.Length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code.Length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 = (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(text[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]); 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8000"/>
          <w:sz w:val="16"/>
          <w:szCs w:val="19"/>
        </w:rPr>
        <w:t>//от буквенной строки перейдем к десятичным числам - номеру символа в алфавите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text.Length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]; 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8000"/>
          <w:sz w:val="16"/>
          <w:szCs w:val="19"/>
        </w:rPr>
        <w:t xml:space="preserve">//создадим ячейки под двоичный код - по 8 бит на букву 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text.Length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curCode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curCode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Math.Pow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(2, j) &gt;= 0)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curCode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Math.Pow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(2, j);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i,j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 = 1;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, j] = 0;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524452">
        <w:rPr>
          <w:rFonts w:ascii="Consolas" w:hAnsi="Consolas" w:cs="Consolas"/>
          <w:color w:val="000000"/>
          <w:sz w:val="16"/>
          <w:szCs w:val="19"/>
        </w:rPr>
        <w:t>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bin_code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;</w:t>
      </w:r>
    </w:p>
    <w:p w:rsidR="00524452" w:rsidRPr="00524452" w:rsidRDefault="00524452" w:rsidP="00524452">
      <w:pPr>
        <w:rPr>
          <w:rFonts w:ascii="Times New Roman" w:hAnsi="Times New Roman" w:cs="Times New Roman"/>
          <w:b/>
          <w:szCs w:val="28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524452" w:rsidRDefault="00524452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перевода последовательности битов в строку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BitsToText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gram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,] bytes)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[]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[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bytes.Length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Array.Clear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 0,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code.Length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code.Length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 += (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)(bytes[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i,j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] *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Math.Pow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(2, j));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code.Length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result +=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alf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decimal_code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result;</w:t>
      </w:r>
    </w:p>
    <w:p w:rsidR="00524452" w:rsidRPr="00524452" w:rsidRDefault="00524452" w:rsidP="00524452">
      <w:pPr>
        <w:rPr>
          <w:rFonts w:ascii="Times New Roman" w:hAnsi="Times New Roman" w:cs="Times New Roman"/>
          <w:b/>
          <w:szCs w:val="28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69395C" w:rsidRPr="00524452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5244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54EC2">
        <w:rPr>
          <w:rFonts w:ascii="Times New Roman" w:hAnsi="Times New Roman" w:cs="Times New Roman"/>
          <w:b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proofErr w:type="spellEnd"/>
      <w:r w:rsidRPr="005244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f12_ButtonEncrypt_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f12_fieldOriginal.Text;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f12_fieldKeyword.Text;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4452" w:rsidRPr="00337AE6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37AE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</w:rPr>
        <w:t>//Составим строку из символов текста и ключа, отсутствующих в алфавите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337AE6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(Source[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]) &lt; 0)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Source[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]) &lt; 0)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</w:rPr>
        <w:t>//Удалим все встретившиеся запрещенные символы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</w:rPr>
        <w:t>for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 xml:space="preserve"> i = 0; i 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</w:rPr>
        <w:t xml:space="preserve">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prohibited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</w:rPr>
        <w:t>_symbs.Length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; i++)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Source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Source,Convert.ToString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]),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]),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00"/>
          <w:sz w:val="16"/>
          <w:szCs w:val="19"/>
        </w:rPr>
        <w:t>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</w:rPr>
        <w:t>//Убедимся, что размер ключа не меньше длины исходного текста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00"/>
          <w:sz w:val="16"/>
          <w:szCs w:val="19"/>
        </w:rPr>
        <w:t>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(</w:t>
      </w:r>
      <w:r w:rsidRPr="00524452">
        <w:rPr>
          <w:rFonts w:ascii="Consolas" w:hAnsi="Consolas" w:cs="Consolas"/>
          <w:color w:val="A31515"/>
          <w:sz w:val="16"/>
          <w:szCs w:val="19"/>
        </w:rPr>
        <w:t>"Слишком короткий ключ"</w:t>
      </w:r>
      <w:r w:rsidRPr="00524452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524452">
        <w:rPr>
          <w:rFonts w:ascii="Consolas" w:hAnsi="Consolas" w:cs="Consolas"/>
          <w:color w:val="A31515"/>
          <w:sz w:val="16"/>
          <w:szCs w:val="19"/>
        </w:rPr>
        <w:t>"Ошибка"</w:t>
      </w:r>
      <w:r w:rsidRPr="00524452">
        <w:rPr>
          <w:rFonts w:ascii="Consolas" w:hAnsi="Consolas" w:cs="Consolas"/>
          <w:color w:val="000000"/>
          <w:sz w:val="16"/>
          <w:szCs w:val="19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</w:rPr>
        <w:t>goto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metka_exit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</w:rPr>
        <w:t xml:space="preserve">//Отразим очищенные от запрещенных символов данные в полях 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f12_fieldOriginal.Text = Source;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f12_fieldKeyword.Text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</w:rPr>
        <w:t>//Переведем данные в последовательность битов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524452">
        <w:rPr>
          <w:rFonts w:ascii="Consolas" w:hAnsi="Consolas" w:cs="Consolas"/>
          <w:color w:val="0000FF"/>
          <w:sz w:val="16"/>
          <w:szCs w:val="19"/>
        </w:rPr>
        <w:t>byte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</w:rPr>
        <w:t xml:space="preserve">,]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mes_bin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TextToBits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Source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TextToBits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</w:rPr>
        <w:t>//Соберем битовые строки просто посмотреть на них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key_bin_str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mes_bin_str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/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key_bin_str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i,j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mes_bin_str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, j]);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524452">
        <w:rPr>
          <w:rFonts w:ascii="Consolas" w:hAnsi="Consolas" w:cs="Consolas"/>
          <w:color w:val="008000"/>
          <w:sz w:val="16"/>
          <w:szCs w:val="19"/>
        </w:rPr>
        <w:t>Побитовое</w:t>
      </w:r>
      <w:r w:rsidRPr="0052445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8000"/>
          <w:sz w:val="16"/>
          <w:szCs w:val="19"/>
        </w:rPr>
        <w:t>сложение</w:t>
      </w:r>
      <w:r w:rsidRPr="0052445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8000"/>
          <w:sz w:val="16"/>
          <w:szCs w:val="19"/>
        </w:rPr>
        <w:t>по</w:t>
      </w:r>
      <w:r w:rsidRPr="0052445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8000"/>
          <w:sz w:val="16"/>
          <w:szCs w:val="19"/>
        </w:rPr>
        <w:t>модулю</w:t>
      </w:r>
      <w:r w:rsidRPr="00524452">
        <w:rPr>
          <w:rFonts w:ascii="Consolas" w:hAnsi="Consolas" w:cs="Consolas"/>
          <w:color w:val="008000"/>
          <w:sz w:val="16"/>
          <w:szCs w:val="19"/>
          <w:lang w:val="en-US"/>
        </w:rPr>
        <w:t xml:space="preserve"> 2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,] result =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mes_bin.Length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result[</w:t>
      </w:r>
      <w:proofErr w:type="spellStart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, j] = (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)((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mes_bin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+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, j]) % 2);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f12_fieldCiphertext.Text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BitsToText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(result); 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metka_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exit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:;</w:t>
      </w:r>
      <w:proofErr w:type="gramEnd"/>
    </w:p>
    <w:p w:rsidR="00524452" w:rsidRPr="00524452" w:rsidRDefault="00524452" w:rsidP="00524452">
      <w:pPr>
        <w:rPr>
          <w:rFonts w:ascii="Times New Roman" w:hAnsi="Times New Roman" w:cs="Times New Roman"/>
          <w:b/>
          <w:szCs w:val="28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A54EC2" w:rsidRPr="00396D86" w:rsidRDefault="00A54EC2" w:rsidP="00A54E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396D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расшифрования</w:t>
      </w:r>
      <w:proofErr w:type="spellEnd"/>
      <w:r w:rsidRPr="00396D8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f12_ButtonDecrypt_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f12_fieldCiphertext.Text;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f12_fieldKeyword.Text;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37AE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</w:rPr>
        <w:t>//Составим строку из символов текста и ключа, отсутствующих в алфавите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(Source[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]) &lt; 0)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Source[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&gt;=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alf.IndexOf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]) &lt; 0)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</w:rPr>
        <w:t>//Удалим все встретившиеся запрещенные символы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</w:rPr>
        <w:t>for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 xml:space="preserve"> i = 0; i 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</w:rPr>
        <w:t xml:space="preserve">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prohibited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</w:rPr>
        <w:t>_symbs.Length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; i++)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Source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(Source,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]),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Regex.Replace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prohibited_symbs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]),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00"/>
          <w:sz w:val="16"/>
          <w:szCs w:val="19"/>
        </w:rPr>
        <w:t>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</w:rPr>
        <w:t>//Убедимся, что размер ключа не меньше длины исходного текста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00"/>
          <w:sz w:val="16"/>
          <w:szCs w:val="19"/>
        </w:rPr>
        <w:t>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MessageBox.Show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(</w:t>
      </w:r>
      <w:r w:rsidRPr="00524452">
        <w:rPr>
          <w:rFonts w:ascii="Consolas" w:hAnsi="Consolas" w:cs="Consolas"/>
          <w:color w:val="A31515"/>
          <w:sz w:val="16"/>
          <w:szCs w:val="19"/>
        </w:rPr>
        <w:t>"Слишком короткий ключ"</w:t>
      </w:r>
      <w:r w:rsidRPr="00524452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524452">
        <w:rPr>
          <w:rFonts w:ascii="Consolas" w:hAnsi="Consolas" w:cs="Consolas"/>
          <w:color w:val="A31515"/>
          <w:sz w:val="16"/>
          <w:szCs w:val="19"/>
        </w:rPr>
        <w:t>"Ошибка"</w:t>
      </w:r>
      <w:r w:rsidRPr="00524452">
        <w:rPr>
          <w:rFonts w:ascii="Consolas" w:hAnsi="Consolas" w:cs="Consolas"/>
          <w:color w:val="000000"/>
          <w:sz w:val="16"/>
          <w:szCs w:val="19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</w:rPr>
        <w:t>goto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metka_exit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</w:rPr>
        <w:t xml:space="preserve">//Отразим очищенные от запрещенных символов данные в полях 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f12_fieldCiphertext.Text = Source;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f12_fieldKeyword.Text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</w:rPr>
        <w:t>//Переведем данные в последовательность битов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524452">
        <w:rPr>
          <w:rFonts w:ascii="Consolas" w:hAnsi="Consolas" w:cs="Consolas"/>
          <w:color w:val="0000FF"/>
          <w:sz w:val="16"/>
          <w:szCs w:val="19"/>
        </w:rPr>
        <w:t>byte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</w:rPr>
        <w:t xml:space="preserve">,]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mes_bin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TextToBits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Source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TextToBits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entered_key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</w:rPr>
        <w:t>//Соберем битовые строки просто посмотреть на них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key_bin_str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mes_bin_str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52445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key_bin_str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, j]);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mes_bin_str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Convert.ToString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, j]);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524452">
        <w:rPr>
          <w:rFonts w:ascii="Consolas" w:hAnsi="Consolas" w:cs="Consolas"/>
          <w:color w:val="008000"/>
          <w:sz w:val="16"/>
          <w:szCs w:val="19"/>
        </w:rPr>
        <w:t>Побитовое</w:t>
      </w:r>
      <w:r w:rsidRPr="0052445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8000"/>
          <w:sz w:val="16"/>
          <w:szCs w:val="19"/>
        </w:rPr>
        <w:t>сложение</w:t>
      </w:r>
      <w:r w:rsidRPr="0052445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8000"/>
          <w:sz w:val="16"/>
          <w:szCs w:val="19"/>
        </w:rPr>
        <w:t>по</w:t>
      </w:r>
      <w:r w:rsidRPr="0052445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8000"/>
          <w:sz w:val="16"/>
          <w:szCs w:val="19"/>
        </w:rPr>
        <w:t>модулю</w:t>
      </w:r>
      <w:r w:rsidRPr="00524452">
        <w:rPr>
          <w:rFonts w:ascii="Consolas" w:hAnsi="Consolas" w:cs="Consolas"/>
          <w:color w:val="008000"/>
          <w:sz w:val="16"/>
          <w:szCs w:val="19"/>
          <w:lang w:val="en-US"/>
        </w:rPr>
        <w:t xml:space="preserve"> 2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,] result =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mes_bin.Length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bin.Length</w:t>
      </w:r>
      <w:proofErr w:type="spellEnd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bitsForOneSymbol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 j &gt;= 0; j--)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result[</w:t>
      </w:r>
      <w:proofErr w:type="spellStart"/>
      <w:proofErr w:type="gram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, j] = (</w:t>
      </w:r>
      <w:r w:rsidRPr="00524452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)(((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mes_bin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-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key_bin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, j]) + 2) % 2);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f12_fieldOriginal.Text =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BitsToText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>(result);</w:t>
      </w: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524452" w:rsidRPr="00524452" w:rsidRDefault="00524452" w:rsidP="00524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2445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r w:rsidRPr="00524452">
        <w:rPr>
          <w:rFonts w:ascii="Consolas" w:hAnsi="Consolas" w:cs="Consolas"/>
          <w:color w:val="000000"/>
          <w:sz w:val="16"/>
          <w:szCs w:val="19"/>
        </w:rPr>
        <w:t>metka_</w:t>
      </w:r>
      <w:proofErr w:type="gramStart"/>
      <w:r w:rsidRPr="00524452">
        <w:rPr>
          <w:rFonts w:ascii="Consolas" w:hAnsi="Consolas" w:cs="Consolas"/>
          <w:color w:val="000000"/>
          <w:sz w:val="16"/>
          <w:szCs w:val="19"/>
        </w:rPr>
        <w:t>exit</w:t>
      </w:r>
      <w:proofErr w:type="spellEnd"/>
      <w:r w:rsidRPr="00524452">
        <w:rPr>
          <w:rFonts w:ascii="Consolas" w:hAnsi="Consolas" w:cs="Consolas"/>
          <w:color w:val="000000"/>
          <w:sz w:val="16"/>
          <w:szCs w:val="19"/>
        </w:rPr>
        <w:t>:;</w:t>
      </w:r>
      <w:proofErr w:type="gramEnd"/>
    </w:p>
    <w:p w:rsidR="00E6607C" w:rsidRPr="00524452" w:rsidRDefault="00524452" w:rsidP="00524452">
      <w:pPr>
        <w:rPr>
          <w:rFonts w:ascii="Consolas" w:hAnsi="Consolas" w:cs="Consolas"/>
          <w:color w:val="000000"/>
          <w:sz w:val="8"/>
          <w:szCs w:val="16"/>
        </w:rPr>
      </w:pPr>
      <w:r w:rsidRPr="00524452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E6607C" w:rsidRDefault="00E6607C" w:rsidP="00E6607C">
      <w:pPr>
        <w:rPr>
          <w:rFonts w:ascii="Consolas" w:hAnsi="Consolas" w:cs="Consolas"/>
          <w:color w:val="000000"/>
          <w:sz w:val="16"/>
          <w:szCs w:val="16"/>
        </w:rPr>
      </w:pPr>
    </w:p>
    <w:p w:rsidR="00E6607C" w:rsidRDefault="00E6607C" w:rsidP="00E6607C">
      <w:pPr>
        <w:rPr>
          <w:rFonts w:ascii="Consolas" w:hAnsi="Consolas" w:cs="Consolas"/>
          <w:color w:val="000000"/>
          <w:sz w:val="16"/>
          <w:szCs w:val="16"/>
        </w:rPr>
      </w:pPr>
    </w:p>
    <w:p w:rsidR="00E6607C" w:rsidRDefault="00E6607C" w:rsidP="00E6607C">
      <w:pPr>
        <w:rPr>
          <w:rFonts w:ascii="Consolas" w:hAnsi="Consolas" w:cs="Consolas"/>
          <w:color w:val="000000"/>
          <w:sz w:val="16"/>
          <w:szCs w:val="16"/>
        </w:rPr>
      </w:pPr>
    </w:p>
    <w:p w:rsidR="00E6607C" w:rsidRPr="001174F4" w:rsidRDefault="00E6607C" w:rsidP="00E6607C">
      <w:pPr>
        <w:rPr>
          <w:rFonts w:ascii="Times New Roman" w:hAnsi="Times New Roman" w:cs="Times New Roman"/>
          <w:b/>
          <w:sz w:val="16"/>
          <w:szCs w:val="16"/>
        </w:rPr>
      </w:pP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396D86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461B59" wp14:editId="2C1B3FF1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337AE6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0BEC02" wp14:editId="75C647D9">
            <wp:extent cx="5940425" cy="3669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D53655">
        <w:rPr>
          <w:rFonts w:ascii="Times New Roman" w:hAnsi="Times New Roman" w:cs="Times New Roman"/>
          <w:sz w:val="28"/>
          <w:szCs w:val="28"/>
        </w:rPr>
        <w:t xml:space="preserve">шифра </w:t>
      </w:r>
      <w:proofErr w:type="spellStart"/>
      <w:r w:rsidR="00BE4E5D">
        <w:rPr>
          <w:rFonts w:ascii="Times New Roman" w:hAnsi="Times New Roman" w:cs="Times New Roman"/>
          <w:sz w:val="28"/>
          <w:szCs w:val="28"/>
        </w:rPr>
        <w:t>Вернама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396D86" w:rsidRDefault="00337AE6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E36B47" wp14:editId="7C1B632B">
            <wp:extent cx="5940425" cy="3669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337AE6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062D31" wp14:editId="75BF58C8">
            <wp:extent cx="5940425" cy="3669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 xml:space="preserve"> (результат </w:t>
      </w:r>
      <w:proofErr w:type="spellStart"/>
      <w:r w:rsidR="00893513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EC2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поле Исходный текст и расшифруем сообщение.</w:t>
      </w:r>
      <w:r w:rsidR="00893513">
        <w:rPr>
          <w:rFonts w:ascii="Times New Roman" w:hAnsi="Times New Roman" w:cs="Times New Roman"/>
          <w:sz w:val="28"/>
          <w:szCs w:val="28"/>
        </w:rPr>
        <w:t xml:space="preserve"> </w:t>
      </w:r>
      <w:r w:rsidR="00E31379">
        <w:rPr>
          <w:rFonts w:ascii="Times New Roman" w:hAnsi="Times New Roman" w:cs="Times New Roman"/>
          <w:sz w:val="28"/>
          <w:szCs w:val="28"/>
        </w:rPr>
        <w:t>Ключ</w:t>
      </w:r>
      <w:r w:rsidR="00893513">
        <w:rPr>
          <w:rFonts w:ascii="Times New Roman" w:hAnsi="Times New Roman" w:cs="Times New Roman"/>
          <w:sz w:val="28"/>
          <w:szCs w:val="28"/>
        </w:rPr>
        <w:t xml:space="preserve"> необходимо оставить неизменным.</w:t>
      </w:r>
    </w:p>
    <w:p w:rsidR="00893513" w:rsidRDefault="00337AE6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E77718" wp14:editId="3AAC65E2">
            <wp:extent cx="5940425" cy="3669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Очистка поля Исходный текст.</w:t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337AE6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C77AB8" wp14:editId="2B84D0B5">
            <wp:extent cx="5940425" cy="3669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FBE" w:rsidRDefault="0089351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Исходный текст (результат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174F4" w:rsidRDefault="001174F4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980F6C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</w:t>
      </w:r>
      <w:r w:rsidR="00E31379">
        <w:rPr>
          <w:rFonts w:ascii="Times New Roman" w:hAnsi="Times New Roman" w:cs="Times New Roman"/>
          <w:sz w:val="28"/>
          <w:szCs w:val="28"/>
        </w:rPr>
        <w:t xml:space="preserve">шифра </w:t>
      </w:r>
      <w:proofErr w:type="spellStart"/>
      <w:r w:rsidR="00BE4E5D">
        <w:rPr>
          <w:rFonts w:ascii="Times New Roman" w:hAnsi="Times New Roman" w:cs="Times New Roman"/>
          <w:sz w:val="28"/>
          <w:szCs w:val="28"/>
        </w:rPr>
        <w:t>Вернама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Данные навыки я могу применить при реализации других шифров и пр</w:t>
      </w:r>
      <w:r w:rsidR="00663FBE">
        <w:rPr>
          <w:rFonts w:ascii="Times New Roman" w:hAnsi="Times New Roman" w:cs="Times New Roman"/>
          <w:sz w:val="28"/>
          <w:szCs w:val="28"/>
        </w:rPr>
        <w:t xml:space="preserve">и дальнейшем использовании </w:t>
      </w:r>
      <w:r w:rsidR="00E31379">
        <w:rPr>
          <w:rFonts w:ascii="Times New Roman" w:hAnsi="Times New Roman" w:cs="Times New Roman"/>
          <w:sz w:val="28"/>
          <w:szCs w:val="28"/>
        </w:rPr>
        <w:t xml:space="preserve">шифра </w:t>
      </w:r>
      <w:proofErr w:type="spellStart"/>
      <w:r w:rsidR="00BE4E5D">
        <w:rPr>
          <w:rFonts w:ascii="Times New Roman" w:hAnsi="Times New Roman" w:cs="Times New Roman"/>
          <w:sz w:val="28"/>
          <w:szCs w:val="28"/>
        </w:rPr>
        <w:t>Вернама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1174F4"/>
    <w:rsid w:val="002115CF"/>
    <w:rsid w:val="00337AE6"/>
    <w:rsid w:val="00396D86"/>
    <w:rsid w:val="003E5321"/>
    <w:rsid w:val="00524452"/>
    <w:rsid w:val="006244B1"/>
    <w:rsid w:val="00663FBE"/>
    <w:rsid w:val="0069395C"/>
    <w:rsid w:val="007B4B54"/>
    <w:rsid w:val="00893513"/>
    <w:rsid w:val="009403F6"/>
    <w:rsid w:val="00980F6C"/>
    <w:rsid w:val="009D052B"/>
    <w:rsid w:val="00A54EC2"/>
    <w:rsid w:val="00BE4E5D"/>
    <w:rsid w:val="00C16ADE"/>
    <w:rsid w:val="00C70B03"/>
    <w:rsid w:val="00D53655"/>
    <w:rsid w:val="00E31379"/>
    <w:rsid w:val="00E6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14</cp:revision>
  <dcterms:created xsi:type="dcterms:W3CDTF">2019-02-21T01:21:00Z</dcterms:created>
  <dcterms:modified xsi:type="dcterms:W3CDTF">2019-04-06T16:32:00Z</dcterms:modified>
</cp:coreProperties>
</file>