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743A9" w14:textId="75D1068B" w:rsidR="00B669C3" w:rsidRPr="007F7A90" w:rsidRDefault="00D20F48" w:rsidP="00B669C3">
      <w:pPr>
        <w:pStyle w:val="ZCom"/>
        <w:widowControl/>
        <w:tabs>
          <w:tab w:val="left" w:pos="142"/>
          <w:tab w:val="left" w:pos="4253"/>
        </w:tabs>
        <w:jc w:val="center"/>
        <w:rPr>
          <w:rFonts w:ascii="Calibri" w:hAnsi="Calibri"/>
          <w:lang w:val="es-ES"/>
        </w:rPr>
      </w:pPr>
      <w:bookmarkStart w:id="0" w:name="eltqTitle"/>
      <w:bookmarkStart w:id="1" w:name="_GoBack"/>
      <w:bookmarkEnd w:id="1"/>
      <w:r>
        <w:rPr>
          <w:noProof/>
          <w:lang w:val="es-CO" w:eastAsia="es-CO"/>
        </w:rPr>
        <w:drawing>
          <wp:inline distT="0" distB="0" distL="0" distR="0" wp14:anchorId="3D442B30" wp14:editId="7B39B00B">
            <wp:extent cx="828675" cy="695325"/>
            <wp:effectExtent l="0" t="0" r="0" b="0"/>
            <wp:docPr id="869905438" name="Imagen 86990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8675" cy="695325"/>
                    </a:xfrm>
                    <a:prstGeom prst="rect">
                      <a:avLst/>
                    </a:prstGeom>
                  </pic:spPr>
                </pic:pic>
              </a:graphicData>
            </a:graphic>
          </wp:inline>
        </w:drawing>
      </w:r>
    </w:p>
    <w:p w14:paraId="170A3922" w14:textId="77777777" w:rsidR="009A40F4" w:rsidRPr="00E20004" w:rsidRDefault="009A40F4" w:rsidP="009A40F4">
      <w:pPr>
        <w:pStyle w:val="ZDGName"/>
        <w:rPr>
          <w:rFonts w:ascii="Calibri" w:hAnsi="Calibri"/>
          <w:lang w:val="es-ES"/>
        </w:rPr>
      </w:pPr>
    </w:p>
    <w:p w14:paraId="7E3E931B" w14:textId="77777777" w:rsidR="009A40F4" w:rsidRPr="00E20004" w:rsidRDefault="009A40F4" w:rsidP="009A40F4">
      <w:pPr>
        <w:pStyle w:val="ZCom"/>
        <w:widowControl/>
        <w:jc w:val="center"/>
        <w:rPr>
          <w:rFonts w:ascii="Calibri" w:hAnsi="Calibri"/>
          <w:lang w:val="es-ES"/>
        </w:rPr>
      </w:pPr>
    </w:p>
    <w:p w14:paraId="0304DF3E" w14:textId="77777777" w:rsidR="00D20F48" w:rsidRPr="009B0D61" w:rsidRDefault="00D20F48" w:rsidP="00D20F48">
      <w:pPr>
        <w:autoSpaceDE w:val="0"/>
        <w:autoSpaceDN w:val="0"/>
        <w:spacing w:before="960" w:after="0"/>
        <w:ind w:right="85"/>
        <w:jc w:val="center"/>
        <w:rPr>
          <w:rFonts w:ascii="Calibri" w:hAnsi="Calibri" w:cs="Arial"/>
          <w:sz w:val="24"/>
          <w:szCs w:val="24"/>
          <w:lang w:val="es-ES" w:eastAsia="en-GB"/>
        </w:rPr>
      </w:pPr>
      <w:r w:rsidRPr="2697D85D">
        <w:rPr>
          <w:rFonts w:ascii="Calibri" w:hAnsi="Calibri" w:cs="Arial"/>
          <w:sz w:val="24"/>
          <w:szCs w:val="24"/>
          <w:lang w:val="es-ES" w:eastAsia="en-GB"/>
        </w:rPr>
        <w:t xml:space="preserve">Organización: Universidad Santiago de Cali </w:t>
      </w:r>
    </w:p>
    <w:p w14:paraId="6CF4EEDD" w14:textId="77777777" w:rsidR="00D20F48" w:rsidRPr="009B0D61" w:rsidRDefault="00D20F48" w:rsidP="00D20F48">
      <w:pPr>
        <w:widowControl w:val="0"/>
        <w:autoSpaceDE w:val="0"/>
        <w:autoSpaceDN w:val="0"/>
        <w:ind w:right="85"/>
        <w:jc w:val="center"/>
        <w:rPr>
          <w:rFonts w:ascii="Calibri" w:hAnsi="Calibri" w:cs="Arial"/>
          <w:sz w:val="24"/>
          <w:szCs w:val="24"/>
          <w:lang w:val="es-ES" w:eastAsia="en-GB"/>
        </w:rPr>
      </w:pPr>
      <w:r w:rsidRPr="2697D85D">
        <w:rPr>
          <w:rFonts w:ascii="Calibri" w:hAnsi="Calibri" w:cs="Arial"/>
          <w:sz w:val="24"/>
          <w:szCs w:val="24"/>
          <w:lang w:val="es-ES" w:eastAsia="en-GB"/>
        </w:rPr>
        <w:t>Departamento: Facultad de Ingeniería</w:t>
      </w:r>
    </w:p>
    <w:p w14:paraId="6583D137" w14:textId="77777777" w:rsidR="009A40F4" w:rsidRPr="00E20004" w:rsidRDefault="009A40F4" w:rsidP="009A40F4">
      <w:pPr>
        <w:widowControl w:val="0"/>
        <w:autoSpaceDE w:val="0"/>
        <w:autoSpaceDN w:val="0"/>
        <w:ind w:right="85"/>
        <w:jc w:val="center"/>
        <w:rPr>
          <w:rFonts w:ascii="Calibri" w:hAnsi="Calibri" w:cs="Arial"/>
          <w:sz w:val="24"/>
          <w:lang w:val="es-ES" w:eastAsia="en-GB"/>
        </w:rPr>
      </w:pPr>
    </w:p>
    <w:p w14:paraId="0CFE0DD0" w14:textId="2B5575AE" w:rsidR="009A40F4" w:rsidRPr="00E20004" w:rsidRDefault="009A40F4" w:rsidP="009A40F4">
      <w:pPr>
        <w:pStyle w:val="Puesto"/>
        <w:spacing w:before="2880" w:after="0"/>
        <w:rPr>
          <w:rFonts w:ascii="Calibri" w:hAnsi="Calibri"/>
          <w:sz w:val="44"/>
          <w:szCs w:val="44"/>
          <w:lang w:val="es-ES"/>
        </w:rPr>
      </w:pPr>
      <w:r w:rsidRPr="00E20004">
        <w:rPr>
          <w:rFonts w:ascii="Calibri" w:hAnsi="Calibri"/>
          <w:sz w:val="44"/>
          <w:szCs w:val="44"/>
          <w:lang w:val="es-ES"/>
        </w:rPr>
        <w:fldChar w:fldCharType="begin"/>
      </w:r>
      <w:r w:rsidRPr="00E20004">
        <w:rPr>
          <w:rFonts w:ascii="Calibri" w:hAnsi="Calibri"/>
          <w:sz w:val="44"/>
          <w:szCs w:val="44"/>
          <w:lang w:val="es-ES"/>
        </w:rPr>
        <w:instrText xml:space="preserve"> Title \* MERGEFORMAT </w:instrText>
      </w:r>
      <w:r w:rsidRPr="00E20004">
        <w:rPr>
          <w:rFonts w:ascii="Calibri" w:hAnsi="Calibri"/>
          <w:sz w:val="44"/>
          <w:szCs w:val="44"/>
          <w:lang w:val="es-ES"/>
        </w:rPr>
        <w:fldChar w:fldCharType="separate"/>
      </w:r>
      <w:r w:rsidRPr="00E20004">
        <w:rPr>
          <w:rFonts w:ascii="Calibri" w:hAnsi="Calibri"/>
          <w:sz w:val="44"/>
          <w:szCs w:val="44"/>
          <w:lang w:val="es-ES"/>
        </w:rPr>
        <w:t>Plan</w:t>
      </w:r>
      <w:r w:rsidRPr="00E20004">
        <w:rPr>
          <w:rFonts w:ascii="Calibri" w:hAnsi="Calibri"/>
          <w:sz w:val="44"/>
          <w:szCs w:val="44"/>
          <w:lang w:val="es-ES"/>
        </w:rPr>
        <w:fldChar w:fldCharType="end"/>
      </w:r>
      <w:r w:rsidRPr="00E20004">
        <w:rPr>
          <w:rFonts w:ascii="Calibri" w:hAnsi="Calibri"/>
          <w:sz w:val="44"/>
          <w:szCs w:val="44"/>
          <w:lang w:val="es-ES"/>
        </w:rPr>
        <w:t xml:space="preserve"> de Gestión de </w:t>
      </w:r>
      <w:r>
        <w:rPr>
          <w:rFonts w:ascii="Calibri" w:hAnsi="Calibri"/>
          <w:sz w:val="44"/>
          <w:szCs w:val="44"/>
          <w:lang w:val="es-ES"/>
        </w:rPr>
        <w:t xml:space="preserve">Calidad </w:t>
      </w:r>
    </w:p>
    <w:p w14:paraId="0964AE72" w14:textId="1747808C" w:rsidR="009A40F4" w:rsidRPr="00E20004" w:rsidRDefault="0090489B" w:rsidP="009A40F4">
      <w:pPr>
        <w:jc w:val="center"/>
        <w:rPr>
          <w:lang w:val="es-ES"/>
        </w:rPr>
      </w:pPr>
      <w:sdt>
        <w:sdtPr>
          <w:rPr>
            <w:rFonts w:asciiTheme="minorHAnsi" w:eastAsia="PMingLiU" w:hAnsiTheme="minorHAnsi" w:cstheme="minorHAnsi"/>
            <w:b/>
            <w:color w:val="984806"/>
            <w:sz w:val="40"/>
            <w:szCs w:val="40"/>
            <w:lang w:val="es-ES"/>
          </w:rPr>
          <w:alias w:val="Subject"/>
          <w:tag w:val=""/>
          <w:id w:val="1232504091"/>
          <w:placeholder>
            <w:docPart w:val="F897D4ED9F49462D8AABCD6A63ADAA28"/>
          </w:placeholder>
          <w:dataBinding w:prefixMappings="xmlns:ns0='http://purl.org/dc/elements/1.1/' xmlns:ns1='http://schemas.openxmlformats.org/package/2006/metadata/core-properties' " w:xpath="/ns1:coreProperties[1]/ns0:subject[1]" w:storeItemID="{6C3C8BC8-F283-45AE-878A-BAB7291924A1}"/>
          <w:text/>
        </w:sdtPr>
        <w:sdtEndPr/>
        <w:sdtContent>
          <w:r w:rsidR="00D20F48">
            <w:rPr>
              <w:rFonts w:asciiTheme="minorHAnsi" w:eastAsia="PMingLiU" w:hAnsiTheme="minorHAnsi" w:cstheme="minorHAnsi"/>
              <w:b/>
              <w:color w:val="984806"/>
              <w:sz w:val="40"/>
              <w:szCs w:val="40"/>
              <w:lang w:val="es-ES"/>
            </w:rPr>
            <w:t>CypherCTRL</w:t>
          </w:r>
        </w:sdtContent>
      </w:sdt>
    </w:p>
    <w:p w14:paraId="768502A2" w14:textId="4F92A2B4" w:rsidR="009A40F4" w:rsidRPr="00E20004" w:rsidRDefault="009A40F4" w:rsidP="009A40F4">
      <w:pPr>
        <w:spacing w:before="1440" w:after="0"/>
        <w:ind w:left="3600" w:firstLine="653"/>
        <w:jc w:val="left"/>
        <w:rPr>
          <w:rFonts w:ascii="Calibri" w:hAnsi="Calibri"/>
          <w:b/>
          <w:color w:val="E36C0A" w:themeColor="accent6" w:themeShade="BF"/>
          <w:sz w:val="40"/>
          <w:lang w:val="es-ES"/>
        </w:rPr>
      </w:pPr>
      <w:r w:rsidRPr="00E20004">
        <w:rPr>
          <w:rFonts w:ascii="Calibri" w:hAnsi="Calibri"/>
          <w:lang w:val="es-ES"/>
        </w:rPr>
        <w:t xml:space="preserve">Fecha: </w:t>
      </w:r>
      <w:r w:rsidRPr="00E20004">
        <w:rPr>
          <w:rFonts w:ascii="Calibri" w:hAnsi="Calibri"/>
          <w:lang w:val="es-ES"/>
        </w:rPr>
        <w:tab/>
      </w:r>
      <w:r w:rsidRPr="00E20004">
        <w:rPr>
          <w:rFonts w:ascii="Calibri" w:hAnsi="Calibri"/>
          <w:lang w:val="es-ES"/>
        </w:rPr>
        <w:tab/>
      </w:r>
      <w:sdt>
        <w:sdtPr>
          <w:rPr>
            <w:rFonts w:asciiTheme="minorHAnsi" w:eastAsia="Calibri" w:hAnsiTheme="minorHAnsi" w:cstheme="minorHAnsi"/>
            <w:bCs/>
            <w:color w:val="984806" w:themeColor="accent6" w:themeShade="80"/>
            <w:lang w:val="es-ES"/>
          </w:rPr>
          <w:alias w:val="Date"/>
          <w:tag w:val="Date"/>
          <w:id w:val="-1857875871"/>
          <w:placeholder>
            <w:docPart w:val="E0B4A38A222F49F59F8BFB2AC24B2743"/>
          </w:placeholder>
          <w:dataBinding w:prefixMappings="xmlns:ns0='http://schemas.microsoft.com/office/2006/coverPageProps' " w:xpath="/ns0:CoverPageProperties[1]/ns0:PublishDate[1]" w:storeItemID="{55AF091B-3C7A-41E3-B477-F2FDAA23CFDA}"/>
          <w:date w:fullDate="2025-04-14T00:00:00Z">
            <w:dateFormat w:val="dd/MM/yyyy"/>
            <w:lid w:val="en-GB"/>
            <w:storeMappedDataAs w:val="dateTime"/>
            <w:calendar w:val="gregorian"/>
          </w:date>
        </w:sdtPr>
        <w:sdtEndPr/>
        <w:sdtContent>
          <w:r w:rsidR="00D20F48">
            <w:rPr>
              <w:rFonts w:asciiTheme="minorHAnsi" w:eastAsia="Calibri" w:hAnsiTheme="minorHAnsi" w:cstheme="minorHAnsi"/>
              <w:bCs/>
              <w:color w:val="984806" w:themeColor="accent6" w:themeShade="80"/>
            </w:rPr>
            <w:t>14/04/2025</w:t>
          </w:r>
        </w:sdtContent>
      </w:sdt>
    </w:p>
    <w:p w14:paraId="67C2FC08" w14:textId="05759986" w:rsidR="009A40F4" w:rsidRPr="00E20004" w:rsidRDefault="009A40F4" w:rsidP="009A40F4">
      <w:pPr>
        <w:spacing w:after="0"/>
        <w:ind w:left="3600" w:firstLine="653"/>
        <w:jc w:val="left"/>
        <w:rPr>
          <w:rFonts w:ascii="Calibri" w:hAnsi="Calibri"/>
          <w:b/>
          <w:sz w:val="40"/>
          <w:lang w:val="es-ES"/>
        </w:rPr>
      </w:pPr>
      <w:r w:rsidRPr="00E20004">
        <w:rPr>
          <w:rFonts w:asciiTheme="minorHAnsi" w:hAnsiTheme="minorHAnsi" w:cstheme="minorHAnsi"/>
          <w:lang w:val="es-ES"/>
        </w:rPr>
        <w:t xml:space="preserve">Versión: </w:t>
      </w:r>
      <w:r w:rsidRPr="00E20004">
        <w:rPr>
          <w:rFonts w:asciiTheme="minorHAnsi" w:hAnsiTheme="minorHAnsi" w:cstheme="minorHAnsi"/>
          <w:lang w:val="es-ES"/>
        </w:rPr>
        <w:tab/>
      </w:r>
      <w:sdt>
        <w:sdtPr>
          <w:rPr>
            <w:rFonts w:asciiTheme="minorHAnsi" w:eastAsia="PMingLiU" w:hAnsiTheme="minorHAnsi" w:cstheme="minorHAnsi"/>
            <w:color w:val="984806" w:themeColor="accent6" w:themeShade="80"/>
            <w:lang w:val="es-ES"/>
          </w:rPr>
          <w:alias w:val="Version"/>
          <w:id w:val="-1411760324"/>
          <w:placeholder>
            <w:docPart w:val="53B16B9D88D44AC1A1C3211E3181E24C"/>
          </w:placeholder>
          <w:dataBinding w:prefixMappings="xmlns:ns0='http://purl.org/dc/elements/1.1/' xmlns:ns1='http://schemas.openxmlformats.org/package/2006/metadata/core-properties' " w:xpath="/ns1:coreProperties[1]/ns1:contentStatus[1]" w:storeItemID="{6C3C8BC8-F283-45AE-878A-BAB7291924A1}"/>
          <w:text/>
        </w:sdtPr>
        <w:sdtEndPr/>
        <w:sdtContent>
          <w:r w:rsidR="00D20F48">
            <w:rPr>
              <w:rFonts w:asciiTheme="minorHAnsi" w:eastAsia="PMingLiU" w:hAnsiTheme="minorHAnsi" w:cstheme="minorHAnsi"/>
              <w:color w:val="984806" w:themeColor="accent6" w:themeShade="80"/>
              <w:lang w:val="es-ES"/>
            </w:rPr>
            <w:t>1.0</w:t>
          </w:r>
        </w:sdtContent>
      </w:sdt>
      <w:r w:rsidRPr="00E20004">
        <w:rPr>
          <w:rFonts w:asciiTheme="minorHAnsi" w:hAnsiTheme="minorHAnsi" w:cstheme="minorHAnsi"/>
          <w:color w:val="984806" w:themeColor="accent6" w:themeShade="80"/>
          <w:lang w:val="es-ES"/>
        </w:rPr>
        <w:t xml:space="preserve"> </w:t>
      </w:r>
    </w:p>
    <w:p w14:paraId="3E4BB06C" w14:textId="77777777" w:rsidR="009A40F4" w:rsidRPr="00E20004" w:rsidRDefault="009A40F4" w:rsidP="009A40F4">
      <w:pPr>
        <w:spacing w:after="460"/>
        <w:ind w:left="3600" w:firstLine="653"/>
        <w:rPr>
          <w:rFonts w:ascii="Calibri" w:hAnsi="Calibri"/>
          <w:lang w:val="es-ES"/>
        </w:rPr>
      </w:pPr>
      <w:r w:rsidRPr="00E20004">
        <w:rPr>
          <w:rFonts w:ascii="Calibri" w:hAnsi="Calibri"/>
          <w:lang w:val="es-ES"/>
        </w:rPr>
        <w:t>Versión de Plantilla: 3.0</w:t>
      </w:r>
      <w:r>
        <w:rPr>
          <w:rFonts w:ascii="Calibri" w:hAnsi="Calibri"/>
          <w:lang w:val="es-ES"/>
        </w:rPr>
        <w:t>.1</w:t>
      </w:r>
    </w:p>
    <w:p w14:paraId="78BC0030" w14:textId="77777777" w:rsidR="009A40F4" w:rsidRPr="00E20004" w:rsidRDefault="009A40F4" w:rsidP="009A40F4">
      <w:pPr>
        <w:rPr>
          <w:rFonts w:ascii="Calibri" w:hAnsi="Calibri"/>
          <w:lang w:val="es-ES"/>
        </w:rPr>
      </w:pPr>
    </w:p>
    <w:p w14:paraId="5F603349" w14:textId="77777777" w:rsidR="009A40F4" w:rsidRPr="00E20004" w:rsidRDefault="009A40F4" w:rsidP="009A40F4">
      <w:pPr>
        <w:rPr>
          <w:rFonts w:ascii="Calibri" w:hAnsi="Calibri"/>
          <w:lang w:val="es-ES"/>
        </w:rPr>
      </w:pPr>
    </w:p>
    <w:p w14:paraId="089C6F7C" w14:textId="77777777" w:rsidR="009A40F4" w:rsidRPr="00E20004" w:rsidRDefault="009A40F4" w:rsidP="009A40F4">
      <w:pPr>
        <w:ind w:left="1440" w:firstLine="720"/>
        <w:jc w:val="right"/>
        <w:rPr>
          <w:rFonts w:ascii="Calibri" w:hAnsi="Calibri"/>
          <w:i/>
          <w:lang w:val="es-ES"/>
        </w:rPr>
      </w:pPr>
    </w:p>
    <w:p w14:paraId="746D941A" w14:textId="77777777" w:rsidR="009A40F4" w:rsidRPr="00E20004" w:rsidRDefault="009A40F4" w:rsidP="009A40F4">
      <w:pPr>
        <w:ind w:left="1440" w:firstLine="720"/>
        <w:jc w:val="right"/>
        <w:rPr>
          <w:rFonts w:ascii="Calibri" w:hAnsi="Calibri"/>
          <w:i/>
          <w:lang w:val="es-ES"/>
        </w:rPr>
      </w:pPr>
      <w:r w:rsidRPr="00E20004">
        <w:rPr>
          <w:noProof/>
          <w:lang w:val="es-CO" w:eastAsia="es-CO"/>
        </w:rPr>
        <w:drawing>
          <wp:anchor distT="0" distB="0" distL="114300" distR="114300" simplePos="0" relativeHeight="251660288" behindDoc="0" locked="0" layoutInCell="0" allowOverlap="1" wp14:anchorId="228916CF" wp14:editId="003CD613">
            <wp:simplePos x="0" y="0"/>
            <wp:positionH relativeFrom="column">
              <wp:posOffset>2171065</wp:posOffset>
            </wp:positionH>
            <wp:positionV relativeFrom="paragraph">
              <wp:posOffset>6985</wp:posOffset>
            </wp:positionV>
            <wp:extent cx="1040130" cy="445770"/>
            <wp:effectExtent l="0" t="0" r="762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2AD7A228" w14:textId="77777777" w:rsidR="009A40F4" w:rsidRPr="00E20004" w:rsidRDefault="009A40F4" w:rsidP="009A40F4">
      <w:pPr>
        <w:jc w:val="center"/>
        <w:rPr>
          <w:rFonts w:ascii="Calibri" w:hAnsi="Calibri"/>
          <w:i/>
          <w:color w:val="808080" w:themeColor="background1" w:themeShade="80"/>
          <w:sz w:val="20"/>
          <w:lang w:val="es-ES"/>
        </w:rPr>
      </w:pPr>
    </w:p>
    <w:p w14:paraId="2D74A3FC" w14:textId="77777777" w:rsidR="009A40F4" w:rsidRPr="00E20004" w:rsidRDefault="009A40F4" w:rsidP="009A40F4">
      <w:pPr>
        <w:jc w:val="center"/>
        <w:rPr>
          <w:rFonts w:ascii="Calibri" w:hAnsi="Calibri"/>
          <w:i/>
          <w:color w:val="808080" w:themeColor="background1" w:themeShade="80"/>
          <w:sz w:val="20"/>
          <w:lang w:val="es-ES"/>
        </w:rPr>
      </w:pPr>
    </w:p>
    <w:p w14:paraId="6EC3D103" w14:textId="050AFFFB" w:rsidR="009A40F4" w:rsidRPr="00E20004" w:rsidRDefault="009A40F4" w:rsidP="009A40F4">
      <w:pPr>
        <w:jc w:val="center"/>
        <w:rPr>
          <w:rFonts w:asciiTheme="minorHAnsi" w:hAnsiTheme="minorHAnsi"/>
          <w:i/>
          <w:color w:val="808080" w:themeColor="background1" w:themeShade="80"/>
          <w:sz w:val="20"/>
          <w:lang w:val="es-ES"/>
        </w:rPr>
      </w:pPr>
      <w:r w:rsidRPr="00E20004">
        <w:rPr>
          <w:rFonts w:asciiTheme="minorHAnsi" w:hAnsiTheme="minorHAnsi"/>
          <w:i/>
          <w:color w:val="808080" w:themeColor="background1" w:themeShade="80"/>
          <w:sz w:val="20"/>
          <w:lang w:val="es-ES"/>
        </w:rPr>
        <w:t>Esta plantilla está basada en PM² V3.0</w:t>
      </w:r>
    </w:p>
    <w:p w14:paraId="69365174" w14:textId="55595A38" w:rsidR="009A40F4" w:rsidRPr="00E20004" w:rsidRDefault="009A40F4" w:rsidP="009A40F4">
      <w:pPr>
        <w:jc w:val="center"/>
        <w:rPr>
          <w:rFonts w:asciiTheme="minorHAnsi" w:hAnsiTheme="minorHAnsi"/>
          <w:i/>
          <w:color w:val="808080" w:themeColor="background1" w:themeShade="80"/>
          <w:sz w:val="20"/>
          <w:lang w:val="es-ES"/>
        </w:rPr>
      </w:pPr>
      <w:r w:rsidRPr="00E20004">
        <w:rPr>
          <w:rFonts w:asciiTheme="minorHAnsi" w:hAnsiTheme="minorHAnsi"/>
          <w:i/>
          <w:color w:val="808080" w:themeColor="background1" w:themeShade="80"/>
          <w:sz w:val="20"/>
          <w:lang w:val="es-ES"/>
        </w:rPr>
        <w:t>Para consultar la última versión de esta plantilla por favor visite</w:t>
      </w:r>
      <w:r w:rsidR="005B386D">
        <w:rPr>
          <w:rFonts w:asciiTheme="minorHAnsi" w:hAnsiTheme="minorHAnsi"/>
          <w:i/>
          <w:color w:val="808080" w:themeColor="background1" w:themeShade="80"/>
          <w:sz w:val="20"/>
          <w:lang w:val="es-ES"/>
        </w:rPr>
        <w:t xml:space="preserve"> el Wiki </w:t>
      </w:r>
      <w:r w:rsidRPr="00E20004">
        <w:rPr>
          <w:rFonts w:asciiTheme="minorHAnsi" w:hAnsiTheme="minorHAnsi"/>
          <w:i/>
          <w:color w:val="808080" w:themeColor="background1" w:themeShade="80"/>
          <w:sz w:val="20"/>
          <w:lang w:val="es-ES"/>
        </w:rPr>
        <w:t>PM²</w:t>
      </w:r>
    </w:p>
    <w:bookmarkEnd w:id="0"/>
    <w:p w14:paraId="63DFC899" w14:textId="77777777" w:rsidR="009A40F4" w:rsidRPr="00E20004" w:rsidRDefault="009A40F4" w:rsidP="0BA57077">
      <w:pPr>
        <w:jc w:val="center"/>
        <w:rPr>
          <w:rFonts w:asciiTheme="minorHAnsi" w:hAnsiTheme="minorHAnsi"/>
          <w:i/>
          <w:iCs/>
          <w:color w:val="0000FF"/>
          <w:sz w:val="20"/>
          <w:u w:val="single"/>
          <w:lang w:val="es-ES"/>
        </w:rPr>
        <w:sectPr w:rsidR="009A40F4" w:rsidRPr="00E20004" w:rsidSect="00807CDB">
          <w:pgSz w:w="11906" w:h="16838"/>
          <w:pgMar w:top="1032" w:right="1418" w:bottom="851" w:left="1985" w:header="709" w:footer="709" w:gutter="0"/>
          <w:cols w:space="708"/>
          <w:docGrid w:linePitch="360"/>
        </w:sectPr>
      </w:pPr>
    </w:p>
    <w:bookmarkStart w:id="2" w:name="techSectionBreak1"/>
    <w:bookmarkEnd w:id="2"/>
    <w:p w14:paraId="412E962D" w14:textId="3DE47DC3" w:rsidR="00715BEC" w:rsidRPr="007F7A90" w:rsidRDefault="00865486" w:rsidP="0BA57077">
      <w:pPr>
        <w:spacing w:after="20" w:line="276" w:lineRule="auto"/>
        <w:jc w:val="left"/>
        <w:rPr>
          <w:rFonts w:asciiTheme="minorHAnsi" w:eastAsia="Calibri" w:hAnsiTheme="minorHAnsi" w:cstheme="minorBidi"/>
          <w:b/>
          <w:bCs/>
          <w:color w:val="000000"/>
          <w:lang w:val="es-ES"/>
        </w:rPr>
      </w:pPr>
      <w:r w:rsidRPr="007F7A90">
        <w:rPr>
          <w:rFonts w:asciiTheme="minorHAnsi" w:hAnsiTheme="minorHAnsi" w:cstheme="minorHAnsi"/>
          <w:noProof/>
          <w:szCs w:val="22"/>
          <w:lang w:val="es-CO" w:eastAsia="es-CO"/>
        </w:rPr>
        <w:lastRenderedPageBreak/>
        <mc:AlternateContent>
          <mc:Choice Requires="wps">
            <w:drawing>
              <wp:anchor distT="0" distB="0" distL="114300" distR="114300" simplePos="0" relativeHeight="251655168" behindDoc="1" locked="0" layoutInCell="1" allowOverlap="1" wp14:anchorId="4012E7F2" wp14:editId="3058F593">
                <wp:simplePos x="0" y="0"/>
                <wp:positionH relativeFrom="column">
                  <wp:posOffset>0</wp:posOffset>
                </wp:positionH>
                <wp:positionV relativeFrom="paragraph">
                  <wp:posOffset>10328275</wp:posOffset>
                </wp:positionV>
                <wp:extent cx="7553325" cy="45720"/>
                <wp:effectExtent l="0" t="0" r="2857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085"/>
                        </a:xfrm>
                        <a:prstGeom prst="rect">
                          <a:avLst/>
                        </a:prstGeom>
                        <a:solidFill>
                          <a:srgbClr val="4F81BC"/>
                        </a:solidFill>
                        <a:ln w="9525">
                          <a:solidFill>
                            <a:srgbClr val="4F81BC"/>
                          </a:solidFill>
                          <a:miter lim="800000"/>
                          <a:headEnd/>
                          <a:tailEnd/>
                        </a:ln>
                      </wps:spPr>
                      <wps:txbx>
                        <w:txbxContent>
                          <w:p w14:paraId="518026E3" w14:textId="77777777" w:rsidR="00144C49" w:rsidRDefault="00144C49" w:rsidP="008654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12E7F2" id="Rectangle 11" o:spid="_x0000_s1026" style="position:absolute;margin-left:0;margin-top:813.25pt;width:594.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" fillcolor="#4f81bc" strokecolor="#4f81bc">
                <v:textbox>
                  <w:txbxContent>
                    <w:p w14:paraId="518026E3" w14:textId="77777777" w:rsidR="00144C49" w:rsidRDefault="00144C49" w:rsidP="00865486">
                      <w:pPr>
                        <w:jc w:val="center"/>
                      </w:pPr>
                    </w:p>
                  </w:txbxContent>
                </v:textbox>
              </v:rect>
            </w:pict>
          </mc:Fallback>
        </mc:AlternateContent>
      </w:r>
      <w:r w:rsidR="00715BEC" w:rsidRPr="007F7A90">
        <w:rPr>
          <w:noProof/>
          <w:lang w:val="es-CO" w:eastAsia="es-CO"/>
        </w:rPr>
        <mc:AlternateContent>
          <mc:Choice Requires="wps">
            <w:drawing>
              <wp:anchor distT="0" distB="0" distL="114300" distR="114300" simplePos="0" relativeHeight="251658240" behindDoc="1" locked="0" layoutInCell="1" allowOverlap="1" wp14:anchorId="57D74CCE" wp14:editId="79AA5964">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1109D49F" w14:textId="77777777" w:rsidR="00144C49" w:rsidRDefault="00144C49" w:rsidP="00715BE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D74CCE" id="Rectangle 6" o:spid="_x0000_s1027" style="position:absolute;margin-left:0;margin-top:813.25pt;width:594.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" fillcolor="#4f81bc" strokecolor="#4f81bc">
                <v:textbox>
                  <w:txbxContent>
                    <w:p w14:paraId="1109D49F" w14:textId="77777777" w:rsidR="00144C49" w:rsidRDefault="00144C49" w:rsidP="00715BEC">
                      <w:pPr>
                        <w:jc w:val="center"/>
                      </w:pPr>
                    </w:p>
                  </w:txbxContent>
                </v:textbox>
              </v:rect>
            </w:pict>
          </mc:Fallback>
        </mc:AlternateContent>
      </w:r>
      <w:r w:rsidR="58404484" w:rsidRPr="0BA57077">
        <w:rPr>
          <w:rFonts w:asciiTheme="minorHAnsi" w:eastAsia="Calibri" w:hAnsiTheme="minorHAnsi" w:cstheme="minorBidi"/>
          <w:b/>
          <w:bCs/>
          <w:color w:val="000000"/>
          <w:lang w:val="es-ES"/>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865486" w:rsidRPr="007F7A90" w14:paraId="6D257712" w14:textId="77777777" w:rsidTr="0BA57077">
        <w:tc>
          <w:tcPr>
            <w:tcW w:w="1557" w:type="pct"/>
            <w:shd w:val="clear" w:color="auto" w:fill="D9D9D9" w:themeFill="background1" w:themeFillShade="D9"/>
          </w:tcPr>
          <w:p w14:paraId="0545796B" w14:textId="01B97D55" w:rsidR="00865486" w:rsidRPr="007F7A90" w:rsidRDefault="00865486" w:rsidP="00FB4224">
            <w:pPr>
              <w:spacing w:after="0" w:line="276" w:lineRule="auto"/>
              <w:jc w:val="left"/>
              <w:rPr>
                <w:rFonts w:asciiTheme="minorHAnsi" w:eastAsia="PMingLiU" w:hAnsiTheme="minorHAnsi" w:cstheme="minorHAnsi"/>
                <w:b/>
                <w:szCs w:val="22"/>
                <w:lang w:val="es-ES"/>
              </w:rPr>
            </w:pPr>
          </w:p>
        </w:tc>
        <w:tc>
          <w:tcPr>
            <w:tcW w:w="3443" w:type="pct"/>
            <w:shd w:val="clear" w:color="auto" w:fill="D9D9D9" w:themeFill="background1" w:themeFillShade="D9"/>
            <w:hideMark/>
          </w:tcPr>
          <w:p w14:paraId="554FB026" w14:textId="4409D10A" w:rsidR="00865486" w:rsidRPr="007F7A90" w:rsidRDefault="00715BEC" w:rsidP="00FB4224">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szCs w:val="22"/>
                <w:lang w:val="es-ES"/>
              </w:rPr>
              <w:t>Valor</w:t>
            </w:r>
          </w:p>
        </w:tc>
      </w:tr>
      <w:tr w:rsidR="00865486" w:rsidRPr="00D20F48" w14:paraId="1C545154" w14:textId="77777777" w:rsidTr="0BA57077">
        <w:tc>
          <w:tcPr>
            <w:tcW w:w="1557" w:type="pct"/>
            <w:hideMark/>
          </w:tcPr>
          <w:p w14:paraId="5155E280" w14:textId="47A53816" w:rsidR="00865486" w:rsidRPr="007F7A90" w:rsidRDefault="00715BEC" w:rsidP="00FB4224">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bCs/>
                <w:szCs w:val="22"/>
                <w:lang w:val="es-ES"/>
              </w:rPr>
              <w:t>Título del Documento:</w:t>
            </w:r>
          </w:p>
        </w:tc>
        <w:tc>
          <w:tcPr>
            <w:tcW w:w="3443" w:type="pct"/>
            <w:hideMark/>
          </w:tcPr>
          <w:p w14:paraId="66DF372B" w14:textId="6265F977" w:rsidR="00865486" w:rsidRPr="007F7A90" w:rsidRDefault="00715BEC" w:rsidP="00FB4224">
            <w:pPr>
              <w:spacing w:after="0" w:line="276" w:lineRule="auto"/>
              <w:jc w:val="left"/>
              <w:rPr>
                <w:rFonts w:asciiTheme="minorHAnsi" w:eastAsia="PMingLiU" w:hAnsiTheme="minorHAnsi" w:cstheme="minorHAnsi"/>
                <w:sz w:val="20"/>
                <w:lang w:val="es-ES"/>
              </w:rPr>
            </w:pPr>
            <w:r w:rsidRPr="007F7A90">
              <w:rPr>
                <w:rFonts w:asciiTheme="minorHAnsi" w:eastAsia="PMingLiU" w:hAnsiTheme="minorHAnsi" w:cstheme="minorHAnsi"/>
                <w:sz w:val="20"/>
                <w:lang w:val="es-ES"/>
              </w:rPr>
              <w:t>Plan de Gestión de Calidad</w:t>
            </w:r>
          </w:p>
        </w:tc>
      </w:tr>
      <w:tr w:rsidR="00865486" w:rsidRPr="007F7A90" w14:paraId="345A394F" w14:textId="77777777" w:rsidTr="0BA57077">
        <w:tc>
          <w:tcPr>
            <w:tcW w:w="1557" w:type="pct"/>
            <w:hideMark/>
          </w:tcPr>
          <w:p w14:paraId="69C0BBC9" w14:textId="7D202DE2" w:rsidR="00865486" w:rsidRPr="007F7A90" w:rsidRDefault="00715BEC" w:rsidP="00FB4224">
            <w:pPr>
              <w:spacing w:after="0" w:line="276" w:lineRule="auto"/>
              <w:jc w:val="left"/>
              <w:rPr>
                <w:rFonts w:asciiTheme="minorHAnsi" w:eastAsia="PMingLiU" w:hAnsiTheme="minorHAnsi" w:cstheme="minorHAnsi"/>
                <w:b/>
                <w:bCs/>
                <w:szCs w:val="22"/>
                <w:lang w:val="es-ES"/>
              </w:rPr>
            </w:pPr>
            <w:r w:rsidRPr="007F7A90">
              <w:rPr>
                <w:rFonts w:asciiTheme="minorHAnsi" w:hAnsiTheme="minorHAnsi" w:cstheme="minorHAnsi"/>
                <w:b/>
                <w:bCs/>
                <w:szCs w:val="22"/>
                <w:lang w:val="es-ES"/>
              </w:rPr>
              <w:t>Nombre del Proyecto:</w:t>
            </w:r>
          </w:p>
        </w:tc>
        <w:sdt>
          <w:sdtPr>
            <w:rPr>
              <w:rFonts w:asciiTheme="minorHAnsi" w:hAnsiTheme="minorHAnsi" w:cstheme="minorHAnsi"/>
              <w:color w:val="984806" w:themeColor="accent6" w:themeShade="80"/>
              <w:sz w:val="20"/>
              <w:lang w:val="es-ES"/>
            </w:rPr>
            <w:alias w:val="Subject"/>
            <w:tag w:val=""/>
            <w:id w:val="505097928"/>
            <w:placeholder>
              <w:docPart w:val="65C56ECB052347E29447ABDD944F8D06"/>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hideMark/>
              </w:tcPr>
              <w:p w14:paraId="21F0F7AC" w14:textId="235B8FDC" w:rsidR="00865486" w:rsidRPr="007F7A90" w:rsidRDefault="00D20F48" w:rsidP="00FB4224">
                <w:pPr>
                  <w:spacing w:after="0" w:line="276" w:lineRule="auto"/>
                  <w:jc w:val="left"/>
                  <w:rPr>
                    <w:rFonts w:asciiTheme="minorHAnsi" w:eastAsia="PMingLiU" w:hAnsiTheme="minorHAnsi" w:cstheme="minorHAnsi"/>
                    <w:color w:val="984806" w:themeColor="accent6" w:themeShade="80"/>
                    <w:sz w:val="20"/>
                    <w:lang w:val="es-ES"/>
                  </w:rPr>
                </w:pPr>
                <w:r>
                  <w:rPr>
                    <w:rFonts w:asciiTheme="minorHAnsi" w:hAnsiTheme="minorHAnsi" w:cstheme="minorHAnsi"/>
                    <w:color w:val="984806" w:themeColor="accent6" w:themeShade="80"/>
                    <w:sz w:val="20"/>
                    <w:lang w:val="es-ES"/>
                  </w:rPr>
                  <w:t>CypherCTRL</w:t>
                </w:r>
              </w:p>
            </w:tc>
          </w:sdtContent>
        </w:sdt>
      </w:tr>
      <w:tr w:rsidR="00865486" w:rsidRPr="007F7A90" w14:paraId="435CA02A" w14:textId="77777777" w:rsidTr="0BA57077">
        <w:tc>
          <w:tcPr>
            <w:tcW w:w="1557" w:type="pct"/>
            <w:hideMark/>
          </w:tcPr>
          <w:p w14:paraId="04554B8B" w14:textId="568D2745" w:rsidR="00865486" w:rsidRPr="007F7A90" w:rsidRDefault="00715BEC" w:rsidP="00FB4224">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szCs w:val="22"/>
                <w:lang w:val="es-ES"/>
              </w:rPr>
              <w:t>Autor del Documento:</w:t>
            </w:r>
          </w:p>
        </w:tc>
        <w:tc>
          <w:tcPr>
            <w:tcW w:w="3443" w:type="pct"/>
            <w:hideMark/>
          </w:tcPr>
          <w:p w14:paraId="573FBDAE" w14:textId="61B3EE92" w:rsidR="00865486" w:rsidRPr="007F7A90" w:rsidRDefault="28826399" w:rsidP="0BA57077">
            <w:pPr>
              <w:spacing w:after="0" w:line="276" w:lineRule="auto"/>
              <w:jc w:val="left"/>
              <w:rPr>
                <w:rFonts w:asciiTheme="minorHAnsi" w:eastAsia="PMingLiU" w:hAnsiTheme="minorHAnsi" w:cstheme="minorBidi"/>
                <w:color w:val="984806" w:themeColor="accent6" w:themeShade="80"/>
                <w:sz w:val="20"/>
                <w:lang w:val="es-ES"/>
              </w:rPr>
            </w:pPr>
            <w:r w:rsidRPr="0BA57077">
              <w:rPr>
                <w:rFonts w:asciiTheme="minorHAnsi" w:eastAsia="PMingLiU" w:hAnsiTheme="minorHAnsi" w:cstheme="minorBidi"/>
                <w:color w:val="984806" w:themeColor="accent6" w:themeShade="80"/>
                <w:sz w:val="20"/>
                <w:lang w:val="es-ES"/>
              </w:rPr>
              <w:t>CypherCTRL</w:t>
            </w:r>
          </w:p>
        </w:tc>
      </w:tr>
      <w:tr w:rsidR="00865486" w:rsidRPr="007F7A90" w14:paraId="022B9D3B" w14:textId="77777777" w:rsidTr="0BA57077">
        <w:tc>
          <w:tcPr>
            <w:tcW w:w="1557" w:type="pct"/>
            <w:hideMark/>
          </w:tcPr>
          <w:p w14:paraId="537950EF" w14:textId="74772D00" w:rsidR="00865486" w:rsidRPr="007F7A90" w:rsidRDefault="00715BEC" w:rsidP="00FB4224">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bCs/>
                <w:szCs w:val="22"/>
                <w:lang w:val="es-ES"/>
              </w:rPr>
              <w:t>Propietario del Proyecto:</w:t>
            </w:r>
          </w:p>
        </w:tc>
        <w:tc>
          <w:tcPr>
            <w:tcW w:w="3443" w:type="pct"/>
            <w:hideMark/>
          </w:tcPr>
          <w:p w14:paraId="7022CD51" w14:textId="1EC096A7" w:rsidR="00865486" w:rsidRPr="007F7A90" w:rsidRDefault="126A8F92" w:rsidP="0BA57077">
            <w:pPr>
              <w:spacing w:after="0" w:line="276" w:lineRule="auto"/>
              <w:jc w:val="left"/>
              <w:rPr>
                <w:rFonts w:asciiTheme="minorHAnsi" w:eastAsia="PMingLiU" w:hAnsiTheme="minorHAnsi" w:cstheme="minorBidi"/>
                <w:color w:val="984806" w:themeColor="accent6" w:themeShade="80"/>
                <w:sz w:val="20"/>
                <w:lang w:val="es-ES"/>
              </w:rPr>
            </w:pPr>
            <w:r w:rsidRPr="0BA57077">
              <w:rPr>
                <w:rFonts w:asciiTheme="minorHAnsi" w:eastAsia="PMingLiU" w:hAnsiTheme="minorHAnsi" w:cstheme="minorBidi"/>
                <w:color w:val="984806" w:themeColor="accent6" w:themeShade="80"/>
                <w:sz w:val="20"/>
                <w:lang w:val="es-ES"/>
              </w:rPr>
              <w:t xml:space="preserve">Jair Sanclemente </w:t>
            </w:r>
          </w:p>
        </w:tc>
      </w:tr>
      <w:tr w:rsidR="00865486" w:rsidRPr="007F7A90" w14:paraId="20C11543" w14:textId="77777777" w:rsidTr="0BA57077">
        <w:tc>
          <w:tcPr>
            <w:tcW w:w="1557" w:type="pct"/>
            <w:hideMark/>
          </w:tcPr>
          <w:p w14:paraId="5E3B9D33" w14:textId="357E5E04" w:rsidR="00865486" w:rsidRPr="007F7A90" w:rsidRDefault="00715BEC" w:rsidP="00FB4224">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szCs w:val="22"/>
                <w:lang w:val="es-ES" w:eastAsia="ar-SA"/>
              </w:rPr>
              <w:t>Director del Proyecto:</w:t>
            </w:r>
          </w:p>
        </w:tc>
        <w:tc>
          <w:tcPr>
            <w:tcW w:w="3443" w:type="pct"/>
          </w:tcPr>
          <w:p w14:paraId="300A9349" w14:textId="6D9724C2" w:rsidR="00865486" w:rsidRPr="007F7A90" w:rsidRDefault="30DEFA04" w:rsidP="0BA57077">
            <w:pPr>
              <w:spacing w:after="0" w:line="276" w:lineRule="auto"/>
              <w:jc w:val="left"/>
            </w:pPr>
            <w:r w:rsidRPr="0BA57077">
              <w:rPr>
                <w:rFonts w:asciiTheme="minorHAnsi" w:eastAsia="PMingLiU" w:hAnsiTheme="minorHAnsi" w:cstheme="minorBidi"/>
                <w:color w:val="984806" w:themeColor="accent6" w:themeShade="80"/>
                <w:sz w:val="20"/>
                <w:lang w:val="es-ES"/>
              </w:rPr>
              <w:t>Samuel Benavidez</w:t>
            </w:r>
          </w:p>
        </w:tc>
      </w:tr>
      <w:tr w:rsidR="00715BEC" w:rsidRPr="007F7A90" w14:paraId="128D965D" w14:textId="77777777" w:rsidTr="0BA57077">
        <w:tc>
          <w:tcPr>
            <w:tcW w:w="1557" w:type="pct"/>
            <w:hideMark/>
          </w:tcPr>
          <w:p w14:paraId="2A597898" w14:textId="5AE38901" w:rsidR="00715BEC" w:rsidRPr="007F7A90" w:rsidRDefault="00715BEC" w:rsidP="00715BEC">
            <w:pPr>
              <w:spacing w:after="0" w:line="276" w:lineRule="auto"/>
              <w:jc w:val="left"/>
              <w:rPr>
                <w:rFonts w:asciiTheme="minorHAnsi" w:eastAsia="PMingLiU" w:hAnsiTheme="minorHAnsi" w:cstheme="minorHAnsi"/>
                <w:b/>
                <w:szCs w:val="22"/>
                <w:lang w:val="es-ES"/>
              </w:rPr>
            </w:pPr>
            <w:r w:rsidRPr="007F7A90">
              <w:rPr>
                <w:rFonts w:asciiTheme="minorHAnsi" w:hAnsiTheme="minorHAnsi" w:cstheme="minorHAnsi"/>
                <w:b/>
                <w:bCs/>
                <w:szCs w:val="22"/>
                <w:lang w:val="es-ES"/>
              </w:rPr>
              <w:t xml:space="preserve">Versión del Documento: </w:t>
            </w:r>
          </w:p>
        </w:tc>
        <w:sdt>
          <w:sdtPr>
            <w:rPr>
              <w:rFonts w:asciiTheme="minorHAnsi" w:eastAsia="PMingLiU" w:hAnsiTheme="minorHAnsi" w:cstheme="minorHAnsi"/>
              <w:color w:val="984806" w:themeColor="accent6" w:themeShade="80"/>
              <w:sz w:val="20"/>
              <w:lang w:val="es-ES"/>
            </w:rPr>
            <w:alias w:val="Version"/>
            <w:tag w:val=""/>
            <w:id w:val="234590168"/>
            <w:placeholder>
              <w:docPart w:val="8465383A450D4A99AC474DF713DA05C3"/>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hideMark/>
              </w:tcPr>
              <w:p w14:paraId="45741D1C" w14:textId="56320B89" w:rsidR="00715BEC" w:rsidRPr="007F7A90" w:rsidRDefault="00D20F48" w:rsidP="00715BEC">
                <w:pPr>
                  <w:spacing w:after="0" w:line="276" w:lineRule="auto"/>
                  <w:jc w:val="left"/>
                  <w:rPr>
                    <w:rFonts w:asciiTheme="minorHAnsi" w:eastAsia="PMingLiU" w:hAnsiTheme="minorHAnsi" w:cstheme="minorHAnsi"/>
                    <w:color w:val="984806" w:themeColor="accent6" w:themeShade="80"/>
                    <w:sz w:val="20"/>
                    <w:lang w:val="es-ES"/>
                  </w:rPr>
                </w:pPr>
                <w:r>
                  <w:rPr>
                    <w:rFonts w:asciiTheme="minorHAnsi" w:eastAsia="PMingLiU" w:hAnsiTheme="minorHAnsi" w:cstheme="minorHAnsi"/>
                    <w:color w:val="984806" w:themeColor="accent6" w:themeShade="80"/>
                    <w:sz w:val="20"/>
                    <w:lang w:val="es-ES"/>
                  </w:rPr>
                  <w:t>1.0</w:t>
                </w:r>
              </w:p>
            </w:tc>
          </w:sdtContent>
        </w:sdt>
      </w:tr>
      <w:tr w:rsidR="001C16DE" w:rsidRPr="007F7A90" w14:paraId="00322050" w14:textId="77777777" w:rsidTr="0BA57077">
        <w:tc>
          <w:tcPr>
            <w:tcW w:w="1557" w:type="pct"/>
            <w:hideMark/>
          </w:tcPr>
          <w:p w14:paraId="5CCE236F" w14:textId="256E46B5" w:rsidR="001C16DE" w:rsidRPr="007F7A90" w:rsidRDefault="00144C49" w:rsidP="001C16DE">
            <w:pPr>
              <w:spacing w:after="0" w:line="276" w:lineRule="auto"/>
              <w:jc w:val="left"/>
              <w:rPr>
                <w:rFonts w:asciiTheme="minorHAnsi" w:eastAsia="PMingLiU" w:hAnsiTheme="minorHAnsi" w:cstheme="minorHAnsi"/>
                <w:b/>
                <w:bCs/>
                <w:szCs w:val="22"/>
                <w:lang w:val="es-ES"/>
              </w:rPr>
            </w:pPr>
            <w:r>
              <w:rPr>
                <w:rFonts w:asciiTheme="minorHAnsi" w:hAnsiTheme="minorHAnsi" w:cstheme="minorHAnsi"/>
                <w:b/>
                <w:bCs/>
                <w:szCs w:val="22"/>
                <w:lang w:val="es-ES"/>
              </w:rPr>
              <w:t>Confidencialidad</w:t>
            </w:r>
            <w:r w:rsidR="001C16DE" w:rsidRPr="00CE4246">
              <w:rPr>
                <w:rFonts w:asciiTheme="minorHAnsi" w:hAnsiTheme="minorHAnsi" w:cstheme="minorHAnsi"/>
                <w:b/>
                <w:bCs/>
                <w:szCs w:val="22"/>
                <w:lang w:val="es-ES"/>
              </w:rPr>
              <w:t xml:space="preserve">: </w:t>
            </w:r>
          </w:p>
        </w:tc>
        <w:tc>
          <w:tcPr>
            <w:tcW w:w="3443" w:type="pct"/>
            <w:hideMark/>
          </w:tcPr>
          <w:p w14:paraId="6B323542" w14:textId="1A62A14C" w:rsidR="001C16DE" w:rsidRPr="007F7A90" w:rsidRDefault="0090489B" w:rsidP="001C16DE">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hAnsiTheme="minorHAnsi" w:cstheme="minorHAnsi"/>
                  <w:bCs/>
                  <w:color w:val="984806" w:themeColor="accent6" w:themeShade="80"/>
                  <w:sz w:val="20"/>
                  <w:lang w:val="es-ES"/>
                </w:rPr>
                <w:alias w:val="Sensitivity"/>
                <w:id w:val="-191997488"/>
                <w:placeholder>
                  <w:docPart w:val="FEC9E83F41F94008AC9E77DAF8072372"/>
                </w:placeholder>
                <w:dataBinding w:prefixMappings="xmlns:ns0='http://purl.org/dc/elements/1.1/' xmlns:ns1='http://schemas.openxmlformats.org/package/2006/metadata/core-properties' " w:xpath="/ns1:coreProperties[1]/ns1:category[1]" w:storeItemID="{6C3C8BC8-F283-45AE-878A-BAB7291924A1}"/>
                <w:text/>
              </w:sdtPr>
              <w:sdtEndPr/>
              <w:sdtContent>
                <w:r w:rsidR="00D20F48">
                  <w:rPr>
                    <w:rFonts w:asciiTheme="minorHAnsi" w:hAnsiTheme="minorHAnsi" w:cstheme="minorHAnsi"/>
                    <w:bCs/>
                    <w:color w:val="984806" w:themeColor="accent6" w:themeShade="80"/>
                    <w:sz w:val="20"/>
                    <w:lang w:val="es-ES"/>
                  </w:rPr>
                  <w:t>Pública</w:t>
                </w:r>
              </w:sdtContent>
            </w:sdt>
          </w:p>
        </w:tc>
      </w:tr>
      <w:tr w:rsidR="001C16DE" w:rsidRPr="007F7A90" w14:paraId="574A6A7C" w14:textId="77777777" w:rsidTr="0BA57077">
        <w:tc>
          <w:tcPr>
            <w:tcW w:w="1557" w:type="pct"/>
            <w:hideMark/>
          </w:tcPr>
          <w:p w14:paraId="1E0E4FF1" w14:textId="5F2F7CB0" w:rsidR="001C16DE" w:rsidRPr="007F7A90" w:rsidRDefault="001C16DE" w:rsidP="001C16DE">
            <w:pPr>
              <w:spacing w:after="0" w:line="276" w:lineRule="auto"/>
              <w:jc w:val="left"/>
              <w:rPr>
                <w:rFonts w:asciiTheme="minorHAnsi" w:eastAsia="PMingLiU" w:hAnsiTheme="minorHAnsi" w:cstheme="minorHAnsi"/>
                <w:b/>
                <w:bCs/>
                <w:szCs w:val="22"/>
                <w:lang w:val="es-ES"/>
              </w:rPr>
            </w:pPr>
            <w:r w:rsidRPr="007F7A90">
              <w:rPr>
                <w:rFonts w:asciiTheme="minorHAnsi" w:hAnsiTheme="minorHAnsi" w:cstheme="minorHAnsi"/>
                <w:b/>
                <w:bCs/>
                <w:szCs w:val="22"/>
                <w:lang w:val="es-ES"/>
              </w:rPr>
              <w:t xml:space="preserve">Fecha: </w:t>
            </w:r>
          </w:p>
        </w:tc>
        <w:tc>
          <w:tcPr>
            <w:tcW w:w="3443" w:type="pct"/>
            <w:hideMark/>
          </w:tcPr>
          <w:p w14:paraId="261D90D8" w14:textId="7E6C01A4" w:rsidR="001C16DE" w:rsidRPr="007F7A90" w:rsidRDefault="0090489B" w:rsidP="001C16DE">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eastAsia="PMingLiU" w:hAnsiTheme="minorHAnsi" w:cstheme="minorHAnsi"/>
                  <w:color w:val="984806" w:themeColor="accent6" w:themeShade="80"/>
                  <w:sz w:val="20"/>
                  <w:lang w:val="es-ES"/>
                </w:rPr>
                <w:alias w:val="Date"/>
                <w:tag w:val="Date"/>
                <w:id w:val="742447056"/>
                <w:placeholder>
                  <w:docPart w:val="0669DCF1BFC4434995A16DF3B5A0CDEC"/>
                </w:placeholder>
                <w:dataBinding w:prefixMappings="xmlns:ns0='http://schemas.microsoft.com/office/2006/coverPageProps' " w:xpath="/ns0:CoverPageProperties[1]/ns0:PublishDate[1]" w:storeItemID="{55AF091B-3C7A-41E3-B477-F2FDAA23CFDA}"/>
                <w:date w:fullDate="2025-04-14T00:00:00Z">
                  <w:dateFormat w:val="dd/MM/yyyy"/>
                  <w:lid w:val="en-GB"/>
                  <w:storeMappedDataAs w:val="dateTime"/>
                  <w:calendar w:val="gregorian"/>
                </w:date>
              </w:sdtPr>
              <w:sdtEndPr/>
              <w:sdtContent>
                <w:r w:rsidR="00D20F48">
                  <w:rPr>
                    <w:rFonts w:asciiTheme="minorHAnsi" w:eastAsia="PMingLiU" w:hAnsiTheme="minorHAnsi" w:cstheme="minorHAnsi"/>
                    <w:color w:val="984806" w:themeColor="accent6" w:themeShade="80"/>
                    <w:sz w:val="20"/>
                    <w:lang w:val="en-GB"/>
                  </w:rPr>
                  <w:t>14/04/2025</w:t>
                </w:r>
              </w:sdtContent>
            </w:sdt>
          </w:p>
        </w:tc>
      </w:tr>
    </w:tbl>
    <w:p w14:paraId="5CE403D7" w14:textId="77777777" w:rsidR="00865486" w:rsidRPr="007F7A90" w:rsidRDefault="00865486" w:rsidP="00865486">
      <w:pPr>
        <w:spacing w:after="0" w:line="276" w:lineRule="auto"/>
        <w:jc w:val="left"/>
        <w:rPr>
          <w:rFonts w:asciiTheme="minorHAnsi" w:eastAsia="Calibri" w:hAnsiTheme="minorHAnsi" w:cstheme="minorHAnsi"/>
          <w:b/>
          <w:bCs/>
          <w:szCs w:val="22"/>
          <w:lang w:val="es-ES"/>
        </w:rPr>
      </w:pPr>
    </w:p>
    <w:p w14:paraId="1EDEE8FB" w14:textId="6AC1BF62" w:rsidR="007D2587" w:rsidRPr="007F7A90" w:rsidRDefault="007D2587" w:rsidP="00013711">
      <w:pPr>
        <w:spacing w:after="0" w:line="276" w:lineRule="auto"/>
        <w:jc w:val="left"/>
        <w:outlineLvl w:val="0"/>
        <w:rPr>
          <w:rFonts w:asciiTheme="minorHAnsi" w:eastAsia="Calibri" w:hAnsiTheme="minorHAnsi" w:cstheme="minorHAnsi"/>
          <w:bCs/>
          <w:szCs w:val="22"/>
          <w:lang w:val="es-ES"/>
        </w:rPr>
      </w:pPr>
      <w:r w:rsidRPr="007F7A90">
        <w:rPr>
          <w:rFonts w:asciiTheme="minorHAnsi" w:eastAsia="Calibri" w:hAnsiTheme="minorHAnsi" w:cstheme="minorHAnsi"/>
          <w:b/>
          <w:bCs/>
          <w:szCs w:val="22"/>
          <w:lang w:val="es-ES"/>
        </w:rPr>
        <w:t>Aprobación y revisión del documento</w:t>
      </w:r>
    </w:p>
    <w:p w14:paraId="689CAF49" w14:textId="6C69609C" w:rsidR="007D2587" w:rsidRPr="007F7A90" w:rsidRDefault="6AC34BCB" w:rsidP="0BA57077">
      <w:pPr>
        <w:spacing w:after="20" w:line="276" w:lineRule="auto"/>
        <w:jc w:val="left"/>
        <w:rPr>
          <w:rFonts w:asciiTheme="minorHAnsi" w:eastAsia="Calibri" w:hAnsiTheme="minorHAnsi" w:cstheme="minorBidi"/>
          <w:lang w:val="es-ES"/>
        </w:rPr>
      </w:pPr>
      <w:r w:rsidRPr="0BA57077">
        <w:rPr>
          <w:rFonts w:asciiTheme="minorHAnsi" w:eastAsia="Calibri" w:hAnsiTheme="minorHAnsi" w:cstheme="minorBidi"/>
          <w:lang w:val="es-ES"/>
        </w:rPr>
        <w:t>NOTA: Se requieren todas las aprobaciones. Se deben</w:t>
      </w:r>
      <w:r w:rsidR="1B3AF1D9" w:rsidRPr="0BA57077">
        <w:rPr>
          <w:rFonts w:asciiTheme="minorHAnsi" w:eastAsia="Calibri" w:hAnsiTheme="minorHAnsi" w:cstheme="minorBidi"/>
          <w:lang w:val="es-ES"/>
        </w:rPr>
        <w:t>+</w:t>
      </w:r>
      <w:r w:rsidRPr="0BA57077">
        <w:rPr>
          <w:rFonts w:asciiTheme="minorHAnsi" w:eastAsia="Calibri" w:hAnsiTheme="minorHAnsi" w:cstheme="minorBidi"/>
          <w:lang w:val="es-ES"/>
        </w:rPr>
        <w:t xml:space="preserve"> mantener registros de cada aprobación. </w:t>
      </w:r>
    </w:p>
    <w:p w14:paraId="5DFD7602" w14:textId="717363D5" w:rsidR="007D2587" w:rsidRPr="007F7A90" w:rsidRDefault="007D2587" w:rsidP="007D2587">
      <w:pPr>
        <w:spacing w:after="20" w:line="276" w:lineRule="auto"/>
        <w:rPr>
          <w:rFonts w:asciiTheme="minorHAnsi" w:eastAsia="Calibri" w:hAnsiTheme="minorHAnsi" w:cstheme="minorHAnsi"/>
          <w:szCs w:val="22"/>
          <w:lang w:val="es-ES"/>
        </w:rPr>
      </w:pPr>
      <w:r w:rsidRPr="007F7A90">
        <w:rPr>
          <w:rFonts w:asciiTheme="minorHAnsi" w:eastAsia="Calibri" w:hAnsiTheme="minorHAnsi" w:cstheme="minorHAnsi"/>
          <w:bCs/>
          <w:szCs w:val="22"/>
          <w:lang w:val="es-ES"/>
        </w:rPr>
        <w:t>Todos los revisores de la lista se consideran necesarios a menos que se indique explícitamente como Opcionales</w:t>
      </w:r>
      <w:r w:rsidR="000229AC">
        <w:rPr>
          <w:rFonts w:asciiTheme="minorHAnsi" w:eastAsia="Calibri" w:hAnsiTheme="minorHAnsi" w:cstheme="minorHAnsi"/>
          <w:bCs/>
          <w:szCs w:val="22"/>
          <w:lang w:val="es-ES"/>
        </w:rPr>
        <w: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865486" w:rsidRPr="007F7A90" w14:paraId="4AF6E292" w14:textId="77777777" w:rsidTr="00FB4224">
        <w:tc>
          <w:tcPr>
            <w:tcW w:w="1220" w:type="pct"/>
            <w:shd w:val="clear" w:color="auto" w:fill="D9D9D9" w:themeFill="background1" w:themeFillShade="D9"/>
            <w:hideMark/>
          </w:tcPr>
          <w:p w14:paraId="2C568B56" w14:textId="3BCF60C1" w:rsidR="00865486" w:rsidRPr="007F7A90" w:rsidRDefault="007D2587" w:rsidP="00FB4224">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Nombre</w:t>
            </w:r>
          </w:p>
        </w:tc>
        <w:tc>
          <w:tcPr>
            <w:tcW w:w="1260" w:type="pct"/>
            <w:shd w:val="clear" w:color="auto" w:fill="D9D9D9" w:themeFill="background1" w:themeFillShade="D9"/>
            <w:hideMark/>
          </w:tcPr>
          <w:p w14:paraId="0F2C2562" w14:textId="1DBF9D6A" w:rsidR="00865486" w:rsidRPr="007F7A90" w:rsidRDefault="00865486" w:rsidP="00FB4224">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Rol</w:t>
            </w:r>
          </w:p>
        </w:tc>
        <w:tc>
          <w:tcPr>
            <w:tcW w:w="1260" w:type="pct"/>
            <w:shd w:val="clear" w:color="auto" w:fill="D9D9D9" w:themeFill="background1" w:themeFillShade="D9"/>
          </w:tcPr>
          <w:p w14:paraId="2BA2CA7D" w14:textId="5B06A20E" w:rsidR="00865486" w:rsidRPr="007F7A90" w:rsidRDefault="007D2587" w:rsidP="00FB4224">
            <w:pPr>
              <w:spacing w:after="0" w:line="276" w:lineRule="auto"/>
              <w:jc w:val="left"/>
              <w:rPr>
                <w:rFonts w:asciiTheme="minorHAnsi" w:eastAsia="Calibri"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Acción</w:t>
            </w:r>
          </w:p>
        </w:tc>
        <w:tc>
          <w:tcPr>
            <w:tcW w:w="1260" w:type="pct"/>
            <w:shd w:val="clear" w:color="auto" w:fill="D9D9D9" w:themeFill="background1" w:themeFillShade="D9"/>
          </w:tcPr>
          <w:p w14:paraId="1F3EE57E" w14:textId="2883D5EB" w:rsidR="00865486" w:rsidRPr="007F7A90" w:rsidRDefault="007D2587" w:rsidP="00FB4224">
            <w:pPr>
              <w:spacing w:after="0" w:line="276" w:lineRule="auto"/>
              <w:jc w:val="left"/>
              <w:rPr>
                <w:rFonts w:asciiTheme="minorHAnsi" w:eastAsia="Calibri"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Fecha</w:t>
            </w:r>
          </w:p>
        </w:tc>
      </w:tr>
      <w:tr w:rsidR="00D20F48" w:rsidRPr="007F7A90" w14:paraId="522DB2C7" w14:textId="77777777" w:rsidTr="00D20F48">
        <w:tc>
          <w:tcPr>
            <w:tcW w:w="1220" w:type="pct"/>
            <w:vAlign w:val="center"/>
          </w:tcPr>
          <w:p w14:paraId="7C5EE609" w14:textId="215CDE48" w:rsidR="00D20F48" w:rsidRPr="007F7A90" w:rsidRDefault="00D20F48" w:rsidP="00D20F48">
            <w:pPr>
              <w:spacing w:after="0" w:line="276" w:lineRule="auto"/>
              <w:jc w:val="center"/>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Jair Sanclemente Castro</w:t>
            </w:r>
          </w:p>
        </w:tc>
        <w:tc>
          <w:tcPr>
            <w:tcW w:w="1260" w:type="pct"/>
            <w:vAlign w:val="center"/>
          </w:tcPr>
          <w:p w14:paraId="5FABCFCB" w14:textId="02C84009" w:rsidR="00D20F48" w:rsidRPr="007F7A90" w:rsidRDefault="00D20F48" w:rsidP="00D20F48">
            <w:pPr>
              <w:spacing w:after="0" w:line="276" w:lineRule="auto"/>
              <w:jc w:val="center"/>
              <w:rPr>
                <w:rFonts w:asciiTheme="minorHAnsi" w:eastAsia="PMingLiU" w:hAnsiTheme="minorHAnsi" w:cstheme="minorHAnsi"/>
                <w:color w:val="000000" w:themeColor="text1"/>
                <w:sz w:val="20"/>
                <w:szCs w:val="22"/>
                <w:lang w:val="es-ES"/>
              </w:rPr>
            </w:pPr>
            <w:r w:rsidRPr="00604D26">
              <w:rPr>
                <w:rFonts w:asciiTheme="minorHAnsi" w:eastAsia="PMingLiU" w:hAnsiTheme="minorHAnsi" w:cstheme="minorHAnsi"/>
                <w:color w:val="000000" w:themeColor="text1"/>
                <w:sz w:val="20"/>
                <w:szCs w:val="22"/>
                <w:lang w:val="es-ES"/>
              </w:rPr>
              <w:t>Propietario del proyecto</w:t>
            </w:r>
          </w:p>
        </w:tc>
        <w:tc>
          <w:tcPr>
            <w:tcW w:w="1260" w:type="pct"/>
            <w:vAlign w:val="center"/>
          </w:tcPr>
          <w:p w14:paraId="5D4F8792" w14:textId="4963E5A2" w:rsidR="00D20F48" w:rsidRPr="007F7A90" w:rsidRDefault="00D20F48" w:rsidP="00D20F48">
            <w:pPr>
              <w:spacing w:after="0" w:line="276" w:lineRule="auto"/>
              <w:jc w:val="center"/>
              <w:rPr>
                <w:rFonts w:asciiTheme="minorHAnsi" w:eastAsia="Calibri" w:hAnsiTheme="minorHAnsi" w:cstheme="minorHAnsi"/>
                <w:i/>
                <w:color w:val="808080"/>
                <w:sz w:val="20"/>
                <w:szCs w:val="22"/>
                <w:lang w:val="es-ES"/>
              </w:rPr>
            </w:pPr>
            <w:r w:rsidRPr="00604D26">
              <w:rPr>
                <w:rFonts w:asciiTheme="minorHAnsi" w:eastAsia="Calibri" w:hAnsiTheme="minorHAnsi" w:cstheme="minorHAnsi"/>
                <w:iCs/>
                <w:sz w:val="20"/>
                <w:szCs w:val="22"/>
                <w:lang w:val="es-ES"/>
              </w:rPr>
              <w:t>Revisa</w:t>
            </w:r>
          </w:p>
        </w:tc>
        <w:tc>
          <w:tcPr>
            <w:tcW w:w="1260" w:type="pct"/>
            <w:vAlign w:val="center"/>
          </w:tcPr>
          <w:p w14:paraId="4F10CA4C" w14:textId="332FA9D1" w:rsidR="00D20F48" w:rsidRPr="007F7A90" w:rsidRDefault="00D20F48" w:rsidP="00D20F48">
            <w:pPr>
              <w:spacing w:after="0" w:line="276" w:lineRule="auto"/>
              <w:jc w:val="center"/>
              <w:rPr>
                <w:rFonts w:asciiTheme="minorHAnsi" w:eastAsia="Calibri" w:hAnsiTheme="minorHAnsi" w:cstheme="minorHAnsi"/>
                <w:color w:val="000000" w:themeColor="text1"/>
                <w:sz w:val="20"/>
                <w:szCs w:val="22"/>
                <w:lang w:val="es-ES"/>
              </w:rPr>
            </w:pPr>
            <w:r>
              <w:rPr>
                <w:rFonts w:asciiTheme="minorHAnsi" w:eastAsia="Calibri" w:hAnsiTheme="minorHAnsi" w:cstheme="minorHAnsi"/>
                <w:color w:val="000000" w:themeColor="text1"/>
                <w:sz w:val="20"/>
                <w:szCs w:val="22"/>
                <w:lang w:val="es-ES"/>
              </w:rPr>
              <w:t>14 de abril de 2025</w:t>
            </w:r>
          </w:p>
        </w:tc>
      </w:tr>
      <w:tr w:rsidR="00D20F48" w:rsidRPr="007F7A90" w14:paraId="7CEA7454" w14:textId="77777777" w:rsidTr="00D20F48">
        <w:tc>
          <w:tcPr>
            <w:tcW w:w="1220" w:type="pct"/>
            <w:vAlign w:val="center"/>
          </w:tcPr>
          <w:p w14:paraId="3E306F15" w14:textId="34E0E51A" w:rsidR="00D20F48" w:rsidRPr="007F7A90" w:rsidRDefault="00D20F48" w:rsidP="00D20F48">
            <w:pPr>
              <w:spacing w:after="0" w:line="276" w:lineRule="auto"/>
              <w:jc w:val="center"/>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Samuel Benavidez</w:t>
            </w:r>
          </w:p>
        </w:tc>
        <w:tc>
          <w:tcPr>
            <w:tcW w:w="1260" w:type="pct"/>
            <w:vAlign w:val="center"/>
          </w:tcPr>
          <w:p w14:paraId="63225CF5" w14:textId="32C1F3F5" w:rsidR="00D20F48" w:rsidRPr="007F7A90" w:rsidRDefault="00D20F48" w:rsidP="00D20F48">
            <w:pPr>
              <w:spacing w:after="0" w:line="276" w:lineRule="auto"/>
              <w:jc w:val="center"/>
              <w:rPr>
                <w:rFonts w:asciiTheme="minorHAnsi" w:eastAsia="PMingLiU" w:hAnsiTheme="minorHAnsi" w:cstheme="minorHAnsi"/>
                <w:color w:val="000000" w:themeColor="text1"/>
                <w:sz w:val="20"/>
                <w:szCs w:val="22"/>
                <w:lang w:val="es-ES"/>
              </w:rPr>
            </w:pPr>
            <w:r w:rsidRPr="00604D26">
              <w:rPr>
                <w:rFonts w:asciiTheme="minorHAnsi" w:eastAsia="PMingLiU" w:hAnsiTheme="minorHAnsi" w:cstheme="minorHAnsi"/>
                <w:color w:val="000000" w:themeColor="text1"/>
                <w:sz w:val="20"/>
                <w:szCs w:val="22"/>
                <w:lang w:val="es-ES"/>
              </w:rPr>
              <w:t>Director del proyecto</w:t>
            </w:r>
          </w:p>
        </w:tc>
        <w:tc>
          <w:tcPr>
            <w:tcW w:w="1260" w:type="pct"/>
            <w:vAlign w:val="center"/>
          </w:tcPr>
          <w:p w14:paraId="38550529" w14:textId="55B8CBDA" w:rsidR="00D20F48" w:rsidRPr="007F7A90" w:rsidRDefault="00D20F48" w:rsidP="00D20F48">
            <w:pPr>
              <w:spacing w:after="0" w:line="276" w:lineRule="auto"/>
              <w:jc w:val="center"/>
              <w:rPr>
                <w:rFonts w:asciiTheme="minorHAnsi" w:eastAsia="Calibri" w:hAnsiTheme="minorHAnsi" w:cstheme="minorHAnsi"/>
                <w:color w:val="000000" w:themeColor="text1"/>
                <w:sz w:val="20"/>
                <w:szCs w:val="22"/>
                <w:lang w:val="es-ES"/>
              </w:rPr>
            </w:pPr>
            <w:r>
              <w:rPr>
                <w:rFonts w:asciiTheme="minorHAnsi" w:eastAsia="Calibri" w:hAnsiTheme="minorHAnsi" w:cstheme="minorHAnsi"/>
                <w:color w:val="000000" w:themeColor="text1"/>
                <w:sz w:val="20"/>
                <w:szCs w:val="22"/>
                <w:lang w:val="es-ES"/>
              </w:rPr>
              <w:t>Aprueba</w:t>
            </w:r>
          </w:p>
        </w:tc>
        <w:tc>
          <w:tcPr>
            <w:tcW w:w="1260" w:type="pct"/>
            <w:vAlign w:val="center"/>
          </w:tcPr>
          <w:p w14:paraId="30B3CDC9" w14:textId="23A191DF" w:rsidR="00D20F48" w:rsidRPr="007F7A90" w:rsidRDefault="00D20F48" w:rsidP="00D20F48">
            <w:pPr>
              <w:spacing w:after="0" w:line="276" w:lineRule="auto"/>
              <w:jc w:val="center"/>
              <w:rPr>
                <w:rFonts w:asciiTheme="minorHAnsi" w:eastAsia="Calibri" w:hAnsiTheme="minorHAnsi" w:cstheme="minorHAnsi"/>
                <w:color w:val="000000" w:themeColor="text1"/>
                <w:sz w:val="20"/>
                <w:szCs w:val="22"/>
                <w:lang w:val="es-ES"/>
              </w:rPr>
            </w:pPr>
            <w:r>
              <w:rPr>
                <w:rFonts w:asciiTheme="minorHAnsi" w:eastAsia="Calibri" w:hAnsiTheme="minorHAnsi" w:cstheme="minorHAnsi"/>
                <w:color w:val="000000" w:themeColor="text1"/>
                <w:sz w:val="20"/>
                <w:szCs w:val="22"/>
                <w:lang w:val="es-ES"/>
              </w:rPr>
              <w:t>13 de abril de 2025</w:t>
            </w:r>
          </w:p>
        </w:tc>
      </w:tr>
      <w:tr w:rsidR="00D20F48" w:rsidRPr="006D7F61" w14:paraId="460D9D88" w14:textId="77777777" w:rsidTr="00D20F48">
        <w:tc>
          <w:tcPr>
            <w:tcW w:w="1220" w:type="pct"/>
            <w:vAlign w:val="center"/>
          </w:tcPr>
          <w:p w14:paraId="71764EF5" w14:textId="77777777" w:rsidR="00D20F48" w:rsidRDefault="00D20F48" w:rsidP="00D20F48">
            <w:pPr>
              <w:spacing w:after="0" w:line="276" w:lineRule="auto"/>
              <w:jc w:val="center"/>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Santiago Gómez</w:t>
            </w:r>
          </w:p>
          <w:p w14:paraId="62C01260" w14:textId="77777777" w:rsidR="00D20F48" w:rsidRDefault="00D20F48" w:rsidP="00D20F48">
            <w:pPr>
              <w:spacing w:after="0" w:line="276" w:lineRule="auto"/>
              <w:jc w:val="center"/>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Sebastián Mejía</w:t>
            </w:r>
          </w:p>
          <w:p w14:paraId="7D8DD300" w14:textId="77777777" w:rsidR="00D20F48" w:rsidRDefault="00D20F48" w:rsidP="00D20F48">
            <w:pPr>
              <w:spacing w:after="0" w:line="276" w:lineRule="auto"/>
              <w:jc w:val="center"/>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Johan Realpe</w:t>
            </w:r>
          </w:p>
          <w:p w14:paraId="497DB253" w14:textId="44E496F1" w:rsidR="00D20F48" w:rsidRPr="007F7A90" w:rsidRDefault="00D20F48" w:rsidP="00D20F48">
            <w:pPr>
              <w:spacing w:after="0" w:line="276" w:lineRule="auto"/>
              <w:jc w:val="center"/>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Juan Ibarra</w:t>
            </w:r>
          </w:p>
        </w:tc>
        <w:tc>
          <w:tcPr>
            <w:tcW w:w="1260" w:type="pct"/>
            <w:vAlign w:val="center"/>
          </w:tcPr>
          <w:p w14:paraId="762F0512" w14:textId="107F83C7" w:rsidR="00D20F48" w:rsidRPr="007F7A90" w:rsidRDefault="00D20F48" w:rsidP="00D20F48">
            <w:pPr>
              <w:spacing w:after="0" w:line="276" w:lineRule="auto"/>
              <w:jc w:val="center"/>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Revisores</w:t>
            </w:r>
          </w:p>
        </w:tc>
        <w:tc>
          <w:tcPr>
            <w:tcW w:w="1260" w:type="pct"/>
            <w:vAlign w:val="center"/>
          </w:tcPr>
          <w:p w14:paraId="04E28B77" w14:textId="06EF362C" w:rsidR="00D20F48" w:rsidRPr="007F7A90" w:rsidRDefault="00D20F48" w:rsidP="00D20F48">
            <w:pPr>
              <w:spacing w:after="0" w:line="276" w:lineRule="auto"/>
              <w:jc w:val="center"/>
              <w:rPr>
                <w:rFonts w:asciiTheme="minorHAnsi" w:eastAsia="Calibri" w:hAnsiTheme="minorHAnsi" w:cstheme="minorHAnsi"/>
                <w:color w:val="000000" w:themeColor="text1"/>
                <w:sz w:val="20"/>
                <w:szCs w:val="22"/>
                <w:lang w:val="es-ES"/>
              </w:rPr>
            </w:pPr>
            <w:r>
              <w:rPr>
                <w:rFonts w:asciiTheme="minorHAnsi" w:eastAsia="Calibri" w:hAnsiTheme="minorHAnsi" w:cstheme="minorHAnsi"/>
                <w:color w:val="000000" w:themeColor="text1"/>
                <w:sz w:val="20"/>
                <w:szCs w:val="22"/>
                <w:lang w:val="es-ES"/>
              </w:rPr>
              <w:t>Aprueba</w:t>
            </w:r>
          </w:p>
        </w:tc>
        <w:tc>
          <w:tcPr>
            <w:tcW w:w="1260" w:type="pct"/>
            <w:vAlign w:val="center"/>
          </w:tcPr>
          <w:p w14:paraId="020CF487" w14:textId="03BBF3ED" w:rsidR="00D20F48" w:rsidRPr="007F7A90" w:rsidRDefault="00D20F48" w:rsidP="00D20F48">
            <w:pPr>
              <w:spacing w:after="0" w:line="276" w:lineRule="auto"/>
              <w:jc w:val="center"/>
              <w:rPr>
                <w:rFonts w:asciiTheme="minorHAnsi" w:eastAsia="Calibri" w:hAnsiTheme="minorHAnsi" w:cstheme="minorHAnsi"/>
                <w:color w:val="000000" w:themeColor="text1"/>
                <w:sz w:val="20"/>
                <w:szCs w:val="22"/>
                <w:lang w:val="es-ES"/>
              </w:rPr>
            </w:pPr>
            <w:r>
              <w:rPr>
                <w:rFonts w:asciiTheme="minorHAnsi" w:eastAsia="Calibri" w:hAnsiTheme="minorHAnsi" w:cstheme="minorHAnsi"/>
                <w:color w:val="000000" w:themeColor="text1"/>
                <w:sz w:val="20"/>
                <w:szCs w:val="22"/>
                <w:lang w:val="es-ES"/>
              </w:rPr>
              <w:t>13 de abril de 2025</w:t>
            </w:r>
          </w:p>
        </w:tc>
      </w:tr>
    </w:tbl>
    <w:p w14:paraId="136156FC" w14:textId="77777777" w:rsidR="00865486" w:rsidRPr="007F7A90" w:rsidRDefault="00865486" w:rsidP="00865486">
      <w:pPr>
        <w:spacing w:after="0" w:line="276" w:lineRule="auto"/>
        <w:jc w:val="left"/>
        <w:rPr>
          <w:rFonts w:asciiTheme="minorHAnsi" w:eastAsia="Calibri" w:hAnsiTheme="minorHAnsi" w:cstheme="minorHAnsi"/>
          <w:bCs/>
          <w:color w:val="000000"/>
          <w:szCs w:val="22"/>
          <w:lang w:val="es-ES"/>
        </w:rPr>
      </w:pPr>
    </w:p>
    <w:p w14:paraId="709C8E53" w14:textId="25D80937" w:rsidR="007D2587" w:rsidRPr="007F7A90" w:rsidRDefault="007D2587" w:rsidP="00013711">
      <w:pPr>
        <w:spacing w:after="0" w:line="276" w:lineRule="auto"/>
        <w:outlineLvl w:val="0"/>
        <w:rPr>
          <w:rFonts w:asciiTheme="minorHAnsi" w:eastAsia="Calibri"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Historial del documento</w:t>
      </w:r>
    </w:p>
    <w:p w14:paraId="410CF4F9" w14:textId="77777777" w:rsidR="007D2587" w:rsidRPr="007F7A90" w:rsidRDefault="007D2587" w:rsidP="00013711">
      <w:pPr>
        <w:spacing w:after="0" w:line="276" w:lineRule="auto"/>
        <w:outlineLvl w:val="0"/>
        <w:rPr>
          <w:rFonts w:asciiTheme="minorHAnsi" w:eastAsia="Calibri" w:hAnsiTheme="minorHAnsi" w:cstheme="minorHAnsi"/>
          <w:bCs/>
          <w:color w:val="000000"/>
          <w:szCs w:val="22"/>
          <w:lang w:val="es-ES"/>
        </w:rPr>
      </w:pPr>
      <w:r w:rsidRPr="007F7A90">
        <w:rPr>
          <w:rFonts w:asciiTheme="minorHAnsi" w:eastAsia="Calibri" w:hAnsiTheme="minorHAnsi" w:cstheme="minorHAnsi"/>
          <w:bCs/>
          <w:color w:val="000000"/>
          <w:szCs w:val="22"/>
          <w:lang w:val="es-ES"/>
        </w:rPr>
        <w:t>El Autor del Documento está autorizado a hacer los siguientes tipos de cambios al documento sin requerir que el documento sea aprobado nuevamente:</w:t>
      </w:r>
    </w:p>
    <w:p w14:paraId="291EC0D0" w14:textId="77777777" w:rsidR="007D2587" w:rsidRPr="007F7A90" w:rsidRDefault="007D2587" w:rsidP="007D2587">
      <w:pPr>
        <w:numPr>
          <w:ilvl w:val="0"/>
          <w:numId w:val="42"/>
        </w:numPr>
        <w:spacing w:after="0" w:line="276" w:lineRule="auto"/>
        <w:contextualSpacing/>
        <w:outlineLvl w:val="0"/>
        <w:rPr>
          <w:rFonts w:asciiTheme="minorHAnsi" w:eastAsia="Calibri" w:hAnsiTheme="minorHAnsi" w:cstheme="minorHAnsi"/>
          <w:bCs/>
          <w:i/>
          <w:color w:val="000000"/>
          <w:szCs w:val="22"/>
          <w:lang w:val="es-ES"/>
        </w:rPr>
      </w:pPr>
      <w:r w:rsidRPr="007F7A90">
        <w:rPr>
          <w:rFonts w:asciiTheme="minorHAnsi" w:eastAsia="Calibri" w:hAnsiTheme="minorHAnsi" w:cstheme="minorHAnsi"/>
          <w:bCs/>
          <w:i/>
          <w:color w:val="000000"/>
          <w:szCs w:val="22"/>
          <w:lang w:val="es-ES"/>
        </w:rPr>
        <w:t>Edición, formato y ortografía.</w:t>
      </w:r>
    </w:p>
    <w:p w14:paraId="1BD7A290" w14:textId="77777777" w:rsidR="007D2587" w:rsidRPr="007F7A90" w:rsidRDefault="007D2587" w:rsidP="007D2587">
      <w:pPr>
        <w:numPr>
          <w:ilvl w:val="0"/>
          <w:numId w:val="42"/>
        </w:numPr>
        <w:spacing w:after="0" w:line="276" w:lineRule="auto"/>
        <w:contextualSpacing/>
        <w:outlineLvl w:val="0"/>
        <w:rPr>
          <w:rFonts w:asciiTheme="minorHAnsi" w:eastAsia="Calibri" w:hAnsiTheme="minorHAnsi" w:cstheme="minorHAnsi"/>
          <w:bCs/>
          <w:i/>
          <w:color w:val="000000"/>
          <w:szCs w:val="22"/>
          <w:lang w:val="es-ES"/>
        </w:rPr>
      </w:pPr>
      <w:r w:rsidRPr="007F7A90">
        <w:rPr>
          <w:rFonts w:asciiTheme="minorHAnsi" w:eastAsia="Calibri" w:hAnsiTheme="minorHAnsi" w:cstheme="minorHAnsi"/>
          <w:bCs/>
          <w:i/>
          <w:color w:val="000000"/>
          <w:szCs w:val="22"/>
          <w:lang w:val="es-ES"/>
        </w:rPr>
        <w:t>Aclaraciones.</w:t>
      </w:r>
    </w:p>
    <w:p w14:paraId="3A842E3A" w14:textId="77777777" w:rsidR="007D2587" w:rsidRPr="007F7A90" w:rsidRDefault="007D2587" w:rsidP="00013711">
      <w:pPr>
        <w:spacing w:after="0" w:line="276" w:lineRule="auto"/>
        <w:outlineLvl w:val="0"/>
        <w:rPr>
          <w:rFonts w:asciiTheme="minorHAnsi" w:eastAsia="Calibri" w:hAnsiTheme="minorHAnsi" w:cstheme="minorHAnsi"/>
          <w:bCs/>
          <w:color w:val="000000"/>
          <w:szCs w:val="22"/>
          <w:lang w:val="es-ES"/>
        </w:rPr>
      </w:pPr>
    </w:p>
    <w:p w14:paraId="7BEE3E95" w14:textId="0824912F" w:rsidR="007D2587" w:rsidRPr="007F7A90" w:rsidRDefault="007D2587" w:rsidP="00013711">
      <w:pPr>
        <w:spacing w:after="0" w:line="276" w:lineRule="auto"/>
        <w:outlineLvl w:val="0"/>
        <w:rPr>
          <w:rFonts w:asciiTheme="minorHAnsi" w:eastAsia="Calibri" w:hAnsiTheme="minorHAnsi" w:cstheme="minorHAnsi"/>
          <w:bCs/>
          <w:color w:val="000000"/>
          <w:szCs w:val="22"/>
          <w:lang w:val="es-ES"/>
        </w:rPr>
      </w:pPr>
      <w:r w:rsidRPr="007F7A90">
        <w:rPr>
          <w:rFonts w:asciiTheme="minorHAnsi" w:eastAsia="Calibri" w:hAnsiTheme="minorHAnsi" w:cstheme="minorHAnsi"/>
          <w:bCs/>
          <w:color w:val="000000"/>
          <w:szCs w:val="22"/>
          <w:lang w:val="es-ES"/>
        </w:rPr>
        <w:t>Para solicitar un cambio en este documento, póngase en contacto con el Autor del Documento o el Propietario del Proyecto.</w:t>
      </w:r>
    </w:p>
    <w:p w14:paraId="7DE3E052" w14:textId="77777777" w:rsidR="007D2587" w:rsidRPr="007F7A90" w:rsidRDefault="007D2587" w:rsidP="007D2587">
      <w:pPr>
        <w:spacing w:after="0" w:line="276" w:lineRule="auto"/>
        <w:outlineLvl w:val="0"/>
        <w:rPr>
          <w:rFonts w:asciiTheme="minorHAnsi" w:eastAsia="Calibri" w:hAnsiTheme="minorHAnsi" w:cstheme="minorHAnsi"/>
          <w:bCs/>
          <w:color w:val="000000"/>
          <w:szCs w:val="22"/>
          <w:lang w:val="es-ES"/>
        </w:rPr>
      </w:pPr>
      <w:r w:rsidRPr="007F7A90">
        <w:rPr>
          <w:rFonts w:asciiTheme="minorHAnsi" w:eastAsia="Calibri" w:hAnsiTheme="minorHAnsi" w:cstheme="minorHAnsi"/>
          <w:bCs/>
          <w:color w:val="000000"/>
          <w:szCs w:val="22"/>
          <w:lang w:val="es-ES"/>
        </w:rPr>
        <w:t>Las modificaciones de este documento se resumen en la siguiente tabla en orden cronológico inverso (primero la última versión).</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621"/>
        <w:gridCol w:w="1046"/>
        <w:gridCol w:w="2406"/>
        <w:gridCol w:w="3944"/>
      </w:tblGrid>
      <w:tr w:rsidR="007D2587" w:rsidRPr="00D20F48" w14:paraId="03B7064D" w14:textId="77777777" w:rsidTr="00D20F48">
        <w:tc>
          <w:tcPr>
            <w:tcW w:w="899" w:type="pct"/>
            <w:shd w:val="clear" w:color="auto" w:fill="D9D9D9"/>
            <w:hideMark/>
          </w:tcPr>
          <w:p w14:paraId="5937A0E5" w14:textId="2A700ED6" w:rsidR="007D2587" w:rsidRPr="007F7A90" w:rsidRDefault="007D2587" w:rsidP="007D2587">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Revisión</w:t>
            </w:r>
          </w:p>
        </w:tc>
        <w:tc>
          <w:tcPr>
            <w:tcW w:w="580" w:type="pct"/>
            <w:shd w:val="clear" w:color="auto" w:fill="D9D9D9"/>
            <w:hideMark/>
          </w:tcPr>
          <w:p w14:paraId="46245239" w14:textId="27F5FC90" w:rsidR="007D2587" w:rsidRPr="007F7A90" w:rsidRDefault="007D2587" w:rsidP="007D2587">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Fecha</w:t>
            </w:r>
          </w:p>
        </w:tc>
        <w:tc>
          <w:tcPr>
            <w:tcW w:w="1334" w:type="pct"/>
            <w:shd w:val="clear" w:color="auto" w:fill="D9D9D9"/>
            <w:hideMark/>
          </w:tcPr>
          <w:p w14:paraId="7A733729" w14:textId="22E6EB78" w:rsidR="007D2587" w:rsidRPr="007F7A90" w:rsidRDefault="007D2587" w:rsidP="007D2587">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Creada por</w:t>
            </w:r>
          </w:p>
        </w:tc>
        <w:tc>
          <w:tcPr>
            <w:tcW w:w="2187" w:type="pct"/>
            <w:shd w:val="clear" w:color="auto" w:fill="D9D9D9"/>
            <w:hideMark/>
          </w:tcPr>
          <w:p w14:paraId="311813A9" w14:textId="0FE41531" w:rsidR="007D2587" w:rsidRPr="007F7A90" w:rsidRDefault="007D2587" w:rsidP="007D2587">
            <w:pPr>
              <w:spacing w:after="0" w:line="276" w:lineRule="auto"/>
              <w:jc w:val="left"/>
              <w:rPr>
                <w:rFonts w:asciiTheme="minorHAnsi" w:eastAsia="PMingLiU" w:hAnsiTheme="minorHAnsi" w:cstheme="minorHAnsi"/>
                <w:b/>
                <w:bCs/>
                <w:color w:val="000000"/>
                <w:szCs w:val="22"/>
                <w:lang w:val="es-ES"/>
              </w:rPr>
            </w:pPr>
            <w:r w:rsidRPr="007F7A90">
              <w:rPr>
                <w:rFonts w:asciiTheme="minorHAnsi" w:eastAsia="Calibri" w:hAnsiTheme="minorHAnsi" w:cstheme="minorHAnsi"/>
                <w:b/>
                <w:bCs/>
                <w:color w:val="000000"/>
                <w:szCs w:val="22"/>
                <w:lang w:val="es-ES"/>
              </w:rPr>
              <w:t>Breve descripción de los cambios</w:t>
            </w:r>
          </w:p>
        </w:tc>
      </w:tr>
      <w:tr w:rsidR="00D20F48" w:rsidRPr="00D20F48" w14:paraId="233123F5" w14:textId="77777777" w:rsidTr="00D20F48">
        <w:tc>
          <w:tcPr>
            <w:tcW w:w="899" w:type="pct"/>
            <w:hideMark/>
          </w:tcPr>
          <w:p w14:paraId="1F796B87" w14:textId="1BB9F7AF" w:rsidR="00D20F48" w:rsidRPr="007F7A90" w:rsidRDefault="00D20F48" w:rsidP="00D20F48">
            <w:pPr>
              <w:spacing w:after="0" w:line="276" w:lineRule="auto"/>
              <w:jc w:val="left"/>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1.0</w:t>
            </w:r>
          </w:p>
        </w:tc>
        <w:tc>
          <w:tcPr>
            <w:tcW w:w="580" w:type="pct"/>
          </w:tcPr>
          <w:p w14:paraId="101ECC53" w14:textId="792089A5" w:rsidR="00D20F48" w:rsidRPr="007F7A90" w:rsidRDefault="00D20F48" w:rsidP="00D20F48">
            <w:pPr>
              <w:spacing w:after="0" w:line="276" w:lineRule="auto"/>
              <w:jc w:val="left"/>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14/04/2025</w:t>
            </w:r>
          </w:p>
        </w:tc>
        <w:tc>
          <w:tcPr>
            <w:tcW w:w="1334" w:type="pct"/>
          </w:tcPr>
          <w:p w14:paraId="08913B10" w14:textId="1B2BB076" w:rsidR="00D20F48" w:rsidRPr="007F7A90" w:rsidRDefault="00D20F48" w:rsidP="00D20F48">
            <w:pPr>
              <w:widowControl w:val="0"/>
              <w:spacing w:after="0" w:line="200" w:lineRule="atLeast"/>
              <w:jc w:val="left"/>
              <w:rPr>
                <w:rFonts w:asciiTheme="minorHAnsi"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Equipo de desarrollo</w:t>
            </w:r>
          </w:p>
        </w:tc>
        <w:tc>
          <w:tcPr>
            <w:tcW w:w="2187" w:type="pct"/>
            <w:hideMark/>
          </w:tcPr>
          <w:p w14:paraId="46937D0D" w14:textId="761D7076" w:rsidR="00D20F48" w:rsidRPr="007F7A90" w:rsidRDefault="00D20F48" w:rsidP="00D20F48">
            <w:pPr>
              <w:widowControl w:val="0"/>
              <w:spacing w:after="0" w:line="200" w:lineRule="atLeast"/>
              <w:jc w:val="left"/>
              <w:rPr>
                <w:rFonts w:asciiTheme="minorHAnsi"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Redacción inicial del documento</w:t>
            </w:r>
          </w:p>
        </w:tc>
      </w:tr>
      <w:tr w:rsidR="00D20F48" w:rsidRPr="00D20F48" w14:paraId="1740E04E" w14:textId="77777777" w:rsidTr="00D20F48">
        <w:tc>
          <w:tcPr>
            <w:tcW w:w="899" w:type="pct"/>
          </w:tcPr>
          <w:p w14:paraId="2F3D2561" w14:textId="627057A6" w:rsidR="00D20F48" w:rsidRPr="007F7A90" w:rsidRDefault="00D20F48" w:rsidP="00D20F48">
            <w:pPr>
              <w:spacing w:after="0" w:line="276" w:lineRule="auto"/>
              <w:jc w:val="left"/>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1.1</w:t>
            </w:r>
          </w:p>
        </w:tc>
        <w:tc>
          <w:tcPr>
            <w:tcW w:w="580" w:type="pct"/>
          </w:tcPr>
          <w:p w14:paraId="57CFB6A1" w14:textId="0ADF7405" w:rsidR="00D20F48" w:rsidRPr="007F7A90" w:rsidRDefault="00D20F48" w:rsidP="00D20F48">
            <w:pPr>
              <w:spacing w:after="0" w:line="276" w:lineRule="auto"/>
              <w:jc w:val="left"/>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Por definir</w:t>
            </w:r>
          </w:p>
        </w:tc>
        <w:tc>
          <w:tcPr>
            <w:tcW w:w="1334" w:type="pct"/>
          </w:tcPr>
          <w:p w14:paraId="569E27C3" w14:textId="397288D5" w:rsidR="00D20F48" w:rsidRPr="007F7A90" w:rsidRDefault="00D20F48" w:rsidP="00D20F48">
            <w:pPr>
              <w:spacing w:after="0" w:line="276" w:lineRule="auto"/>
              <w:jc w:val="left"/>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Equipo de desarrollo</w:t>
            </w:r>
          </w:p>
        </w:tc>
        <w:tc>
          <w:tcPr>
            <w:tcW w:w="2187" w:type="pct"/>
          </w:tcPr>
          <w:p w14:paraId="0C68458D" w14:textId="79F822E0" w:rsidR="00D20F48" w:rsidRPr="007F7A90" w:rsidRDefault="00D20F48" w:rsidP="00D20F48">
            <w:pPr>
              <w:spacing w:after="0" w:line="276" w:lineRule="auto"/>
              <w:jc w:val="left"/>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Por definir</w:t>
            </w:r>
          </w:p>
        </w:tc>
      </w:tr>
      <w:tr w:rsidR="00D20F48" w:rsidRPr="00D20F48" w14:paraId="43073E75" w14:textId="77777777" w:rsidTr="00D20F48">
        <w:tc>
          <w:tcPr>
            <w:tcW w:w="899" w:type="pct"/>
          </w:tcPr>
          <w:p w14:paraId="2EE9DF03" w14:textId="3F5EE0DD" w:rsidR="00D20F48" w:rsidRPr="007F7A90" w:rsidRDefault="00D20F48" w:rsidP="00D20F48">
            <w:pPr>
              <w:spacing w:after="0" w:line="276" w:lineRule="auto"/>
              <w:jc w:val="left"/>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1.2</w:t>
            </w:r>
          </w:p>
        </w:tc>
        <w:tc>
          <w:tcPr>
            <w:tcW w:w="580" w:type="pct"/>
          </w:tcPr>
          <w:p w14:paraId="5D1D454A" w14:textId="35E550EF" w:rsidR="00D20F48" w:rsidRPr="007F7A90" w:rsidRDefault="00D20F48" w:rsidP="00D20F48">
            <w:pPr>
              <w:spacing w:after="0" w:line="276" w:lineRule="auto"/>
              <w:jc w:val="left"/>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Por definir</w:t>
            </w:r>
          </w:p>
        </w:tc>
        <w:tc>
          <w:tcPr>
            <w:tcW w:w="1334" w:type="pct"/>
          </w:tcPr>
          <w:p w14:paraId="46F8017F" w14:textId="395EA1B6" w:rsidR="00D20F48" w:rsidRPr="007F7A90" w:rsidRDefault="00D20F48" w:rsidP="00D20F48">
            <w:pPr>
              <w:spacing w:after="0" w:line="276" w:lineRule="auto"/>
              <w:jc w:val="left"/>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Equipo de desarrollo</w:t>
            </w:r>
          </w:p>
        </w:tc>
        <w:tc>
          <w:tcPr>
            <w:tcW w:w="2187" w:type="pct"/>
          </w:tcPr>
          <w:p w14:paraId="335E4845" w14:textId="7E6EA87E" w:rsidR="00D20F48" w:rsidRPr="007F7A90" w:rsidRDefault="00D20F48" w:rsidP="00D20F48">
            <w:pPr>
              <w:spacing w:after="0" w:line="276" w:lineRule="auto"/>
              <w:jc w:val="left"/>
              <w:rPr>
                <w:rFonts w:asciiTheme="minorHAnsi" w:eastAsia="PMingLiU" w:hAnsiTheme="minorHAnsi" w:cstheme="minorHAnsi"/>
                <w:color w:val="000000" w:themeColor="text1"/>
                <w:sz w:val="20"/>
                <w:szCs w:val="22"/>
                <w:lang w:val="es-ES"/>
              </w:rPr>
            </w:pPr>
            <w:r>
              <w:rPr>
                <w:rFonts w:asciiTheme="minorHAnsi" w:eastAsia="PMingLiU" w:hAnsiTheme="minorHAnsi" w:cstheme="minorHAnsi"/>
                <w:color w:val="000000" w:themeColor="text1"/>
                <w:sz w:val="20"/>
                <w:szCs w:val="22"/>
                <w:lang w:val="es-ES"/>
              </w:rPr>
              <w:t>Por definir</w:t>
            </w:r>
          </w:p>
        </w:tc>
      </w:tr>
    </w:tbl>
    <w:p w14:paraId="07F3DB9C" w14:textId="77777777" w:rsidR="00865486" w:rsidRPr="007F7A90" w:rsidRDefault="00865486" w:rsidP="00865486">
      <w:pPr>
        <w:spacing w:after="0" w:line="276" w:lineRule="auto"/>
        <w:rPr>
          <w:rFonts w:asciiTheme="minorHAnsi" w:eastAsia="Calibri" w:hAnsiTheme="minorHAnsi" w:cstheme="minorHAnsi"/>
          <w:b/>
          <w:bCs/>
          <w:color w:val="000000"/>
          <w:szCs w:val="22"/>
          <w:lang w:val="es-ES"/>
        </w:rPr>
      </w:pPr>
    </w:p>
    <w:p w14:paraId="32E83618" w14:textId="77777777" w:rsidR="00E13E0C" w:rsidRPr="00E13E0C" w:rsidRDefault="00E13E0C" w:rsidP="00E13E0C">
      <w:pPr>
        <w:spacing w:after="0" w:line="276" w:lineRule="auto"/>
        <w:outlineLvl w:val="0"/>
        <w:rPr>
          <w:rFonts w:asciiTheme="minorHAnsi" w:eastAsia="Calibri" w:hAnsiTheme="minorHAnsi" w:cstheme="minorHAnsi"/>
          <w:b/>
          <w:bCs/>
          <w:color w:val="000000"/>
          <w:szCs w:val="22"/>
          <w:lang w:val="es-ES"/>
        </w:rPr>
      </w:pPr>
      <w:r w:rsidRPr="00E13E0C">
        <w:rPr>
          <w:rFonts w:asciiTheme="minorHAnsi" w:eastAsia="Calibri" w:hAnsiTheme="minorHAnsi" w:cstheme="minorHAnsi"/>
          <w:b/>
          <w:bCs/>
          <w:color w:val="000000"/>
          <w:szCs w:val="22"/>
          <w:lang w:val="es-ES"/>
        </w:rPr>
        <w:t xml:space="preserve">Gestión de la configuración: Localización del documento </w:t>
      </w:r>
    </w:p>
    <w:p w14:paraId="117000FA" w14:textId="760041AC" w:rsidR="00E13E0C" w:rsidRDefault="00E13E0C" w:rsidP="00E13E0C">
      <w:pPr>
        <w:spacing w:after="0" w:line="276" w:lineRule="auto"/>
        <w:outlineLvl w:val="0"/>
        <w:rPr>
          <w:rFonts w:asciiTheme="minorHAnsi" w:eastAsia="Calibri" w:hAnsiTheme="minorHAnsi" w:cstheme="minorHAnsi"/>
          <w:color w:val="984806" w:themeColor="accent6" w:themeShade="80"/>
          <w:sz w:val="20"/>
          <w:lang w:val="es-ES"/>
        </w:rPr>
      </w:pPr>
      <w:r w:rsidRPr="00E13E0C">
        <w:rPr>
          <w:rFonts w:asciiTheme="minorHAnsi" w:eastAsia="Calibri" w:hAnsiTheme="minorHAnsi" w:cstheme="minorHAnsi"/>
          <w:szCs w:val="22"/>
          <w:lang w:val="es-ES"/>
        </w:rPr>
        <w:t xml:space="preserve">La última versión de este documento está guardada en </w:t>
      </w:r>
      <w:r w:rsidR="00D20F48">
        <w:rPr>
          <w:rFonts w:asciiTheme="minorHAnsi" w:eastAsia="Calibri" w:hAnsiTheme="minorHAnsi" w:cstheme="minorHAnsi"/>
          <w:color w:val="984806" w:themeColor="accent6" w:themeShade="80"/>
          <w:sz w:val="20"/>
          <w:lang w:val="es-ES"/>
        </w:rPr>
        <w:t>OneDrive – CypherCTRL.</w:t>
      </w:r>
    </w:p>
    <w:p w14:paraId="56B56431" w14:textId="3260F5FB" w:rsidR="004E3291" w:rsidRPr="007F7A90" w:rsidRDefault="00D20F48" w:rsidP="00D20F48">
      <w:pPr>
        <w:spacing w:after="0" w:line="276" w:lineRule="auto"/>
        <w:outlineLvl w:val="0"/>
        <w:rPr>
          <w:rFonts w:asciiTheme="minorHAnsi" w:eastAsia="Calibri" w:hAnsiTheme="minorHAnsi" w:cstheme="minorHAnsi"/>
          <w:sz w:val="20"/>
          <w:lang w:val="es-ES"/>
        </w:rPr>
      </w:pPr>
      <w:r>
        <w:rPr>
          <w:rFonts w:asciiTheme="minorHAnsi" w:eastAsia="Calibri" w:hAnsiTheme="minorHAnsi" w:cstheme="minorHAnsi"/>
          <w:color w:val="984806" w:themeColor="accent6" w:themeShade="80"/>
          <w:sz w:val="20"/>
          <w:lang w:val="es-ES"/>
        </w:rPr>
        <w:t xml:space="preserve">Link de ubicación de OneDrive: </w:t>
      </w:r>
      <w:hyperlink r:id="rId11" w:history="1">
        <w:r w:rsidRPr="003D42B0">
          <w:rPr>
            <w:rStyle w:val="Hipervnculo"/>
            <w:lang w:val="es-CO"/>
          </w:rPr>
          <w:t>Gestion de Proyectos - OneDrive</w:t>
        </w:r>
      </w:hyperlink>
      <w:r w:rsidR="004E3291" w:rsidRPr="007F7A90">
        <w:rPr>
          <w:rFonts w:ascii="Calibri" w:hAnsi="Calibri"/>
          <w:lang w:val="es-ES"/>
        </w:rPr>
        <w:br w:type="page"/>
      </w:r>
    </w:p>
    <w:p w14:paraId="0BEF7708" w14:textId="65A57607" w:rsidR="001701F9" w:rsidRPr="007F7A90" w:rsidRDefault="00855DAB" w:rsidP="001701F9">
      <w:pPr>
        <w:pStyle w:val="TtulodeTDC"/>
        <w:rPr>
          <w:rFonts w:asciiTheme="minorHAnsi" w:hAnsiTheme="minorHAnsi" w:cstheme="minorHAnsi"/>
          <w:lang w:val="es-ES"/>
        </w:rPr>
      </w:pPr>
      <w:r w:rsidRPr="007F7A90">
        <w:rPr>
          <w:rFonts w:asciiTheme="minorHAnsi" w:hAnsiTheme="minorHAnsi" w:cstheme="minorHAnsi"/>
          <w:lang w:val="es-ES"/>
        </w:rPr>
        <w:lastRenderedPageBreak/>
        <w:t>TABLA DE CONTENIDOS</w:t>
      </w:r>
    </w:p>
    <w:p w14:paraId="5502B8A9" w14:textId="56A9D9F8" w:rsidR="00AA09F9" w:rsidRPr="007F7A90" w:rsidRDefault="001701F9">
      <w:pPr>
        <w:pStyle w:val="TDC1"/>
        <w:rPr>
          <w:rFonts w:asciiTheme="minorHAnsi" w:eastAsiaTheme="minorEastAsia" w:hAnsiTheme="minorHAnsi" w:cstheme="minorBidi"/>
          <w:b w:val="0"/>
          <w:caps w:val="0"/>
          <w:noProof/>
          <w:sz w:val="22"/>
          <w:szCs w:val="22"/>
          <w:lang w:val="es-ES" w:eastAsia="es-ES"/>
        </w:rPr>
      </w:pPr>
      <w:r w:rsidRPr="0BA57077">
        <w:rPr>
          <w:rFonts w:asciiTheme="minorHAnsi" w:hAnsiTheme="minorHAnsi" w:cstheme="minorHAnsi"/>
          <w:sz w:val="22"/>
          <w:szCs w:val="22"/>
          <w:lang w:val="es-ES"/>
        </w:rPr>
        <w:fldChar w:fldCharType="begin"/>
      </w:r>
      <w:r w:rsidRPr="007F7A90">
        <w:rPr>
          <w:rFonts w:asciiTheme="minorHAnsi" w:hAnsiTheme="minorHAnsi" w:cstheme="minorHAnsi"/>
          <w:sz w:val="22"/>
          <w:szCs w:val="22"/>
          <w:lang w:val="es-ES"/>
        </w:rPr>
        <w:instrText xml:space="preserve"> TOC  \* MERGEFORMAT </w:instrText>
      </w:r>
      <w:r w:rsidRPr="0BA57077">
        <w:rPr>
          <w:rFonts w:asciiTheme="minorHAnsi" w:hAnsiTheme="minorHAnsi" w:cstheme="minorHAnsi"/>
          <w:sz w:val="22"/>
          <w:szCs w:val="22"/>
          <w:lang w:val="es-ES"/>
        </w:rPr>
        <w:fldChar w:fldCharType="separate"/>
      </w:r>
      <w:r w:rsidR="00AA09F9" w:rsidRPr="007F7A90">
        <w:rPr>
          <w:noProof/>
          <w:lang w:val="es-ES"/>
        </w:rPr>
        <w:t>1. Introducción</w:t>
      </w:r>
      <w:r w:rsidR="00AA09F9" w:rsidRPr="007F7A90">
        <w:rPr>
          <w:noProof/>
          <w:lang w:val="es-ES"/>
        </w:rPr>
        <w:tab/>
      </w:r>
      <w:r w:rsidR="00AA09F9" w:rsidRPr="007F7A90">
        <w:rPr>
          <w:noProof/>
          <w:lang w:val="es-ES"/>
        </w:rPr>
        <w:fldChar w:fldCharType="begin"/>
      </w:r>
      <w:r w:rsidR="00AA09F9" w:rsidRPr="007F7A90">
        <w:rPr>
          <w:noProof/>
          <w:lang w:val="es-ES"/>
        </w:rPr>
        <w:instrText xml:space="preserve"> PAGEREF _Toc41414775 \h </w:instrText>
      </w:r>
      <w:r w:rsidR="00AA09F9" w:rsidRPr="007F7A90">
        <w:rPr>
          <w:noProof/>
          <w:lang w:val="es-ES"/>
        </w:rPr>
      </w:r>
      <w:r w:rsidR="00AA09F9" w:rsidRPr="007F7A90">
        <w:rPr>
          <w:noProof/>
          <w:lang w:val="es-ES"/>
        </w:rPr>
        <w:fldChar w:fldCharType="separate"/>
      </w:r>
      <w:r w:rsidR="00AA09F9" w:rsidRPr="007F7A90">
        <w:rPr>
          <w:noProof/>
          <w:lang w:val="es-ES"/>
        </w:rPr>
        <w:t>6</w:t>
      </w:r>
      <w:r w:rsidR="00AA09F9" w:rsidRPr="007F7A90">
        <w:rPr>
          <w:noProof/>
          <w:lang w:val="es-ES"/>
        </w:rPr>
        <w:fldChar w:fldCharType="end"/>
      </w:r>
    </w:p>
    <w:p w14:paraId="6473023C" w14:textId="713E6E4A" w:rsidR="00AA09F9" w:rsidRPr="007F7A90" w:rsidRDefault="00AA09F9">
      <w:pPr>
        <w:pStyle w:val="TDC1"/>
        <w:rPr>
          <w:rFonts w:asciiTheme="minorHAnsi" w:eastAsiaTheme="minorEastAsia" w:hAnsiTheme="minorHAnsi" w:cstheme="minorBidi"/>
          <w:b w:val="0"/>
          <w:caps w:val="0"/>
          <w:noProof/>
          <w:sz w:val="22"/>
          <w:szCs w:val="22"/>
          <w:lang w:val="es-ES" w:eastAsia="es-ES"/>
        </w:rPr>
      </w:pPr>
      <w:r w:rsidRPr="007F7A90">
        <w:rPr>
          <w:bCs/>
          <w:noProof/>
          <w:lang w:val="es-ES"/>
        </w:rPr>
        <w:t>2. Objetivos de la Gestión de la Calidad</w:t>
      </w:r>
      <w:r w:rsidRPr="007F7A90">
        <w:rPr>
          <w:noProof/>
          <w:lang w:val="es-ES"/>
        </w:rPr>
        <w:tab/>
      </w:r>
      <w:r w:rsidRPr="007F7A90">
        <w:rPr>
          <w:noProof/>
          <w:lang w:val="es-ES"/>
        </w:rPr>
        <w:fldChar w:fldCharType="begin"/>
      </w:r>
      <w:r w:rsidRPr="007F7A90">
        <w:rPr>
          <w:noProof/>
          <w:lang w:val="es-ES"/>
        </w:rPr>
        <w:instrText xml:space="preserve"> PAGEREF _Toc41414776 \h </w:instrText>
      </w:r>
      <w:r w:rsidRPr="007F7A90">
        <w:rPr>
          <w:noProof/>
          <w:lang w:val="es-ES"/>
        </w:rPr>
      </w:r>
      <w:r w:rsidRPr="007F7A90">
        <w:rPr>
          <w:noProof/>
          <w:lang w:val="es-ES"/>
        </w:rPr>
        <w:fldChar w:fldCharType="separate"/>
      </w:r>
      <w:r w:rsidRPr="007F7A90">
        <w:rPr>
          <w:noProof/>
          <w:lang w:val="es-ES"/>
        </w:rPr>
        <w:t>6</w:t>
      </w:r>
      <w:r w:rsidRPr="007F7A90">
        <w:rPr>
          <w:noProof/>
          <w:lang w:val="es-ES"/>
        </w:rPr>
        <w:fldChar w:fldCharType="end"/>
      </w:r>
    </w:p>
    <w:p w14:paraId="2B29A5A5" w14:textId="5A1C59CB" w:rsidR="00AA09F9" w:rsidRPr="007F7A90" w:rsidRDefault="00AA09F9">
      <w:pPr>
        <w:pStyle w:val="TDC1"/>
        <w:rPr>
          <w:rFonts w:asciiTheme="minorHAnsi" w:eastAsiaTheme="minorEastAsia" w:hAnsiTheme="minorHAnsi" w:cstheme="minorBidi"/>
          <w:b w:val="0"/>
          <w:caps w:val="0"/>
          <w:noProof/>
          <w:sz w:val="22"/>
          <w:szCs w:val="22"/>
          <w:lang w:val="es-ES" w:eastAsia="es-ES"/>
        </w:rPr>
      </w:pPr>
      <w:r w:rsidRPr="007F7A90">
        <w:rPr>
          <w:bCs/>
          <w:noProof/>
          <w:lang w:val="es-ES"/>
        </w:rPr>
        <w:t>3. Proceso de Gestión de Calidad</w:t>
      </w:r>
      <w:r w:rsidRPr="007F7A90">
        <w:rPr>
          <w:noProof/>
          <w:lang w:val="es-ES"/>
        </w:rPr>
        <w:tab/>
      </w:r>
      <w:r w:rsidRPr="007F7A90">
        <w:rPr>
          <w:noProof/>
          <w:lang w:val="es-ES"/>
        </w:rPr>
        <w:fldChar w:fldCharType="begin"/>
      </w:r>
      <w:r w:rsidRPr="007F7A90">
        <w:rPr>
          <w:noProof/>
          <w:lang w:val="es-ES"/>
        </w:rPr>
        <w:instrText xml:space="preserve"> PAGEREF _Toc41414777 \h </w:instrText>
      </w:r>
      <w:r w:rsidRPr="007F7A90">
        <w:rPr>
          <w:noProof/>
          <w:lang w:val="es-ES"/>
        </w:rPr>
      </w:r>
      <w:r w:rsidRPr="007F7A90">
        <w:rPr>
          <w:noProof/>
          <w:lang w:val="es-ES"/>
        </w:rPr>
        <w:fldChar w:fldCharType="separate"/>
      </w:r>
      <w:r w:rsidRPr="007F7A90">
        <w:rPr>
          <w:noProof/>
          <w:lang w:val="es-ES"/>
        </w:rPr>
        <w:t>6</w:t>
      </w:r>
      <w:r w:rsidRPr="007F7A90">
        <w:rPr>
          <w:noProof/>
          <w:lang w:val="es-ES"/>
        </w:rPr>
        <w:fldChar w:fldCharType="end"/>
      </w:r>
    </w:p>
    <w:p w14:paraId="77C4695B" w14:textId="623665F3" w:rsidR="00AA09F9" w:rsidRPr="007F7A90" w:rsidRDefault="00AA09F9">
      <w:pPr>
        <w:pStyle w:val="TDC2"/>
        <w:rPr>
          <w:rFonts w:asciiTheme="minorHAnsi" w:eastAsiaTheme="minorEastAsia" w:hAnsiTheme="minorHAnsi" w:cstheme="minorBidi"/>
          <w:sz w:val="22"/>
          <w:szCs w:val="22"/>
          <w:lang w:val="es-ES" w:eastAsia="es-ES"/>
        </w:rPr>
      </w:pPr>
      <w:r w:rsidRPr="007F7A90">
        <w:rPr>
          <w:rFonts w:asciiTheme="minorHAnsi" w:hAnsiTheme="minorHAnsi" w:cstheme="minorHAnsi"/>
          <w:lang w:val="es-ES"/>
        </w:rPr>
        <w:t>3.1. Roles y Responsabilidades en la Gestión de la Calidad</w:t>
      </w:r>
      <w:r w:rsidRPr="007F7A90">
        <w:rPr>
          <w:lang w:val="es-ES"/>
        </w:rPr>
        <w:tab/>
      </w:r>
      <w:r w:rsidRPr="007F7A90">
        <w:rPr>
          <w:lang w:val="es-ES"/>
        </w:rPr>
        <w:fldChar w:fldCharType="begin"/>
      </w:r>
      <w:r w:rsidRPr="007F7A90">
        <w:rPr>
          <w:lang w:val="es-ES"/>
        </w:rPr>
        <w:instrText xml:space="preserve"> PAGEREF _Toc41414778 \h </w:instrText>
      </w:r>
      <w:r w:rsidRPr="007F7A90">
        <w:rPr>
          <w:lang w:val="es-ES"/>
        </w:rPr>
      </w:r>
      <w:r w:rsidRPr="007F7A90">
        <w:rPr>
          <w:lang w:val="es-ES"/>
        </w:rPr>
        <w:fldChar w:fldCharType="separate"/>
      </w:r>
      <w:r w:rsidRPr="007F7A90">
        <w:rPr>
          <w:lang w:val="es-ES"/>
        </w:rPr>
        <w:t>11</w:t>
      </w:r>
      <w:r w:rsidRPr="007F7A90">
        <w:rPr>
          <w:lang w:val="es-ES"/>
        </w:rPr>
        <w:fldChar w:fldCharType="end"/>
      </w:r>
    </w:p>
    <w:p w14:paraId="450AADA9" w14:textId="1BDCEAE0" w:rsidR="00AA09F9" w:rsidRPr="007F7A90" w:rsidRDefault="00AA09F9">
      <w:pPr>
        <w:pStyle w:val="TDC1"/>
        <w:rPr>
          <w:rFonts w:asciiTheme="minorHAnsi" w:eastAsiaTheme="minorEastAsia" w:hAnsiTheme="minorHAnsi" w:cstheme="minorBidi"/>
          <w:b w:val="0"/>
          <w:caps w:val="0"/>
          <w:noProof/>
          <w:sz w:val="22"/>
          <w:szCs w:val="22"/>
          <w:lang w:val="es-ES" w:eastAsia="es-ES"/>
        </w:rPr>
      </w:pPr>
      <w:r w:rsidRPr="007F7A90">
        <w:rPr>
          <w:bCs/>
          <w:noProof/>
          <w:lang w:val="es-ES"/>
        </w:rPr>
        <w:t>4. Herramientas y Técnicas</w:t>
      </w:r>
      <w:r w:rsidRPr="007F7A90">
        <w:rPr>
          <w:noProof/>
          <w:lang w:val="es-ES"/>
        </w:rPr>
        <w:tab/>
      </w:r>
      <w:r w:rsidRPr="007F7A90">
        <w:rPr>
          <w:noProof/>
          <w:lang w:val="es-ES"/>
        </w:rPr>
        <w:fldChar w:fldCharType="begin"/>
      </w:r>
      <w:r w:rsidRPr="007F7A90">
        <w:rPr>
          <w:noProof/>
          <w:lang w:val="es-ES"/>
        </w:rPr>
        <w:instrText xml:space="preserve"> PAGEREF _Toc41414779 \h </w:instrText>
      </w:r>
      <w:r w:rsidRPr="007F7A90">
        <w:rPr>
          <w:noProof/>
          <w:lang w:val="es-ES"/>
        </w:rPr>
      </w:r>
      <w:r w:rsidRPr="007F7A90">
        <w:rPr>
          <w:noProof/>
          <w:lang w:val="es-ES"/>
        </w:rPr>
        <w:fldChar w:fldCharType="separate"/>
      </w:r>
      <w:r w:rsidRPr="007F7A90">
        <w:rPr>
          <w:noProof/>
          <w:lang w:val="es-ES"/>
        </w:rPr>
        <w:t>11</w:t>
      </w:r>
      <w:r w:rsidRPr="007F7A90">
        <w:rPr>
          <w:noProof/>
          <w:lang w:val="es-ES"/>
        </w:rPr>
        <w:fldChar w:fldCharType="end"/>
      </w:r>
    </w:p>
    <w:p w14:paraId="45B511EC" w14:textId="7E217613" w:rsidR="00AA09F9" w:rsidRPr="007F7A90" w:rsidRDefault="00AA09F9">
      <w:pPr>
        <w:pStyle w:val="TDC1"/>
        <w:rPr>
          <w:rFonts w:asciiTheme="minorHAnsi" w:eastAsiaTheme="minorEastAsia" w:hAnsiTheme="minorHAnsi" w:cstheme="minorBidi"/>
          <w:b w:val="0"/>
          <w:caps w:val="0"/>
          <w:noProof/>
          <w:sz w:val="22"/>
          <w:szCs w:val="22"/>
          <w:lang w:val="es-ES" w:eastAsia="es-ES"/>
        </w:rPr>
      </w:pPr>
      <w:r w:rsidRPr="007F7A90">
        <w:rPr>
          <w:bCs/>
          <w:noProof/>
          <w:lang w:val="es-ES"/>
        </w:rPr>
        <w:t>5. Actividades de Aseguramiento de la Calidad</w:t>
      </w:r>
      <w:r w:rsidRPr="007F7A90">
        <w:rPr>
          <w:noProof/>
          <w:lang w:val="es-ES"/>
        </w:rPr>
        <w:tab/>
      </w:r>
      <w:r w:rsidRPr="007F7A90">
        <w:rPr>
          <w:noProof/>
          <w:lang w:val="es-ES"/>
        </w:rPr>
        <w:fldChar w:fldCharType="begin"/>
      </w:r>
      <w:r w:rsidRPr="007F7A90">
        <w:rPr>
          <w:noProof/>
          <w:lang w:val="es-ES"/>
        </w:rPr>
        <w:instrText xml:space="preserve"> PAGEREF _Toc41414780 \h </w:instrText>
      </w:r>
      <w:r w:rsidRPr="007F7A90">
        <w:rPr>
          <w:noProof/>
          <w:lang w:val="es-ES"/>
        </w:rPr>
      </w:r>
      <w:r w:rsidRPr="007F7A90">
        <w:rPr>
          <w:noProof/>
          <w:lang w:val="es-ES"/>
        </w:rPr>
        <w:fldChar w:fldCharType="separate"/>
      </w:r>
      <w:r w:rsidRPr="007F7A90">
        <w:rPr>
          <w:noProof/>
          <w:lang w:val="es-ES"/>
        </w:rPr>
        <w:t>12</w:t>
      </w:r>
      <w:r w:rsidRPr="007F7A90">
        <w:rPr>
          <w:noProof/>
          <w:lang w:val="es-ES"/>
        </w:rPr>
        <w:fldChar w:fldCharType="end"/>
      </w:r>
    </w:p>
    <w:p w14:paraId="4E7D694B" w14:textId="5C5D8AF3" w:rsidR="00AA09F9" w:rsidRPr="007F7A90" w:rsidRDefault="00AA09F9">
      <w:pPr>
        <w:pStyle w:val="TDC1"/>
        <w:rPr>
          <w:rFonts w:asciiTheme="minorHAnsi" w:eastAsiaTheme="minorEastAsia" w:hAnsiTheme="minorHAnsi" w:cstheme="minorBidi"/>
          <w:b w:val="0"/>
          <w:caps w:val="0"/>
          <w:noProof/>
          <w:sz w:val="22"/>
          <w:szCs w:val="22"/>
          <w:lang w:val="es-ES" w:eastAsia="es-ES"/>
        </w:rPr>
      </w:pPr>
      <w:r w:rsidRPr="007F7A90">
        <w:rPr>
          <w:bCs/>
          <w:noProof/>
          <w:lang w:val="es-ES"/>
        </w:rPr>
        <w:t>6. Métricas</w:t>
      </w:r>
      <w:r w:rsidRPr="007F7A90">
        <w:rPr>
          <w:noProof/>
          <w:lang w:val="es-ES"/>
        </w:rPr>
        <w:tab/>
      </w:r>
      <w:r w:rsidRPr="007F7A90">
        <w:rPr>
          <w:noProof/>
          <w:lang w:val="es-ES"/>
        </w:rPr>
        <w:fldChar w:fldCharType="begin"/>
      </w:r>
      <w:r w:rsidRPr="007F7A90">
        <w:rPr>
          <w:noProof/>
          <w:lang w:val="es-ES"/>
        </w:rPr>
        <w:instrText xml:space="preserve"> PAGEREF _Toc41414781 \h </w:instrText>
      </w:r>
      <w:r w:rsidRPr="007F7A90">
        <w:rPr>
          <w:noProof/>
          <w:lang w:val="es-ES"/>
        </w:rPr>
      </w:r>
      <w:r w:rsidRPr="007F7A90">
        <w:rPr>
          <w:noProof/>
          <w:lang w:val="es-ES"/>
        </w:rPr>
        <w:fldChar w:fldCharType="separate"/>
      </w:r>
      <w:r w:rsidRPr="007F7A90">
        <w:rPr>
          <w:noProof/>
          <w:lang w:val="es-ES"/>
        </w:rPr>
        <w:t>13</w:t>
      </w:r>
      <w:r w:rsidRPr="007F7A90">
        <w:rPr>
          <w:noProof/>
          <w:lang w:val="es-ES"/>
        </w:rPr>
        <w:fldChar w:fldCharType="end"/>
      </w:r>
    </w:p>
    <w:p w14:paraId="3C3D44ED" w14:textId="1C495269" w:rsidR="00AA09F9" w:rsidRPr="007F7A90" w:rsidRDefault="00AA09F9">
      <w:pPr>
        <w:pStyle w:val="TDC1"/>
        <w:rPr>
          <w:rFonts w:asciiTheme="minorHAnsi" w:eastAsiaTheme="minorEastAsia" w:hAnsiTheme="minorHAnsi" w:cstheme="minorBidi"/>
          <w:b w:val="0"/>
          <w:caps w:val="0"/>
          <w:noProof/>
          <w:sz w:val="22"/>
          <w:szCs w:val="22"/>
          <w:lang w:val="es-ES" w:eastAsia="es-ES"/>
        </w:rPr>
      </w:pPr>
      <w:r w:rsidRPr="007F7A90">
        <w:rPr>
          <w:bCs/>
          <w:noProof/>
          <w:lang w:val="es-ES"/>
        </w:rPr>
        <w:t>7. Control de Calidad</w:t>
      </w:r>
      <w:r w:rsidRPr="007F7A90">
        <w:rPr>
          <w:noProof/>
          <w:lang w:val="es-ES"/>
        </w:rPr>
        <w:tab/>
      </w:r>
      <w:r w:rsidRPr="007F7A90">
        <w:rPr>
          <w:noProof/>
          <w:lang w:val="es-ES"/>
        </w:rPr>
        <w:fldChar w:fldCharType="begin"/>
      </w:r>
      <w:r w:rsidRPr="007F7A90">
        <w:rPr>
          <w:noProof/>
          <w:lang w:val="es-ES"/>
        </w:rPr>
        <w:instrText xml:space="preserve"> PAGEREF _Toc41414782 \h </w:instrText>
      </w:r>
      <w:r w:rsidRPr="007F7A90">
        <w:rPr>
          <w:noProof/>
          <w:lang w:val="es-ES"/>
        </w:rPr>
      </w:r>
      <w:r w:rsidRPr="007F7A90">
        <w:rPr>
          <w:noProof/>
          <w:lang w:val="es-ES"/>
        </w:rPr>
        <w:fldChar w:fldCharType="separate"/>
      </w:r>
      <w:r w:rsidRPr="007F7A90">
        <w:rPr>
          <w:noProof/>
          <w:lang w:val="es-ES"/>
        </w:rPr>
        <w:t>14</w:t>
      </w:r>
      <w:r w:rsidRPr="007F7A90">
        <w:rPr>
          <w:noProof/>
          <w:lang w:val="es-ES"/>
        </w:rPr>
        <w:fldChar w:fldCharType="end"/>
      </w:r>
    </w:p>
    <w:p w14:paraId="158A1A68" w14:textId="28B6BA83" w:rsidR="00AA09F9" w:rsidRPr="007F7A90" w:rsidRDefault="00AA09F9">
      <w:pPr>
        <w:pStyle w:val="TDC2"/>
        <w:rPr>
          <w:rFonts w:asciiTheme="minorHAnsi" w:eastAsiaTheme="minorEastAsia" w:hAnsiTheme="minorHAnsi" w:cstheme="minorBidi"/>
          <w:sz w:val="22"/>
          <w:szCs w:val="22"/>
          <w:lang w:val="es-ES" w:eastAsia="es-ES"/>
        </w:rPr>
      </w:pPr>
      <w:r w:rsidRPr="007F7A90">
        <w:rPr>
          <w:rFonts w:ascii="Calibri" w:hAnsi="Calibri"/>
          <w:lang w:val="es-ES"/>
        </w:rPr>
        <w:t>7.1. Revisiones de Calidad</w:t>
      </w:r>
      <w:r w:rsidRPr="007F7A90">
        <w:rPr>
          <w:lang w:val="es-ES"/>
        </w:rPr>
        <w:tab/>
      </w:r>
      <w:r w:rsidRPr="007F7A90">
        <w:rPr>
          <w:lang w:val="es-ES"/>
        </w:rPr>
        <w:fldChar w:fldCharType="begin"/>
      </w:r>
      <w:r w:rsidRPr="007F7A90">
        <w:rPr>
          <w:lang w:val="es-ES"/>
        </w:rPr>
        <w:instrText xml:space="preserve"> PAGEREF _Toc41414783 \h </w:instrText>
      </w:r>
      <w:r w:rsidRPr="007F7A90">
        <w:rPr>
          <w:lang w:val="es-ES"/>
        </w:rPr>
      </w:r>
      <w:r w:rsidRPr="007F7A90">
        <w:rPr>
          <w:lang w:val="es-ES"/>
        </w:rPr>
        <w:fldChar w:fldCharType="separate"/>
      </w:r>
      <w:r w:rsidRPr="007F7A90">
        <w:rPr>
          <w:lang w:val="es-ES"/>
        </w:rPr>
        <w:t>14</w:t>
      </w:r>
      <w:r w:rsidRPr="007F7A90">
        <w:rPr>
          <w:lang w:val="es-ES"/>
        </w:rPr>
        <w:fldChar w:fldCharType="end"/>
      </w:r>
    </w:p>
    <w:p w14:paraId="6E23C73E" w14:textId="21E7F12D" w:rsidR="00AA09F9" w:rsidRPr="007F7A90" w:rsidRDefault="00AA09F9">
      <w:pPr>
        <w:pStyle w:val="TDC2"/>
        <w:rPr>
          <w:rFonts w:asciiTheme="minorHAnsi" w:eastAsiaTheme="minorEastAsia" w:hAnsiTheme="minorHAnsi" w:cstheme="minorBidi"/>
          <w:sz w:val="22"/>
          <w:szCs w:val="22"/>
          <w:lang w:val="es-ES" w:eastAsia="es-ES"/>
        </w:rPr>
      </w:pPr>
      <w:r w:rsidRPr="007F7A90">
        <w:rPr>
          <w:rFonts w:ascii="Calibri" w:hAnsi="Calibri"/>
          <w:lang w:val="es-ES"/>
        </w:rPr>
        <w:t>7.2. Revisiones de los Entregables</w:t>
      </w:r>
      <w:r w:rsidRPr="007F7A90">
        <w:rPr>
          <w:lang w:val="es-ES"/>
        </w:rPr>
        <w:tab/>
      </w:r>
      <w:r w:rsidRPr="007F7A90">
        <w:rPr>
          <w:lang w:val="es-ES"/>
        </w:rPr>
        <w:fldChar w:fldCharType="begin"/>
      </w:r>
      <w:r w:rsidRPr="007F7A90">
        <w:rPr>
          <w:lang w:val="es-ES"/>
        </w:rPr>
        <w:instrText xml:space="preserve"> PAGEREF _Toc41414784 \h </w:instrText>
      </w:r>
      <w:r w:rsidRPr="007F7A90">
        <w:rPr>
          <w:lang w:val="es-ES"/>
        </w:rPr>
      </w:r>
      <w:r w:rsidRPr="007F7A90">
        <w:rPr>
          <w:lang w:val="es-ES"/>
        </w:rPr>
        <w:fldChar w:fldCharType="separate"/>
      </w:r>
      <w:r w:rsidRPr="007F7A90">
        <w:rPr>
          <w:lang w:val="es-ES"/>
        </w:rPr>
        <w:t>15</w:t>
      </w:r>
      <w:r w:rsidRPr="007F7A90">
        <w:rPr>
          <w:lang w:val="es-ES"/>
        </w:rPr>
        <w:fldChar w:fldCharType="end"/>
      </w:r>
    </w:p>
    <w:p w14:paraId="6D9F8FF4" w14:textId="61237316" w:rsidR="00AA09F9" w:rsidRPr="007F7A90" w:rsidRDefault="00AA09F9">
      <w:pPr>
        <w:pStyle w:val="TDC2"/>
        <w:rPr>
          <w:rFonts w:asciiTheme="minorHAnsi" w:eastAsiaTheme="minorEastAsia" w:hAnsiTheme="minorHAnsi" w:cstheme="minorBidi"/>
          <w:sz w:val="22"/>
          <w:szCs w:val="22"/>
          <w:lang w:val="es-ES" w:eastAsia="es-ES"/>
        </w:rPr>
      </w:pPr>
      <w:r w:rsidRPr="007F7A90">
        <w:rPr>
          <w:rFonts w:ascii="Calibri" w:hAnsi="Calibri"/>
          <w:lang w:val="es-ES"/>
        </w:rPr>
        <w:t>7.3. Otras Actividades de Control de la Calidad.</w:t>
      </w:r>
      <w:r w:rsidRPr="007F7A90">
        <w:rPr>
          <w:lang w:val="es-ES"/>
        </w:rPr>
        <w:tab/>
      </w:r>
      <w:r w:rsidRPr="007F7A90">
        <w:rPr>
          <w:lang w:val="es-ES"/>
        </w:rPr>
        <w:fldChar w:fldCharType="begin"/>
      </w:r>
      <w:r w:rsidRPr="007F7A90">
        <w:rPr>
          <w:lang w:val="es-ES"/>
        </w:rPr>
        <w:instrText xml:space="preserve"> PAGEREF _Toc41414785 \h </w:instrText>
      </w:r>
      <w:r w:rsidRPr="007F7A90">
        <w:rPr>
          <w:lang w:val="es-ES"/>
        </w:rPr>
      </w:r>
      <w:r w:rsidRPr="007F7A90">
        <w:rPr>
          <w:lang w:val="es-ES"/>
        </w:rPr>
        <w:fldChar w:fldCharType="separate"/>
      </w:r>
      <w:r w:rsidRPr="007F7A90">
        <w:rPr>
          <w:lang w:val="es-ES"/>
        </w:rPr>
        <w:t>15</w:t>
      </w:r>
      <w:r w:rsidRPr="007F7A90">
        <w:rPr>
          <w:lang w:val="es-ES"/>
        </w:rPr>
        <w:fldChar w:fldCharType="end"/>
      </w:r>
    </w:p>
    <w:p w14:paraId="1D627C5A" w14:textId="4612FE06" w:rsidR="00AA09F9" w:rsidRPr="007F7A90" w:rsidRDefault="00AA09F9">
      <w:pPr>
        <w:pStyle w:val="TDC1"/>
        <w:rPr>
          <w:rFonts w:asciiTheme="minorHAnsi" w:eastAsiaTheme="minorEastAsia" w:hAnsiTheme="minorHAnsi" w:cstheme="minorBidi"/>
          <w:b w:val="0"/>
          <w:caps w:val="0"/>
          <w:noProof/>
          <w:sz w:val="22"/>
          <w:szCs w:val="22"/>
          <w:lang w:val="es-ES" w:eastAsia="es-ES"/>
        </w:rPr>
      </w:pPr>
      <w:r w:rsidRPr="007F7A90">
        <w:rPr>
          <w:bCs/>
          <w:noProof/>
          <w:lang w:val="es-ES"/>
        </w:rPr>
        <w:t>8. Registros de Calidad</w:t>
      </w:r>
      <w:r w:rsidRPr="007F7A90">
        <w:rPr>
          <w:noProof/>
          <w:lang w:val="es-ES"/>
        </w:rPr>
        <w:tab/>
      </w:r>
      <w:r w:rsidRPr="007F7A90">
        <w:rPr>
          <w:noProof/>
          <w:lang w:val="es-ES"/>
        </w:rPr>
        <w:fldChar w:fldCharType="begin"/>
      </w:r>
      <w:r w:rsidRPr="007F7A90">
        <w:rPr>
          <w:noProof/>
          <w:lang w:val="es-ES"/>
        </w:rPr>
        <w:instrText xml:space="preserve"> PAGEREF _Toc41414786 \h </w:instrText>
      </w:r>
      <w:r w:rsidRPr="007F7A90">
        <w:rPr>
          <w:noProof/>
          <w:lang w:val="es-ES"/>
        </w:rPr>
      </w:r>
      <w:r w:rsidRPr="007F7A90">
        <w:rPr>
          <w:noProof/>
          <w:lang w:val="es-ES"/>
        </w:rPr>
        <w:fldChar w:fldCharType="separate"/>
      </w:r>
      <w:r w:rsidRPr="007F7A90">
        <w:rPr>
          <w:noProof/>
          <w:lang w:val="es-ES"/>
        </w:rPr>
        <w:t>15</w:t>
      </w:r>
      <w:r w:rsidRPr="007F7A90">
        <w:rPr>
          <w:noProof/>
          <w:lang w:val="es-ES"/>
        </w:rPr>
        <w:fldChar w:fldCharType="end"/>
      </w:r>
    </w:p>
    <w:p w14:paraId="66495425" w14:textId="0629769B" w:rsidR="00AA09F9" w:rsidRPr="007F7A90" w:rsidRDefault="00AA09F9">
      <w:pPr>
        <w:pStyle w:val="TDC1"/>
        <w:rPr>
          <w:rFonts w:asciiTheme="minorHAnsi" w:eastAsiaTheme="minorEastAsia" w:hAnsiTheme="minorHAnsi" w:cstheme="minorBidi"/>
          <w:b w:val="0"/>
          <w:caps w:val="0"/>
          <w:noProof/>
          <w:sz w:val="22"/>
          <w:szCs w:val="22"/>
          <w:lang w:val="es-ES" w:eastAsia="es-ES"/>
        </w:rPr>
      </w:pPr>
      <w:r w:rsidRPr="007F7A90">
        <w:rPr>
          <w:bCs/>
          <w:noProof/>
          <w:lang w:val="es-ES"/>
        </w:rPr>
        <w:t>9. Gestión de la Configuración</w:t>
      </w:r>
      <w:r w:rsidRPr="007F7A90">
        <w:rPr>
          <w:noProof/>
          <w:lang w:val="es-ES"/>
        </w:rPr>
        <w:tab/>
      </w:r>
      <w:r w:rsidRPr="007F7A90">
        <w:rPr>
          <w:noProof/>
          <w:lang w:val="es-ES"/>
        </w:rPr>
        <w:fldChar w:fldCharType="begin"/>
      </w:r>
      <w:r w:rsidRPr="007F7A90">
        <w:rPr>
          <w:noProof/>
          <w:lang w:val="es-ES"/>
        </w:rPr>
        <w:instrText xml:space="preserve"> PAGEREF _Toc41414787 \h </w:instrText>
      </w:r>
      <w:r w:rsidRPr="007F7A90">
        <w:rPr>
          <w:noProof/>
          <w:lang w:val="es-ES"/>
        </w:rPr>
      </w:r>
      <w:r w:rsidRPr="007F7A90">
        <w:rPr>
          <w:noProof/>
          <w:lang w:val="es-ES"/>
        </w:rPr>
        <w:fldChar w:fldCharType="separate"/>
      </w:r>
      <w:r w:rsidRPr="007F7A90">
        <w:rPr>
          <w:noProof/>
          <w:lang w:val="es-ES"/>
        </w:rPr>
        <w:t>15</w:t>
      </w:r>
      <w:r w:rsidRPr="007F7A90">
        <w:rPr>
          <w:noProof/>
          <w:lang w:val="es-ES"/>
        </w:rPr>
        <w:fldChar w:fldCharType="end"/>
      </w:r>
    </w:p>
    <w:p w14:paraId="262E0C46" w14:textId="564187C7" w:rsidR="00AA09F9" w:rsidRPr="007F7A90" w:rsidRDefault="00AA09F9">
      <w:pPr>
        <w:pStyle w:val="TDC1"/>
        <w:rPr>
          <w:rFonts w:asciiTheme="minorHAnsi" w:eastAsiaTheme="minorEastAsia" w:hAnsiTheme="minorHAnsi" w:cstheme="minorBidi"/>
          <w:b w:val="0"/>
          <w:caps w:val="0"/>
          <w:noProof/>
          <w:sz w:val="22"/>
          <w:szCs w:val="22"/>
          <w:lang w:val="es-ES" w:eastAsia="es-ES"/>
        </w:rPr>
      </w:pPr>
      <w:r w:rsidRPr="007F7A90">
        <w:rPr>
          <w:bCs/>
          <w:noProof/>
          <w:lang w:val="es-ES"/>
        </w:rPr>
        <w:t>10. Planes PM² Relacionados</w:t>
      </w:r>
      <w:r w:rsidRPr="007F7A90">
        <w:rPr>
          <w:noProof/>
          <w:lang w:val="es-ES"/>
        </w:rPr>
        <w:tab/>
      </w:r>
      <w:r w:rsidRPr="007F7A90">
        <w:rPr>
          <w:noProof/>
          <w:lang w:val="es-ES"/>
        </w:rPr>
        <w:fldChar w:fldCharType="begin"/>
      </w:r>
      <w:r w:rsidRPr="007F7A90">
        <w:rPr>
          <w:noProof/>
          <w:lang w:val="es-ES"/>
        </w:rPr>
        <w:instrText xml:space="preserve"> PAGEREF _Toc41414788 \h </w:instrText>
      </w:r>
      <w:r w:rsidRPr="007F7A90">
        <w:rPr>
          <w:noProof/>
          <w:lang w:val="es-ES"/>
        </w:rPr>
      </w:r>
      <w:r w:rsidRPr="007F7A90">
        <w:rPr>
          <w:noProof/>
          <w:lang w:val="es-ES"/>
        </w:rPr>
        <w:fldChar w:fldCharType="separate"/>
      </w:r>
      <w:r w:rsidRPr="007F7A90">
        <w:rPr>
          <w:noProof/>
          <w:lang w:val="es-ES"/>
        </w:rPr>
        <w:t>17</w:t>
      </w:r>
      <w:r w:rsidRPr="007F7A90">
        <w:rPr>
          <w:noProof/>
          <w:lang w:val="es-ES"/>
        </w:rPr>
        <w:fldChar w:fldCharType="end"/>
      </w:r>
    </w:p>
    <w:p w14:paraId="4F99A46F" w14:textId="11912BE0" w:rsidR="00AA09F9" w:rsidRPr="007F7A90" w:rsidRDefault="00AA09F9">
      <w:pPr>
        <w:pStyle w:val="TDC1"/>
        <w:rPr>
          <w:rFonts w:asciiTheme="minorHAnsi" w:eastAsiaTheme="minorEastAsia" w:hAnsiTheme="minorHAnsi" w:cstheme="minorBidi"/>
          <w:b w:val="0"/>
          <w:caps w:val="0"/>
          <w:noProof/>
          <w:sz w:val="22"/>
          <w:szCs w:val="22"/>
          <w:lang w:val="es-ES" w:eastAsia="es-ES"/>
        </w:rPr>
      </w:pPr>
      <w:r w:rsidRPr="007F7A90">
        <w:rPr>
          <w:bCs/>
          <w:noProof/>
          <w:lang w:val="es-ES"/>
        </w:rPr>
        <w:t>Apéndice 1: Referencias y Documentos Relacionados</w:t>
      </w:r>
      <w:r w:rsidRPr="007F7A90">
        <w:rPr>
          <w:noProof/>
          <w:lang w:val="es-ES"/>
        </w:rPr>
        <w:tab/>
      </w:r>
      <w:r w:rsidRPr="007F7A90">
        <w:rPr>
          <w:noProof/>
          <w:lang w:val="es-ES"/>
        </w:rPr>
        <w:fldChar w:fldCharType="begin"/>
      </w:r>
      <w:r w:rsidRPr="007F7A90">
        <w:rPr>
          <w:noProof/>
          <w:lang w:val="es-ES"/>
        </w:rPr>
        <w:instrText xml:space="preserve"> PAGEREF _Toc41414789 \h </w:instrText>
      </w:r>
      <w:r w:rsidRPr="007F7A90">
        <w:rPr>
          <w:noProof/>
          <w:lang w:val="es-ES"/>
        </w:rPr>
      </w:r>
      <w:r w:rsidRPr="007F7A90">
        <w:rPr>
          <w:noProof/>
          <w:lang w:val="es-ES"/>
        </w:rPr>
        <w:fldChar w:fldCharType="separate"/>
      </w:r>
      <w:r w:rsidRPr="007F7A90">
        <w:rPr>
          <w:noProof/>
          <w:lang w:val="es-ES"/>
        </w:rPr>
        <w:t>19</w:t>
      </w:r>
      <w:r w:rsidRPr="007F7A90">
        <w:rPr>
          <w:noProof/>
          <w:lang w:val="es-ES"/>
        </w:rPr>
        <w:fldChar w:fldCharType="end"/>
      </w:r>
    </w:p>
    <w:p w14:paraId="12CBE107" w14:textId="77777777" w:rsidR="001701F9" w:rsidRPr="007F7A90" w:rsidRDefault="001701F9" w:rsidP="001701F9">
      <w:pPr>
        <w:pStyle w:val="SubTitle2"/>
        <w:rPr>
          <w:rFonts w:ascii="Calibri" w:hAnsi="Calibri"/>
          <w:sz w:val="22"/>
          <w:szCs w:val="22"/>
          <w:lang w:val="es-ES"/>
        </w:rPr>
      </w:pPr>
      <w:r w:rsidRPr="0BA57077">
        <w:rPr>
          <w:rFonts w:asciiTheme="minorHAnsi" w:hAnsiTheme="minorHAnsi" w:cstheme="minorBidi"/>
          <w:sz w:val="22"/>
          <w:szCs w:val="22"/>
          <w:lang w:val="es-ES"/>
        </w:rPr>
        <w:fldChar w:fldCharType="end"/>
      </w:r>
    </w:p>
    <w:p w14:paraId="32847C1F" w14:textId="77777777" w:rsidR="001701F9" w:rsidRPr="007F7A90" w:rsidRDefault="2E4C443A" w:rsidP="004E3291">
      <w:pPr>
        <w:pStyle w:val="SubTitle2"/>
        <w:jc w:val="both"/>
        <w:rPr>
          <w:rFonts w:ascii="Calibri" w:hAnsi="Calibri"/>
          <w:lang w:val="es-ES"/>
        </w:rPr>
      </w:pPr>
      <w:r w:rsidRPr="0BA57077">
        <w:rPr>
          <w:rFonts w:ascii="Calibri" w:hAnsi="Calibri"/>
          <w:lang w:val="es-ES"/>
        </w:rPr>
        <w:t xml:space="preserve"> </w:t>
      </w:r>
    </w:p>
    <w:p w14:paraId="1D9D4697" w14:textId="61556C72" w:rsidR="0BA57077" w:rsidRDefault="0BA57077" w:rsidP="0BA57077">
      <w:pPr>
        <w:pStyle w:val="SubTitle2"/>
        <w:jc w:val="both"/>
        <w:rPr>
          <w:rFonts w:ascii="Calibri" w:hAnsi="Calibri"/>
          <w:lang w:val="es-ES"/>
        </w:rPr>
      </w:pPr>
    </w:p>
    <w:p w14:paraId="2605F9DB" w14:textId="3B273E18" w:rsidR="0BA57077" w:rsidRDefault="0BA57077" w:rsidP="0BA57077">
      <w:pPr>
        <w:pStyle w:val="SubTitle2"/>
        <w:jc w:val="both"/>
        <w:rPr>
          <w:rFonts w:ascii="Calibri" w:hAnsi="Calibri"/>
          <w:lang w:val="es-ES"/>
        </w:rPr>
      </w:pPr>
    </w:p>
    <w:p w14:paraId="324722B4" w14:textId="7207C7E5" w:rsidR="0BA57077" w:rsidRDefault="0BA57077" w:rsidP="0BA57077">
      <w:pPr>
        <w:pStyle w:val="SubTitle2"/>
        <w:jc w:val="both"/>
        <w:rPr>
          <w:rFonts w:ascii="Calibri" w:hAnsi="Calibri"/>
          <w:lang w:val="es-ES"/>
        </w:rPr>
      </w:pPr>
    </w:p>
    <w:p w14:paraId="2FDB1BC7" w14:textId="54668634" w:rsidR="0BA57077" w:rsidRDefault="0BA57077" w:rsidP="0BA57077">
      <w:pPr>
        <w:pStyle w:val="SubTitle2"/>
        <w:jc w:val="both"/>
        <w:rPr>
          <w:rFonts w:ascii="Calibri" w:hAnsi="Calibri"/>
          <w:lang w:val="es-ES"/>
        </w:rPr>
      </w:pPr>
    </w:p>
    <w:p w14:paraId="3F318500" w14:textId="5075BB9C" w:rsidR="0BA57077" w:rsidRDefault="0BA57077" w:rsidP="0BA57077">
      <w:pPr>
        <w:pStyle w:val="SubTitle2"/>
        <w:jc w:val="both"/>
        <w:rPr>
          <w:rFonts w:ascii="Calibri" w:hAnsi="Calibri"/>
          <w:lang w:val="es-ES"/>
        </w:rPr>
      </w:pPr>
    </w:p>
    <w:p w14:paraId="712F591A" w14:textId="018231CB" w:rsidR="0BA57077" w:rsidRDefault="0BA57077" w:rsidP="0BA57077">
      <w:pPr>
        <w:pStyle w:val="SubTitle2"/>
        <w:jc w:val="both"/>
        <w:rPr>
          <w:rFonts w:ascii="Calibri" w:hAnsi="Calibri"/>
          <w:lang w:val="es-ES"/>
        </w:rPr>
      </w:pPr>
    </w:p>
    <w:p w14:paraId="35F6DBD9" w14:textId="235D286E" w:rsidR="0BA57077" w:rsidRDefault="0BA57077" w:rsidP="0BA57077">
      <w:pPr>
        <w:pStyle w:val="SubTitle2"/>
        <w:jc w:val="both"/>
        <w:rPr>
          <w:rFonts w:ascii="Calibri" w:hAnsi="Calibri"/>
          <w:lang w:val="es-ES"/>
        </w:rPr>
      </w:pPr>
    </w:p>
    <w:p w14:paraId="6F4C51C7" w14:textId="41915B32" w:rsidR="0BA57077" w:rsidRDefault="0BA57077" w:rsidP="0BA57077">
      <w:pPr>
        <w:pStyle w:val="SubTitle2"/>
        <w:jc w:val="both"/>
        <w:rPr>
          <w:rFonts w:ascii="Calibri" w:hAnsi="Calibri"/>
          <w:lang w:val="es-ES"/>
        </w:rPr>
      </w:pPr>
    </w:p>
    <w:p w14:paraId="38F3CC49" w14:textId="6D50E533" w:rsidR="009C3ADF" w:rsidRPr="000E79FD" w:rsidRDefault="7DAF7D0F" w:rsidP="0BA57077">
      <w:pPr>
        <w:pStyle w:val="Ttulo1"/>
        <w:rPr>
          <w:lang w:val="es-ES"/>
        </w:rPr>
      </w:pPr>
      <w:bookmarkStart w:id="3" w:name="_Toc41414775"/>
      <w:r w:rsidRPr="0BA57077">
        <w:rPr>
          <w:lang w:val="es-ES"/>
        </w:rPr>
        <w:t>Introducción</w:t>
      </w:r>
      <w:bookmarkEnd w:id="3"/>
    </w:p>
    <w:p w14:paraId="62538AF8" w14:textId="2DBD0AA3" w:rsidR="016D73C5" w:rsidRPr="00D20F48" w:rsidRDefault="016D73C5" w:rsidP="0BA57077">
      <w:pPr>
        <w:pStyle w:val="Text1"/>
        <w:rPr>
          <w:rFonts w:asciiTheme="minorHAnsi" w:eastAsiaTheme="minorEastAsia" w:hAnsiTheme="minorHAnsi" w:cstheme="minorBidi"/>
          <w:lang w:val="es-CO"/>
        </w:rPr>
      </w:pPr>
      <w:r w:rsidRPr="00D20F48">
        <w:rPr>
          <w:rFonts w:asciiTheme="minorHAnsi" w:eastAsiaTheme="minorEastAsia" w:hAnsiTheme="minorHAnsi" w:cstheme="minorBidi"/>
          <w:lang w:val="es-CO"/>
        </w:rPr>
        <w:t>Este documento tiene como fin detallar el Plan de Gestión de Calidad del proyecto “Desarrollo de un videojuego 2.5D desarrollado en Unity”</w:t>
      </w:r>
      <w:r w:rsidR="3BF10001" w:rsidRPr="00D20F48">
        <w:rPr>
          <w:rFonts w:asciiTheme="minorHAnsi" w:eastAsiaTheme="minorEastAsia" w:hAnsiTheme="minorHAnsi" w:cstheme="minorBidi"/>
          <w:lang w:val="es-CO"/>
        </w:rPr>
        <w:t xml:space="preserve"> siguiendo la metodología PM</w:t>
      </w:r>
      <w:r w:rsidR="3BF10001" w:rsidRPr="00D20F48">
        <w:rPr>
          <w:rFonts w:asciiTheme="minorHAnsi" w:eastAsiaTheme="minorEastAsia" w:hAnsiTheme="minorHAnsi" w:cstheme="minorBidi"/>
          <w:vertAlign w:val="superscript"/>
          <w:lang w:val="es-CO"/>
        </w:rPr>
        <w:t>2</w:t>
      </w:r>
      <w:r w:rsidR="381F9451" w:rsidRPr="00D20F48">
        <w:rPr>
          <w:rFonts w:asciiTheme="minorHAnsi" w:eastAsiaTheme="minorEastAsia" w:hAnsiTheme="minorHAnsi" w:cstheme="minorBidi"/>
          <w:lang w:val="es-CO"/>
        </w:rPr>
        <w:t>, un proyecto cuyo atractivo visual radica en su vista aérea y estética futurista post-apocalíptica. Desarrollado en Unity por un equipo limitado de estudiantes para la materia “Gestión de Proyectos TI”.</w:t>
      </w:r>
    </w:p>
    <w:p w14:paraId="013F3D49" w14:textId="4A611C7C" w:rsidR="31EAF0BB" w:rsidRDefault="31EAF0BB" w:rsidP="0BA57077">
      <w:pPr>
        <w:pStyle w:val="Text1"/>
        <w:rPr>
          <w:rFonts w:asciiTheme="minorHAnsi" w:eastAsiaTheme="minorEastAsia" w:hAnsiTheme="minorHAnsi" w:cstheme="minorBidi"/>
          <w:lang w:val="es-ES"/>
        </w:rPr>
      </w:pPr>
      <w:r w:rsidRPr="00D20F48">
        <w:rPr>
          <w:rFonts w:asciiTheme="minorHAnsi" w:eastAsiaTheme="minorEastAsia" w:hAnsiTheme="minorHAnsi" w:cstheme="minorBidi"/>
          <w:lang w:val="es-CO"/>
        </w:rPr>
        <w:t xml:space="preserve">Se diseñó este documento para asegurar la calidad de los entregables que componen el proyecto, pudiendo entregar un producto de buena calidad para los usuarios </w:t>
      </w:r>
      <w:r w:rsidR="5AB9C4EB" w:rsidRPr="00D20F48">
        <w:rPr>
          <w:rFonts w:asciiTheme="minorHAnsi" w:eastAsiaTheme="minorEastAsia" w:hAnsiTheme="minorHAnsi" w:cstheme="minorBidi"/>
          <w:lang w:val="es-CO"/>
        </w:rPr>
        <w:t xml:space="preserve">en lo técnico. </w:t>
      </w:r>
    </w:p>
    <w:p w14:paraId="5B252E00" w14:textId="4BA6DDBA" w:rsidR="5AB9C4EB" w:rsidRDefault="5AB9C4EB" w:rsidP="0BA57077">
      <w:pPr>
        <w:pStyle w:val="Text1"/>
        <w:rPr>
          <w:rFonts w:asciiTheme="minorHAnsi" w:eastAsiaTheme="minorEastAsia" w:hAnsiTheme="minorHAnsi" w:cstheme="minorBidi"/>
          <w:lang w:val="es-ES"/>
        </w:rPr>
      </w:pPr>
      <w:r w:rsidRPr="00D20F48">
        <w:rPr>
          <w:rFonts w:asciiTheme="minorHAnsi" w:eastAsiaTheme="minorEastAsia" w:hAnsiTheme="minorHAnsi" w:cstheme="minorBidi"/>
          <w:lang w:val="es-CO"/>
        </w:rPr>
        <w:lastRenderedPageBreak/>
        <w:t>Velar por la calidad del producto es de vital importancia dado que el desarrollo contiene varias áreas que se deben tratar. Como, por ejemplo: Programación, arte, sonido e historia</w:t>
      </w:r>
      <w:r w:rsidR="42B0A8D1" w:rsidRPr="00D20F48">
        <w:rPr>
          <w:rFonts w:asciiTheme="minorHAnsi" w:eastAsiaTheme="minorEastAsia" w:hAnsiTheme="minorHAnsi" w:cstheme="minorBidi"/>
          <w:lang w:val="es-CO"/>
        </w:rPr>
        <w:t>. Garantizar que todo lo anterior funcione correctamente y sin errores que puedan afectar gravemente el producto final.</w:t>
      </w:r>
    </w:p>
    <w:p w14:paraId="751BEF6A" w14:textId="298A6215" w:rsidR="1D371EFF" w:rsidRPr="00D20F48" w:rsidRDefault="1D371EFF" w:rsidP="0BA57077">
      <w:pPr>
        <w:spacing w:after="0"/>
        <w:rPr>
          <w:lang w:val="es-CO"/>
        </w:rPr>
      </w:pPr>
      <w:r w:rsidRPr="0BA57077">
        <w:rPr>
          <w:rFonts w:ascii="Calibri" w:eastAsia="Calibri" w:hAnsi="Calibri" w:cs="Calibri"/>
          <w:szCs w:val="22"/>
          <w:lang w:val="es"/>
        </w:rPr>
        <w:t>Los objetivos de este documento son:</w:t>
      </w:r>
    </w:p>
    <w:p w14:paraId="749DAFB1" w14:textId="42D46BCA" w:rsidR="1D371EFF" w:rsidRDefault="1D371EFF" w:rsidP="0BA57077">
      <w:pPr>
        <w:pStyle w:val="Prrafodelista"/>
        <w:numPr>
          <w:ilvl w:val="0"/>
          <w:numId w:val="1"/>
        </w:numPr>
        <w:spacing w:after="0"/>
        <w:rPr>
          <w:rFonts w:ascii="Calibri" w:eastAsia="Calibri" w:hAnsi="Calibri" w:cs="Calibri"/>
          <w:szCs w:val="22"/>
          <w:lang w:val="es"/>
        </w:rPr>
      </w:pPr>
      <w:r w:rsidRPr="0BA57077">
        <w:rPr>
          <w:rFonts w:ascii="Calibri" w:eastAsia="Calibri" w:hAnsi="Calibri" w:cs="Calibri"/>
          <w:szCs w:val="22"/>
          <w:lang w:val="es"/>
        </w:rPr>
        <w:t xml:space="preserve">Describir la estrategia de calidad, el enfoque y el proceso que se utilizarán para el </w:t>
      </w:r>
      <w:r w:rsidR="5D2630FD" w:rsidRPr="0BA57077">
        <w:rPr>
          <w:rFonts w:ascii="Calibri" w:eastAsia="Calibri" w:hAnsi="Calibri" w:cs="Calibri"/>
          <w:szCs w:val="22"/>
          <w:lang w:val="es"/>
        </w:rPr>
        <w:t>juego</w:t>
      </w:r>
      <w:r w:rsidRPr="0BA57077">
        <w:rPr>
          <w:rFonts w:ascii="Calibri" w:eastAsia="Calibri" w:hAnsi="Calibri" w:cs="Calibri"/>
          <w:szCs w:val="22"/>
          <w:lang w:val="es"/>
        </w:rPr>
        <w:t>.</w:t>
      </w:r>
    </w:p>
    <w:p w14:paraId="35E88797" w14:textId="50EAA775" w:rsidR="1D371EFF" w:rsidRDefault="1D371EFF" w:rsidP="0BA57077">
      <w:pPr>
        <w:pStyle w:val="Prrafodelista"/>
        <w:numPr>
          <w:ilvl w:val="0"/>
          <w:numId w:val="1"/>
        </w:numPr>
        <w:spacing w:after="0"/>
        <w:rPr>
          <w:rFonts w:ascii="Calibri" w:eastAsia="Calibri" w:hAnsi="Calibri" w:cs="Calibri"/>
          <w:szCs w:val="22"/>
          <w:lang w:val="es"/>
        </w:rPr>
      </w:pPr>
      <w:r w:rsidRPr="0BA57077">
        <w:rPr>
          <w:rFonts w:ascii="Calibri" w:eastAsia="Calibri" w:hAnsi="Calibri" w:cs="Calibri"/>
          <w:szCs w:val="22"/>
          <w:lang w:val="es"/>
        </w:rPr>
        <w:t xml:space="preserve">Identificar los roles y responsabilidades relacionados con la gestión de la calidad del </w:t>
      </w:r>
      <w:r w:rsidR="5C26494B" w:rsidRPr="0BA57077">
        <w:rPr>
          <w:rFonts w:ascii="Calibri" w:eastAsia="Calibri" w:hAnsi="Calibri" w:cs="Calibri"/>
          <w:szCs w:val="22"/>
          <w:lang w:val="es"/>
        </w:rPr>
        <w:t>jueg</w:t>
      </w:r>
      <w:r w:rsidRPr="0BA57077">
        <w:rPr>
          <w:rFonts w:ascii="Calibri" w:eastAsia="Calibri" w:hAnsi="Calibri" w:cs="Calibri"/>
          <w:szCs w:val="22"/>
          <w:lang w:val="es"/>
        </w:rPr>
        <w:t>o.</w:t>
      </w:r>
    </w:p>
    <w:p w14:paraId="092737FA" w14:textId="6136FBFB" w:rsidR="1D371EFF" w:rsidRDefault="1D371EFF" w:rsidP="0BA57077">
      <w:pPr>
        <w:pStyle w:val="Prrafodelista"/>
        <w:numPr>
          <w:ilvl w:val="0"/>
          <w:numId w:val="1"/>
        </w:numPr>
        <w:spacing w:after="0"/>
        <w:rPr>
          <w:rFonts w:ascii="Calibri" w:eastAsia="Calibri" w:hAnsi="Calibri" w:cs="Calibri"/>
          <w:szCs w:val="22"/>
          <w:lang w:val="es"/>
        </w:rPr>
      </w:pPr>
      <w:r w:rsidRPr="0BA57077">
        <w:rPr>
          <w:rFonts w:ascii="Calibri" w:eastAsia="Calibri" w:hAnsi="Calibri" w:cs="Calibri"/>
          <w:szCs w:val="22"/>
          <w:lang w:val="es"/>
        </w:rPr>
        <w:t xml:space="preserve">Identificar los principales artefactos y entregables de gestión del </w:t>
      </w:r>
      <w:r w:rsidR="671B36AD" w:rsidRPr="0BA57077">
        <w:rPr>
          <w:rFonts w:ascii="Calibri" w:eastAsia="Calibri" w:hAnsi="Calibri" w:cs="Calibri"/>
          <w:szCs w:val="22"/>
          <w:lang w:val="es"/>
        </w:rPr>
        <w:t>jueg</w:t>
      </w:r>
      <w:r w:rsidRPr="0BA57077">
        <w:rPr>
          <w:rFonts w:ascii="Calibri" w:eastAsia="Calibri" w:hAnsi="Calibri" w:cs="Calibri"/>
          <w:szCs w:val="22"/>
          <w:lang w:val="es"/>
        </w:rPr>
        <w:t>o.</w:t>
      </w:r>
    </w:p>
    <w:p w14:paraId="093BB005" w14:textId="29C59941" w:rsidR="1D371EFF" w:rsidRDefault="1D371EFF" w:rsidP="0BA57077">
      <w:pPr>
        <w:pStyle w:val="Prrafodelista"/>
        <w:numPr>
          <w:ilvl w:val="0"/>
          <w:numId w:val="1"/>
        </w:numPr>
        <w:spacing w:after="0"/>
        <w:rPr>
          <w:rFonts w:ascii="Calibri" w:eastAsia="Calibri" w:hAnsi="Calibri" w:cs="Calibri"/>
          <w:szCs w:val="22"/>
          <w:lang w:val="es"/>
        </w:rPr>
      </w:pPr>
      <w:r w:rsidRPr="0BA57077">
        <w:rPr>
          <w:rFonts w:ascii="Calibri" w:eastAsia="Calibri" w:hAnsi="Calibri" w:cs="Calibri"/>
          <w:szCs w:val="22"/>
          <w:lang w:val="es"/>
        </w:rPr>
        <w:t xml:space="preserve">Definir las actividades de control y aseguramiento de la calidad y planificarlas a lo largo del </w:t>
      </w:r>
      <w:r w:rsidR="34B7B769" w:rsidRPr="0BA57077">
        <w:rPr>
          <w:rFonts w:ascii="Calibri" w:eastAsia="Calibri" w:hAnsi="Calibri" w:cs="Calibri"/>
          <w:szCs w:val="22"/>
          <w:lang w:val="es"/>
        </w:rPr>
        <w:t>juego</w:t>
      </w:r>
      <w:r w:rsidRPr="0BA57077">
        <w:rPr>
          <w:rFonts w:ascii="Calibri" w:eastAsia="Calibri" w:hAnsi="Calibri" w:cs="Calibri"/>
          <w:szCs w:val="22"/>
          <w:lang w:val="es"/>
        </w:rPr>
        <w:t>.</w:t>
      </w:r>
    </w:p>
    <w:p w14:paraId="0C40DCD0" w14:textId="6DF26838" w:rsidR="1D371EFF" w:rsidRDefault="1D371EFF" w:rsidP="0BA57077">
      <w:pPr>
        <w:pStyle w:val="Prrafodelista"/>
        <w:numPr>
          <w:ilvl w:val="0"/>
          <w:numId w:val="1"/>
        </w:numPr>
        <w:spacing w:after="0"/>
        <w:rPr>
          <w:rFonts w:ascii="Calibri" w:eastAsia="Calibri" w:hAnsi="Calibri" w:cs="Calibri"/>
          <w:szCs w:val="22"/>
          <w:lang w:val="es"/>
        </w:rPr>
      </w:pPr>
      <w:r w:rsidRPr="0BA57077">
        <w:rPr>
          <w:rFonts w:ascii="Calibri" w:eastAsia="Calibri" w:hAnsi="Calibri" w:cs="Calibri"/>
          <w:szCs w:val="22"/>
          <w:lang w:val="es"/>
        </w:rPr>
        <w:t xml:space="preserve">Respaldar el acuerdo sobre los requisitos y las métricas de calidad del </w:t>
      </w:r>
      <w:r w:rsidR="0F3398F0" w:rsidRPr="0BA57077">
        <w:rPr>
          <w:rFonts w:ascii="Calibri" w:eastAsia="Calibri" w:hAnsi="Calibri" w:cs="Calibri"/>
          <w:szCs w:val="22"/>
          <w:lang w:val="es"/>
        </w:rPr>
        <w:t>juego,</w:t>
      </w:r>
      <w:r w:rsidRPr="0BA57077">
        <w:rPr>
          <w:rFonts w:ascii="Calibri" w:eastAsia="Calibri" w:hAnsi="Calibri" w:cs="Calibri"/>
          <w:szCs w:val="22"/>
          <w:lang w:val="es"/>
        </w:rPr>
        <w:t xml:space="preserve"> y el método para evaluarlos.</w:t>
      </w:r>
    </w:p>
    <w:p w14:paraId="0BB11341" w14:textId="002C234E" w:rsidR="1D371EFF" w:rsidRDefault="1D371EFF" w:rsidP="0BA57077">
      <w:pPr>
        <w:pStyle w:val="Prrafodelista"/>
        <w:numPr>
          <w:ilvl w:val="0"/>
          <w:numId w:val="1"/>
        </w:numPr>
        <w:spacing w:after="0"/>
        <w:rPr>
          <w:rFonts w:ascii="Calibri" w:eastAsia="Calibri" w:hAnsi="Calibri" w:cs="Calibri"/>
          <w:szCs w:val="22"/>
          <w:lang w:val="es"/>
        </w:rPr>
      </w:pPr>
      <w:r w:rsidRPr="0BA57077">
        <w:rPr>
          <w:rFonts w:ascii="Calibri" w:eastAsia="Calibri" w:hAnsi="Calibri" w:cs="Calibri"/>
          <w:szCs w:val="22"/>
          <w:lang w:val="es"/>
        </w:rPr>
        <w:t>Especificar la metodología, estándares, herramientas y técnicas que se utilizan para apoyar la gestión de calidad.</w:t>
      </w:r>
    </w:p>
    <w:p w14:paraId="3542C7BC" w14:textId="67F86598" w:rsidR="004D46BE" w:rsidRPr="007F7A90" w:rsidRDefault="0B29E910" w:rsidP="0BA57077">
      <w:pPr>
        <w:pStyle w:val="Ttulo1"/>
        <w:rPr>
          <w:lang w:val="es-ES"/>
        </w:rPr>
      </w:pPr>
      <w:bookmarkStart w:id="4" w:name="_Toc41414776"/>
      <w:r w:rsidRPr="0BA57077">
        <w:rPr>
          <w:lang w:val="es-ES"/>
        </w:rPr>
        <w:t>Objetivos de la Gestión de la Calidad</w:t>
      </w:r>
      <w:bookmarkEnd w:id="4"/>
    </w:p>
    <w:p w14:paraId="700B065A" w14:textId="2320C1F4" w:rsidR="2A879F45" w:rsidRDefault="2A879F45" w:rsidP="0BA57077">
      <w:pPr>
        <w:rPr>
          <w:rFonts w:ascii="Calibri" w:eastAsia="Calibri" w:hAnsi="Calibri" w:cs="Calibri"/>
          <w:szCs w:val="22"/>
          <w:lang w:val="es-ES"/>
        </w:rPr>
      </w:pPr>
      <w:r w:rsidRPr="0BA57077">
        <w:rPr>
          <w:rFonts w:ascii="Calibri" w:eastAsia="Calibri" w:hAnsi="Calibri" w:cs="Calibri"/>
          <w:szCs w:val="22"/>
          <w:lang w:val="es-ES"/>
        </w:rPr>
        <w:t>La gestión de la calidad del proyecto tiene como objetivo asegurar que el juego alcance los resultados esperados de la forma más eficiente, y que los entregables sean aceptados por las partes interesadas más relevantes.  Implica supervisar todas las actividades necesarias para mantener el nivel de excelencia deseado. Esto incluye la creación e implementación de la planificación y aseguramiento de la calidad, así como el control y la mejora de la calidad</w:t>
      </w:r>
      <w:r w:rsidR="5834BC49" w:rsidRPr="0BA57077">
        <w:rPr>
          <w:rFonts w:ascii="Calibri" w:eastAsia="Calibri" w:hAnsi="Calibri" w:cs="Calibri"/>
          <w:szCs w:val="22"/>
          <w:lang w:val="es-ES"/>
        </w:rPr>
        <w:t xml:space="preserve"> del videojuego en su etapa final</w:t>
      </w:r>
      <w:r w:rsidRPr="0BA57077">
        <w:rPr>
          <w:rFonts w:ascii="Calibri" w:eastAsia="Calibri" w:hAnsi="Calibri" w:cs="Calibri"/>
          <w:szCs w:val="22"/>
          <w:lang w:val="es-ES"/>
        </w:rPr>
        <w:t>.</w:t>
      </w:r>
    </w:p>
    <w:p w14:paraId="51185836" w14:textId="7360D6E4" w:rsidR="2A879F45" w:rsidRPr="00D20F48" w:rsidRDefault="2A879F45" w:rsidP="0BA57077">
      <w:pPr>
        <w:rPr>
          <w:lang w:val="es-CO"/>
        </w:rPr>
      </w:pPr>
      <w:r w:rsidRPr="0BA57077">
        <w:rPr>
          <w:rFonts w:ascii="Calibri" w:eastAsia="Calibri" w:hAnsi="Calibri" w:cs="Calibri"/>
          <w:szCs w:val="22"/>
          <w:lang w:val="es-ES"/>
        </w:rPr>
        <w:t>Este proyecto</w:t>
      </w:r>
      <w:r w:rsidR="616320D9" w:rsidRPr="0BA57077">
        <w:rPr>
          <w:rFonts w:ascii="Calibri" w:eastAsia="Calibri" w:hAnsi="Calibri" w:cs="Calibri"/>
          <w:szCs w:val="22"/>
          <w:lang w:val="es-ES"/>
        </w:rPr>
        <w:t xml:space="preserve"> de videojuego (CypherCTRL)</w:t>
      </w:r>
      <w:r w:rsidRPr="0BA57077">
        <w:rPr>
          <w:rFonts w:ascii="Calibri" w:eastAsia="Calibri" w:hAnsi="Calibri" w:cs="Calibri"/>
          <w:szCs w:val="22"/>
          <w:lang w:val="es-ES"/>
        </w:rPr>
        <w:t xml:space="preserve"> seguirá el proceso de gestión de calidad de PM</w:t>
      </w:r>
      <w:r w:rsidRPr="0BA57077">
        <w:rPr>
          <w:rFonts w:ascii="Calibri" w:eastAsia="Calibri" w:hAnsi="Calibri" w:cs="Calibri"/>
          <w:szCs w:val="22"/>
          <w:vertAlign w:val="superscript"/>
          <w:lang w:val="es-ES"/>
        </w:rPr>
        <w:t>2</w:t>
      </w:r>
      <w:r w:rsidRPr="0BA57077">
        <w:rPr>
          <w:rFonts w:ascii="Calibri" w:eastAsia="Calibri" w:hAnsi="Calibri" w:cs="Calibri"/>
          <w:szCs w:val="22"/>
          <w:lang w:val="es-ES"/>
        </w:rPr>
        <w:t>, que comprende las actividades relacionadas con la identificación, planificación, ejecución y seguimiento y control de las actividades relacionadas con la calidad del proyecto.</w:t>
      </w:r>
    </w:p>
    <w:p w14:paraId="23A4FE25" w14:textId="37245AFE" w:rsidR="004F0128" w:rsidRPr="007F7A90" w:rsidRDefault="5281E66C" w:rsidP="00D46E1B">
      <w:pPr>
        <w:rPr>
          <w:rFonts w:ascii="Calibri" w:hAnsi="Calibri"/>
          <w:lang w:val="es-ES"/>
        </w:rPr>
      </w:pPr>
      <w:r w:rsidRPr="0BA57077">
        <w:rPr>
          <w:rFonts w:ascii="Calibri" w:hAnsi="Calibri"/>
          <w:lang w:val="es-ES"/>
        </w:rPr>
        <w:t>Los principales objetivos de la calidad del proyecto son:</w:t>
      </w:r>
    </w:p>
    <w:p w14:paraId="5123A41B" w14:textId="71BB1066" w:rsidR="4147C0E5" w:rsidRDefault="4147C0E5" w:rsidP="0BA57077">
      <w:pPr>
        <w:pStyle w:val="Prrafodelista"/>
        <w:numPr>
          <w:ilvl w:val="0"/>
          <w:numId w:val="28"/>
        </w:numPr>
        <w:spacing w:line="259" w:lineRule="auto"/>
        <w:rPr>
          <w:rFonts w:ascii="Calibri" w:hAnsi="Calibri"/>
          <w:szCs w:val="22"/>
          <w:lang w:val="es-ES"/>
        </w:rPr>
      </w:pPr>
      <w:r w:rsidRPr="0BA57077">
        <w:rPr>
          <w:rFonts w:ascii="Calibri" w:hAnsi="Calibri"/>
          <w:szCs w:val="22"/>
          <w:lang w:val="es-ES"/>
        </w:rPr>
        <w:t xml:space="preserve">Hay que asegurar que el juego funcione correctamente y pueda ser disfrutable sin errores críticos que afecten directamente a su ejecución. </w:t>
      </w:r>
    </w:p>
    <w:p w14:paraId="63B26A8E" w14:textId="4ABA1A04" w:rsidR="4147C0E5" w:rsidRDefault="4147C0E5" w:rsidP="0BA57077">
      <w:pPr>
        <w:pStyle w:val="Prrafodelista"/>
        <w:numPr>
          <w:ilvl w:val="0"/>
          <w:numId w:val="28"/>
        </w:numPr>
        <w:spacing w:line="259" w:lineRule="auto"/>
        <w:rPr>
          <w:rFonts w:ascii="Calibri" w:hAnsi="Calibri"/>
          <w:szCs w:val="22"/>
          <w:lang w:val="es-ES"/>
        </w:rPr>
      </w:pPr>
      <w:r w:rsidRPr="0BA57077">
        <w:rPr>
          <w:rFonts w:ascii="Calibri" w:hAnsi="Calibri"/>
          <w:szCs w:val="22"/>
          <w:lang w:val="es-ES"/>
        </w:rPr>
        <w:t>Garantizar que los usuarios tengan una experiencia de juego coherente con una fluidez aceptable en todos los momentos de juego.</w:t>
      </w:r>
    </w:p>
    <w:p w14:paraId="69AC9DDF" w14:textId="4BA594B7" w:rsidR="4147C0E5" w:rsidRDefault="4147C0E5" w:rsidP="0BA57077">
      <w:pPr>
        <w:pStyle w:val="Prrafodelista"/>
        <w:numPr>
          <w:ilvl w:val="0"/>
          <w:numId w:val="28"/>
        </w:numPr>
        <w:spacing w:line="259" w:lineRule="auto"/>
        <w:rPr>
          <w:rFonts w:ascii="Calibri" w:hAnsi="Calibri"/>
          <w:szCs w:val="22"/>
          <w:lang w:val="es-ES"/>
        </w:rPr>
      </w:pPr>
      <w:r w:rsidRPr="0BA57077">
        <w:rPr>
          <w:rFonts w:ascii="Calibri" w:hAnsi="Calibri"/>
          <w:szCs w:val="22"/>
          <w:lang w:val="es-ES"/>
        </w:rPr>
        <w:t>Verificar que el diseño artístico tanto de personajes como de escenario sea acorde a la ambientación post-apocalíptica que desde un inicio de planteó para el proyecto.</w:t>
      </w:r>
    </w:p>
    <w:p w14:paraId="005453E6" w14:textId="3BAE3216" w:rsidR="2CDA2801" w:rsidRDefault="2CDA2801" w:rsidP="0BA57077">
      <w:pPr>
        <w:pStyle w:val="Prrafodelista"/>
        <w:numPr>
          <w:ilvl w:val="0"/>
          <w:numId w:val="28"/>
        </w:numPr>
        <w:spacing w:line="259" w:lineRule="auto"/>
        <w:rPr>
          <w:rFonts w:ascii="Calibri" w:hAnsi="Calibri"/>
          <w:szCs w:val="22"/>
          <w:lang w:val="es-ES"/>
        </w:rPr>
      </w:pPr>
      <w:r w:rsidRPr="0BA57077">
        <w:rPr>
          <w:rFonts w:ascii="Calibri" w:hAnsi="Calibri"/>
          <w:lang w:val="es-ES"/>
        </w:rPr>
        <w:t>Cumplir con cada plazo de entrega asignada por el Líder del grupo y por el Planeador del proyecto.</w:t>
      </w:r>
    </w:p>
    <w:p w14:paraId="3E71CFB0" w14:textId="527F269F" w:rsidR="2CDA2801" w:rsidRDefault="2CDA2801" w:rsidP="0BA57077">
      <w:pPr>
        <w:pStyle w:val="Prrafodelista"/>
        <w:numPr>
          <w:ilvl w:val="0"/>
          <w:numId w:val="28"/>
        </w:numPr>
        <w:spacing w:line="259" w:lineRule="auto"/>
        <w:rPr>
          <w:rFonts w:ascii="Calibri" w:hAnsi="Calibri"/>
          <w:lang w:val="es-ES"/>
        </w:rPr>
      </w:pPr>
      <w:r w:rsidRPr="0BA57077">
        <w:rPr>
          <w:rFonts w:ascii="Calibri" w:hAnsi="Calibri"/>
          <w:lang w:val="es-ES"/>
        </w:rPr>
        <w:t>Hay que asegurar que cada entregable relacionado con el proyecto sea revisado y aprobado por el docente dueño el proyecto.</w:t>
      </w:r>
    </w:p>
    <w:p w14:paraId="281E5EC8" w14:textId="36728ED2" w:rsidR="2CDA2801" w:rsidRDefault="2CDA2801" w:rsidP="0BA57077">
      <w:pPr>
        <w:pStyle w:val="Prrafodelista"/>
        <w:numPr>
          <w:ilvl w:val="0"/>
          <w:numId w:val="28"/>
        </w:numPr>
        <w:spacing w:line="259" w:lineRule="auto"/>
        <w:rPr>
          <w:rFonts w:ascii="Calibri" w:hAnsi="Calibri"/>
          <w:lang w:val="es-ES"/>
        </w:rPr>
      </w:pPr>
      <w:r w:rsidRPr="0BA57077">
        <w:rPr>
          <w:rFonts w:ascii="Calibri" w:hAnsi="Calibri"/>
          <w:lang w:val="es-ES"/>
        </w:rPr>
        <w:t>Documentar cada proceso realizado para tener una mejor organización para tratar los errores que surjan.</w:t>
      </w:r>
    </w:p>
    <w:p w14:paraId="3AC508AB" w14:textId="0BC687FA" w:rsidR="008F191B" w:rsidRPr="007F7A90" w:rsidRDefault="2234A41A" w:rsidP="0BA57077">
      <w:pPr>
        <w:pStyle w:val="Ttulo1"/>
        <w:rPr>
          <w:lang w:val="es-ES"/>
        </w:rPr>
      </w:pPr>
      <w:bookmarkStart w:id="5" w:name="_Toc41414777"/>
      <w:r w:rsidRPr="0BA57077">
        <w:rPr>
          <w:lang w:val="es-ES"/>
        </w:rPr>
        <w:t>Proceso de Gestión de Calidad</w:t>
      </w:r>
      <w:bookmarkEnd w:id="5"/>
    </w:p>
    <w:p w14:paraId="30B57B4A" w14:textId="3DECE37B" w:rsidR="00224AB0" w:rsidRPr="007F7A90" w:rsidRDefault="47615979" w:rsidP="00224AB0">
      <w:pPr>
        <w:pStyle w:val="Text1"/>
        <w:rPr>
          <w:rFonts w:ascii="Calibri" w:hAnsi="Calibri"/>
          <w:lang w:val="es-ES"/>
        </w:rPr>
      </w:pPr>
      <w:r w:rsidRPr="0BA57077">
        <w:rPr>
          <w:rFonts w:ascii="Calibri" w:hAnsi="Calibri"/>
          <w:lang w:val="es-ES"/>
        </w:rPr>
        <w:t xml:space="preserve">El proceso de gestión </w:t>
      </w:r>
      <w:r w:rsidR="57DFE97E" w:rsidRPr="0BA57077">
        <w:rPr>
          <w:rFonts w:ascii="Calibri" w:hAnsi="Calibri"/>
          <w:lang w:val="es-ES"/>
        </w:rPr>
        <w:t>de calidad</w:t>
      </w:r>
      <w:r w:rsidRPr="0BA57077">
        <w:rPr>
          <w:rFonts w:ascii="Calibri" w:hAnsi="Calibri"/>
          <w:lang w:val="es-ES"/>
        </w:rPr>
        <w:t xml:space="preserve"> del proyecto </w:t>
      </w:r>
      <w:r w:rsidR="6D865745" w:rsidRPr="0BA57077">
        <w:rPr>
          <w:rFonts w:ascii="Calibri" w:hAnsi="Calibri"/>
          <w:lang w:val="es-ES"/>
        </w:rPr>
        <w:t>se fija en</w:t>
      </w:r>
      <w:r w:rsidRPr="0BA57077">
        <w:rPr>
          <w:rFonts w:ascii="Calibri" w:hAnsi="Calibri"/>
          <w:lang w:val="es-ES"/>
        </w:rPr>
        <w:t xml:space="preserve"> todas las actividades </w:t>
      </w:r>
      <w:r w:rsidR="5E761401" w:rsidRPr="0BA57077">
        <w:rPr>
          <w:rFonts w:ascii="Calibri" w:hAnsi="Calibri"/>
          <w:lang w:val="es-ES"/>
        </w:rPr>
        <w:t>para dar garantía de que el desarrollo del juego y sus entregables cumplan cada uno de los requisitos en cuanto a calidad se refiere de los apartados técnicos</w:t>
      </w:r>
      <w:r w:rsidR="4C11B3F5" w:rsidRPr="0BA57077">
        <w:rPr>
          <w:rFonts w:ascii="Calibri" w:hAnsi="Calibri"/>
          <w:lang w:val="es-ES"/>
        </w:rPr>
        <w:t xml:space="preserve"> y</w:t>
      </w:r>
      <w:r w:rsidR="5E761401" w:rsidRPr="0BA57077">
        <w:rPr>
          <w:rFonts w:ascii="Calibri" w:hAnsi="Calibri"/>
          <w:lang w:val="es-ES"/>
        </w:rPr>
        <w:t xml:space="preserve"> funcionales.</w:t>
      </w:r>
    </w:p>
    <w:p w14:paraId="6A7E135B" w14:textId="7A2535EE" w:rsidR="00224AB0" w:rsidRPr="007F7A90" w:rsidRDefault="00224AB0" w:rsidP="00224AB0">
      <w:pPr>
        <w:pStyle w:val="Text1"/>
        <w:rPr>
          <w:rFonts w:ascii="Calibri" w:hAnsi="Calibri"/>
          <w:lang w:val="es-ES"/>
        </w:rPr>
      </w:pPr>
      <w:r w:rsidRPr="007F7A90">
        <w:rPr>
          <w:rFonts w:ascii="Calibri" w:hAnsi="Calibri"/>
          <w:lang w:val="es-ES"/>
        </w:rPr>
        <w:t xml:space="preserve">El proceso de gestión de la calidad de este proyecto consta de cinco </w:t>
      </w:r>
      <w:r w:rsidR="00747718" w:rsidRPr="007F7A90">
        <w:rPr>
          <w:rFonts w:ascii="Calibri" w:hAnsi="Calibri"/>
          <w:lang w:val="es-ES"/>
        </w:rPr>
        <w:t xml:space="preserve">pasos </w:t>
      </w:r>
      <w:r w:rsidRPr="007F7A90">
        <w:rPr>
          <w:rFonts w:ascii="Calibri" w:hAnsi="Calibri"/>
          <w:lang w:val="es-ES"/>
        </w:rPr>
        <w:t>fundamentales:</w:t>
      </w:r>
    </w:p>
    <w:p w14:paraId="1E7FCED6" w14:textId="239BF988" w:rsidR="009E431C" w:rsidRPr="007F7A90" w:rsidRDefault="45CBA58A" w:rsidP="009E431C">
      <w:pPr>
        <w:pStyle w:val="Prrafodelista"/>
        <w:numPr>
          <w:ilvl w:val="0"/>
          <w:numId w:val="26"/>
        </w:numPr>
        <w:rPr>
          <w:rFonts w:ascii="Calibri" w:hAnsi="Calibri"/>
          <w:lang w:val="es-ES"/>
        </w:rPr>
      </w:pPr>
      <w:r w:rsidRPr="0BA57077">
        <w:rPr>
          <w:rFonts w:ascii="Calibri" w:hAnsi="Calibri"/>
          <w:lang w:val="es-ES"/>
        </w:rPr>
        <w:t>Definir las</w:t>
      </w:r>
      <w:r w:rsidR="6D564798" w:rsidRPr="0BA57077">
        <w:rPr>
          <w:rFonts w:ascii="Calibri" w:hAnsi="Calibri"/>
          <w:lang w:val="es-ES"/>
        </w:rPr>
        <w:t xml:space="preserve"> Características de Calidad</w:t>
      </w:r>
      <w:r w:rsidR="7B9CDF4F" w:rsidRPr="0BA57077">
        <w:rPr>
          <w:rFonts w:ascii="Calibri" w:hAnsi="Calibri"/>
          <w:lang w:val="es-ES"/>
        </w:rPr>
        <w:t xml:space="preserve"> (del Proyecto)</w:t>
      </w:r>
      <w:r w:rsidR="6D564798" w:rsidRPr="0BA57077">
        <w:rPr>
          <w:rFonts w:ascii="Calibri" w:hAnsi="Calibri"/>
          <w:lang w:val="es-ES"/>
        </w:rPr>
        <w:t>.</w:t>
      </w:r>
    </w:p>
    <w:p w14:paraId="282EA962" w14:textId="39AF1F7E" w:rsidR="009E431C" w:rsidRPr="007F7A90" w:rsidRDefault="009E431C" w:rsidP="009E431C">
      <w:pPr>
        <w:pStyle w:val="Prrafodelista"/>
        <w:numPr>
          <w:ilvl w:val="0"/>
          <w:numId w:val="26"/>
        </w:numPr>
        <w:rPr>
          <w:rFonts w:ascii="Calibri" w:hAnsi="Calibri"/>
          <w:lang w:val="es-ES"/>
        </w:rPr>
      </w:pPr>
      <w:r w:rsidRPr="007F7A90">
        <w:rPr>
          <w:rFonts w:ascii="Calibri" w:hAnsi="Calibri"/>
          <w:lang w:val="es-ES"/>
        </w:rPr>
        <w:t xml:space="preserve">Realizar el </w:t>
      </w:r>
      <w:r w:rsidR="00747718" w:rsidRPr="007F7A90">
        <w:rPr>
          <w:rFonts w:ascii="Calibri" w:hAnsi="Calibri"/>
          <w:lang w:val="es-ES"/>
        </w:rPr>
        <w:t>A</w:t>
      </w:r>
      <w:r w:rsidRPr="007F7A90">
        <w:rPr>
          <w:rFonts w:ascii="Calibri" w:hAnsi="Calibri"/>
          <w:lang w:val="es-ES"/>
        </w:rPr>
        <w:t xml:space="preserve">seguramiento de la </w:t>
      </w:r>
      <w:r w:rsidR="00747718" w:rsidRPr="007F7A90">
        <w:rPr>
          <w:rFonts w:ascii="Calibri" w:hAnsi="Calibri"/>
          <w:lang w:val="es-ES"/>
        </w:rPr>
        <w:t>C</w:t>
      </w:r>
      <w:r w:rsidRPr="007F7A90">
        <w:rPr>
          <w:rFonts w:ascii="Calibri" w:hAnsi="Calibri"/>
          <w:lang w:val="es-ES"/>
        </w:rPr>
        <w:t>alidad.</w:t>
      </w:r>
    </w:p>
    <w:p w14:paraId="2124CC93" w14:textId="61BFA3F2" w:rsidR="009E431C" w:rsidRPr="007F7A90" w:rsidRDefault="009E431C" w:rsidP="009E431C">
      <w:pPr>
        <w:pStyle w:val="Prrafodelista"/>
        <w:numPr>
          <w:ilvl w:val="0"/>
          <w:numId w:val="26"/>
        </w:numPr>
        <w:rPr>
          <w:rFonts w:ascii="Calibri" w:hAnsi="Calibri"/>
          <w:lang w:val="es-ES"/>
        </w:rPr>
      </w:pPr>
      <w:r w:rsidRPr="007F7A90">
        <w:rPr>
          <w:rFonts w:ascii="Calibri" w:hAnsi="Calibri"/>
          <w:lang w:val="es-ES"/>
        </w:rPr>
        <w:t xml:space="preserve">Realizar el </w:t>
      </w:r>
      <w:r w:rsidR="00747718" w:rsidRPr="007F7A90">
        <w:rPr>
          <w:rFonts w:ascii="Calibri" w:hAnsi="Calibri"/>
          <w:lang w:val="es-ES"/>
        </w:rPr>
        <w:t>C</w:t>
      </w:r>
      <w:r w:rsidRPr="007F7A90">
        <w:rPr>
          <w:rFonts w:ascii="Calibri" w:hAnsi="Calibri"/>
          <w:lang w:val="es-ES"/>
        </w:rPr>
        <w:t xml:space="preserve">ontrol de </w:t>
      </w:r>
      <w:r w:rsidR="00747718" w:rsidRPr="007F7A90">
        <w:rPr>
          <w:rFonts w:ascii="Calibri" w:hAnsi="Calibri"/>
          <w:lang w:val="es-ES"/>
        </w:rPr>
        <w:t>C</w:t>
      </w:r>
      <w:r w:rsidRPr="007F7A90">
        <w:rPr>
          <w:rFonts w:ascii="Calibri" w:hAnsi="Calibri"/>
          <w:lang w:val="es-ES"/>
        </w:rPr>
        <w:t>alidad.</w:t>
      </w:r>
    </w:p>
    <w:p w14:paraId="1BC8F12E" w14:textId="1EBE3A8C" w:rsidR="009E431C" w:rsidRPr="007F7A90" w:rsidRDefault="009E431C" w:rsidP="009E431C">
      <w:pPr>
        <w:pStyle w:val="Prrafodelista"/>
        <w:numPr>
          <w:ilvl w:val="0"/>
          <w:numId w:val="26"/>
        </w:numPr>
        <w:rPr>
          <w:rFonts w:ascii="Calibri" w:hAnsi="Calibri"/>
          <w:lang w:val="es-ES"/>
        </w:rPr>
      </w:pPr>
      <w:r w:rsidRPr="007F7A90">
        <w:rPr>
          <w:rFonts w:ascii="Calibri" w:hAnsi="Calibri"/>
          <w:lang w:val="es-ES"/>
        </w:rPr>
        <w:lastRenderedPageBreak/>
        <w:t xml:space="preserve">Llevar a cabo la </w:t>
      </w:r>
      <w:r w:rsidR="00747718" w:rsidRPr="007F7A90">
        <w:rPr>
          <w:rFonts w:ascii="Calibri" w:hAnsi="Calibri"/>
          <w:lang w:val="es-ES"/>
        </w:rPr>
        <w:t>A</w:t>
      </w:r>
      <w:r w:rsidRPr="007F7A90">
        <w:rPr>
          <w:rFonts w:ascii="Calibri" w:hAnsi="Calibri"/>
          <w:lang w:val="es-ES"/>
        </w:rPr>
        <w:t xml:space="preserve">ceptación de los </w:t>
      </w:r>
      <w:r w:rsidR="00747718" w:rsidRPr="007F7A90">
        <w:rPr>
          <w:rFonts w:ascii="Calibri" w:hAnsi="Calibri"/>
          <w:lang w:val="es-ES"/>
        </w:rPr>
        <w:t>E</w:t>
      </w:r>
      <w:r w:rsidRPr="007F7A90">
        <w:rPr>
          <w:rFonts w:ascii="Calibri" w:hAnsi="Calibri"/>
          <w:lang w:val="es-ES"/>
        </w:rPr>
        <w:t>ntregables</w:t>
      </w:r>
      <w:r w:rsidR="00C50B90" w:rsidRPr="007F7A90">
        <w:rPr>
          <w:rFonts w:ascii="Calibri" w:hAnsi="Calibri"/>
          <w:lang w:val="es-ES"/>
        </w:rPr>
        <w:t>.</w:t>
      </w:r>
    </w:p>
    <w:p w14:paraId="6F351D17" w14:textId="502F36B9" w:rsidR="009E431C" w:rsidRPr="007F7A90" w:rsidRDefault="009E431C" w:rsidP="009E431C">
      <w:pPr>
        <w:pStyle w:val="Prrafodelista"/>
        <w:numPr>
          <w:ilvl w:val="0"/>
          <w:numId w:val="26"/>
        </w:numPr>
        <w:rPr>
          <w:rFonts w:ascii="Calibri" w:hAnsi="Calibri"/>
          <w:lang w:val="es-ES"/>
        </w:rPr>
      </w:pPr>
      <w:r w:rsidRPr="007F7A90">
        <w:rPr>
          <w:rFonts w:ascii="Calibri" w:hAnsi="Calibri"/>
          <w:lang w:val="es-ES"/>
        </w:rPr>
        <w:t xml:space="preserve">Realizar la </w:t>
      </w:r>
      <w:r w:rsidR="00747718" w:rsidRPr="007F7A90">
        <w:rPr>
          <w:rFonts w:ascii="Calibri" w:hAnsi="Calibri"/>
          <w:lang w:val="es-ES"/>
        </w:rPr>
        <w:t>A</w:t>
      </w:r>
      <w:r w:rsidRPr="007F7A90">
        <w:rPr>
          <w:rFonts w:ascii="Calibri" w:hAnsi="Calibri"/>
          <w:lang w:val="es-ES"/>
        </w:rPr>
        <w:t xml:space="preserve">ceptación </w:t>
      </w:r>
      <w:r w:rsidR="00747718" w:rsidRPr="007F7A90">
        <w:rPr>
          <w:rFonts w:ascii="Calibri" w:hAnsi="Calibri"/>
          <w:lang w:val="es-ES"/>
        </w:rPr>
        <w:t>F</w:t>
      </w:r>
      <w:r w:rsidRPr="007F7A90">
        <w:rPr>
          <w:rFonts w:ascii="Calibri" w:hAnsi="Calibri"/>
          <w:lang w:val="es-ES"/>
        </w:rPr>
        <w:t>inal (del proyecto).</w:t>
      </w:r>
    </w:p>
    <w:p w14:paraId="37B8123F" w14:textId="584E1B8B" w:rsidR="00142F9A" w:rsidRPr="007F7A90" w:rsidRDefault="00C50B90" w:rsidP="007A5E3D">
      <w:pPr>
        <w:spacing w:before="240" w:after="60"/>
        <w:rPr>
          <w:rFonts w:ascii="Calibri" w:hAnsi="Calibri"/>
          <w:b/>
          <w:lang w:val="es-ES"/>
        </w:rPr>
      </w:pPr>
      <w:r w:rsidRPr="007F7A90">
        <w:rPr>
          <w:rFonts w:ascii="Calibri" w:hAnsi="Calibri"/>
          <w:b/>
          <w:lang w:val="es-ES"/>
        </w:rPr>
        <w:t>Paso</w:t>
      </w:r>
      <w:r w:rsidR="007A5E3D" w:rsidRPr="007F7A90">
        <w:rPr>
          <w:rFonts w:ascii="Calibri" w:hAnsi="Calibri"/>
          <w:b/>
          <w:lang w:val="es-ES"/>
        </w:rPr>
        <w:t xml:space="preserve"> 1: </w:t>
      </w:r>
      <w:r w:rsidRPr="007F7A90">
        <w:rPr>
          <w:rFonts w:ascii="Calibri" w:hAnsi="Calibri"/>
          <w:b/>
          <w:lang w:val="es-ES"/>
        </w:rPr>
        <w:t>Definir las Características de Calidad</w:t>
      </w:r>
      <w:r w:rsidR="00142F9A" w:rsidRPr="007F7A90">
        <w:rPr>
          <w:rFonts w:ascii="Calibri" w:hAnsi="Calibri"/>
          <w:b/>
          <w:lang w:val="es-ES"/>
        </w:rPr>
        <w:t xml:space="preserve"> </w:t>
      </w:r>
    </w:p>
    <w:p w14:paraId="1E2952DA" w14:textId="0EC248F2" w:rsidR="00C50B90" w:rsidRPr="007F7A90" w:rsidRDefault="26B2C775" w:rsidP="00D83474">
      <w:pPr>
        <w:rPr>
          <w:rFonts w:ascii="Calibri" w:hAnsi="Calibri"/>
          <w:lang w:val="es-ES"/>
        </w:rPr>
      </w:pPr>
      <w:r w:rsidRPr="0BA57077">
        <w:rPr>
          <w:rFonts w:ascii="Calibri" w:hAnsi="Calibri"/>
          <w:lang w:val="es-ES"/>
        </w:rPr>
        <w:t xml:space="preserve">El propósito de este paso es identificar los objetivos, enfoque, requisitos, actividades y responsabilidades del proceso de gestión de la calidad del </w:t>
      </w:r>
      <w:r w:rsidR="2D39CB6B" w:rsidRPr="0BA57077">
        <w:rPr>
          <w:rFonts w:ascii="Calibri" w:hAnsi="Calibri"/>
          <w:lang w:val="es-ES"/>
        </w:rPr>
        <w:t>videojuego CypherCTRL</w:t>
      </w:r>
      <w:r w:rsidRPr="0BA57077">
        <w:rPr>
          <w:rFonts w:ascii="Calibri" w:hAnsi="Calibri"/>
          <w:lang w:val="es-ES"/>
        </w:rPr>
        <w:t xml:space="preserve">, así como la forma en que se </w:t>
      </w:r>
      <w:r w:rsidR="24D6455D" w:rsidRPr="0BA57077">
        <w:rPr>
          <w:rFonts w:ascii="Calibri" w:hAnsi="Calibri"/>
          <w:lang w:val="es-ES"/>
        </w:rPr>
        <w:t xml:space="preserve">implementará </w:t>
      </w:r>
      <w:r w:rsidRPr="0BA57077">
        <w:rPr>
          <w:rFonts w:ascii="Calibri" w:hAnsi="Calibri"/>
          <w:lang w:val="es-ES"/>
        </w:rPr>
        <w:t xml:space="preserve">a lo largo del mismo. Éstos se documentan en este plan sobre la base de los objetivos, el enfoque, los </w:t>
      </w:r>
      <w:r w:rsidR="7698033E" w:rsidRPr="0BA57077">
        <w:rPr>
          <w:rFonts w:ascii="Calibri" w:hAnsi="Calibri"/>
          <w:lang w:val="es-ES"/>
        </w:rPr>
        <w:t>entregables</w:t>
      </w:r>
      <w:r w:rsidRPr="0BA57077">
        <w:rPr>
          <w:rFonts w:ascii="Calibri" w:hAnsi="Calibri"/>
          <w:lang w:val="es-ES"/>
        </w:rPr>
        <w:t xml:space="preserve"> y los recursos disponibles del proyecto</w:t>
      </w:r>
      <w:r w:rsidR="1FA2A32E" w:rsidRPr="0BA57077">
        <w:rPr>
          <w:rFonts w:ascii="Calibri" w:hAnsi="Calibri"/>
          <w:lang w:val="es-ES"/>
        </w:rPr>
        <w:t xml:space="preserve">, cosas que se ven reflejadas en documentos </w:t>
      </w:r>
      <w:r w:rsidRPr="0BA57077">
        <w:rPr>
          <w:rFonts w:ascii="Calibri" w:hAnsi="Calibri"/>
          <w:lang w:val="es-ES"/>
        </w:rPr>
        <w:t>como el</w:t>
      </w:r>
      <w:r w:rsidR="7698033E" w:rsidRPr="0BA57077">
        <w:rPr>
          <w:rFonts w:ascii="Calibri" w:hAnsi="Calibri"/>
          <w:lang w:val="es-ES"/>
        </w:rPr>
        <w:t xml:space="preserve"> </w:t>
      </w:r>
      <w:r w:rsidR="7698033E" w:rsidRPr="0BA57077">
        <w:rPr>
          <w:rFonts w:ascii="Calibri" w:hAnsi="Calibri"/>
          <w:i/>
          <w:iCs/>
          <w:lang w:val="es-ES"/>
        </w:rPr>
        <w:t>Caso de Negocio</w:t>
      </w:r>
      <w:r w:rsidR="11C74082" w:rsidRPr="0BA57077">
        <w:rPr>
          <w:rFonts w:ascii="Calibri" w:hAnsi="Calibri"/>
          <w:i/>
          <w:iCs/>
          <w:lang w:val="es-ES"/>
        </w:rPr>
        <w:t xml:space="preserve"> y </w:t>
      </w:r>
      <w:r w:rsidR="7698033E" w:rsidRPr="0BA57077">
        <w:rPr>
          <w:rFonts w:ascii="Calibri" w:hAnsi="Calibri"/>
          <w:lang w:val="es-ES"/>
        </w:rPr>
        <w:t xml:space="preserve">el </w:t>
      </w:r>
      <w:r w:rsidR="7698033E" w:rsidRPr="0BA57077">
        <w:rPr>
          <w:rFonts w:ascii="Calibri" w:hAnsi="Calibri"/>
          <w:i/>
          <w:iCs/>
          <w:lang w:val="es-ES"/>
        </w:rPr>
        <w:t>Acta de Constitución del Proyecto</w:t>
      </w:r>
      <w:r w:rsidRPr="0BA57077">
        <w:rPr>
          <w:rFonts w:ascii="Calibri" w:hAnsi="Calibri"/>
          <w:lang w:val="es-ES"/>
        </w:rPr>
        <w:t>.</w:t>
      </w:r>
    </w:p>
    <w:p w14:paraId="4E91C4B5" w14:textId="673BE2A0" w:rsidR="00E70878" w:rsidRPr="007F7A90" w:rsidRDefault="00E70878" w:rsidP="004400FC">
      <w:pPr>
        <w:spacing w:before="120"/>
        <w:rPr>
          <w:rFonts w:asciiTheme="minorHAnsi" w:hAnsiTheme="minorHAnsi" w:cstheme="minorHAnsi"/>
          <w:lang w:val="es-ES"/>
        </w:rPr>
      </w:pPr>
      <w:r w:rsidRPr="007F7A90">
        <w:rPr>
          <w:rFonts w:asciiTheme="minorHAnsi" w:hAnsiTheme="minorHAnsi" w:cstheme="minorHAnsi"/>
          <w:lang w:val="es-ES"/>
        </w:rPr>
        <w:t>El Plan de Gestión de Calidad incluye la descripción de:</w:t>
      </w:r>
    </w:p>
    <w:p w14:paraId="2A94AEB9" w14:textId="2995E417" w:rsidR="000674EB" w:rsidRPr="007F7A90" w:rsidRDefault="2FF8F1D2" w:rsidP="0BA57077">
      <w:pPr>
        <w:pStyle w:val="Prrafodelista"/>
        <w:numPr>
          <w:ilvl w:val="0"/>
          <w:numId w:val="31"/>
        </w:numPr>
        <w:spacing w:before="120"/>
        <w:rPr>
          <w:rFonts w:asciiTheme="minorHAnsi" w:hAnsiTheme="minorHAnsi" w:cstheme="minorBidi"/>
          <w:lang w:val="es-ES"/>
        </w:rPr>
      </w:pPr>
      <w:r w:rsidRPr="0BA57077">
        <w:rPr>
          <w:rFonts w:asciiTheme="minorHAnsi" w:hAnsiTheme="minorHAnsi" w:cstheme="minorBidi"/>
          <w:lang w:val="es-ES"/>
        </w:rPr>
        <w:t>Requisitos de calidad: Rendimiento estable, sin errores críticos, coherencia con la estética y el arte, jugabilidad cómoda y una experiencia inmersiva.</w:t>
      </w:r>
    </w:p>
    <w:p w14:paraId="24FFA7C8" w14:textId="7B22DF75" w:rsidR="000674EB" w:rsidRPr="007F7A90" w:rsidRDefault="1161859B" w:rsidP="0BA57077">
      <w:pPr>
        <w:pStyle w:val="Prrafodelista"/>
        <w:numPr>
          <w:ilvl w:val="0"/>
          <w:numId w:val="31"/>
        </w:numPr>
        <w:spacing w:before="120"/>
        <w:rPr>
          <w:rFonts w:asciiTheme="minorHAnsi" w:hAnsiTheme="minorHAnsi" w:cstheme="minorBidi"/>
          <w:lang w:val="es-ES"/>
        </w:rPr>
      </w:pPr>
      <w:r w:rsidRPr="0BA57077">
        <w:rPr>
          <w:rFonts w:asciiTheme="minorHAnsi" w:hAnsiTheme="minorHAnsi" w:cstheme="minorBidi"/>
          <w:lang w:val="es-ES"/>
        </w:rPr>
        <w:t>Normas de calidad, directrices, herramientas y técnicas</w:t>
      </w:r>
      <w:r w:rsidR="6431E138" w:rsidRPr="0BA57077">
        <w:rPr>
          <w:rFonts w:asciiTheme="minorHAnsi" w:hAnsiTheme="minorHAnsi" w:cstheme="minorBidi"/>
          <w:lang w:val="es-ES"/>
        </w:rPr>
        <w:t>: Se usarán listas de chequeo para revisar la calidad, tachando y aprobando cada error que surja, además de realizar pruebas internas al producto.</w:t>
      </w:r>
    </w:p>
    <w:p w14:paraId="7ED45C73" w14:textId="2FAD8647" w:rsidR="000674EB" w:rsidRPr="007F7A90" w:rsidRDefault="1161859B" w:rsidP="0BA57077">
      <w:pPr>
        <w:pStyle w:val="Prrafodelista"/>
        <w:numPr>
          <w:ilvl w:val="0"/>
          <w:numId w:val="31"/>
        </w:numPr>
        <w:spacing w:before="120"/>
        <w:rPr>
          <w:rFonts w:asciiTheme="minorHAnsi" w:hAnsiTheme="minorHAnsi" w:cstheme="minorBidi"/>
          <w:lang w:val="es-ES"/>
        </w:rPr>
      </w:pPr>
      <w:r w:rsidRPr="0BA57077">
        <w:rPr>
          <w:rFonts w:asciiTheme="minorHAnsi" w:hAnsiTheme="minorHAnsi" w:cstheme="minorBidi"/>
          <w:lang w:val="es-ES"/>
        </w:rPr>
        <w:t>Actividades de aseguramiento de la calidad y responsabilidades relacionadas</w:t>
      </w:r>
      <w:r w:rsidR="2231A22F" w:rsidRPr="0BA57077">
        <w:rPr>
          <w:rFonts w:asciiTheme="minorHAnsi" w:hAnsiTheme="minorHAnsi" w:cstheme="minorBidi"/>
          <w:lang w:val="es-ES"/>
        </w:rPr>
        <w:t>:</w:t>
      </w:r>
      <w:r w:rsidRPr="0BA57077">
        <w:rPr>
          <w:rFonts w:asciiTheme="minorHAnsi" w:hAnsiTheme="minorHAnsi" w:cstheme="minorBidi"/>
          <w:lang w:val="es-ES"/>
        </w:rPr>
        <w:t xml:space="preserve"> </w:t>
      </w:r>
      <w:r w:rsidR="0BB356B9" w:rsidRPr="0BA57077">
        <w:rPr>
          <w:rFonts w:asciiTheme="minorHAnsi" w:hAnsiTheme="minorHAnsi" w:cstheme="minorBidi"/>
          <w:lang w:val="es-ES"/>
        </w:rPr>
        <w:t xml:space="preserve">Reuniones </w:t>
      </w:r>
      <w:r w:rsidR="0AFF2AFB" w:rsidRPr="0BA57077">
        <w:rPr>
          <w:rFonts w:asciiTheme="minorHAnsi" w:hAnsiTheme="minorHAnsi" w:cstheme="minorBidi"/>
          <w:lang w:val="es-ES"/>
        </w:rPr>
        <w:t>semanales de acuerdo con la programación del proyecto, junto con las pruebas funcionales, revisión del arte y el código, además de revisar los documentos entregables antes de ser subidos a la plataforma académica.</w:t>
      </w:r>
    </w:p>
    <w:p w14:paraId="33EB9BD8" w14:textId="1E792664" w:rsidR="000674EB" w:rsidRPr="007F7A90" w:rsidRDefault="1161859B" w:rsidP="0BA57077">
      <w:pPr>
        <w:pStyle w:val="Prrafodelista"/>
        <w:numPr>
          <w:ilvl w:val="0"/>
          <w:numId w:val="31"/>
        </w:numPr>
        <w:spacing w:before="120"/>
        <w:rPr>
          <w:rFonts w:asciiTheme="minorHAnsi" w:hAnsiTheme="minorHAnsi" w:cstheme="minorBidi"/>
          <w:lang w:val="es-ES"/>
        </w:rPr>
      </w:pPr>
      <w:r w:rsidRPr="0BA57077">
        <w:rPr>
          <w:rFonts w:asciiTheme="minorHAnsi" w:hAnsiTheme="minorHAnsi" w:cstheme="minorBidi"/>
          <w:lang w:val="es-ES"/>
        </w:rPr>
        <w:t>Actividades de control de calidad para la mejora continua</w:t>
      </w:r>
      <w:r w:rsidR="58FB0CEF" w:rsidRPr="0BA57077">
        <w:rPr>
          <w:rFonts w:asciiTheme="minorHAnsi" w:hAnsiTheme="minorHAnsi" w:cstheme="minorBidi"/>
          <w:lang w:val="es-ES"/>
        </w:rPr>
        <w:t xml:space="preserve">: </w:t>
      </w:r>
      <w:r w:rsidR="0B5A3162" w:rsidRPr="0BA57077">
        <w:rPr>
          <w:rFonts w:asciiTheme="minorHAnsi" w:hAnsiTheme="minorHAnsi" w:cstheme="minorBidi"/>
          <w:lang w:val="es-ES"/>
        </w:rPr>
        <w:t>Revisión de cada parte del juego, es decir a cada mecánica, como el movimiento del jugador, la interfaz gráfica, y el sistema de inventario.</w:t>
      </w:r>
    </w:p>
    <w:p w14:paraId="29016421" w14:textId="69F2D53E" w:rsidR="00BC05E4" w:rsidRPr="007F7A90" w:rsidRDefault="003D4CA0" w:rsidP="00D83474">
      <w:pPr>
        <w:rPr>
          <w:rFonts w:ascii="Calibri" w:hAnsi="Calibri"/>
          <w:lang w:val="es-ES"/>
        </w:rPr>
      </w:pPr>
      <w:r w:rsidRPr="007F7A90">
        <w:rPr>
          <w:rFonts w:ascii="Calibri" w:hAnsi="Calibri"/>
          <w:lang w:val="es-ES"/>
        </w:rPr>
        <w:t xml:space="preserve">Las técnicas que se usarán para la </w:t>
      </w:r>
      <w:r w:rsidRPr="007F7A90">
        <w:rPr>
          <w:rFonts w:ascii="Calibri" w:hAnsi="Calibri"/>
          <w:u w:val="single"/>
          <w:lang w:val="es-ES"/>
        </w:rPr>
        <w:t>planificación de la calidad</w:t>
      </w:r>
      <w:r w:rsidRPr="007F7A90">
        <w:rPr>
          <w:rFonts w:ascii="Calibri" w:hAnsi="Calibri"/>
          <w:lang w:val="es-ES"/>
        </w:rPr>
        <w:t xml:space="preserve"> son las siguientes:</w:t>
      </w:r>
    </w:p>
    <w:p w14:paraId="356AFCB0" w14:textId="764DBEAB" w:rsidR="00BC05E4" w:rsidRPr="007F7A90" w:rsidRDefault="05FE9FDF" w:rsidP="0BA57077">
      <w:pPr>
        <w:pStyle w:val="Prrafodelista"/>
        <w:numPr>
          <w:ilvl w:val="0"/>
          <w:numId w:val="28"/>
        </w:numPr>
        <w:rPr>
          <w:rFonts w:ascii="Calibri" w:hAnsi="Calibri"/>
          <w:lang w:val="es-ES"/>
        </w:rPr>
      </w:pPr>
      <w:r w:rsidRPr="0BA57077">
        <w:rPr>
          <w:rFonts w:ascii="Calibri" w:hAnsi="Calibri"/>
          <w:lang w:val="es-ES"/>
        </w:rPr>
        <w:t>Análisis Coste-Beneficio.</w:t>
      </w:r>
    </w:p>
    <w:p w14:paraId="646CB657" w14:textId="187A325F" w:rsidR="005C2EB9" w:rsidRPr="007F7A90" w:rsidRDefault="6367C40D" w:rsidP="0BA57077">
      <w:pPr>
        <w:pStyle w:val="Prrafodelista"/>
        <w:numPr>
          <w:ilvl w:val="0"/>
          <w:numId w:val="28"/>
        </w:numPr>
        <w:rPr>
          <w:rFonts w:ascii="Calibri" w:hAnsi="Calibri"/>
          <w:lang w:val="es-ES"/>
        </w:rPr>
      </w:pPr>
      <w:r w:rsidRPr="0BA57077">
        <w:rPr>
          <w:rFonts w:ascii="Calibri" w:hAnsi="Calibri"/>
          <w:lang w:val="es-ES"/>
        </w:rPr>
        <w:t>Priorización MoSCoW de funcionalidades, específicamente lo Imprescindible, Debería tener, Podría tener y No tendrá.</w:t>
      </w:r>
    </w:p>
    <w:p w14:paraId="3B9367D5" w14:textId="6CAD39B7" w:rsidR="00467F23" w:rsidRPr="007F7A90" w:rsidRDefault="75733769" w:rsidP="0BA57077">
      <w:pPr>
        <w:rPr>
          <w:rFonts w:asciiTheme="minorHAnsi" w:hAnsiTheme="minorHAnsi" w:cstheme="minorBidi"/>
          <w:lang w:val="es-ES"/>
        </w:rPr>
      </w:pPr>
      <w:r w:rsidRPr="0BA57077">
        <w:rPr>
          <w:rFonts w:asciiTheme="minorHAnsi" w:hAnsiTheme="minorHAnsi" w:cstheme="minorBidi"/>
          <w:lang w:val="es-ES"/>
        </w:rPr>
        <w:t xml:space="preserve">Teniendo en cuenta los requisitos del solicitante, el </w:t>
      </w:r>
      <w:r w:rsidR="7BE80647" w:rsidRPr="0BA57077">
        <w:rPr>
          <w:rFonts w:asciiTheme="minorHAnsi" w:hAnsiTheme="minorHAnsi" w:cstheme="minorBidi"/>
          <w:lang w:val="es-ES"/>
        </w:rPr>
        <w:t xml:space="preserve">Líder </w:t>
      </w:r>
      <w:r w:rsidRPr="0BA57077">
        <w:rPr>
          <w:rFonts w:asciiTheme="minorHAnsi" w:hAnsiTheme="minorHAnsi" w:cstheme="minorBidi"/>
          <w:lang w:val="es-ES"/>
        </w:rPr>
        <w:t xml:space="preserve">de Proyecto (DP) determina el equilibrio entre el coste/tiempo/riesgo y la calidad de los entregables, basándose en un análisis de coste-beneficio, y define las actividades de aseguramiento y control de calidad. </w:t>
      </w:r>
    </w:p>
    <w:p w14:paraId="3AAE655F" w14:textId="2D5371C8" w:rsidR="75733769" w:rsidRDefault="75733769" w:rsidP="0BA57077">
      <w:pPr>
        <w:spacing w:before="120"/>
        <w:rPr>
          <w:rFonts w:ascii="Calibri" w:hAnsi="Calibri"/>
          <w:lang w:val="es-ES"/>
        </w:rPr>
      </w:pPr>
      <w:r w:rsidRPr="0BA57077">
        <w:rPr>
          <w:rFonts w:ascii="Calibri" w:hAnsi="Calibri"/>
          <w:lang w:val="es-ES"/>
        </w:rPr>
        <w:t xml:space="preserve">Adicionalmente a las listas de control anteriores, se usarán las siguientes </w:t>
      </w:r>
      <w:r w:rsidR="46E4E563" w:rsidRPr="0BA57077">
        <w:rPr>
          <w:rFonts w:ascii="Calibri" w:hAnsi="Calibri"/>
          <w:lang w:val="es-ES"/>
        </w:rPr>
        <w:t xml:space="preserve">herramientas: </w:t>
      </w:r>
    </w:p>
    <w:p w14:paraId="1EDA6710" w14:textId="2F07F9A2" w:rsidR="33746954" w:rsidRDefault="33746954" w:rsidP="0BA57077">
      <w:pPr>
        <w:pStyle w:val="Prrafodelista"/>
        <w:numPr>
          <w:ilvl w:val="0"/>
          <w:numId w:val="28"/>
        </w:numPr>
        <w:spacing w:line="259" w:lineRule="auto"/>
        <w:rPr>
          <w:rFonts w:ascii="Calibri" w:hAnsi="Calibri"/>
          <w:szCs w:val="22"/>
          <w:lang w:val="es-ES"/>
        </w:rPr>
      </w:pPr>
      <w:r w:rsidRPr="0BA57077">
        <w:rPr>
          <w:rFonts w:ascii="Calibri" w:hAnsi="Calibri"/>
          <w:szCs w:val="22"/>
          <w:lang w:val="es-ES"/>
        </w:rPr>
        <w:t>Se realizarán pruebas y validaciones al final de cada fase del desarrollo para que antes de pasar a la siguiente fase, se hayan resuelto todos los errores de la anterior.</w:t>
      </w:r>
    </w:p>
    <w:p w14:paraId="578F9F97" w14:textId="1DC7DA69" w:rsidR="33746954" w:rsidRDefault="33746954" w:rsidP="0BA57077">
      <w:pPr>
        <w:pStyle w:val="Prrafodelista"/>
        <w:numPr>
          <w:ilvl w:val="0"/>
          <w:numId w:val="28"/>
        </w:numPr>
        <w:spacing w:line="259" w:lineRule="auto"/>
        <w:rPr>
          <w:rFonts w:ascii="Calibri" w:hAnsi="Calibri"/>
          <w:szCs w:val="22"/>
          <w:lang w:val="es-ES"/>
        </w:rPr>
      </w:pPr>
      <w:r w:rsidRPr="0BA57077">
        <w:rPr>
          <w:rFonts w:ascii="Calibri" w:hAnsi="Calibri"/>
          <w:lang w:val="es-ES"/>
        </w:rPr>
        <w:t xml:space="preserve">Muestreo de opiniones y feedback de los usuarios durante las pruebas de acceso temprano (Early Access) del juego. </w:t>
      </w:r>
    </w:p>
    <w:p w14:paraId="1C385C6E" w14:textId="6A098C49" w:rsidR="00837DBD" w:rsidRPr="007F7A90" w:rsidRDefault="00857A5D" w:rsidP="007A5E3D">
      <w:pPr>
        <w:spacing w:before="240" w:after="60"/>
        <w:rPr>
          <w:rFonts w:ascii="Calibri" w:hAnsi="Calibri"/>
          <w:b/>
          <w:lang w:val="es-ES"/>
        </w:rPr>
      </w:pPr>
      <w:r w:rsidRPr="007F7A90">
        <w:rPr>
          <w:rFonts w:ascii="Calibri" w:hAnsi="Calibri"/>
          <w:b/>
          <w:lang w:val="es-ES"/>
        </w:rPr>
        <w:t>Paso 2: Realizar el Aseguramiento de la Calidad.</w:t>
      </w:r>
    </w:p>
    <w:p w14:paraId="188D40B6" w14:textId="2E548F9E" w:rsidR="00E87E44" w:rsidRPr="007F7A90" w:rsidRDefault="00E87E44" w:rsidP="00E2778E">
      <w:pPr>
        <w:pStyle w:val="Text1"/>
        <w:rPr>
          <w:rFonts w:ascii="Calibri" w:hAnsi="Calibri"/>
          <w:lang w:val="es-ES"/>
        </w:rPr>
      </w:pPr>
      <w:r w:rsidRPr="007F7A90">
        <w:rPr>
          <w:rFonts w:ascii="Calibri" w:hAnsi="Calibri"/>
          <w:lang w:val="es-ES"/>
        </w:rPr>
        <w:t xml:space="preserve">El propósito de este paso es verificar el desempeño y cumplimiento de las actividades del proyecto (y de la gestión del proyecto) con los requisitos de calidad definidos. Las actividades de aseguramiento de la calidad se definen sobre la base del enfoque general de la gestión del proyecto (descrito en </w:t>
      </w:r>
      <w:r w:rsidR="00E34D75" w:rsidRPr="007F7A90">
        <w:rPr>
          <w:rFonts w:ascii="Calibri" w:hAnsi="Calibri"/>
          <w:lang w:val="es-ES"/>
        </w:rPr>
        <w:t xml:space="preserve">el </w:t>
      </w:r>
      <w:r w:rsidR="00E34D75" w:rsidRPr="007F7A90">
        <w:rPr>
          <w:rFonts w:ascii="Calibri" w:hAnsi="Calibri"/>
          <w:i/>
          <w:iCs/>
          <w:lang w:val="es-ES"/>
        </w:rPr>
        <w:t>Manual</w:t>
      </w:r>
      <w:r w:rsidRPr="007F7A90">
        <w:rPr>
          <w:rFonts w:ascii="Calibri" w:hAnsi="Calibri"/>
          <w:i/>
          <w:lang w:val="es-ES"/>
        </w:rPr>
        <w:t xml:space="preserve"> del Proyecto</w:t>
      </w:r>
      <w:r w:rsidRPr="007F7A90">
        <w:rPr>
          <w:rFonts w:ascii="Calibri" w:hAnsi="Calibri"/>
          <w:lang w:val="es-ES"/>
        </w:rPr>
        <w:t xml:space="preserve">) y forman parte del </w:t>
      </w:r>
      <w:r w:rsidRPr="007F7A90">
        <w:rPr>
          <w:rFonts w:ascii="Calibri" w:hAnsi="Calibri"/>
          <w:i/>
          <w:lang w:val="es-ES"/>
        </w:rPr>
        <w:t>Plan de Trabajo del Proyecto</w:t>
      </w:r>
      <w:r w:rsidRPr="007F7A90">
        <w:rPr>
          <w:rFonts w:ascii="Calibri" w:hAnsi="Calibri"/>
          <w:lang w:val="es-ES"/>
        </w:rPr>
        <w:t>.</w:t>
      </w:r>
    </w:p>
    <w:p w14:paraId="42A71B7F" w14:textId="623F8920" w:rsidR="00E87E44" w:rsidRPr="007F7A90" w:rsidRDefault="00E87E44" w:rsidP="00E87E44">
      <w:pPr>
        <w:spacing w:before="120"/>
        <w:rPr>
          <w:rFonts w:asciiTheme="minorHAnsi" w:hAnsiTheme="minorHAnsi" w:cstheme="minorHAnsi"/>
          <w:lang w:val="es-ES"/>
        </w:rPr>
      </w:pPr>
      <w:r w:rsidRPr="007F7A90">
        <w:rPr>
          <w:rFonts w:asciiTheme="minorHAnsi" w:hAnsiTheme="minorHAnsi" w:cstheme="minorHAnsi"/>
          <w:lang w:val="es-ES"/>
        </w:rPr>
        <w:t xml:space="preserve">El </w:t>
      </w:r>
      <w:r w:rsidR="00E34D75" w:rsidRPr="007F7A90">
        <w:rPr>
          <w:rFonts w:asciiTheme="minorHAnsi" w:hAnsiTheme="minorHAnsi" w:cstheme="minorHAnsi"/>
          <w:lang w:val="es-ES"/>
        </w:rPr>
        <w:t>a</w:t>
      </w:r>
      <w:r w:rsidRPr="007F7A90">
        <w:rPr>
          <w:rFonts w:asciiTheme="minorHAnsi" w:hAnsiTheme="minorHAnsi" w:cstheme="minorHAnsi"/>
          <w:lang w:val="es-ES"/>
        </w:rPr>
        <w:t xml:space="preserve">seguramiento de la </w:t>
      </w:r>
      <w:r w:rsidR="00E34D75" w:rsidRPr="007F7A90">
        <w:rPr>
          <w:rFonts w:asciiTheme="minorHAnsi" w:hAnsiTheme="minorHAnsi" w:cstheme="minorHAnsi"/>
          <w:lang w:val="es-ES"/>
        </w:rPr>
        <w:t>c</w:t>
      </w:r>
      <w:r w:rsidRPr="007F7A90">
        <w:rPr>
          <w:rFonts w:asciiTheme="minorHAnsi" w:hAnsiTheme="minorHAnsi" w:cstheme="minorHAnsi"/>
          <w:lang w:val="es-ES"/>
        </w:rPr>
        <w:t>alidad se realizará evaluando:</w:t>
      </w:r>
    </w:p>
    <w:p w14:paraId="43AD5CBD" w14:textId="28731016" w:rsidR="00DC2286" w:rsidRPr="007F7A90" w:rsidRDefault="63047BC7" w:rsidP="0BA57077">
      <w:pPr>
        <w:pStyle w:val="Prrafodelista"/>
        <w:numPr>
          <w:ilvl w:val="0"/>
          <w:numId w:val="41"/>
        </w:numPr>
        <w:spacing w:before="120"/>
        <w:rPr>
          <w:rFonts w:asciiTheme="minorHAnsi" w:hAnsiTheme="minorHAnsi" w:cstheme="minorBidi"/>
          <w:lang w:val="es-ES"/>
        </w:rPr>
      </w:pPr>
      <w:r w:rsidRPr="0BA57077">
        <w:rPr>
          <w:rFonts w:asciiTheme="minorHAnsi" w:hAnsiTheme="minorHAnsi" w:cstheme="minorBidi"/>
          <w:lang w:val="es-ES"/>
        </w:rPr>
        <w:t>Evaluación del cumplimiento de los entregables, que cada uno cumpla con lo que se solicitó.</w:t>
      </w:r>
    </w:p>
    <w:p w14:paraId="68A1BF36" w14:textId="0EDAB914" w:rsidR="63047BC7" w:rsidRDefault="63047BC7" w:rsidP="0BA57077">
      <w:pPr>
        <w:pStyle w:val="Prrafodelista"/>
        <w:numPr>
          <w:ilvl w:val="0"/>
          <w:numId w:val="41"/>
        </w:numPr>
        <w:spacing w:before="120"/>
        <w:rPr>
          <w:rFonts w:asciiTheme="minorHAnsi" w:hAnsiTheme="minorHAnsi" w:cstheme="minorBidi"/>
          <w:lang w:val="es-ES"/>
        </w:rPr>
      </w:pPr>
      <w:r w:rsidRPr="0BA57077">
        <w:rPr>
          <w:rFonts w:asciiTheme="minorHAnsi" w:hAnsiTheme="minorHAnsi" w:cstheme="minorBidi"/>
          <w:lang w:val="es-ES"/>
        </w:rPr>
        <w:t xml:space="preserve">Una revisión interna y detallada del arte, las mecánicas y la narrativa del juego para asegurar una coherencia con la temática inicial. </w:t>
      </w:r>
    </w:p>
    <w:p w14:paraId="3595D533" w14:textId="3853654D" w:rsidR="63047BC7" w:rsidRDefault="63047BC7" w:rsidP="0BA57077">
      <w:pPr>
        <w:pStyle w:val="Prrafodelista"/>
        <w:numPr>
          <w:ilvl w:val="0"/>
          <w:numId w:val="41"/>
        </w:numPr>
        <w:spacing w:before="120"/>
        <w:rPr>
          <w:rFonts w:asciiTheme="minorHAnsi" w:hAnsiTheme="minorHAnsi" w:cstheme="minorBidi"/>
          <w:lang w:val="es-ES"/>
        </w:rPr>
      </w:pPr>
      <w:r w:rsidRPr="0BA57077">
        <w:rPr>
          <w:rFonts w:asciiTheme="minorHAnsi" w:hAnsiTheme="minorHAnsi" w:cstheme="minorBidi"/>
          <w:lang w:val="es-ES"/>
        </w:rPr>
        <w:t>Verificar que los controles del juego se implementen de forma correcta, cosas como la métrica, las listas de revisión y las versiones que tenga el juego post-lanzamiento.</w:t>
      </w:r>
    </w:p>
    <w:p w14:paraId="4AA76A9A" w14:textId="02D40B50" w:rsidR="00DC2286" w:rsidRPr="007F7A90" w:rsidRDefault="262D9786" w:rsidP="0BA57077">
      <w:pPr>
        <w:spacing w:before="120"/>
        <w:rPr>
          <w:rFonts w:asciiTheme="minorHAnsi" w:hAnsiTheme="minorHAnsi" w:cstheme="minorBidi"/>
          <w:lang w:val="es-ES"/>
        </w:rPr>
      </w:pPr>
      <w:r w:rsidRPr="0BA57077">
        <w:rPr>
          <w:rFonts w:asciiTheme="minorHAnsi" w:hAnsiTheme="minorHAnsi" w:cstheme="minorBidi"/>
          <w:lang w:val="es-ES"/>
        </w:rPr>
        <w:lastRenderedPageBreak/>
        <w:t xml:space="preserve">El </w:t>
      </w:r>
      <w:r w:rsidR="617F7821" w:rsidRPr="0BA57077">
        <w:rPr>
          <w:rFonts w:asciiTheme="minorHAnsi" w:hAnsiTheme="minorHAnsi" w:cstheme="minorBidi"/>
          <w:lang w:val="es-ES"/>
        </w:rPr>
        <w:t>director</w:t>
      </w:r>
      <w:r w:rsidRPr="0BA57077">
        <w:rPr>
          <w:rFonts w:asciiTheme="minorHAnsi" w:hAnsiTheme="minorHAnsi" w:cstheme="minorBidi"/>
          <w:lang w:val="es-ES"/>
        </w:rPr>
        <w:t xml:space="preserve"> de Proyecto (DP) no suele realizar las actividades d</w:t>
      </w:r>
      <w:r w:rsidR="12B072D8" w:rsidRPr="0BA57077">
        <w:rPr>
          <w:rFonts w:asciiTheme="minorHAnsi" w:hAnsiTheme="minorHAnsi" w:cstheme="minorBidi"/>
          <w:lang w:val="es-ES"/>
        </w:rPr>
        <w:t xml:space="preserve">e </w:t>
      </w:r>
      <w:r w:rsidR="4543B8FA" w:rsidRPr="0BA57077">
        <w:rPr>
          <w:rFonts w:asciiTheme="minorHAnsi" w:hAnsiTheme="minorHAnsi" w:cstheme="minorBidi"/>
          <w:lang w:val="es-ES"/>
        </w:rPr>
        <w:t>a</w:t>
      </w:r>
      <w:r w:rsidR="12B072D8" w:rsidRPr="0BA57077">
        <w:rPr>
          <w:rFonts w:asciiTheme="minorHAnsi" w:hAnsiTheme="minorHAnsi" w:cstheme="minorBidi"/>
          <w:lang w:val="es-ES"/>
        </w:rPr>
        <w:t xml:space="preserve">seguramiento de la </w:t>
      </w:r>
      <w:r w:rsidR="4543B8FA" w:rsidRPr="0BA57077">
        <w:rPr>
          <w:rFonts w:asciiTheme="minorHAnsi" w:hAnsiTheme="minorHAnsi" w:cstheme="minorBidi"/>
          <w:lang w:val="es-ES"/>
        </w:rPr>
        <w:t>c</w:t>
      </w:r>
      <w:r w:rsidR="12B072D8" w:rsidRPr="0BA57077">
        <w:rPr>
          <w:rFonts w:asciiTheme="minorHAnsi" w:hAnsiTheme="minorHAnsi" w:cstheme="minorBidi"/>
          <w:lang w:val="es-ES"/>
        </w:rPr>
        <w:t xml:space="preserve">alidad, </w:t>
      </w:r>
      <w:r w:rsidRPr="0BA57077">
        <w:rPr>
          <w:rFonts w:asciiTheme="minorHAnsi" w:hAnsiTheme="minorHAnsi" w:cstheme="minorBidi"/>
          <w:lang w:val="es-ES"/>
        </w:rPr>
        <w:t>pero se llevan a cabo</w:t>
      </w:r>
      <w:r w:rsidR="5A90D0DE" w:rsidRPr="0BA57077">
        <w:rPr>
          <w:rFonts w:asciiTheme="minorHAnsi" w:hAnsiTheme="minorHAnsi" w:cstheme="minorBidi"/>
          <w:lang w:val="es-ES"/>
        </w:rPr>
        <w:t xml:space="preserve"> internamente y/o externamente</w:t>
      </w:r>
      <w:r w:rsidRPr="0BA57077">
        <w:rPr>
          <w:rFonts w:asciiTheme="minorHAnsi" w:hAnsiTheme="minorHAnsi" w:cstheme="minorBidi"/>
          <w:lang w:val="es-ES"/>
        </w:rPr>
        <w:t>:</w:t>
      </w:r>
    </w:p>
    <w:p w14:paraId="3C26C829" w14:textId="575C88D0" w:rsidR="00DC2286" w:rsidRPr="007F7A90" w:rsidRDefault="262D9786" w:rsidP="008E2FCF">
      <w:pPr>
        <w:pStyle w:val="Prrafodelista"/>
        <w:numPr>
          <w:ilvl w:val="0"/>
          <w:numId w:val="28"/>
        </w:numPr>
        <w:rPr>
          <w:rFonts w:ascii="Calibri" w:hAnsi="Calibri"/>
          <w:lang w:val="es-ES"/>
        </w:rPr>
      </w:pPr>
      <w:r w:rsidRPr="0BA57077">
        <w:rPr>
          <w:rFonts w:ascii="Calibri" w:hAnsi="Calibri"/>
          <w:u w:val="single"/>
          <w:lang w:val="es-ES"/>
        </w:rPr>
        <w:t>Internamente</w:t>
      </w:r>
      <w:r w:rsidRPr="0BA57077">
        <w:rPr>
          <w:rFonts w:ascii="Calibri" w:hAnsi="Calibri"/>
          <w:lang w:val="es-ES"/>
        </w:rPr>
        <w:t xml:space="preserve">: por una persona de </w:t>
      </w:r>
      <w:r w:rsidR="4543B8FA" w:rsidRPr="0BA57077">
        <w:rPr>
          <w:rFonts w:ascii="Calibri" w:hAnsi="Calibri"/>
          <w:lang w:val="es-ES"/>
        </w:rPr>
        <w:t>Garantía de la Calidad del Proyecto (GCP)</w:t>
      </w:r>
      <w:r w:rsidR="3986186F" w:rsidRPr="0BA57077">
        <w:rPr>
          <w:rFonts w:ascii="Calibri" w:hAnsi="Calibri"/>
          <w:lang w:val="es-ES"/>
        </w:rPr>
        <w:t xml:space="preserve"> </w:t>
      </w:r>
      <w:r w:rsidRPr="0BA57077">
        <w:rPr>
          <w:rFonts w:ascii="Calibri" w:hAnsi="Calibri"/>
          <w:lang w:val="es-ES"/>
        </w:rPr>
        <w:t>y por la organización del proyecto (E</w:t>
      </w:r>
      <w:r w:rsidR="4543B8FA" w:rsidRPr="0BA57077">
        <w:rPr>
          <w:rFonts w:ascii="Calibri" w:hAnsi="Calibri"/>
          <w:lang w:val="es-ES"/>
        </w:rPr>
        <w:t>C</w:t>
      </w:r>
      <w:r w:rsidRPr="0BA57077">
        <w:rPr>
          <w:rFonts w:ascii="Calibri" w:hAnsi="Calibri"/>
          <w:lang w:val="es-ES"/>
        </w:rPr>
        <w:t>P</w:t>
      </w:r>
      <w:r w:rsidR="11D7D498" w:rsidRPr="0BA57077">
        <w:rPr>
          <w:rFonts w:ascii="Calibri" w:hAnsi="Calibri"/>
          <w:lang w:val="es-ES"/>
        </w:rPr>
        <w:t xml:space="preserve">, RN, </w:t>
      </w:r>
      <w:r w:rsidR="4543B8FA" w:rsidRPr="0BA57077">
        <w:rPr>
          <w:rFonts w:ascii="Calibri" w:hAnsi="Calibri"/>
          <w:lang w:val="es-ES"/>
        </w:rPr>
        <w:t>PS</w:t>
      </w:r>
      <w:r w:rsidR="11D7D498" w:rsidRPr="0BA57077">
        <w:rPr>
          <w:rFonts w:ascii="Calibri" w:hAnsi="Calibri"/>
          <w:lang w:val="es-ES"/>
        </w:rPr>
        <w:t>)</w:t>
      </w:r>
      <w:r w:rsidR="5A90D0DE" w:rsidRPr="0BA57077">
        <w:rPr>
          <w:rFonts w:ascii="Calibri" w:hAnsi="Calibri"/>
          <w:lang w:val="es-ES"/>
        </w:rPr>
        <w:t>.</w:t>
      </w:r>
    </w:p>
    <w:p w14:paraId="51EE0E68" w14:textId="74863152" w:rsidR="00106480" w:rsidRPr="007F7A90" w:rsidRDefault="1328EA8D" w:rsidP="008E2FCF">
      <w:pPr>
        <w:pStyle w:val="Prrafodelista"/>
        <w:numPr>
          <w:ilvl w:val="0"/>
          <w:numId w:val="28"/>
        </w:numPr>
        <w:rPr>
          <w:rFonts w:ascii="Calibri" w:hAnsi="Calibri"/>
          <w:lang w:val="es-ES"/>
        </w:rPr>
      </w:pPr>
      <w:r w:rsidRPr="0BA57077">
        <w:rPr>
          <w:rFonts w:ascii="Calibri" w:hAnsi="Calibri"/>
          <w:u w:val="single"/>
          <w:lang w:val="es-ES"/>
        </w:rPr>
        <w:t>E</w:t>
      </w:r>
      <w:r w:rsidR="450A47C8" w:rsidRPr="0BA57077">
        <w:rPr>
          <w:rFonts w:ascii="Calibri" w:hAnsi="Calibri"/>
          <w:u w:val="single"/>
          <w:lang w:val="es-ES"/>
        </w:rPr>
        <w:t>xter</w:t>
      </w:r>
      <w:r w:rsidR="11D7D498" w:rsidRPr="0BA57077">
        <w:rPr>
          <w:rFonts w:ascii="Calibri" w:hAnsi="Calibri"/>
          <w:u w:val="single"/>
          <w:lang w:val="es-ES"/>
        </w:rPr>
        <w:t>namente</w:t>
      </w:r>
      <w:r w:rsidR="11D7D498" w:rsidRPr="0BA57077">
        <w:rPr>
          <w:rFonts w:ascii="Calibri" w:hAnsi="Calibri"/>
          <w:lang w:val="es-ES"/>
        </w:rPr>
        <w:t>:</w:t>
      </w:r>
      <w:r w:rsidR="7D4F0307" w:rsidRPr="0BA57077">
        <w:rPr>
          <w:rFonts w:ascii="Calibri" w:hAnsi="Calibri"/>
          <w:lang w:val="es-ES"/>
        </w:rPr>
        <w:t xml:space="preserve"> S</w:t>
      </w:r>
      <w:r w:rsidR="11D7D498" w:rsidRPr="0BA57077">
        <w:rPr>
          <w:rFonts w:ascii="Calibri" w:hAnsi="Calibri"/>
          <w:lang w:val="es-ES"/>
        </w:rPr>
        <w:t>ubcontratando auditorías a entidades/auditor</w:t>
      </w:r>
      <w:r w:rsidR="4543B8FA" w:rsidRPr="0BA57077">
        <w:rPr>
          <w:rFonts w:ascii="Calibri" w:hAnsi="Calibri"/>
          <w:lang w:val="es-ES"/>
        </w:rPr>
        <w:t>e</w:t>
      </w:r>
      <w:r w:rsidR="11D7D498" w:rsidRPr="0BA57077">
        <w:rPr>
          <w:rFonts w:ascii="Calibri" w:hAnsi="Calibri"/>
          <w:lang w:val="es-ES"/>
        </w:rPr>
        <w:t>s externos cuando sea necesario</w:t>
      </w:r>
      <w:r w:rsidR="7AEC4514" w:rsidRPr="0BA57077">
        <w:rPr>
          <w:rFonts w:ascii="Calibri" w:hAnsi="Calibri"/>
          <w:lang w:val="es-ES"/>
        </w:rPr>
        <w:t>.</w:t>
      </w:r>
    </w:p>
    <w:p w14:paraId="34AB859F" w14:textId="00B796CE" w:rsidR="00106480" w:rsidRPr="007F7A90" w:rsidRDefault="11D7D498" w:rsidP="0BA57077">
      <w:pPr>
        <w:spacing w:before="120"/>
        <w:rPr>
          <w:rFonts w:ascii="Calibri" w:hAnsi="Calibri"/>
          <w:i/>
          <w:iCs/>
          <w:color w:val="1B6FB5"/>
          <w:sz w:val="20"/>
          <w:lang w:val="es-ES"/>
        </w:rPr>
      </w:pPr>
      <w:r w:rsidRPr="0BA57077">
        <w:rPr>
          <w:rFonts w:asciiTheme="minorHAnsi" w:hAnsiTheme="minorHAnsi" w:cstheme="minorBidi"/>
          <w:lang w:val="es-ES"/>
        </w:rPr>
        <w:t xml:space="preserve">Los resultados de las actividades de aseguramiento de la calidad </w:t>
      </w:r>
      <w:r w:rsidR="4543B8FA" w:rsidRPr="0BA57077">
        <w:rPr>
          <w:rFonts w:asciiTheme="minorHAnsi" w:hAnsiTheme="minorHAnsi" w:cstheme="minorBidi"/>
          <w:lang w:val="es-ES"/>
        </w:rPr>
        <w:t>se documentarán</w:t>
      </w:r>
      <w:r w:rsidRPr="0BA57077">
        <w:rPr>
          <w:rFonts w:asciiTheme="minorHAnsi" w:hAnsiTheme="minorHAnsi" w:cstheme="minorBidi"/>
          <w:lang w:val="es-ES"/>
        </w:rPr>
        <w:t xml:space="preserve"> en </w:t>
      </w:r>
      <w:r w:rsidR="4543B8FA" w:rsidRPr="0BA57077">
        <w:rPr>
          <w:rFonts w:asciiTheme="minorHAnsi" w:hAnsiTheme="minorHAnsi" w:cstheme="minorBidi"/>
          <w:lang w:val="es-ES"/>
        </w:rPr>
        <w:t xml:space="preserve">los </w:t>
      </w:r>
      <w:r w:rsidRPr="0BA57077">
        <w:rPr>
          <w:rFonts w:ascii="Calibri" w:hAnsi="Calibri"/>
          <w:lang w:val="es-ES"/>
        </w:rPr>
        <w:t>informe</w:t>
      </w:r>
      <w:r w:rsidR="4543B8FA" w:rsidRPr="0BA57077">
        <w:rPr>
          <w:rFonts w:ascii="Calibri" w:hAnsi="Calibri"/>
          <w:lang w:val="es-ES"/>
        </w:rPr>
        <w:t>s</w:t>
      </w:r>
      <w:r w:rsidRPr="0BA57077">
        <w:rPr>
          <w:rFonts w:ascii="Calibri" w:hAnsi="Calibri"/>
          <w:lang w:val="es-ES"/>
        </w:rPr>
        <w:t xml:space="preserve"> de calidad </w:t>
      </w:r>
      <w:r w:rsidR="32CDE5BB" w:rsidRPr="0BA57077">
        <w:rPr>
          <w:rFonts w:ascii="Calibri" w:hAnsi="Calibri"/>
          <w:lang w:val="es-ES"/>
        </w:rPr>
        <w:t>que se realicen a lo largo del ciclo de desarrollo del juego.</w:t>
      </w:r>
      <w:r w:rsidR="450A47C8" w:rsidRPr="0BA57077">
        <w:rPr>
          <w:rFonts w:asciiTheme="minorHAnsi" w:hAnsiTheme="minorHAnsi" w:cstheme="minorBidi"/>
          <w:lang w:val="es-ES"/>
        </w:rPr>
        <w:t xml:space="preserve"> </w:t>
      </w:r>
      <w:r w:rsidRPr="0BA57077">
        <w:rPr>
          <w:rFonts w:asciiTheme="minorHAnsi" w:hAnsiTheme="minorHAnsi" w:cstheme="minorBidi"/>
          <w:lang w:val="es-ES"/>
        </w:rPr>
        <w:t>El aseguramiento de la calidad puede traducirse en recomendaciones de mejora, que serán procesadas por el control de calidad en forma de solicitudes de cambio.</w:t>
      </w:r>
    </w:p>
    <w:p w14:paraId="3331F66F" w14:textId="75FA492F" w:rsidR="00106480" w:rsidRPr="007F7A90" w:rsidRDefault="005F5A25" w:rsidP="007A5E3D">
      <w:pPr>
        <w:spacing w:before="240" w:after="60"/>
        <w:rPr>
          <w:rFonts w:ascii="Calibri" w:hAnsi="Calibri"/>
          <w:b/>
          <w:lang w:val="es-ES"/>
        </w:rPr>
      </w:pPr>
      <w:r w:rsidRPr="007F7A90">
        <w:rPr>
          <w:rFonts w:ascii="Calibri" w:hAnsi="Calibri"/>
          <w:b/>
          <w:lang w:val="es-ES"/>
        </w:rPr>
        <w:t>Paso</w:t>
      </w:r>
      <w:r w:rsidR="007A5E3D" w:rsidRPr="007F7A90">
        <w:rPr>
          <w:rFonts w:ascii="Calibri" w:hAnsi="Calibri"/>
          <w:b/>
          <w:lang w:val="es-ES"/>
        </w:rPr>
        <w:t xml:space="preserve"> 3: </w:t>
      </w:r>
      <w:r w:rsidRPr="007F7A90">
        <w:rPr>
          <w:rFonts w:ascii="Calibri" w:hAnsi="Calibri"/>
          <w:b/>
          <w:lang w:val="es-ES"/>
        </w:rPr>
        <w:t>Realizar el Control de Calidad</w:t>
      </w:r>
    </w:p>
    <w:p w14:paraId="4FC5D357" w14:textId="7B468CD5" w:rsidR="002368C6" w:rsidRPr="007F7A90" w:rsidRDefault="1CE58CA6" w:rsidP="00E2778E">
      <w:pPr>
        <w:pStyle w:val="Text1"/>
        <w:rPr>
          <w:rFonts w:ascii="Calibri" w:hAnsi="Calibri"/>
          <w:lang w:val="es-ES"/>
        </w:rPr>
      </w:pPr>
      <w:r w:rsidRPr="0BA57077">
        <w:rPr>
          <w:rFonts w:ascii="Calibri" w:hAnsi="Calibri"/>
          <w:lang w:val="es-ES"/>
        </w:rPr>
        <w:t>E</w:t>
      </w:r>
      <w:r w:rsidR="35F080C0" w:rsidRPr="0BA57077">
        <w:rPr>
          <w:rFonts w:ascii="Calibri" w:hAnsi="Calibri"/>
          <w:lang w:val="es-ES"/>
        </w:rPr>
        <w:t>n este paso se quiere</w:t>
      </w:r>
      <w:r w:rsidRPr="0BA57077">
        <w:rPr>
          <w:rFonts w:ascii="Calibri" w:hAnsi="Calibri"/>
          <w:lang w:val="es-ES"/>
        </w:rPr>
        <w:t xml:space="preserve"> hacer un seguimiento y consolidar los resultados de las actividades de aseguramiento de la calidad para evaluar el cumplimiento y el rendimiento, recomendar los cambios necesarios y planificar nuevas actividades de aseguramiento de la calidad o perfeccionar las existentes. </w:t>
      </w:r>
      <w:r w:rsidR="33BC6259" w:rsidRPr="0BA57077">
        <w:rPr>
          <w:rFonts w:ascii="Calibri" w:hAnsi="Calibri"/>
          <w:lang w:val="es-ES"/>
        </w:rPr>
        <w:t xml:space="preserve"> El </w:t>
      </w:r>
      <w:r w:rsidR="5FED5CC6" w:rsidRPr="0BA57077">
        <w:rPr>
          <w:rFonts w:ascii="Calibri" w:hAnsi="Calibri"/>
          <w:lang w:val="es-ES"/>
        </w:rPr>
        <w:t>Líde</w:t>
      </w:r>
      <w:r w:rsidR="33BC6259" w:rsidRPr="0BA57077">
        <w:rPr>
          <w:rFonts w:ascii="Calibri" w:hAnsi="Calibri"/>
          <w:lang w:val="es-ES"/>
        </w:rPr>
        <w:t xml:space="preserve">r de Proyecto </w:t>
      </w:r>
      <w:r w:rsidR="1E6F3C2A" w:rsidRPr="0BA57077">
        <w:rPr>
          <w:rFonts w:ascii="Calibri" w:hAnsi="Calibri"/>
          <w:lang w:val="es-ES"/>
        </w:rPr>
        <w:t xml:space="preserve">(DP) </w:t>
      </w:r>
      <w:r w:rsidR="33BC6259" w:rsidRPr="0BA57077">
        <w:rPr>
          <w:rFonts w:ascii="Calibri" w:hAnsi="Calibri"/>
          <w:lang w:val="es-ES"/>
        </w:rPr>
        <w:t xml:space="preserve">es </w:t>
      </w:r>
      <w:r w:rsidR="1E6F3C2A" w:rsidRPr="0BA57077">
        <w:rPr>
          <w:rFonts w:ascii="Calibri" w:hAnsi="Calibri"/>
          <w:lang w:val="es-ES"/>
        </w:rPr>
        <w:t>quien realiza el seguimiento y control de calidad durante todo el proyecto.</w:t>
      </w:r>
    </w:p>
    <w:p w14:paraId="52E7CA82" w14:textId="6367F0DD" w:rsidR="00DB11BE" w:rsidRPr="007F7A90" w:rsidRDefault="1CE58CA6" w:rsidP="0BA57077">
      <w:pPr>
        <w:pStyle w:val="Text1"/>
        <w:spacing w:line="259" w:lineRule="auto"/>
        <w:rPr>
          <w:rFonts w:ascii="Calibri" w:hAnsi="Calibri"/>
          <w:lang w:val="es-ES"/>
        </w:rPr>
      </w:pPr>
      <w:r w:rsidRPr="0BA57077">
        <w:rPr>
          <w:rFonts w:ascii="Calibri" w:hAnsi="Calibri"/>
          <w:lang w:val="es-ES"/>
        </w:rPr>
        <w:t>El</w:t>
      </w:r>
      <w:r w:rsidR="4FBF0DD3" w:rsidRPr="0BA57077">
        <w:rPr>
          <w:rFonts w:ascii="Calibri" w:hAnsi="Calibri"/>
          <w:lang w:val="es-ES"/>
        </w:rPr>
        <w:t xml:space="preserve"> Líder </w:t>
      </w:r>
      <w:r w:rsidRPr="0BA57077">
        <w:rPr>
          <w:rFonts w:ascii="Calibri" w:hAnsi="Calibri"/>
          <w:lang w:val="es-ES"/>
        </w:rPr>
        <w:t xml:space="preserve">de Proyecto (DP) </w:t>
      </w:r>
      <w:r w:rsidR="1617D0F5" w:rsidRPr="0BA57077">
        <w:rPr>
          <w:rFonts w:ascii="Calibri" w:hAnsi="Calibri"/>
          <w:lang w:val="es-ES"/>
        </w:rPr>
        <w:t>velará</w:t>
      </w:r>
      <w:r w:rsidRPr="0BA57077">
        <w:rPr>
          <w:rFonts w:ascii="Calibri" w:hAnsi="Calibri"/>
          <w:lang w:val="es-ES"/>
        </w:rPr>
        <w:t xml:space="preserve"> el cumplimiento de los planes en términos de alcance, tiempo, coste, calidad, organización del proyecto, comunicación, riesgos, contratos y satisfacción de</w:t>
      </w:r>
      <w:r w:rsidR="7D297D06" w:rsidRPr="0BA57077">
        <w:rPr>
          <w:rFonts w:ascii="Calibri" w:hAnsi="Calibri"/>
          <w:lang w:val="es-ES"/>
        </w:rPr>
        <w:t xml:space="preserve"> las personas que se interesen por el videojuego que se está desarrollando</w:t>
      </w:r>
      <w:r w:rsidR="3F885CB2" w:rsidRPr="0BA57077">
        <w:rPr>
          <w:rFonts w:ascii="Calibri" w:hAnsi="Calibri"/>
          <w:lang w:val="es-ES"/>
        </w:rPr>
        <w:t xml:space="preserve">. </w:t>
      </w:r>
      <w:r w:rsidR="1E6F3C2A" w:rsidRPr="0BA57077">
        <w:rPr>
          <w:rFonts w:ascii="Calibri" w:hAnsi="Calibri"/>
          <w:lang w:val="es-ES"/>
        </w:rPr>
        <w:t>Los registros del proyecto t</w:t>
      </w:r>
      <w:r w:rsidR="7A739705" w:rsidRPr="0BA57077">
        <w:rPr>
          <w:rFonts w:ascii="Calibri" w:hAnsi="Calibri"/>
          <w:lang w:val="es-ES"/>
        </w:rPr>
        <w:t xml:space="preserve">ambién se utilizarán </w:t>
      </w:r>
      <w:r w:rsidR="6BA7C8DF" w:rsidRPr="0BA57077">
        <w:rPr>
          <w:rFonts w:ascii="Calibri" w:hAnsi="Calibri"/>
          <w:lang w:val="es-ES"/>
        </w:rPr>
        <w:t xml:space="preserve">para documentar los riesgos relacionados, </w:t>
      </w:r>
      <w:r w:rsidR="1E6F3C2A" w:rsidRPr="0BA57077">
        <w:rPr>
          <w:rFonts w:ascii="Calibri" w:hAnsi="Calibri"/>
          <w:lang w:val="es-ES"/>
        </w:rPr>
        <w:t>las incidencias</w:t>
      </w:r>
      <w:r w:rsidR="6BA7C8DF" w:rsidRPr="0BA57077">
        <w:rPr>
          <w:rFonts w:ascii="Calibri" w:hAnsi="Calibri"/>
          <w:lang w:val="es-ES"/>
        </w:rPr>
        <w:t xml:space="preserve">, </w:t>
      </w:r>
      <w:r w:rsidR="00FDF585" w:rsidRPr="0BA57077">
        <w:rPr>
          <w:rFonts w:ascii="Calibri" w:hAnsi="Calibri"/>
          <w:lang w:val="es-ES"/>
        </w:rPr>
        <w:t xml:space="preserve">las </w:t>
      </w:r>
      <w:r w:rsidR="6BA7C8DF" w:rsidRPr="0BA57077">
        <w:rPr>
          <w:rFonts w:ascii="Calibri" w:hAnsi="Calibri"/>
          <w:lang w:val="es-ES"/>
        </w:rPr>
        <w:t>decisiones y cambios.</w:t>
      </w:r>
    </w:p>
    <w:p w14:paraId="0D99F74E" w14:textId="49CCB407" w:rsidR="002368C6" w:rsidRPr="007F7A90" w:rsidRDefault="7C09F0CE" w:rsidP="0BA57077">
      <w:pPr>
        <w:pStyle w:val="Text1"/>
        <w:rPr>
          <w:rFonts w:ascii="Calibri" w:hAnsi="Calibri"/>
          <w:lang w:val="es-ES"/>
        </w:rPr>
      </w:pPr>
      <w:r w:rsidRPr="0BA57077">
        <w:rPr>
          <w:rFonts w:ascii="Calibri" w:hAnsi="Calibri"/>
          <w:lang w:val="es-ES"/>
        </w:rPr>
        <w:t xml:space="preserve">El </w:t>
      </w:r>
      <w:r w:rsidR="7B7F3021" w:rsidRPr="0BA57077">
        <w:rPr>
          <w:rFonts w:ascii="Calibri" w:hAnsi="Calibri"/>
          <w:lang w:val="es-ES"/>
        </w:rPr>
        <w:t>Líder</w:t>
      </w:r>
      <w:r w:rsidR="7A739705" w:rsidRPr="0BA57077">
        <w:rPr>
          <w:rFonts w:ascii="Calibri" w:hAnsi="Calibri"/>
          <w:lang w:val="es-ES"/>
        </w:rPr>
        <w:t xml:space="preserve"> de Proyecto (DP) considerará todos los acontecimientos que puedan influir de manera </w:t>
      </w:r>
      <w:r w:rsidR="00FDF585" w:rsidRPr="0BA57077">
        <w:rPr>
          <w:rFonts w:ascii="Calibri" w:hAnsi="Calibri"/>
          <w:lang w:val="es-ES"/>
        </w:rPr>
        <w:t>negativa o positiva</w:t>
      </w:r>
      <w:r w:rsidR="7A739705" w:rsidRPr="0BA57077">
        <w:rPr>
          <w:rFonts w:ascii="Calibri" w:hAnsi="Calibri"/>
          <w:lang w:val="es-ES"/>
        </w:rPr>
        <w:t xml:space="preserve"> en el logro de los objetivos del proyecto y perfeccionará el </w:t>
      </w:r>
      <w:r w:rsidR="7A739705" w:rsidRPr="0BA57077">
        <w:rPr>
          <w:rFonts w:ascii="Calibri" w:hAnsi="Calibri"/>
          <w:i/>
          <w:iCs/>
          <w:lang w:val="es-ES"/>
        </w:rPr>
        <w:t>Plan de Gestión de la Calidad</w:t>
      </w:r>
      <w:r w:rsidR="7A739705" w:rsidRPr="0BA57077">
        <w:rPr>
          <w:rFonts w:ascii="Calibri" w:hAnsi="Calibri"/>
          <w:lang w:val="es-ES"/>
        </w:rPr>
        <w:t xml:space="preserve"> en consecuencia. Además, el </w:t>
      </w:r>
      <w:r w:rsidR="6584F220" w:rsidRPr="0BA57077">
        <w:rPr>
          <w:rFonts w:ascii="Calibri" w:hAnsi="Calibri"/>
          <w:lang w:val="es-ES"/>
        </w:rPr>
        <w:t>Líde</w:t>
      </w:r>
      <w:r w:rsidR="7A739705" w:rsidRPr="0BA57077">
        <w:rPr>
          <w:rFonts w:ascii="Calibri" w:hAnsi="Calibri"/>
          <w:lang w:val="es-ES"/>
        </w:rPr>
        <w:t>r de Proyecto (DP) determinará la eficacia de los procesos del proyecto</w:t>
      </w:r>
      <w:r w:rsidR="63FAF2AA" w:rsidRPr="0BA57077">
        <w:rPr>
          <w:rFonts w:ascii="Calibri" w:hAnsi="Calibri"/>
          <w:lang w:val="es-ES"/>
        </w:rPr>
        <w:t xml:space="preserve"> y</w:t>
      </w:r>
      <w:r w:rsidR="7A739705" w:rsidRPr="0BA57077">
        <w:rPr>
          <w:rFonts w:ascii="Calibri" w:hAnsi="Calibri"/>
          <w:lang w:val="es-ES"/>
        </w:rPr>
        <w:t xml:space="preserve"> buscará posibles mejoras en la eficiencia de los procesos</w:t>
      </w:r>
      <w:r w:rsidR="509E5F98" w:rsidRPr="0BA57077">
        <w:rPr>
          <w:rFonts w:ascii="Calibri" w:hAnsi="Calibri"/>
          <w:lang w:val="es-ES"/>
        </w:rPr>
        <w:t xml:space="preserve"> para que el desarrollo del juego se dé de la mejor manera posible.</w:t>
      </w:r>
    </w:p>
    <w:p w14:paraId="0AD3B762" w14:textId="388229E2" w:rsidR="002368C6" w:rsidRPr="007F7A90" w:rsidRDefault="7A739705" w:rsidP="00E2778E">
      <w:pPr>
        <w:pStyle w:val="Text1"/>
        <w:rPr>
          <w:rFonts w:ascii="Calibri" w:hAnsi="Calibri"/>
          <w:lang w:val="es-ES"/>
        </w:rPr>
      </w:pPr>
      <w:r w:rsidRPr="0BA57077">
        <w:rPr>
          <w:rFonts w:ascii="Calibri" w:hAnsi="Calibri"/>
          <w:lang w:val="es-ES"/>
        </w:rPr>
        <w:t xml:space="preserve">Se usarán los resultados de las actividades </w:t>
      </w:r>
      <w:r w:rsidR="4C3EE9F2" w:rsidRPr="0BA57077">
        <w:rPr>
          <w:rFonts w:ascii="Calibri" w:hAnsi="Calibri"/>
          <w:lang w:val="es-ES"/>
        </w:rPr>
        <w:t>para asegurar</w:t>
      </w:r>
      <w:r w:rsidRPr="0BA57077">
        <w:rPr>
          <w:rFonts w:ascii="Calibri" w:hAnsi="Calibri"/>
          <w:lang w:val="es-ES"/>
        </w:rPr>
        <w:t xml:space="preserve"> la calidad</w:t>
      </w:r>
      <w:r w:rsidR="7D49278B" w:rsidRPr="0BA57077">
        <w:rPr>
          <w:rFonts w:ascii="Calibri" w:hAnsi="Calibri"/>
          <w:lang w:val="es-ES"/>
        </w:rPr>
        <w:t xml:space="preserve"> </w:t>
      </w:r>
      <w:r w:rsidRPr="0BA57077">
        <w:rPr>
          <w:rFonts w:ascii="Calibri" w:hAnsi="Calibri"/>
          <w:lang w:val="es-ES"/>
        </w:rPr>
        <w:t xml:space="preserve">de las actividades del </w:t>
      </w:r>
      <w:r w:rsidR="4223D3DE" w:rsidRPr="0BA57077">
        <w:rPr>
          <w:rFonts w:ascii="Calibri" w:hAnsi="Calibri"/>
          <w:lang w:val="es-ES"/>
        </w:rPr>
        <w:t>jueg</w:t>
      </w:r>
      <w:r w:rsidRPr="0BA57077">
        <w:rPr>
          <w:rFonts w:ascii="Calibri" w:hAnsi="Calibri"/>
          <w:lang w:val="es-ES"/>
        </w:rPr>
        <w:t xml:space="preserve">o y </w:t>
      </w:r>
      <w:r w:rsidR="00FDF585" w:rsidRPr="0BA57077">
        <w:rPr>
          <w:rFonts w:ascii="Calibri" w:hAnsi="Calibri"/>
          <w:lang w:val="es-ES"/>
        </w:rPr>
        <w:t>así</w:t>
      </w:r>
      <w:r w:rsidR="397A2FBD" w:rsidRPr="0BA57077">
        <w:rPr>
          <w:rFonts w:ascii="Calibri" w:hAnsi="Calibri"/>
          <w:lang w:val="es-ES"/>
        </w:rPr>
        <w:t>,</w:t>
      </w:r>
      <w:r w:rsidRPr="0BA57077">
        <w:rPr>
          <w:rFonts w:ascii="Calibri" w:hAnsi="Calibri"/>
          <w:lang w:val="es-ES"/>
        </w:rPr>
        <w:t xml:space="preserve"> se podrán generar solicitudes de cambio </w:t>
      </w:r>
      <w:r w:rsidR="00FDF585" w:rsidRPr="0BA57077">
        <w:rPr>
          <w:rFonts w:ascii="Calibri" w:hAnsi="Calibri"/>
          <w:lang w:val="es-ES"/>
        </w:rPr>
        <w:t>de</w:t>
      </w:r>
      <w:r w:rsidRPr="0BA57077">
        <w:rPr>
          <w:rFonts w:ascii="Calibri" w:hAnsi="Calibri"/>
          <w:lang w:val="es-ES"/>
        </w:rPr>
        <w:t xml:space="preserve"> acciones correctivas o preventivas, o bien actualizaciones en la documentación del proyecto</w:t>
      </w:r>
      <w:r w:rsidR="67042B09" w:rsidRPr="0BA57077">
        <w:rPr>
          <w:rFonts w:ascii="Calibri" w:hAnsi="Calibri"/>
          <w:lang w:val="es-ES"/>
        </w:rPr>
        <w:t>.</w:t>
      </w:r>
    </w:p>
    <w:p w14:paraId="40A88E55" w14:textId="7AF3BD8E" w:rsidR="001B491D" w:rsidRPr="007F7A90" w:rsidRDefault="556901B2" w:rsidP="00E2778E">
      <w:pPr>
        <w:pStyle w:val="Text1"/>
        <w:rPr>
          <w:rFonts w:ascii="Calibri" w:hAnsi="Calibri"/>
          <w:lang w:val="es-ES"/>
        </w:rPr>
      </w:pPr>
      <w:r w:rsidRPr="0BA57077">
        <w:rPr>
          <w:rFonts w:ascii="Calibri" w:hAnsi="Calibri"/>
          <w:lang w:val="es-ES"/>
        </w:rPr>
        <w:t xml:space="preserve">Tras la identificación de todas las no conformidades o de las oportunidades de mejora, el </w:t>
      </w:r>
      <w:r w:rsidR="46618C2F" w:rsidRPr="0BA57077">
        <w:rPr>
          <w:rFonts w:ascii="Calibri" w:hAnsi="Calibri"/>
          <w:lang w:val="es-ES"/>
        </w:rPr>
        <w:t>Líde</w:t>
      </w:r>
      <w:r w:rsidRPr="0BA57077">
        <w:rPr>
          <w:rFonts w:ascii="Calibri" w:hAnsi="Calibri"/>
          <w:lang w:val="es-ES"/>
        </w:rPr>
        <w:t xml:space="preserve">r de Proyecto (DP) elaborará/validará las recomendaciones y establecerá planes de acción, consultando a las partes interesadas relevantes.  </w:t>
      </w:r>
    </w:p>
    <w:p w14:paraId="03A48F86" w14:textId="7A314D11" w:rsidR="004E3750" w:rsidRPr="007F7A90" w:rsidRDefault="175B046A" w:rsidP="00845EE7">
      <w:pPr>
        <w:pStyle w:val="Text1"/>
        <w:rPr>
          <w:rFonts w:ascii="Calibri" w:hAnsi="Calibri"/>
          <w:lang w:val="es-ES"/>
        </w:rPr>
      </w:pPr>
      <w:r w:rsidRPr="0BA57077">
        <w:rPr>
          <w:rFonts w:ascii="Calibri" w:hAnsi="Calibri"/>
          <w:lang w:val="es-ES"/>
        </w:rPr>
        <w:t xml:space="preserve">Las acciones pueden </w:t>
      </w:r>
      <w:r w:rsidR="00FDF585" w:rsidRPr="0BA57077">
        <w:rPr>
          <w:rFonts w:ascii="Calibri" w:hAnsi="Calibri"/>
          <w:lang w:val="es-ES"/>
        </w:rPr>
        <w:t>dar lugar a</w:t>
      </w:r>
      <w:r w:rsidRPr="0BA57077">
        <w:rPr>
          <w:rFonts w:ascii="Calibri" w:hAnsi="Calibri"/>
          <w:lang w:val="es-ES"/>
        </w:rPr>
        <w:t xml:space="preserve"> solicitudes de cambio, </w:t>
      </w:r>
      <w:r w:rsidR="00FDF585" w:rsidRPr="0BA57077">
        <w:rPr>
          <w:rFonts w:ascii="Calibri" w:hAnsi="Calibri"/>
          <w:lang w:val="es-ES"/>
        </w:rPr>
        <w:t xml:space="preserve">a </w:t>
      </w:r>
      <w:r w:rsidR="556901B2" w:rsidRPr="0BA57077">
        <w:rPr>
          <w:rFonts w:ascii="Calibri" w:hAnsi="Calibri"/>
          <w:lang w:val="es-ES"/>
        </w:rPr>
        <w:t xml:space="preserve">la identificación </w:t>
      </w:r>
      <w:r w:rsidRPr="0BA57077">
        <w:rPr>
          <w:rFonts w:ascii="Calibri" w:hAnsi="Calibri"/>
          <w:lang w:val="es-ES"/>
        </w:rPr>
        <w:t>de nuevos riesgos</w:t>
      </w:r>
      <w:r w:rsidR="2B06CA8A" w:rsidRPr="0BA57077">
        <w:rPr>
          <w:rFonts w:ascii="Calibri" w:hAnsi="Calibri"/>
          <w:lang w:val="es-ES"/>
        </w:rPr>
        <w:t>,</w:t>
      </w:r>
      <w:r w:rsidRPr="0BA57077">
        <w:rPr>
          <w:rFonts w:ascii="Calibri" w:hAnsi="Calibri"/>
          <w:lang w:val="es-ES"/>
        </w:rPr>
        <w:t xml:space="preserve"> </w:t>
      </w:r>
      <w:r w:rsidR="00FDF585" w:rsidRPr="0BA57077">
        <w:rPr>
          <w:rFonts w:ascii="Calibri" w:hAnsi="Calibri"/>
          <w:lang w:val="es-ES"/>
        </w:rPr>
        <w:t xml:space="preserve">a </w:t>
      </w:r>
      <w:r w:rsidR="556901B2" w:rsidRPr="0BA57077">
        <w:rPr>
          <w:rFonts w:ascii="Calibri" w:hAnsi="Calibri"/>
          <w:lang w:val="es-ES"/>
        </w:rPr>
        <w:t xml:space="preserve">la reprogramación de actividades o a la </w:t>
      </w:r>
      <w:r w:rsidR="00FDF585" w:rsidRPr="0BA57077">
        <w:rPr>
          <w:rFonts w:ascii="Calibri" w:hAnsi="Calibri"/>
          <w:lang w:val="es-ES"/>
        </w:rPr>
        <w:t xml:space="preserve">adición </w:t>
      </w:r>
      <w:r w:rsidRPr="0BA57077">
        <w:rPr>
          <w:rFonts w:ascii="Calibri" w:hAnsi="Calibri"/>
          <w:lang w:val="es-ES"/>
        </w:rPr>
        <w:t>de nuevas actividades</w:t>
      </w:r>
      <w:r w:rsidR="3DEA5DAC" w:rsidRPr="0BA57077">
        <w:rPr>
          <w:rFonts w:ascii="Calibri" w:hAnsi="Calibri"/>
          <w:lang w:val="es-ES"/>
        </w:rPr>
        <w:t xml:space="preserve">. </w:t>
      </w:r>
      <w:r w:rsidR="556901B2" w:rsidRPr="0BA57077">
        <w:rPr>
          <w:rFonts w:ascii="Calibri" w:hAnsi="Calibri"/>
          <w:lang w:val="es-ES"/>
        </w:rPr>
        <w:t>También puede</w:t>
      </w:r>
      <w:r w:rsidRPr="0BA57077">
        <w:rPr>
          <w:rFonts w:ascii="Calibri" w:hAnsi="Calibri"/>
          <w:lang w:val="es-ES"/>
        </w:rPr>
        <w:t>n</w:t>
      </w:r>
      <w:r w:rsidR="556901B2" w:rsidRPr="0BA57077">
        <w:rPr>
          <w:rFonts w:ascii="Calibri" w:hAnsi="Calibri"/>
          <w:lang w:val="es-ES"/>
        </w:rPr>
        <w:t xml:space="preserve"> identificar las necesidades </w:t>
      </w:r>
      <w:r w:rsidRPr="0BA57077">
        <w:rPr>
          <w:rFonts w:ascii="Calibri" w:hAnsi="Calibri"/>
          <w:lang w:val="es-ES"/>
        </w:rPr>
        <w:t>de formación</w:t>
      </w:r>
      <w:r w:rsidR="556901B2" w:rsidRPr="0BA57077">
        <w:rPr>
          <w:rFonts w:ascii="Calibri" w:hAnsi="Calibri"/>
          <w:lang w:val="es-ES"/>
        </w:rPr>
        <w:t xml:space="preserve"> y recursos, actividades adicionales de </w:t>
      </w:r>
      <w:r w:rsidRPr="0BA57077">
        <w:rPr>
          <w:rFonts w:ascii="Calibri" w:hAnsi="Calibri"/>
          <w:lang w:val="es-ES"/>
        </w:rPr>
        <w:t>aseguramiento</w:t>
      </w:r>
      <w:r w:rsidR="556901B2" w:rsidRPr="0BA57077">
        <w:rPr>
          <w:rFonts w:ascii="Calibri" w:hAnsi="Calibri"/>
          <w:lang w:val="es-ES"/>
        </w:rPr>
        <w:t xml:space="preserve"> de </w:t>
      </w:r>
      <w:r w:rsidR="221916CC" w:rsidRPr="0BA57077">
        <w:rPr>
          <w:rFonts w:ascii="Calibri" w:hAnsi="Calibri"/>
          <w:lang w:val="es-ES"/>
        </w:rPr>
        <w:t xml:space="preserve">la </w:t>
      </w:r>
      <w:r w:rsidR="556901B2" w:rsidRPr="0BA57077">
        <w:rPr>
          <w:rFonts w:ascii="Calibri" w:hAnsi="Calibri"/>
          <w:lang w:val="es-ES"/>
        </w:rPr>
        <w:t>calidad, entre otras.</w:t>
      </w:r>
    </w:p>
    <w:p w14:paraId="0D70F2D2" w14:textId="7F712B02" w:rsidR="00CC2599" w:rsidRPr="007F7A90" w:rsidRDefault="175B046A" w:rsidP="00CC2599">
      <w:pPr>
        <w:pStyle w:val="Text1"/>
        <w:rPr>
          <w:rFonts w:ascii="Calibri" w:hAnsi="Calibri"/>
          <w:lang w:val="es-ES"/>
        </w:rPr>
      </w:pPr>
      <w:r w:rsidRPr="0BA57077">
        <w:rPr>
          <w:rFonts w:ascii="Calibri" w:hAnsi="Calibri"/>
          <w:lang w:val="es-ES"/>
        </w:rPr>
        <w:t xml:space="preserve">Si los resultados cumplen los requisitos de calidad del proyecto, el </w:t>
      </w:r>
      <w:r w:rsidR="2BEDEF95" w:rsidRPr="0BA57077">
        <w:rPr>
          <w:rFonts w:ascii="Calibri" w:hAnsi="Calibri"/>
          <w:lang w:val="es-ES"/>
        </w:rPr>
        <w:t>Líder</w:t>
      </w:r>
      <w:r w:rsidRPr="0BA57077">
        <w:rPr>
          <w:rFonts w:ascii="Calibri" w:hAnsi="Calibri"/>
          <w:lang w:val="es-ES"/>
        </w:rPr>
        <w:t xml:space="preserve"> de Proyecto (DP) obtendrá la aprobación de los </w:t>
      </w:r>
      <w:r w:rsidR="70C26AA1" w:rsidRPr="0BA57077">
        <w:rPr>
          <w:rFonts w:ascii="Calibri" w:hAnsi="Calibri"/>
          <w:lang w:val="es-ES"/>
        </w:rPr>
        <w:t xml:space="preserve">entregables </w:t>
      </w:r>
      <w:r w:rsidRPr="0BA57077">
        <w:rPr>
          <w:rFonts w:ascii="Calibri" w:hAnsi="Calibri"/>
          <w:lang w:val="es-ES"/>
        </w:rPr>
        <w:t>pro</w:t>
      </w:r>
      <w:r w:rsidR="70C26AA1" w:rsidRPr="0BA57077">
        <w:rPr>
          <w:rFonts w:ascii="Calibri" w:hAnsi="Calibri"/>
          <w:lang w:val="es-ES"/>
        </w:rPr>
        <w:t xml:space="preserve">ducidos en cada una de </w:t>
      </w:r>
      <w:r w:rsidR="221916CC" w:rsidRPr="0BA57077">
        <w:rPr>
          <w:rFonts w:ascii="Calibri" w:hAnsi="Calibri"/>
          <w:lang w:val="es-ES"/>
        </w:rPr>
        <w:t>las puertas de fase</w:t>
      </w:r>
      <w:r w:rsidR="70C26AA1" w:rsidRPr="0BA57077">
        <w:rPr>
          <w:rFonts w:ascii="Calibri" w:hAnsi="Calibri"/>
          <w:lang w:val="es-ES"/>
        </w:rPr>
        <w:t>, en base a los criterios definidos.</w:t>
      </w:r>
      <w:r w:rsidR="0DE01258" w:rsidRPr="0BA57077">
        <w:rPr>
          <w:rFonts w:ascii="Calibri" w:hAnsi="Calibri"/>
          <w:lang w:val="es-ES"/>
        </w:rPr>
        <w:t xml:space="preserve"> </w:t>
      </w:r>
      <w:r w:rsidRPr="0BA57077">
        <w:rPr>
          <w:rFonts w:ascii="Calibri" w:hAnsi="Calibri"/>
          <w:lang w:val="es-ES"/>
        </w:rPr>
        <w:t>Además, las decisiones formales de ir/no ir para cada hito o fase serán acordadas y aceptadas por</w:t>
      </w:r>
      <w:r w:rsidR="70C26AA1" w:rsidRPr="0BA57077">
        <w:rPr>
          <w:rFonts w:ascii="Calibri" w:hAnsi="Calibri"/>
          <w:lang w:val="es-ES"/>
        </w:rPr>
        <w:t xml:space="preserve"> el Propietario del Proyecto (PP</w:t>
      </w:r>
      <w:r w:rsidRPr="0BA57077">
        <w:rPr>
          <w:rFonts w:ascii="Calibri" w:hAnsi="Calibri"/>
          <w:lang w:val="es-ES"/>
        </w:rPr>
        <w:t>) basándose en los criterios de éxito</w:t>
      </w:r>
      <w:r w:rsidR="1E648FBC" w:rsidRPr="0BA57077">
        <w:rPr>
          <w:rFonts w:ascii="Calibri" w:hAnsi="Calibri"/>
          <w:lang w:val="es-ES"/>
        </w:rPr>
        <w:t xml:space="preserve"> que vaya adquiriendo el juego en su desarrollo</w:t>
      </w:r>
      <w:r w:rsidRPr="0BA57077">
        <w:rPr>
          <w:rFonts w:ascii="Calibri" w:hAnsi="Calibri"/>
          <w:lang w:val="es-ES"/>
        </w:rPr>
        <w:t xml:space="preserve">. </w:t>
      </w:r>
    </w:p>
    <w:p w14:paraId="0EA14909" w14:textId="74F95C99" w:rsidR="00A010D2" w:rsidRPr="007F7A90" w:rsidRDefault="000660A7" w:rsidP="007A5E3D">
      <w:pPr>
        <w:spacing w:before="240" w:after="60"/>
        <w:rPr>
          <w:rFonts w:ascii="Calibri" w:hAnsi="Calibri"/>
          <w:b/>
          <w:lang w:val="es-ES"/>
        </w:rPr>
      </w:pPr>
      <w:r w:rsidRPr="007F7A90">
        <w:rPr>
          <w:rFonts w:ascii="Calibri" w:hAnsi="Calibri"/>
          <w:b/>
          <w:lang w:val="es-ES"/>
        </w:rPr>
        <w:t>Paso</w:t>
      </w:r>
      <w:r w:rsidR="007A5E3D" w:rsidRPr="007F7A90">
        <w:rPr>
          <w:rFonts w:ascii="Calibri" w:hAnsi="Calibri"/>
          <w:b/>
          <w:lang w:val="es-ES"/>
        </w:rPr>
        <w:t xml:space="preserve"> 4: </w:t>
      </w:r>
      <w:r w:rsidRPr="007F7A90">
        <w:rPr>
          <w:rFonts w:ascii="Calibri" w:hAnsi="Calibri"/>
          <w:b/>
          <w:lang w:val="es-ES"/>
        </w:rPr>
        <w:t>Realizar la Aceptación de los Entregables</w:t>
      </w:r>
    </w:p>
    <w:p w14:paraId="60970BB7" w14:textId="3C2F09A2" w:rsidR="000660A7" w:rsidRPr="007F7A90" w:rsidRDefault="73ACA34B" w:rsidP="00A010D2">
      <w:pPr>
        <w:pStyle w:val="Text1"/>
        <w:rPr>
          <w:rFonts w:ascii="Calibri" w:hAnsi="Calibri"/>
          <w:lang w:val="es-ES"/>
        </w:rPr>
      </w:pPr>
      <w:r w:rsidRPr="0BA57077">
        <w:rPr>
          <w:rFonts w:ascii="Calibri" w:hAnsi="Calibri"/>
          <w:lang w:val="es-ES"/>
        </w:rPr>
        <w:t>En este p</w:t>
      </w:r>
      <w:r w:rsidR="670E0363" w:rsidRPr="0BA57077">
        <w:rPr>
          <w:rFonts w:ascii="Calibri" w:hAnsi="Calibri"/>
          <w:lang w:val="es-ES"/>
        </w:rPr>
        <w:t xml:space="preserve">aso </w:t>
      </w:r>
      <w:r w:rsidR="05EB514F" w:rsidRPr="0BA57077">
        <w:rPr>
          <w:rFonts w:ascii="Calibri" w:hAnsi="Calibri"/>
          <w:lang w:val="es-ES"/>
        </w:rPr>
        <w:t>se busca</w:t>
      </w:r>
      <w:r w:rsidR="670E0363" w:rsidRPr="0BA57077">
        <w:rPr>
          <w:rFonts w:ascii="Calibri" w:hAnsi="Calibri"/>
          <w:lang w:val="es-ES"/>
        </w:rPr>
        <w:t xml:space="preserve"> obtener la aprobación formal del Propietario del Proyecto (PP) para cada entregable del proyecto.</w:t>
      </w:r>
      <w:r w:rsidR="0A2A3A32" w:rsidRPr="0BA57077">
        <w:rPr>
          <w:rFonts w:ascii="Calibri" w:hAnsi="Calibri"/>
          <w:lang w:val="es-ES"/>
        </w:rPr>
        <w:t xml:space="preserve"> </w:t>
      </w:r>
      <w:r w:rsidR="670E0363" w:rsidRPr="0BA57077">
        <w:rPr>
          <w:rFonts w:ascii="Calibri" w:hAnsi="Calibri"/>
          <w:lang w:val="es-ES"/>
        </w:rPr>
        <w:t xml:space="preserve">de </w:t>
      </w:r>
      <w:r w:rsidR="63ADFD22" w:rsidRPr="0BA57077">
        <w:rPr>
          <w:rFonts w:ascii="Calibri" w:hAnsi="Calibri"/>
          <w:lang w:val="es-ES"/>
        </w:rPr>
        <w:t>forma</w:t>
      </w:r>
      <w:r w:rsidR="670E0363" w:rsidRPr="0BA57077">
        <w:rPr>
          <w:rFonts w:ascii="Calibri" w:hAnsi="Calibri"/>
          <w:lang w:val="es-ES"/>
        </w:rPr>
        <w:t xml:space="preserve"> que</w:t>
      </w:r>
      <w:r w:rsidR="63ADFD22" w:rsidRPr="0BA57077">
        <w:rPr>
          <w:rFonts w:ascii="Calibri" w:hAnsi="Calibri"/>
          <w:lang w:val="es-ES"/>
        </w:rPr>
        <w:t xml:space="preserve"> el Propietario del Proyecto (PP</w:t>
      </w:r>
      <w:r w:rsidR="670E0363" w:rsidRPr="0BA57077">
        <w:rPr>
          <w:rFonts w:ascii="Calibri" w:hAnsi="Calibri"/>
          <w:lang w:val="es-ES"/>
        </w:rPr>
        <w:t>) pueda aceptarlos formalmente</w:t>
      </w:r>
      <w:r w:rsidR="1FA5F9FA" w:rsidRPr="0BA57077">
        <w:rPr>
          <w:rFonts w:ascii="Calibri" w:hAnsi="Calibri"/>
          <w:lang w:val="es-ES"/>
        </w:rPr>
        <w:t>.</w:t>
      </w:r>
    </w:p>
    <w:p w14:paraId="6959E849" w14:textId="617D64A0" w:rsidR="0CDF8742" w:rsidRDefault="0CDF8742" w:rsidP="0BA57077">
      <w:pPr>
        <w:pStyle w:val="Text1"/>
        <w:rPr>
          <w:rFonts w:ascii="Calibri" w:hAnsi="Calibri"/>
          <w:lang w:val="es-ES"/>
        </w:rPr>
      </w:pPr>
      <w:r w:rsidRPr="0BA57077">
        <w:rPr>
          <w:rFonts w:ascii="Calibri" w:hAnsi="Calibri"/>
          <w:lang w:val="es-ES"/>
        </w:rPr>
        <w:t>Entregables como:</w:t>
      </w:r>
    </w:p>
    <w:p w14:paraId="146A20B7" w14:textId="39850596" w:rsidR="0CDF8742" w:rsidRDefault="0CDF8742" w:rsidP="0BA57077">
      <w:pPr>
        <w:pStyle w:val="Prrafodelista"/>
        <w:numPr>
          <w:ilvl w:val="0"/>
          <w:numId w:val="41"/>
        </w:numPr>
        <w:spacing w:before="120" w:line="259" w:lineRule="auto"/>
        <w:rPr>
          <w:rFonts w:asciiTheme="minorHAnsi" w:hAnsiTheme="minorHAnsi" w:cstheme="minorBidi"/>
          <w:szCs w:val="22"/>
          <w:lang w:val="es-ES"/>
        </w:rPr>
      </w:pPr>
      <w:r w:rsidRPr="0BA57077">
        <w:rPr>
          <w:rFonts w:asciiTheme="minorHAnsi" w:hAnsiTheme="minorHAnsi" w:cstheme="minorBidi"/>
          <w:szCs w:val="22"/>
          <w:lang w:val="es-ES"/>
        </w:rPr>
        <w:t>Prototipo funcional del videojuego</w:t>
      </w:r>
    </w:p>
    <w:p w14:paraId="42A312E2" w14:textId="2540B45F" w:rsidR="0CDF8742" w:rsidRDefault="0CDF8742" w:rsidP="0BA57077">
      <w:pPr>
        <w:pStyle w:val="Prrafodelista"/>
        <w:numPr>
          <w:ilvl w:val="0"/>
          <w:numId w:val="41"/>
        </w:numPr>
        <w:spacing w:before="120" w:line="259" w:lineRule="auto"/>
        <w:rPr>
          <w:rFonts w:asciiTheme="minorHAnsi" w:hAnsiTheme="minorHAnsi" w:cstheme="minorBidi"/>
          <w:szCs w:val="22"/>
          <w:lang w:val="es-ES"/>
        </w:rPr>
      </w:pPr>
      <w:r w:rsidRPr="0BA57077">
        <w:rPr>
          <w:rFonts w:asciiTheme="minorHAnsi" w:hAnsiTheme="minorHAnsi" w:cstheme="minorBidi"/>
          <w:szCs w:val="22"/>
          <w:lang w:val="es-ES"/>
        </w:rPr>
        <w:lastRenderedPageBreak/>
        <w:t>Documentación técnica</w:t>
      </w:r>
    </w:p>
    <w:p w14:paraId="0BC332F9" w14:textId="5B852653" w:rsidR="0CDF8742" w:rsidRDefault="0CDF8742" w:rsidP="0BA57077">
      <w:pPr>
        <w:pStyle w:val="Prrafodelista"/>
        <w:numPr>
          <w:ilvl w:val="0"/>
          <w:numId w:val="41"/>
        </w:numPr>
        <w:spacing w:before="120" w:line="259" w:lineRule="auto"/>
        <w:rPr>
          <w:rFonts w:asciiTheme="minorHAnsi" w:hAnsiTheme="minorHAnsi" w:cstheme="minorBidi"/>
          <w:szCs w:val="22"/>
          <w:lang w:val="es-ES"/>
        </w:rPr>
      </w:pPr>
      <w:r w:rsidRPr="0BA57077">
        <w:rPr>
          <w:rFonts w:asciiTheme="minorHAnsi" w:hAnsiTheme="minorHAnsi" w:cstheme="minorBidi"/>
          <w:szCs w:val="22"/>
          <w:lang w:val="es-ES"/>
        </w:rPr>
        <w:t>Informes de avance</w:t>
      </w:r>
    </w:p>
    <w:p w14:paraId="00DD40F3" w14:textId="0791A78E" w:rsidR="000267D3" w:rsidRPr="007F7A90" w:rsidRDefault="6F3FE2B8" w:rsidP="00A010D2">
      <w:pPr>
        <w:pStyle w:val="Text1"/>
        <w:rPr>
          <w:rFonts w:ascii="Calibri" w:hAnsi="Calibri"/>
          <w:lang w:val="es-ES"/>
        </w:rPr>
      </w:pPr>
      <w:r w:rsidRPr="0BA57077">
        <w:rPr>
          <w:rFonts w:ascii="Calibri" w:hAnsi="Calibri"/>
          <w:lang w:val="es-ES"/>
        </w:rPr>
        <w:t xml:space="preserve">Los entregables del proyecto se aceptan si las actividades de aceptación se realizan con éxito y dentro de las tolerancias preestablecidas. Los entregables del proyecto pueden ser aceptados incluso con un conjunto de </w:t>
      </w:r>
      <w:r w:rsidR="38D26BA0" w:rsidRPr="0BA57077">
        <w:rPr>
          <w:rFonts w:ascii="Calibri" w:hAnsi="Calibri"/>
          <w:lang w:val="es-ES"/>
        </w:rPr>
        <w:t>errores</w:t>
      </w:r>
      <w:r w:rsidR="6F2564E0" w:rsidRPr="0BA57077">
        <w:rPr>
          <w:rFonts w:ascii="Calibri" w:hAnsi="Calibri"/>
          <w:lang w:val="es-ES"/>
        </w:rPr>
        <w:t xml:space="preserve"> </w:t>
      </w:r>
      <w:r w:rsidR="3B08CD54" w:rsidRPr="0BA57077">
        <w:rPr>
          <w:rFonts w:ascii="Calibri" w:hAnsi="Calibri"/>
          <w:lang w:val="es-ES"/>
        </w:rPr>
        <w:t>conocid</w:t>
      </w:r>
      <w:r w:rsidR="3A1F1627" w:rsidRPr="0BA57077">
        <w:rPr>
          <w:rFonts w:ascii="Calibri" w:hAnsi="Calibri"/>
          <w:lang w:val="es-ES"/>
        </w:rPr>
        <w:t>os</w:t>
      </w:r>
      <w:r w:rsidR="3B08CD54" w:rsidRPr="0BA57077">
        <w:rPr>
          <w:rFonts w:ascii="Calibri" w:hAnsi="Calibri"/>
          <w:lang w:val="es-ES"/>
        </w:rPr>
        <w:t xml:space="preserve">, siempre que </w:t>
      </w:r>
      <w:r w:rsidR="6569CC79" w:rsidRPr="0BA57077">
        <w:rPr>
          <w:rFonts w:ascii="Calibri" w:hAnsi="Calibri"/>
          <w:lang w:val="es-ES"/>
        </w:rPr>
        <w:t>estos</w:t>
      </w:r>
      <w:r w:rsidR="3B08CD54" w:rsidRPr="0BA57077">
        <w:rPr>
          <w:rFonts w:ascii="Calibri" w:hAnsi="Calibri"/>
          <w:lang w:val="es-ES"/>
        </w:rPr>
        <w:t xml:space="preserve"> estén documentad</w:t>
      </w:r>
      <w:r w:rsidR="360D431F" w:rsidRPr="0BA57077">
        <w:rPr>
          <w:rFonts w:ascii="Calibri" w:hAnsi="Calibri"/>
          <w:lang w:val="es-ES"/>
        </w:rPr>
        <w:t>o</w:t>
      </w:r>
      <w:r w:rsidRPr="0BA57077">
        <w:rPr>
          <w:rFonts w:ascii="Calibri" w:hAnsi="Calibri"/>
          <w:lang w:val="es-ES"/>
        </w:rPr>
        <w:t>s y</w:t>
      </w:r>
      <w:r w:rsidR="104162BD" w:rsidRPr="0BA57077">
        <w:rPr>
          <w:rFonts w:ascii="Calibri" w:hAnsi="Calibri"/>
          <w:lang w:val="es-ES"/>
        </w:rPr>
        <w:t xml:space="preserve"> que haya alguna forma de solucionarlos.</w:t>
      </w:r>
    </w:p>
    <w:p w14:paraId="2597A785" w14:textId="3051966D" w:rsidR="00CC2D24" w:rsidRPr="007F7A90" w:rsidRDefault="00BB2D8C" w:rsidP="007A5E3D">
      <w:pPr>
        <w:spacing w:before="240" w:after="60"/>
        <w:rPr>
          <w:rFonts w:ascii="Calibri" w:hAnsi="Calibri"/>
          <w:b/>
          <w:lang w:val="es-ES"/>
        </w:rPr>
      </w:pPr>
      <w:r w:rsidRPr="007F7A90">
        <w:rPr>
          <w:rFonts w:ascii="Calibri" w:hAnsi="Calibri"/>
          <w:b/>
          <w:lang w:val="es-ES"/>
        </w:rPr>
        <w:t>Paso</w:t>
      </w:r>
      <w:r w:rsidR="007A5E3D" w:rsidRPr="007F7A90">
        <w:rPr>
          <w:rFonts w:ascii="Calibri" w:hAnsi="Calibri"/>
          <w:b/>
          <w:lang w:val="es-ES"/>
        </w:rPr>
        <w:t xml:space="preserve"> 5: </w:t>
      </w:r>
      <w:r w:rsidRPr="007F7A90">
        <w:rPr>
          <w:rFonts w:ascii="Calibri" w:hAnsi="Calibri"/>
          <w:b/>
          <w:lang w:val="es-ES"/>
        </w:rPr>
        <w:t>Realizar la Aceptación Final.</w:t>
      </w:r>
      <w:r w:rsidR="00CC2D24" w:rsidRPr="007F7A90">
        <w:rPr>
          <w:rFonts w:ascii="Calibri" w:hAnsi="Calibri"/>
          <w:b/>
          <w:lang w:val="es-ES"/>
        </w:rPr>
        <w:t xml:space="preserve"> </w:t>
      </w:r>
    </w:p>
    <w:p w14:paraId="5E78DF20" w14:textId="22DB2267" w:rsidR="00BB2D8C" w:rsidRPr="007F7A90" w:rsidRDefault="3B08CD54" w:rsidP="00A010D2">
      <w:pPr>
        <w:pStyle w:val="Text1"/>
        <w:rPr>
          <w:rFonts w:ascii="Calibri" w:hAnsi="Calibri"/>
          <w:lang w:val="es-ES"/>
        </w:rPr>
      </w:pPr>
      <w:r w:rsidRPr="0BA57077">
        <w:rPr>
          <w:rFonts w:ascii="Calibri" w:hAnsi="Calibri"/>
          <w:lang w:val="es-ES"/>
        </w:rPr>
        <w:t>E</w:t>
      </w:r>
      <w:r w:rsidR="656D96E8" w:rsidRPr="0BA57077">
        <w:rPr>
          <w:rFonts w:ascii="Calibri" w:hAnsi="Calibri"/>
          <w:lang w:val="es-ES"/>
        </w:rPr>
        <w:t>n este paso, se quiere</w:t>
      </w:r>
      <w:r w:rsidRPr="0BA57077">
        <w:rPr>
          <w:rFonts w:ascii="Calibri" w:hAnsi="Calibri"/>
          <w:lang w:val="es-ES"/>
        </w:rPr>
        <w:t xml:space="preserve"> gestionar la aceptación final del proyecto, incluyendo los entregables aceptados, así como realizar el cierre del proyecto. La aceptación final se obtiene del Propietario del Proyecto (PP), a través de un </w:t>
      </w:r>
      <w:r w:rsidR="66DB2515" w:rsidRPr="0BA57077">
        <w:rPr>
          <w:rFonts w:ascii="Calibri" w:hAnsi="Calibri"/>
          <w:lang w:val="es-ES"/>
        </w:rPr>
        <w:t>Documento</w:t>
      </w:r>
      <w:r w:rsidR="6F2564E0" w:rsidRPr="0BA57077">
        <w:rPr>
          <w:rFonts w:ascii="Calibri" w:hAnsi="Calibri"/>
          <w:lang w:val="es-ES"/>
        </w:rPr>
        <w:t xml:space="preserve"> </w:t>
      </w:r>
      <w:r w:rsidRPr="0BA57077">
        <w:rPr>
          <w:rFonts w:ascii="Calibri" w:hAnsi="Calibri"/>
          <w:lang w:val="es-ES"/>
        </w:rPr>
        <w:t>de Aceptación del Proyecto</w:t>
      </w:r>
      <w:r w:rsidR="2552FFDA" w:rsidRPr="0BA57077">
        <w:rPr>
          <w:rFonts w:ascii="Calibri" w:hAnsi="Calibri"/>
          <w:lang w:val="es-ES"/>
        </w:rPr>
        <w:t>.</w:t>
      </w:r>
    </w:p>
    <w:p w14:paraId="5E14C5C2" w14:textId="50917815" w:rsidR="00BB2D8C" w:rsidRPr="007F7A90" w:rsidRDefault="3B08CD54" w:rsidP="0BA57077">
      <w:pPr>
        <w:pStyle w:val="Text1"/>
        <w:spacing w:line="259" w:lineRule="auto"/>
        <w:rPr>
          <w:rFonts w:ascii="Calibri" w:hAnsi="Calibri"/>
          <w:lang w:val="es-ES"/>
        </w:rPr>
      </w:pPr>
      <w:r w:rsidRPr="0BA57077">
        <w:rPr>
          <w:rFonts w:ascii="Calibri" w:hAnsi="Calibri"/>
          <w:lang w:val="es-ES"/>
        </w:rPr>
        <w:t xml:space="preserve">Antes de la aprobación formal del proyecto, el </w:t>
      </w:r>
      <w:r w:rsidR="76883EC4" w:rsidRPr="0BA57077">
        <w:rPr>
          <w:rFonts w:ascii="Calibri" w:hAnsi="Calibri"/>
          <w:lang w:val="es-ES"/>
        </w:rPr>
        <w:t>Líder</w:t>
      </w:r>
      <w:r w:rsidRPr="0BA57077">
        <w:rPr>
          <w:rFonts w:ascii="Calibri" w:hAnsi="Calibri"/>
          <w:lang w:val="es-ES"/>
        </w:rPr>
        <w:t xml:space="preserve"> de Proyecto (DP) debe informar sobre el progreso del proyecto </w:t>
      </w:r>
      <w:r w:rsidR="1836C4FF" w:rsidRPr="0BA57077">
        <w:rPr>
          <w:rFonts w:ascii="Calibri" w:hAnsi="Calibri"/>
          <w:lang w:val="es-ES"/>
        </w:rPr>
        <w:t>a los demás miembros del equipo en una reunión</w:t>
      </w:r>
      <w:r w:rsidRPr="0BA57077">
        <w:rPr>
          <w:rFonts w:ascii="Calibri" w:hAnsi="Calibri"/>
          <w:lang w:val="es-ES"/>
        </w:rPr>
        <w:t>, discutir las lecciones aprendi</w:t>
      </w:r>
      <w:r w:rsidR="517F12D7" w:rsidRPr="0BA57077">
        <w:rPr>
          <w:rFonts w:ascii="Calibri" w:hAnsi="Calibri"/>
          <w:lang w:val="es-ES"/>
        </w:rPr>
        <w:t xml:space="preserve">das y </w:t>
      </w:r>
      <w:r w:rsidR="6F2564E0" w:rsidRPr="0BA57077">
        <w:rPr>
          <w:rFonts w:ascii="Calibri" w:hAnsi="Calibri"/>
          <w:lang w:val="es-ES"/>
        </w:rPr>
        <w:t xml:space="preserve">elaborar </w:t>
      </w:r>
      <w:r w:rsidR="517F12D7" w:rsidRPr="0BA57077">
        <w:rPr>
          <w:rFonts w:ascii="Calibri" w:hAnsi="Calibri"/>
          <w:lang w:val="es-ES"/>
        </w:rPr>
        <w:t xml:space="preserve">el </w:t>
      </w:r>
      <w:r w:rsidR="517F12D7" w:rsidRPr="0BA57077">
        <w:rPr>
          <w:rFonts w:ascii="Calibri" w:hAnsi="Calibri"/>
          <w:i/>
          <w:iCs/>
          <w:lang w:val="es-ES"/>
        </w:rPr>
        <w:t>Informe de Fin de</w:t>
      </w:r>
      <w:r w:rsidRPr="0BA57077">
        <w:rPr>
          <w:rFonts w:ascii="Calibri" w:hAnsi="Calibri"/>
          <w:i/>
          <w:iCs/>
          <w:lang w:val="es-ES"/>
        </w:rPr>
        <w:t xml:space="preserve"> Proyecto</w:t>
      </w:r>
      <w:r w:rsidRPr="0BA57077">
        <w:rPr>
          <w:rFonts w:ascii="Calibri" w:hAnsi="Calibri"/>
          <w:lang w:val="es-ES"/>
        </w:rPr>
        <w:t>. Este informe</w:t>
      </w:r>
      <w:r w:rsidR="661D9D2B" w:rsidRPr="0BA57077">
        <w:rPr>
          <w:rFonts w:ascii="Calibri" w:hAnsi="Calibri"/>
          <w:lang w:val="es-ES"/>
        </w:rPr>
        <w:t xml:space="preserve"> todo el equipo</w:t>
      </w:r>
      <w:r w:rsidRPr="0BA57077">
        <w:rPr>
          <w:rFonts w:ascii="Calibri" w:hAnsi="Calibri"/>
          <w:lang w:val="es-ES"/>
        </w:rPr>
        <w:t xml:space="preserve"> debe resumir el </w:t>
      </w:r>
      <w:r w:rsidR="517F12D7" w:rsidRPr="0BA57077">
        <w:rPr>
          <w:rFonts w:ascii="Calibri" w:hAnsi="Calibri"/>
          <w:lang w:val="es-ES"/>
        </w:rPr>
        <w:t>progreso</w:t>
      </w:r>
      <w:r w:rsidRPr="0BA57077">
        <w:rPr>
          <w:rFonts w:ascii="Calibri" w:hAnsi="Calibri"/>
          <w:lang w:val="es-ES"/>
        </w:rPr>
        <w:t xml:space="preserve"> del proyecto a lo largo de su ciclo de vida y describir los principales riesgos, </w:t>
      </w:r>
      <w:r w:rsidR="1BE6987D" w:rsidRPr="0BA57077">
        <w:rPr>
          <w:rFonts w:ascii="Calibri" w:hAnsi="Calibri"/>
          <w:lang w:val="es-ES"/>
        </w:rPr>
        <w:t>errores</w:t>
      </w:r>
      <w:r w:rsidRPr="0BA57077">
        <w:rPr>
          <w:rFonts w:ascii="Calibri" w:hAnsi="Calibri"/>
          <w:lang w:val="es-ES"/>
        </w:rPr>
        <w:t xml:space="preserve">, limitaciones, oportunidades y lecciones aprendidas identificadas a lo largo del </w:t>
      </w:r>
      <w:r w:rsidR="7647B2DE" w:rsidRPr="0BA57077">
        <w:rPr>
          <w:rFonts w:ascii="Calibri" w:hAnsi="Calibri"/>
          <w:lang w:val="es-ES"/>
        </w:rPr>
        <w:t>desarrollo del videojuego</w:t>
      </w:r>
      <w:r w:rsidRPr="0BA57077">
        <w:rPr>
          <w:rFonts w:ascii="Calibri" w:hAnsi="Calibri"/>
          <w:lang w:val="es-ES"/>
        </w:rPr>
        <w:t>. También puede identificar el nivel de</w:t>
      </w:r>
      <w:r w:rsidR="517F12D7" w:rsidRPr="0BA57077">
        <w:rPr>
          <w:rFonts w:ascii="Calibri" w:hAnsi="Calibri"/>
          <w:lang w:val="es-ES"/>
        </w:rPr>
        <w:t xml:space="preserve"> satisfacción de las partes interesadas</w:t>
      </w:r>
      <w:r w:rsidRPr="0BA57077">
        <w:rPr>
          <w:rFonts w:ascii="Calibri" w:hAnsi="Calibri"/>
          <w:lang w:val="es-ES"/>
        </w:rPr>
        <w:t xml:space="preserve"> sobre la base de cuestionarios u otro tipo de</w:t>
      </w:r>
      <w:r w:rsidR="517F12D7" w:rsidRPr="0BA57077">
        <w:rPr>
          <w:rFonts w:ascii="Calibri" w:hAnsi="Calibri"/>
          <w:lang w:val="es-ES"/>
        </w:rPr>
        <w:t xml:space="preserve"> retroalimentación. </w:t>
      </w:r>
    </w:p>
    <w:p w14:paraId="276E76C6" w14:textId="0FF3B9D1" w:rsidR="00BC3377" w:rsidRPr="007F7A90" w:rsidRDefault="5364F716" w:rsidP="00BC0300">
      <w:pPr>
        <w:pStyle w:val="Text1"/>
        <w:rPr>
          <w:rFonts w:ascii="Calibri" w:hAnsi="Calibri"/>
          <w:lang w:val="es-ES"/>
        </w:rPr>
      </w:pPr>
      <w:r>
        <w:rPr>
          <w:noProof/>
          <w:lang w:val="es-CO" w:eastAsia="es-CO"/>
        </w:rPr>
        <w:drawing>
          <wp:inline distT="0" distB="0" distL="0" distR="0" wp14:anchorId="65841BC4" wp14:editId="11DAAF5C">
            <wp:extent cx="5936674" cy="4356000"/>
            <wp:effectExtent l="0" t="0" r="6985" b="6985"/>
            <wp:docPr id="442" name="Imagen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2"/>
                    <pic:cNvPicPr/>
                  </pic:nvPicPr>
                  <pic:blipFill>
                    <a:blip r:embed="rId12">
                      <a:extLst>
                        <a:ext uri="{28A0092B-C50C-407E-A947-70E740481C1C}">
                          <a14:useLocalDpi xmlns:a14="http://schemas.microsoft.com/office/drawing/2010/main" val="0"/>
                        </a:ext>
                      </a:extLst>
                    </a:blip>
                    <a:stretch>
                      <a:fillRect/>
                    </a:stretch>
                  </pic:blipFill>
                  <pic:spPr>
                    <a:xfrm>
                      <a:off x="0" y="0"/>
                      <a:ext cx="5936674" cy="4356000"/>
                    </a:xfrm>
                    <a:prstGeom prst="rect">
                      <a:avLst/>
                    </a:prstGeom>
                  </pic:spPr>
                </pic:pic>
              </a:graphicData>
            </a:graphic>
          </wp:inline>
        </w:drawing>
      </w:r>
    </w:p>
    <w:p w14:paraId="35E4A01F" w14:textId="79E58FDF" w:rsidR="00FD6CD7" w:rsidRPr="007F7A90" w:rsidRDefault="00530835" w:rsidP="00FD6CD7">
      <w:pPr>
        <w:pStyle w:val="Ttulo2"/>
        <w:rPr>
          <w:rFonts w:asciiTheme="minorHAnsi" w:hAnsiTheme="minorHAnsi" w:cstheme="minorHAnsi"/>
          <w:lang w:val="es-ES"/>
        </w:rPr>
      </w:pPr>
      <w:bookmarkStart w:id="6" w:name="_Toc41414778"/>
      <w:r w:rsidRPr="007F7A90">
        <w:rPr>
          <w:rFonts w:asciiTheme="minorHAnsi" w:hAnsiTheme="minorHAnsi" w:cstheme="minorHAnsi"/>
          <w:lang w:val="es-ES"/>
        </w:rPr>
        <w:t>Roles y Responsabilidades en la Gestión de la Calidad</w:t>
      </w:r>
      <w:bookmarkEnd w:id="6"/>
    </w:p>
    <w:p w14:paraId="18C47CD6" w14:textId="6717331F" w:rsidR="00530835" w:rsidRPr="007F7A90" w:rsidRDefault="00530835" w:rsidP="00BC0300">
      <w:pPr>
        <w:pStyle w:val="Text1"/>
        <w:rPr>
          <w:rFonts w:ascii="Calibri" w:hAnsi="Calibri"/>
          <w:lang w:val="es-ES"/>
        </w:rPr>
      </w:pPr>
      <w:r w:rsidRPr="007F7A90">
        <w:rPr>
          <w:rFonts w:ascii="Calibri" w:hAnsi="Calibri"/>
          <w:lang w:val="es-ES"/>
        </w:rPr>
        <w:t>En la siguiente tabl</w:t>
      </w:r>
      <w:r w:rsidR="004F3DC9" w:rsidRPr="007F7A90">
        <w:rPr>
          <w:rFonts w:ascii="Calibri" w:hAnsi="Calibri"/>
          <w:lang w:val="es-ES"/>
        </w:rPr>
        <w:t>a</w:t>
      </w:r>
      <w:r w:rsidRPr="007F7A90">
        <w:rPr>
          <w:rFonts w:ascii="Calibri" w:hAnsi="Calibri"/>
          <w:lang w:val="es-ES"/>
        </w:rPr>
        <w:t xml:space="preserve"> RASCI se definen las responsabilidades de aquellos que participan en la gestión de la calidad.</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32"/>
        <w:gridCol w:w="732"/>
        <w:gridCol w:w="682"/>
        <w:gridCol w:w="819"/>
        <w:gridCol w:w="683"/>
        <w:gridCol w:w="821"/>
        <w:gridCol w:w="682"/>
        <w:gridCol w:w="683"/>
        <w:gridCol w:w="683"/>
      </w:tblGrid>
      <w:tr w:rsidR="0082599F" w:rsidRPr="007F7A90" w14:paraId="7987EA2D" w14:textId="77777777" w:rsidTr="000E79FD">
        <w:trPr>
          <w:trHeight w:val="388"/>
        </w:trPr>
        <w:tc>
          <w:tcPr>
            <w:tcW w:w="1793" w:type="pct"/>
            <w:shd w:val="clear" w:color="auto" w:fill="D9D9D9"/>
            <w:vAlign w:val="center"/>
          </w:tcPr>
          <w:p w14:paraId="052F2B61" w14:textId="77777777" w:rsidR="0082599F" w:rsidRPr="007F7A90" w:rsidRDefault="00BC0300" w:rsidP="006F1435">
            <w:pPr>
              <w:spacing w:after="200" w:line="276" w:lineRule="auto"/>
              <w:jc w:val="left"/>
              <w:rPr>
                <w:rFonts w:ascii="Calibri" w:eastAsia="Calibri" w:hAnsi="Calibri" w:cs="Calibri"/>
                <w:b/>
                <w:lang w:val="es-ES"/>
              </w:rPr>
            </w:pPr>
            <w:r w:rsidRPr="007F7A90">
              <w:rPr>
                <w:rFonts w:ascii="Calibri" w:eastAsia="Calibri" w:hAnsi="Calibri" w:cs="Calibri"/>
                <w:b/>
                <w:lang w:val="es-ES"/>
              </w:rPr>
              <w:lastRenderedPageBreak/>
              <w:t xml:space="preserve">RAM </w:t>
            </w:r>
            <w:r w:rsidRPr="007F7A90">
              <w:rPr>
                <w:rFonts w:ascii="Calibri" w:eastAsia="Calibri" w:hAnsi="Calibri" w:cs="Calibri"/>
                <w:lang w:val="es-ES"/>
              </w:rPr>
              <w:t>(RASCI)</w:t>
            </w:r>
          </w:p>
        </w:tc>
        <w:tc>
          <w:tcPr>
            <w:tcW w:w="403" w:type="pct"/>
            <w:shd w:val="clear" w:color="auto" w:fill="D9D9D9"/>
            <w:vAlign w:val="center"/>
          </w:tcPr>
          <w:p w14:paraId="7D9FD1D2" w14:textId="00112127" w:rsidR="0082599F" w:rsidRPr="007F7A90" w:rsidRDefault="004F3DC9" w:rsidP="006F1435">
            <w:pPr>
              <w:spacing w:after="200" w:line="276" w:lineRule="auto"/>
              <w:jc w:val="center"/>
              <w:rPr>
                <w:rFonts w:ascii="Calibri" w:eastAsia="Calibri" w:hAnsi="Calibri" w:cs="Calibri"/>
                <w:b/>
                <w:lang w:val="es-ES"/>
              </w:rPr>
            </w:pPr>
            <w:r w:rsidRPr="007F7A90">
              <w:rPr>
                <w:rFonts w:asciiTheme="minorHAnsi" w:hAnsiTheme="minorHAnsi" w:cstheme="minorHAnsi"/>
                <w:b/>
                <w:lang w:val="es-ES"/>
              </w:rPr>
              <w:t>O</w:t>
            </w:r>
            <w:r w:rsidR="00530835" w:rsidRPr="007F7A90">
              <w:rPr>
                <w:rFonts w:asciiTheme="minorHAnsi" w:hAnsiTheme="minorHAnsi" w:cstheme="minorHAnsi"/>
                <w:b/>
                <w:lang w:val="es-ES"/>
              </w:rPr>
              <w:t>GP</w:t>
            </w:r>
            <w:r w:rsidR="00BC0300" w:rsidRPr="007F7A90">
              <w:rPr>
                <w:rFonts w:asciiTheme="minorHAnsi" w:hAnsiTheme="minorHAnsi" w:cstheme="minorHAnsi"/>
                <w:b/>
                <w:lang w:val="es-ES"/>
              </w:rPr>
              <w:t>*</w:t>
            </w:r>
          </w:p>
        </w:tc>
        <w:tc>
          <w:tcPr>
            <w:tcW w:w="379" w:type="pct"/>
            <w:shd w:val="clear" w:color="auto" w:fill="D9D9D9"/>
            <w:vAlign w:val="center"/>
          </w:tcPr>
          <w:p w14:paraId="77415E38" w14:textId="66173C7D"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CDP</w:t>
            </w:r>
          </w:p>
        </w:tc>
        <w:tc>
          <w:tcPr>
            <w:tcW w:w="454" w:type="pct"/>
            <w:shd w:val="clear" w:color="auto" w:fill="D9D9D9"/>
            <w:vAlign w:val="center"/>
          </w:tcPr>
          <w:p w14:paraId="21C89124" w14:textId="1CB1FBC9"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PP</w:t>
            </w:r>
          </w:p>
        </w:tc>
        <w:tc>
          <w:tcPr>
            <w:tcW w:w="379" w:type="pct"/>
            <w:shd w:val="clear" w:color="auto" w:fill="D9D9D9"/>
            <w:vAlign w:val="center"/>
          </w:tcPr>
          <w:p w14:paraId="2674E33A" w14:textId="08D8ABF3"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RN</w:t>
            </w:r>
          </w:p>
        </w:tc>
        <w:tc>
          <w:tcPr>
            <w:tcW w:w="455" w:type="pct"/>
            <w:shd w:val="clear" w:color="auto" w:fill="D9D9D9"/>
            <w:vAlign w:val="center"/>
          </w:tcPr>
          <w:p w14:paraId="6D3DF70B" w14:textId="437E8BDB"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RU</w:t>
            </w:r>
          </w:p>
        </w:tc>
        <w:tc>
          <w:tcPr>
            <w:tcW w:w="378" w:type="pct"/>
            <w:shd w:val="clear" w:color="auto" w:fill="D9D9D9"/>
            <w:vAlign w:val="center"/>
          </w:tcPr>
          <w:p w14:paraId="7D3B4C11" w14:textId="41AFED24"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PS</w:t>
            </w:r>
          </w:p>
        </w:tc>
        <w:tc>
          <w:tcPr>
            <w:tcW w:w="379" w:type="pct"/>
            <w:shd w:val="clear" w:color="auto" w:fill="D9D9D9"/>
            <w:vAlign w:val="center"/>
          </w:tcPr>
          <w:p w14:paraId="66E217BE" w14:textId="6F91735B" w:rsidR="0082599F" w:rsidRPr="007F7A90" w:rsidRDefault="00530835"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DP</w:t>
            </w:r>
          </w:p>
        </w:tc>
        <w:tc>
          <w:tcPr>
            <w:tcW w:w="379" w:type="pct"/>
            <w:shd w:val="clear" w:color="auto" w:fill="D9D9D9"/>
            <w:vAlign w:val="center"/>
          </w:tcPr>
          <w:p w14:paraId="0AB5BFB3" w14:textId="15A190EC" w:rsidR="0082599F" w:rsidRPr="007F7A90" w:rsidRDefault="00C13A11" w:rsidP="006F1435">
            <w:pPr>
              <w:spacing w:after="200" w:line="276" w:lineRule="auto"/>
              <w:jc w:val="center"/>
              <w:rPr>
                <w:rFonts w:ascii="Calibri" w:eastAsia="Calibri" w:hAnsi="Calibri" w:cs="Calibri"/>
                <w:b/>
                <w:lang w:val="es-ES"/>
              </w:rPr>
            </w:pPr>
            <w:r w:rsidRPr="007F7A90">
              <w:rPr>
                <w:rFonts w:ascii="Calibri" w:eastAsia="Calibri" w:hAnsi="Calibri" w:cs="Calibri"/>
                <w:b/>
                <w:lang w:val="es-ES"/>
              </w:rPr>
              <w:t>ECP</w:t>
            </w:r>
          </w:p>
        </w:tc>
      </w:tr>
      <w:tr w:rsidR="0082599F" w:rsidRPr="007F7A90" w14:paraId="27495196" w14:textId="77777777" w:rsidTr="000E79FD">
        <w:trPr>
          <w:trHeight w:val="146"/>
        </w:trPr>
        <w:tc>
          <w:tcPr>
            <w:tcW w:w="1793" w:type="pct"/>
            <w:vAlign w:val="center"/>
          </w:tcPr>
          <w:p w14:paraId="6E2FAA5E" w14:textId="15FF1775" w:rsidR="0082599F" w:rsidRPr="007F7A90" w:rsidRDefault="00530835" w:rsidP="00FF341C">
            <w:pPr>
              <w:spacing w:after="200" w:line="276" w:lineRule="auto"/>
              <w:jc w:val="left"/>
              <w:rPr>
                <w:rFonts w:ascii="Calibri" w:eastAsia="Calibri" w:hAnsi="Calibri" w:cs="Calibri"/>
                <w:lang w:val="es-ES"/>
              </w:rPr>
            </w:pPr>
            <w:r w:rsidRPr="007F7A90">
              <w:rPr>
                <w:rFonts w:ascii="Calibri" w:eastAsia="Calibri" w:hAnsi="Calibri" w:cs="Calibri"/>
                <w:lang w:val="es-ES"/>
              </w:rPr>
              <w:t>Plan de Gestión de la Calidad</w:t>
            </w:r>
          </w:p>
        </w:tc>
        <w:tc>
          <w:tcPr>
            <w:tcW w:w="403" w:type="pct"/>
            <w:vAlign w:val="center"/>
          </w:tcPr>
          <w:p w14:paraId="35A7D940"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034644E5" w14:textId="77777777" w:rsidR="0082599F" w:rsidRPr="007F7A90" w:rsidRDefault="00F52A15"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A</w:t>
            </w:r>
          </w:p>
        </w:tc>
        <w:tc>
          <w:tcPr>
            <w:tcW w:w="454" w:type="pct"/>
            <w:vAlign w:val="center"/>
          </w:tcPr>
          <w:p w14:paraId="39CDB419" w14:textId="77777777" w:rsidR="0082599F" w:rsidRPr="007F7A90" w:rsidRDefault="00F52A15" w:rsidP="00FF341C">
            <w:pPr>
              <w:spacing w:after="200" w:line="276" w:lineRule="auto"/>
              <w:jc w:val="center"/>
              <w:rPr>
                <w:rFonts w:ascii="Calibri" w:eastAsia="Calibri" w:hAnsi="Calibri" w:cs="Calibri"/>
                <w:szCs w:val="22"/>
                <w:lang w:val="es-ES"/>
              </w:rPr>
            </w:pPr>
            <w:r w:rsidRPr="007F7A90">
              <w:rPr>
                <w:rFonts w:ascii="Calibri" w:eastAsia="Calibri" w:hAnsi="Calibri" w:cs="Calibri"/>
                <w:szCs w:val="22"/>
                <w:lang w:val="es-ES"/>
              </w:rPr>
              <w:t>C</w:t>
            </w:r>
          </w:p>
        </w:tc>
        <w:tc>
          <w:tcPr>
            <w:tcW w:w="379" w:type="pct"/>
            <w:vAlign w:val="center"/>
          </w:tcPr>
          <w:p w14:paraId="2382F1B0"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455" w:type="pct"/>
            <w:vAlign w:val="center"/>
          </w:tcPr>
          <w:p w14:paraId="717EA5CE"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8" w:type="pct"/>
            <w:vAlign w:val="center"/>
          </w:tcPr>
          <w:p w14:paraId="22ABCADF"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9" w:type="pct"/>
            <w:vAlign w:val="center"/>
          </w:tcPr>
          <w:p w14:paraId="33928A61" w14:textId="77777777" w:rsidR="0082599F" w:rsidRPr="007F7A90" w:rsidRDefault="0082599F"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R</w:t>
            </w:r>
          </w:p>
        </w:tc>
        <w:tc>
          <w:tcPr>
            <w:tcW w:w="379" w:type="pct"/>
            <w:vAlign w:val="center"/>
          </w:tcPr>
          <w:p w14:paraId="17D37C04" w14:textId="77777777" w:rsidR="0082599F" w:rsidRPr="007F7A90" w:rsidRDefault="00484862"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r>
      <w:tr w:rsidR="0082599F" w:rsidRPr="007F7A90" w14:paraId="06CA9BDB" w14:textId="77777777" w:rsidTr="000E79FD">
        <w:trPr>
          <w:trHeight w:val="474"/>
        </w:trPr>
        <w:tc>
          <w:tcPr>
            <w:tcW w:w="1793" w:type="pct"/>
            <w:vAlign w:val="center"/>
          </w:tcPr>
          <w:p w14:paraId="42CBC0CF" w14:textId="08F461D5" w:rsidR="0082599F" w:rsidRPr="007F7A90" w:rsidRDefault="00530835" w:rsidP="00793066">
            <w:pPr>
              <w:spacing w:after="200" w:line="276" w:lineRule="auto"/>
              <w:jc w:val="left"/>
              <w:rPr>
                <w:rFonts w:ascii="Calibri" w:eastAsia="Calibri" w:hAnsi="Calibri" w:cs="Calibri"/>
                <w:lang w:val="es-ES"/>
              </w:rPr>
            </w:pPr>
            <w:r w:rsidRPr="007F7A90">
              <w:rPr>
                <w:rFonts w:ascii="Calibri" w:eastAsia="Calibri" w:hAnsi="Calibri" w:cs="Calibri"/>
                <w:lang w:val="es-ES"/>
              </w:rPr>
              <w:t>Plan de Aceptación de los Entregables</w:t>
            </w:r>
          </w:p>
        </w:tc>
        <w:tc>
          <w:tcPr>
            <w:tcW w:w="403" w:type="pct"/>
            <w:vAlign w:val="center"/>
          </w:tcPr>
          <w:p w14:paraId="1DB08C75"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19093461" w14:textId="77777777" w:rsidR="0082599F" w:rsidRPr="007F7A90" w:rsidRDefault="00F52A15"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A</w:t>
            </w:r>
          </w:p>
        </w:tc>
        <w:tc>
          <w:tcPr>
            <w:tcW w:w="454" w:type="pct"/>
            <w:vAlign w:val="center"/>
          </w:tcPr>
          <w:p w14:paraId="112B38D8" w14:textId="77777777" w:rsidR="0082599F" w:rsidRPr="007F7A90" w:rsidRDefault="00F52A15" w:rsidP="00FF341C">
            <w:pPr>
              <w:spacing w:after="200" w:line="276" w:lineRule="auto"/>
              <w:jc w:val="center"/>
              <w:rPr>
                <w:rFonts w:ascii="Calibri" w:eastAsia="Calibri" w:hAnsi="Calibri" w:cs="Calibri"/>
                <w:szCs w:val="22"/>
                <w:lang w:val="es-ES"/>
              </w:rPr>
            </w:pPr>
            <w:r w:rsidRPr="007F7A90">
              <w:rPr>
                <w:rFonts w:ascii="Calibri" w:eastAsia="Calibri" w:hAnsi="Calibri" w:cs="Calibri"/>
                <w:szCs w:val="22"/>
                <w:lang w:val="es-ES"/>
              </w:rPr>
              <w:t>C</w:t>
            </w:r>
          </w:p>
        </w:tc>
        <w:tc>
          <w:tcPr>
            <w:tcW w:w="379" w:type="pct"/>
            <w:vAlign w:val="center"/>
          </w:tcPr>
          <w:p w14:paraId="42307482" w14:textId="77777777" w:rsidR="0082599F" w:rsidRPr="007F7A90" w:rsidRDefault="00F52A15"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S</w:t>
            </w:r>
          </w:p>
        </w:tc>
        <w:tc>
          <w:tcPr>
            <w:tcW w:w="455" w:type="pct"/>
            <w:vAlign w:val="center"/>
          </w:tcPr>
          <w:p w14:paraId="57F2885A"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8" w:type="pct"/>
            <w:vAlign w:val="center"/>
          </w:tcPr>
          <w:p w14:paraId="0E65B878"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9" w:type="pct"/>
            <w:vAlign w:val="center"/>
          </w:tcPr>
          <w:p w14:paraId="6F6289EA" w14:textId="77777777" w:rsidR="0082599F" w:rsidRPr="007F7A90" w:rsidRDefault="0082599F"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R</w:t>
            </w:r>
          </w:p>
        </w:tc>
        <w:tc>
          <w:tcPr>
            <w:tcW w:w="379" w:type="pct"/>
            <w:vAlign w:val="center"/>
          </w:tcPr>
          <w:p w14:paraId="3251CA4C"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r>
      <w:tr w:rsidR="0082599F" w:rsidRPr="007F7A90" w14:paraId="51C4CCD6" w14:textId="77777777" w:rsidTr="000E79FD">
        <w:tc>
          <w:tcPr>
            <w:tcW w:w="1793" w:type="pct"/>
            <w:vAlign w:val="center"/>
          </w:tcPr>
          <w:p w14:paraId="25C9D6A9" w14:textId="5607F944" w:rsidR="0082599F" w:rsidRPr="007F7A90" w:rsidRDefault="00530835" w:rsidP="00FF341C">
            <w:pPr>
              <w:spacing w:after="200" w:line="276" w:lineRule="auto"/>
              <w:jc w:val="left"/>
              <w:rPr>
                <w:rFonts w:ascii="Calibri" w:eastAsia="Calibri" w:hAnsi="Calibri" w:cs="Calibri"/>
                <w:lang w:val="es-ES"/>
              </w:rPr>
            </w:pPr>
            <w:r w:rsidRPr="007F7A90">
              <w:rPr>
                <w:rFonts w:ascii="Calibri" w:eastAsia="Calibri" w:hAnsi="Calibri" w:cs="Calibri"/>
                <w:lang w:val="es-ES"/>
              </w:rPr>
              <w:t>Realizar el Aseguramiento de la Calidad</w:t>
            </w:r>
          </w:p>
        </w:tc>
        <w:tc>
          <w:tcPr>
            <w:tcW w:w="403" w:type="pct"/>
            <w:vAlign w:val="center"/>
          </w:tcPr>
          <w:p w14:paraId="4B3CCA6A"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762E271C"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454" w:type="pct"/>
            <w:vAlign w:val="center"/>
          </w:tcPr>
          <w:p w14:paraId="639F5EDF" w14:textId="77777777" w:rsidR="0082599F" w:rsidRPr="007F7A90" w:rsidRDefault="00F52A15" w:rsidP="00FF341C">
            <w:pPr>
              <w:spacing w:after="200" w:line="276" w:lineRule="auto"/>
              <w:jc w:val="center"/>
              <w:rPr>
                <w:rFonts w:ascii="Calibri" w:eastAsia="Calibri" w:hAnsi="Calibri" w:cs="Calibri"/>
                <w:szCs w:val="22"/>
                <w:lang w:val="es-ES"/>
              </w:rPr>
            </w:pPr>
            <w:r w:rsidRPr="007F7A90">
              <w:rPr>
                <w:rFonts w:ascii="Calibri" w:eastAsia="Calibri" w:hAnsi="Calibri" w:cs="Calibri"/>
                <w:szCs w:val="22"/>
                <w:lang w:val="es-ES"/>
              </w:rPr>
              <w:t>I</w:t>
            </w:r>
          </w:p>
        </w:tc>
        <w:tc>
          <w:tcPr>
            <w:tcW w:w="379" w:type="pct"/>
            <w:vAlign w:val="center"/>
          </w:tcPr>
          <w:p w14:paraId="74077B08" w14:textId="77777777" w:rsidR="0082599F" w:rsidRPr="007F7A90" w:rsidRDefault="00430092"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S</w:t>
            </w:r>
          </w:p>
        </w:tc>
        <w:tc>
          <w:tcPr>
            <w:tcW w:w="455" w:type="pct"/>
            <w:vAlign w:val="center"/>
          </w:tcPr>
          <w:p w14:paraId="5E07E2EE" w14:textId="77777777" w:rsidR="00710891" w:rsidRPr="007F7A90" w:rsidRDefault="00F52A15" w:rsidP="00857B0B">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8" w:type="pct"/>
            <w:vAlign w:val="center"/>
          </w:tcPr>
          <w:p w14:paraId="6F99BC92"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77E40D65" w14:textId="77777777" w:rsidR="0082599F" w:rsidRPr="007F7A90" w:rsidRDefault="00BA21DA"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A</w:t>
            </w:r>
          </w:p>
        </w:tc>
        <w:tc>
          <w:tcPr>
            <w:tcW w:w="379" w:type="pct"/>
            <w:vAlign w:val="center"/>
          </w:tcPr>
          <w:p w14:paraId="02E2CC50" w14:textId="77777777" w:rsidR="0082599F" w:rsidRPr="007F7A90" w:rsidRDefault="00BA21DA"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R</w:t>
            </w:r>
          </w:p>
        </w:tc>
      </w:tr>
      <w:tr w:rsidR="0082599F" w:rsidRPr="007F7A90" w14:paraId="20A72566" w14:textId="77777777" w:rsidTr="000E79FD">
        <w:trPr>
          <w:trHeight w:val="290"/>
        </w:trPr>
        <w:tc>
          <w:tcPr>
            <w:tcW w:w="1793" w:type="pct"/>
            <w:vAlign w:val="center"/>
          </w:tcPr>
          <w:p w14:paraId="05F31B4B" w14:textId="5DDEE512" w:rsidR="0082599F" w:rsidRPr="007F7A90" w:rsidRDefault="00530835" w:rsidP="00FF341C">
            <w:pPr>
              <w:spacing w:after="200" w:line="276" w:lineRule="auto"/>
              <w:jc w:val="left"/>
              <w:rPr>
                <w:rFonts w:ascii="Calibri" w:eastAsia="Calibri" w:hAnsi="Calibri" w:cs="Calibri"/>
                <w:lang w:val="es-ES"/>
              </w:rPr>
            </w:pPr>
            <w:r w:rsidRPr="007F7A90">
              <w:rPr>
                <w:rFonts w:ascii="Calibri" w:eastAsia="Calibri" w:hAnsi="Calibri" w:cs="Calibri"/>
                <w:lang w:val="es-ES"/>
              </w:rPr>
              <w:t>Realizar el Control de Calidad</w:t>
            </w:r>
          </w:p>
        </w:tc>
        <w:tc>
          <w:tcPr>
            <w:tcW w:w="403" w:type="pct"/>
            <w:vAlign w:val="center"/>
          </w:tcPr>
          <w:p w14:paraId="5A6AC5CA"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4D32C367"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454" w:type="pct"/>
            <w:vAlign w:val="center"/>
          </w:tcPr>
          <w:p w14:paraId="2F7F2B46" w14:textId="77777777" w:rsidR="0082599F" w:rsidRPr="007F7A90" w:rsidRDefault="0082599F" w:rsidP="00FF341C">
            <w:pPr>
              <w:spacing w:after="200" w:line="276" w:lineRule="auto"/>
              <w:jc w:val="center"/>
              <w:rPr>
                <w:rFonts w:ascii="Calibri" w:eastAsia="Calibri" w:hAnsi="Calibri" w:cs="Calibri"/>
                <w:szCs w:val="22"/>
                <w:lang w:val="es-ES"/>
              </w:rPr>
            </w:pPr>
            <w:r w:rsidRPr="007F7A90">
              <w:rPr>
                <w:rFonts w:ascii="Calibri" w:eastAsia="Calibri" w:hAnsi="Calibri" w:cs="Calibri"/>
                <w:szCs w:val="22"/>
                <w:lang w:val="es-ES"/>
              </w:rPr>
              <w:t>I</w:t>
            </w:r>
          </w:p>
        </w:tc>
        <w:tc>
          <w:tcPr>
            <w:tcW w:w="379" w:type="pct"/>
            <w:vAlign w:val="center"/>
          </w:tcPr>
          <w:p w14:paraId="3CABE2A3"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455" w:type="pct"/>
            <w:vAlign w:val="center"/>
          </w:tcPr>
          <w:p w14:paraId="292268A0"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8" w:type="pct"/>
            <w:vAlign w:val="center"/>
          </w:tcPr>
          <w:p w14:paraId="28147AB3" w14:textId="77777777" w:rsidR="0082599F" w:rsidRPr="007F7A90" w:rsidRDefault="0082599F"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A</w:t>
            </w:r>
          </w:p>
        </w:tc>
        <w:tc>
          <w:tcPr>
            <w:tcW w:w="379" w:type="pct"/>
            <w:vAlign w:val="center"/>
          </w:tcPr>
          <w:p w14:paraId="34B3DDD3" w14:textId="77777777" w:rsidR="0082599F" w:rsidRPr="007F7A90" w:rsidRDefault="0082599F"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R</w:t>
            </w:r>
          </w:p>
        </w:tc>
        <w:tc>
          <w:tcPr>
            <w:tcW w:w="379" w:type="pct"/>
            <w:vAlign w:val="center"/>
          </w:tcPr>
          <w:p w14:paraId="7351B55A"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r>
      <w:tr w:rsidR="0082599F" w:rsidRPr="007F7A90" w14:paraId="073CB90F" w14:textId="77777777" w:rsidTr="000E79FD">
        <w:trPr>
          <w:trHeight w:val="482"/>
        </w:trPr>
        <w:tc>
          <w:tcPr>
            <w:tcW w:w="1793" w:type="pct"/>
            <w:vAlign w:val="center"/>
          </w:tcPr>
          <w:p w14:paraId="47527C84" w14:textId="1158B65E" w:rsidR="0082599F" w:rsidRPr="007F7A90" w:rsidRDefault="00530835" w:rsidP="00FF341C">
            <w:pPr>
              <w:spacing w:after="200" w:line="276" w:lineRule="auto"/>
              <w:jc w:val="left"/>
              <w:rPr>
                <w:rFonts w:ascii="Calibri" w:eastAsia="Calibri" w:hAnsi="Calibri" w:cs="Calibri"/>
                <w:lang w:val="es-ES"/>
              </w:rPr>
            </w:pPr>
            <w:r w:rsidRPr="007F7A90">
              <w:rPr>
                <w:rFonts w:ascii="Calibri" w:eastAsia="Calibri" w:hAnsi="Calibri" w:cs="Calibri"/>
                <w:lang w:val="es-ES"/>
              </w:rPr>
              <w:t>Realizar la Aceptación de los Entregables</w:t>
            </w:r>
          </w:p>
        </w:tc>
        <w:tc>
          <w:tcPr>
            <w:tcW w:w="403" w:type="pct"/>
            <w:vAlign w:val="center"/>
          </w:tcPr>
          <w:p w14:paraId="427FB237"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37E4AECA"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454" w:type="pct"/>
            <w:vAlign w:val="center"/>
          </w:tcPr>
          <w:p w14:paraId="5B1247CF" w14:textId="77777777" w:rsidR="0082599F" w:rsidRPr="007F7A90" w:rsidRDefault="00F52A15"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A</w:t>
            </w:r>
          </w:p>
        </w:tc>
        <w:tc>
          <w:tcPr>
            <w:tcW w:w="379" w:type="pct"/>
            <w:vAlign w:val="center"/>
          </w:tcPr>
          <w:p w14:paraId="6759B487" w14:textId="77777777" w:rsidR="0082599F" w:rsidRPr="007F7A90" w:rsidRDefault="00F52A15" w:rsidP="00FF341C">
            <w:pPr>
              <w:spacing w:after="200" w:line="276" w:lineRule="auto"/>
              <w:jc w:val="center"/>
              <w:rPr>
                <w:rFonts w:ascii="Calibri" w:eastAsia="Calibri" w:hAnsi="Calibri" w:cs="Calibri"/>
                <w:b/>
                <w:lang w:val="es-ES"/>
              </w:rPr>
            </w:pPr>
            <w:r w:rsidRPr="007F7A90">
              <w:rPr>
                <w:rFonts w:ascii="Calibri" w:eastAsia="Calibri" w:hAnsi="Calibri" w:cs="Calibri"/>
                <w:b/>
                <w:lang w:val="es-ES"/>
              </w:rPr>
              <w:t>S</w:t>
            </w:r>
          </w:p>
        </w:tc>
        <w:tc>
          <w:tcPr>
            <w:tcW w:w="455" w:type="pct"/>
            <w:vAlign w:val="center"/>
          </w:tcPr>
          <w:p w14:paraId="776F8132" w14:textId="77777777" w:rsidR="0082599F" w:rsidRPr="007F7A90" w:rsidRDefault="0082599F"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8" w:type="pct"/>
            <w:vAlign w:val="center"/>
          </w:tcPr>
          <w:p w14:paraId="0BBC596C"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53BF3A42" w14:textId="77777777" w:rsidR="0082599F" w:rsidRPr="007F7A90" w:rsidRDefault="0082599F" w:rsidP="00FF341C">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R</w:t>
            </w:r>
          </w:p>
        </w:tc>
        <w:tc>
          <w:tcPr>
            <w:tcW w:w="379" w:type="pct"/>
            <w:vAlign w:val="center"/>
          </w:tcPr>
          <w:p w14:paraId="6A2ACE64" w14:textId="77777777" w:rsidR="0082599F" w:rsidRPr="007F7A90" w:rsidRDefault="00F52A15" w:rsidP="00FF341C">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r>
      <w:tr w:rsidR="00750FC6" w:rsidRPr="007F7A90" w14:paraId="38FA8688" w14:textId="77777777" w:rsidTr="000E79FD">
        <w:tc>
          <w:tcPr>
            <w:tcW w:w="1793" w:type="pct"/>
            <w:vAlign w:val="center"/>
          </w:tcPr>
          <w:p w14:paraId="3F94290D" w14:textId="58A50D65" w:rsidR="00750FC6" w:rsidRPr="007F7A90" w:rsidRDefault="00530835" w:rsidP="00FF341C">
            <w:pPr>
              <w:spacing w:after="200" w:line="276" w:lineRule="auto"/>
              <w:jc w:val="left"/>
              <w:rPr>
                <w:rFonts w:ascii="Calibri" w:eastAsia="Calibri" w:hAnsi="Calibri" w:cs="Calibri"/>
                <w:lang w:val="es-ES"/>
              </w:rPr>
            </w:pPr>
            <w:r w:rsidRPr="007F7A90">
              <w:rPr>
                <w:rFonts w:ascii="Calibri" w:eastAsia="Calibri" w:hAnsi="Calibri" w:cs="Calibri"/>
                <w:lang w:val="es-ES"/>
              </w:rPr>
              <w:t>Realizar la Aceptación Final</w:t>
            </w:r>
          </w:p>
        </w:tc>
        <w:tc>
          <w:tcPr>
            <w:tcW w:w="403" w:type="pct"/>
            <w:vAlign w:val="center"/>
          </w:tcPr>
          <w:p w14:paraId="31F79ED5" w14:textId="77777777" w:rsidR="00750FC6" w:rsidRPr="007F7A90" w:rsidRDefault="00750FC6" w:rsidP="00775961">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9" w:type="pct"/>
            <w:vAlign w:val="center"/>
          </w:tcPr>
          <w:p w14:paraId="03951352" w14:textId="77777777" w:rsidR="00750FC6" w:rsidRPr="007F7A90" w:rsidRDefault="00CE46C7" w:rsidP="00775961">
            <w:pPr>
              <w:spacing w:after="200" w:line="276" w:lineRule="auto"/>
              <w:jc w:val="center"/>
              <w:rPr>
                <w:rFonts w:ascii="Calibri" w:eastAsia="Calibri" w:hAnsi="Calibri" w:cs="Calibri"/>
                <w:b/>
                <w:lang w:val="es-ES"/>
              </w:rPr>
            </w:pPr>
            <w:r w:rsidRPr="007F7A90">
              <w:rPr>
                <w:rFonts w:ascii="Calibri" w:eastAsia="Calibri" w:hAnsi="Calibri" w:cs="Calibri"/>
                <w:b/>
                <w:lang w:val="es-ES"/>
              </w:rPr>
              <w:t>A</w:t>
            </w:r>
          </w:p>
        </w:tc>
        <w:tc>
          <w:tcPr>
            <w:tcW w:w="454" w:type="pct"/>
            <w:vAlign w:val="center"/>
          </w:tcPr>
          <w:p w14:paraId="0912DE46" w14:textId="77777777" w:rsidR="00750FC6" w:rsidRPr="007F7A90" w:rsidRDefault="004813C8" w:rsidP="00775961">
            <w:pPr>
              <w:spacing w:after="200" w:line="276" w:lineRule="auto"/>
              <w:jc w:val="center"/>
              <w:rPr>
                <w:rFonts w:ascii="Calibri" w:eastAsia="Calibri" w:hAnsi="Calibri" w:cs="Calibri"/>
                <w:szCs w:val="22"/>
                <w:lang w:val="es-ES"/>
              </w:rPr>
            </w:pPr>
            <w:r w:rsidRPr="007F7A90">
              <w:rPr>
                <w:rFonts w:ascii="Calibri" w:eastAsia="Calibri" w:hAnsi="Calibri" w:cs="Calibri"/>
                <w:szCs w:val="22"/>
                <w:lang w:val="es-ES"/>
              </w:rPr>
              <w:t>C</w:t>
            </w:r>
          </w:p>
        </w:tc>
        <w:tc>
          <w:tcPr>
            <w:tcW w:w="379" w:type="pct"/>
            <w:vAlign w:val="center"/>
          </w:tcPr>
          <w:p w14:paraId="33E5E0B9" w14:textId="77777777" w:rsidR="00750FC6" w:rsidRPr="007F7A90" w:rsidRDefault="00750FC6" w:rsidP="00775961">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455" w:type="pct"/>
            <w:vAlign w:val="center"/>
          </w:tcPr>
          <w:p w14:paraId="14EAE304" w14:textId="77777777" w:rsidR="00750FC6" w:rsidRPr="007F7A90" w:rsidRDefault="004813C8" w:rsidP="00775961">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c>
          <w:tcPr>
            <w:tcW w:w="378" w:type="pct"/>
            <w:vAlign w:val="center"/>
          </w:tcPr>
          <w:p w14:paraId="1213C0B6" w14:textId="77777777" w:rsidR="00750FC6" w:rsidRPr="007F7A90" w:rsidRDefault="00CE46C7" w:rsidP="00775961">
            <w:pPr>
              <w:spacing w:after="200" w:line="276" w:lineRule="auto"/>
              <w:jc w:val="center"/>
              <w:rPr>
                <w:rFonts w:ascii="Calibri" w:eastAsia="Calibri" w:hAnsi="Calibri" w:cs="Calibri"/>
                <w:lang w:val="es-ES"/>
              </w:rPr>
            </w:pPr>
            <w:r w:rsidRPr="007F7A90">
              <w:rPr>
                <w:rFonts w:ascii="Calibri" w:eastAsia="Calibri" w:hAnsi="Calibri" w:cs="Calibri"/>
                <w:lang w:val="es-ES"/>
              </w:rPr>
              <w:t>C</w:t>
            </w:r>
          </w:p>
        </w:tc>
        <w:tc>
          <w:tcPr>
            <w:tcW w:w="379" w:type="pct"/>
            <w:vAlign w:val="center"/>
          </w:tcPr>
          <w:p w14:paraId="1AD4B8B2" w14:textId="77777777" w:rsidR="00750FC6" w:rsidRPr="007F7A90" w:rsidRDefault="004813C8" w:rsidP="00775961">
            <w:pPr>
              <w:spacing w:after="200" w:line="276" w:lineRule="auto"/>
              <w:jc w:val="center"/>
              <w:rPr>
                <w:rFonts w:ascii="Calibri" w:eastAsia="Calibri" w:hAnsi="Calibri" w:cs="Calibri"/>
                <w:b/>
                <w:szCs w:val="22"/>
                <w:lang w:val="es-ES"/>
              </w:rPr>
            </w:pPr>
            <w:r w:rsidRPr="007F7A90">
              <w:rPr>
                <w:rFonts w:ascii="Calibri" w:eastAsia="Calibri" w:hAnsi="Calibri" w:cs="Calibri"/>
                <w:b/>
                <w:szCs w:val="22"/>
                <w:lang w:val="es-ES"/>
              </w:rPr>
              <w:t>R</w:t>
            </w:r>
          </w:p>
        </w:tc>
        <w:tc>
          <w:tcPr>
            <w:tcW w:w="379" w:type="pct"/>
            <w:vAlign w:val="center"/>
          </w:tcPr>
          <w:p w14:paraId="6DBE4F71" w14:textId="77777777" w:rsidR="00750FC6" w:rsidRPr="007F7A90" w:rsidRDefault="00CE46C7" w:rsidP="00775961">
            <w:pPr>
              <w:spacing w:after="200" w:line="276" w:lineRule="auto"/>
              <w:jc w:val="center"/>
              <w:rPr>
                <w:rFonts w:ascii="Calibri" w:eastAsia="Calibri" w:hAnsi="Calibri" w:cs="Calibri"/>
                <w:lang w:val="es-ES"/>
              </w:rPr>
            </w:pPr>
            <w:r w:rsidRPr="007F7A90">
              <w:rPr>
                <w:rFonts w:ascii="Calibri" w:eastAsia="Calibri" w:hAnsi="Calibri" w:cs="Calibri"/>
                <w:lang w:val="es-ES"/>
              </w:rPr>
              <w:t>I</w:t>
            </w:r>
          </w:p>
        </w:tc>
      </w:tr>
    </w:tbl>
    <w:p w14:paraId="5CA8F354" w14:textId="2C31966F" w:rsidR="004C7426" w:rsidRPr="007F7A90" w:rsidRDefault="07050494" w:rsidP="00DD6442">
      <w:pPr>
        <w:jc w:val="left"/>
        <w:rPr>
          <w:rFonts w:asciiTheme="minorHAnsi" w:hAnsiTheme="minorHAnsi" w:cstheme="minorHAnsi"/>
          <w:i/>
          <w:sz w:val="16"/>
          <w:szCs w:val="18"/>
          <w:lang w:val="es-ES"/>
        </w:rPr>
      </w:pPr>
      <w:r w:rsidRPr="0BA57077">
        <w:rPr>
          <w:rFonts w:asciiTheme="minorHAnsi" w:hAnsiTheme="minorHAnsi" w:cstheme="minorBidi"/>
          <w:i/>
          <w:iCs/>
          <w:sz w:val="14"/>
          <w:szCs w:val="14"/>
          <w:lang w:val="es-ES"/>
        </w:rPr>
        <w:t>*</w:t>
      </w:r>
      <w:r w:rsidR="3F5B8C79" w:rsidRPr="0BA57077">
        <w:rPr>
          <w:rFonts w:asciiTheme="minorHAnsi" w:hAnsiTheme="minorHAnsi" w:cstheme="minorBidi"/>
          <w:b/>
          <w:bCs/>
          <w:i/>
          <w:iCs/>
          <w:sz w:val="16"/>
          <w:szCs w:val="16"/>
          <w:lang w:val="es-ES"/>
        </w:rPr>
        <w:t>OGP</w:t>
      </w:r>
      <w:r w:rsidR="3F5B8C79" w:rsidRPr="0BA57077">
        <w:rPr>
          <w:rFonts w:asciiTheme="minorHAnsi" w:hAnsiTheme="minorHAnsi" w:cstheme="minorBidi"/>
          <w:i/>
          <w:iCs/>
          <w:sz w:val="16"/>
          <w:szCs w:val="16"/>
          <w:lang w:val="es-ES"/>
        </w:rPr>
        <w:t>: Órgano de Gobernanza Pertinente</w:t>
      </w:r>
    </w:p>
    <w:p w14:paraId="073C9CED" w14:textId="4592547A" w:rsidR="0031212E" w:rsidRPr="007F7A90" w:rsidRDefault="0079623A" w:rsidP="0031212E">
      <w:pPr>
        <w:pStyle w:val="Ttulo1"/>
        <w:rPr>
          <w:bCs/>
          <w:szCs w:val="24"/>
          <w:lang w:val="es-ES"/>
        </w:rPr>
      </w:pPr>
      <w:bookmarkStart w:id="7" w:name="_Toc41414779"/>
      <w:r w:rsidRPr="007F7A90">
        <w:rPr>
          <w:bCs/>
          <w:szCs w:val="24"/>
          <w:lang w:val="es-ES"/>
        </w:rPr>
        <w:t xml:space="preserve">Técnicas </w:t>
      </w:r>
      <w:r>
        <w:rPr>
          <w:bCs/>
          <w:szCs w:val="24"/>
          <w:lang w:val="es-ES"/>
        </w:rPr>
        <w:t xml:space="preserve">y </w:t>
      </w:r>
      <w:r w:rsidR="003A2BD9" w:rsidRPr="007F7A90">
        <w:rPr>
          <w:bCs/>
          <w:szCs w:val="24"/>
          <w:lang w:val="es-ES"/>
        </w:rPr>
        <w:t>Herramientas</w:t>
      </w:r>
      <w:bookmarkEnd w:id="7"/>
    </w:p>
    <w:p w14:paraId="0364E61F" w14:textId="00D57C58" w:rsidR="003A2BD9" w:rsidRPr="007F7A90" w:rsidRDefault="004E552C" w:rsidP="001268CB">
      <w:pPr>
        <w:rPr>
          <w:rFonts w:ascii="Calibri" w:hAnsi="Calibri"/>
          <w:lang w:val="es-ES"/>
        </w:rPr>
      </w:pPr>
      <w:r w:rsidRPr="007F7A90">
        <w:rPr>
          <w:rFonts w:ascii="Calibri" w:hAnsi="Calibri"/>
          <w:lang w:val="es-ES"/>
        </w:rPr>
        <w:t>Para la gestión de la calidad del proyecto, s</w:t>
      </w:r>
      <w:r w:rsidR="003A2BD9" w:rsidRPr="007F7A90">
        <w:rPr>
          <w:rFonts w:ascii="Calibri" w:hAnsi="Calibri"/>
          <w:lang w:val="es-ES"/>
        </w:rPr>
        <w:t>e utilizarán las siguientes técnicas</w:t>
      </w:r>
      <w:r w:rsidRPr="007F7A90">
        <w:rPr>
          <w:rFonts w:ascii="Calibri" w:hAnsi="Calibri"/>
          <w:lang w:val="es-ES"/>
        </w:rPr>
        <w:t>:</w:t>
      </w:r>
    </w:p>
    <w:p w14:paraId="29F2950C" w14:textId="6210E7C6" w:rsidR="2AFF68BD" w:rsidRDefault="2AFF68BD" w:rsidP="0BA57077">
      <w:pPr>
        <w:pStyle w:val="Prrafodelista"/>
        <w:numPr>
          <w:ilvl w:val="0"/>
          <w:numId w:val="28"/>
        </w:numPr>
        <w:rPr>
          <w:rFonts w:ascii="Calibri" w:hAnsi="Calibri"/>
          <w:lang w:val="es-ES"/>
        </w:rPr>
      </w:pPr>
      <w:r w:rsidRPr="0BA57077">
        <w:rPr>
          <w:rFonts w:ascii="Calibri" w:hAnsi="Calibri"/>
          <w:lang w:val="es-ES"/>
        </w:rPr>
        <w:t xml:space="preserve">Revisión por partes: </w:t>
      </w:r>
      <w:r w:rsidR="5BC99413" w:rsidRPr="0BA57077">
        <w:rPr>
          <w:rFonts w:ascii="Calibri" w:hAnsi="Calibri"/>
          <w:lang w:val="es-ES"/>
        </w:rPr>
        <w:t>Cada miembro del equipo hará una revisión sobre los diferentes aspectos del desarrollo, como el código, arte y diseño. Par</w:t>
      </w:r>
      <w:r w:rsidR="7212A1EE" w:rsidRPr="0BA57077">
        <w:rPr>
          <w:rFonts w:ascii="Calibri" w:hAnsi="Calibri"/>
          <w:lang w:val="es-ES"/>
        </w:rPr>
        <w:t>a que dentro del equipo haya una retroalimentación mutua.</w:t>
      </w:r>
    </w:p>
    <w:p w14:paraId="251A9F97" w14:textId="6BCE7B37" w:rsidR="7212A1EE" w:rsidRDefault="7212A1EE" w:rsidP="0BA57077">
      <w:pPr>
        <w:pStyle w:val="Prrafodelista"/>
        <w:numPr>
          <w:ilvl w:val="0"/>
          <w:numId w:val="28"/>
        </w:numPr>
        <w:rPr>
          <w:rFonts w:ascii="Calibri" w:hAnsi="Calibri"/>
          <w:lang w:val="es-ES"/>
        </w:rPr>
      </w:pPr>
      <w:r w:rsidRPr="0BA57077">
        <w:rPr>
          <w:rFonts w:ascii="Calibri" w:hAnsi="Calibri"/>
          <w:lang w:val="es-ES"/>
        </w:rPr>
        <w:t>Pruebas de juego internas: Son sesiones periódicas para poder detectar errores en a la jugabilidad y el rendimiento.</w:t>
      </w:r>
    </w:p>
    <w:p w14:paraId="55F0E4E4" w14:textId="176C8155" w:rsidR="7212A1EE" w:rsidRDefault="7212A1EE" w:rsidP="0BA57077">
      <w:pPr>
        <w:pStyle w:val="Prrafodelista"/>
        <w:numPr>
          <w:ilvl w:val="0"/>
          <w:numId w:val="28"/>
        </w:numPr>
        <w:rPr>
          <w:rFonts w:ascii="Calibri" w:hAnsi="Calibri"/>
          <w:lang w:val="es-ES"/>
        </w:rPr>
      </w:pPr>
      <w:r w:rsidRPr="0BA57077">
        <w:rPr>
          <w:rFonts w:ascii="Calibri" w:hAnsi="Calibri"/>
          <w:lang w:val="es-ES"/>
        </w:rPr>
        <w:t>Comparaciones: Se compararán proyectos anteriores para corroborar que los aspectos que el videojuego esté adquiriendo, estén bien aplicados.</w:t>
      </w:r>
    </w:p>
    <w:p w14:paraId="295A8435" w14:textId="7E334788" w:rsidR="7212A1EE" w:rsidRDefault="7212A1EE" w:rsidP="0BA57077">
      <w:pPr>
        <w:pStyle w:val="Prrafodelista"/>
        <w:numPr>
          <w:ilvl w:val="0"/>
          <w:numId w:val="28"/>
        </w:numPr>
        <w:rPr>
          <w:rFonts w:ascii="Calibri" w:hAnsi="Calibri"/>
          <w:lang w:val="es-ES"/>
        </w:rPr>
      </w:pPr>
      <w:r w:rsidRPr="0BA57077">
        <w:rPr>
          <w:rFonts w:ascii="Calibri" w:hAnsi="Calibri"/>
          <w:lang w:val="es-ES"/>
        </w:rPr>
        <w:t>Retroalimentación del usuario: Antes de mostrar el proyecto para su presentación oficial, se realizarán prueb</w:t>
      </w:r>
      <w:r w:rsidR="61DFF500" w:rsidRPr="0BA57077">
        <w:rPr>
          <w:rFonts w:ascii="Calibri" w:hAnsi="Calibri"/>
          <w:lang w:val="es-ES"/>
        </w:rPr>
        <w:t>as a gente cercana para recibir feedback real y sugerir cambios de última hora.</w:t>
      </w:r>
    </w:p>
    <w:p w14:paraId="72ECC7D0" w14:textId="6DE099F3" w:rsidR="61DFF500" w:rsidRDefault="61DFF500" w:rsidP="0BA57077">
      <w:pPr>
        <w:pStyle w:val="Prrafodelista"/>
        <w:numPr>
          <w:ilvl w:val="0"/>
          <w:numId w:val="28"/>
        </w:numPr>
        <w:rPr>
          <w:rFonts w:ascii="Calibri" w:hAnsi="Calibri"/>
          <w:lang w:val="es-ES"/>
        </w:rPr>
      </w:pPr>
      <w:r w:rsidRPr="0BA57077">
        <w:rPr>
          <w:rFonts w:ascii="Calibri" w:hAnsi="Calibri"/>
          <w:lang w:val="es-ES"/>
        </w:rPr>
        <w:t>Reuniones de revisión: El miembro del equipo tendrán reuniones cada cierto tiempo para discutir sobre los avances y el rumbo que va tomando el juego.</w:t>
      </w:r>
    </w:p>
    <w:p w14:paraId="04FDB802" w14:textId="5B25F26E" w:rsidR="002C72C1" w:rsidRPr="007F7A90" w:rsidRDefault="003A2BD9" w:rsidP="004E552C">
      <w:pPr>
        <w:rPr>
          <w:rFonts w:ascii="Calibri" w:hAnsi="Calibri"/>
          <w:color w:val="005828"/>
          <w:lang w:val="es-ES"/>
        </w:rPr>
      </w:pPr>
      <w:r w:rsidRPr="007F7A90">
        <w:rPr>
          <w:rFonts w:ascii="Calibri" w:hAnsi="Calibri"/>
          <w:lang w:val="es-ES"/>
        </w:rPr>
        <w:t>Se utilizarán</w:t>
      </w:r>
      <w:r w:rsidR="004E552C" w:rsidRPr="007F7A90">
        <w:rPr>
          <w:rFonts w:ascii="Calibri" w:hAnsi="Calibri"/>
          <w:lang w:val="es-ES"/>
        </w:rPr>
        <w:t xml:space="preserve"> las siguientes herramientas para la gestión de la calidad del </w:t>
      </w:r>
      <w:r w:rsidR="00E464FB" w:rsidRPr="007F7A90">
        <w:rPr>
          <w:rFonts w:ascii="Calibri" w:hAnsi="Calibri"/>
          <w:lang w:val="es-ES"/>
        </w:rPr>
        <w:t>p</w:t>
      </w:r>
      <w:r w:rsidR="004E552C" w:rsidRPr="007F7A90">
        <w:rPr>
          <w:rFonts w:ascii="Calibri" w:hAnsi="Calibri"/>
          <w:lang w:val="es-ES"/>
        </w:rPr>
        <w:t>royecto:</w:t>
      </w:r>
    </w:p>
    <w:p w14:paraId="2C1439F8" w14:textId="6EEC38AE" w:rsidR="004E552C" w:rsidRPr="007F7A90" w:rsidRDefault="63C453CD" w:rsidP="0BA57077">
      <w:pPr>
        <w:pStyle w:val="Prrafodelista"/>
        <w:numPr>
          <w:ilvl w:val="0"/>
          <w:numId w:val="28"/>
        </w:numPr>
        <w:rPr>
          <w:rFonts w:ascii="Calibri" w:hAnsi="Calibri"/>
          <w:lang w:val="es-ES"/>
        </w:rPr>
      </w:pPr>
      <w:r w:rsidRPr="0BA57077">
        <w:rPr>
          <w:rFonts w:ascii="Calibri" w:hAnsi="Calibri"/>
          <w:lang w:val="es-ES"/>
        </w:rPr>
        <w:t>Unity: Es el motor multiplataforma principal para el desarrollo del juego, permitirá al equipo de desarrollo gestionar las escenas, las físicas y la interfaz de usuario</w:t>
      </w:r>
      <w:r w:rsidR="6CFF9E8A" w:rsidRPr="0BA57077">
        <w:rPr>
          <w:rFonts w:ascii="Calibri" w:hAnsi="Calibri"/>
          <w:lang w:val="es-ES"/>
        </w:rPr>
        <w:t xml:space="preserve"> e integrar las mecánicas mediante código.</w:t>
      </w:r>
    </w:p>
    <w:p w14:paraId="38A88A71" w14:textId="17ABF34A" w:rsidR="6CFF9E8A" w:rsidRDefault="6CFF9E8A" w:rsidP="0BA57077">
      <w:pPr>
        <w:pStyle w:val="Prrafodelista"/>
        <w:numPr>
          <w:ilvl w:val="0"/>
          <w:numId w:val="28"/>
        </w:numPr>
        <w:rPr>
          <w:rFonts w:ascii="Calibri" w:hAnsi="Calibri"/>
          <w:lang w:val="es-ES"/>
        </w:rPr>
      </w:pPr>
      <w:r w:rsidRPr="0BA57077">
        <w:rPr>
          <w:rFonts w:ascii="Calibri" w:hAnsi="Calibri"/>
          <w:lang w:val="es-ES"/>
        </w:rPr>
        <w:t>Trello: La herramienta de gestión de proyectos online donde</w:t>
      </w:r>
      <w:r w:rsidR="25D89EBE" w:rsidRPr="0BA57077">
        <w:rPr>
          <w:rFonts w:ascii="Calibri" w:hAnsi="Calibri"/>
          <w:lang w:val="es-ES"/>
        </w:rPr>
        <w:t xml:space="preserve"> el Líder el proyecto y el planeador</w:t>
      </w:r>
      <w:r w:rsidRPr="0BA57077">
        <w:rPr>
          <w:rFonts w:ascii="Calibri" w:hAnsi="Calibri"/>
          <w:lang w:val="es-ES"/>
        </w:rPr>
        <w:t xml:space="preserve"> se asignarán las tareas a los miembros del equipo</w:t>
      </w:r>
      <w:r w:rsidR="50ED62F1" w:rsidRPr="0BA57077">
        <w:rPr>
          <w:rFonts w:ascii="Calibri" w:hAnsi="Calibri"/>
          <w:lang w:val="es-ES"/>
        </w:rPr>
        <w:t>.</w:t>
      </w:r>
    </w:p>
    <w:p w14:paraId="5EE17244" w14:textId="47D65A24" w:rsidR="6A2F866B" w:rsidRDefault="6A2F866B" w:rsidP="0BA57077">
      <w:pPr>
        <w:pStyle w:val="Prrafodelista"/>
        <w:numPr>
          <w:ilvl w:val="0"/>
          <w:numId w:val="28"/>
        </w:numPr>
        <w:rPr>
          <w:rFonts w:ascii="Calibri" w:hAnsi="Calibri"/>
          <w:lang w:val="es-ES"/>
        </w:rPr>
      </w:pPr>
      <w:r w:rsidRPr="0BA57077">
        <w:rPr>
          <w:rFonts w:ascii="Calibri" w:hAnsi="Calibri"/>
          <w:lang w:val="es-ES"/>
        </w:rPr>
        <w:t>OneDrive y Google Drive: Repositorios en la nube para documentos e informes en grupo para el desarrollo teórico del videojuego.</w:t>
      </w:r>
    </w:p>
    <w:p w14:paraId="4C83B488" w14:textId="3D716CAA" w:rsidR="6A2F866B" w:rsidRDefault="6A2F866B" w:rsidP="0BA57077">
      <w:pPr>
        <w:pStyle w:val="Prrafodelista"/>
        <w:numPr>
          <w:ilvl w:val="0"/>
          <w:numId w:val="28"/>
        </w:numPr>
        <w:rPr>
          <w:rFonts w:ascii="Calibri" w:hAnsi="Calibri"/>
          <w:lang w:val="es-ES"/>
        </w:rPr>
      </w:pPr>
      <w:r w:rsidRPr="0BA57077">
        <w:rPr>
          <w:rFonts w:ascii="Calibri" w:hAnsi="Calibri"/>
          <w:lang w:val="es-ES"/>
        </w:rPr>
        <w:t xml:space="preserve">GitHub: Repositorio principalmente para código, donde se buscará organizar y almacenar las versiones del videojuego. </w:t>
      </w:r>
    </w:p>
    <w:p w14:paraId="5C2A10A4" w14:textId="6101C647" w:rsidR="6A2F866B" w:rsidRDefault="6A2F866B" w:rsidP="0BA57077">
      <w:pPr>
        <w:pStyle w:val="Prrafodelista"/>
        <w:numPr>
          <w:ilvl w:val="0"/>
          <w:numId w:val="28"/>
        </w:numPr>
        <w:rPr>
          <w:rFonts w:ascii="Calibri" w:hAnsi="Calibri"/>
          <w:lang w:val="es-ES"/>
        </w:rPr>
      </w:pPr>
      <w:r w:rsidRPr="0BA57077">
        <w:rPr>
          <w:rFonts w:ascii="Calibri" w:hAnsi="Calibri"/>
          <w:lang w:val="es-ES"/>
        </w:rPr>
        <w:t>Google Meet: Canales para realizar reuniones periódicas para discutir y debatir sobre el desarrollo del juego.</w:t>
      </w:r>
    </w:p>
    <w:p w14:paraId="15F2E60C" w14:textId="4CCF81BF" w:rsidR="6A2F866B" w:rsidRDefault="6A2F866B" w:rsidP="0BA57077">
      <w:pPr>
        <w:pStyle w:val="Prrafodelista"/>
        <w:numPr>
          <w:ilvl w:val="0"/>
          <w:numId w:val="28"/>
        </w:numPr>
        <w:rPr>
          <w:rFonts w:ascii="Calibri" w:hAnsi="Calibri"/>
          <w:lang w:val="es-ES"/>
        </w:rPr>
      </w:pPr>
      <w:r w:rsidRPr="0BA57077">
        <w:rPr>
          <w:rFonts w:ascii="Calibri" w:hAnsi="Calibri"/>
          <w:lang w:val="es-ES"/>
        </w:rPr>
        <w:t xml:space="preserve">Excel: Necesario para realizar matrices o tablas, como por ejemplo </w:t>
      </w:r>
      <w:r w:rsidRPr="0BA57077">
        <w:rPr>
          <w:rFonts w:ascii="Calibri" w:hAnsi="Calibri"/>
          <w:i/>
          <w:iCs/>
          <w:lang w:val="es-ES"/>
        </w:rPr>
        <w:t>La matriz de partes interesadas</w:t>
      </w:r>
      <w:r w:rsidRPr="0BA57077">
        <w:rPr>
          <w:rFonts w:ascii="Calibri" w:hAnsi="Calibri"/>
          <w:lang w:val="es-ES"/>
        </w:rPr>
        <w:t>.</w:t>
      </w:r>
    </w:p>
    <w:p w14:paraId="39A54CBD" w14:textId="675AF06F" w:rsidR="004D46BE" w:rsidRPr="007F7A90" w:rsidRDefault="004E552C" w:rsidP="00E2778E">
      <w:pPr>
        <w:pStyle w:val="Ttulo1"/>
        <w:rPr>
          <w:bCs/>
          <w:szCs w:val="24"/>
          <w:lang w:val="es-ES"/>
        </w:rPr>
      </w:pPr>
      <w:bookmarkStart w:id="8" w:name="_Toc41414780"/>
      <w:r w:rsidRPr="007F7A90">
        <w:rPr>
          <w:bCs/>
          <w:szCs w:val="24"/>
          <w:lang w:val="es-ES"/>
        </w:rPr>
        <w:lastRenderedPageBreak/>
        <w:t>Actividades de Aseguramiento de la Calidad</w:t>
      </w:r>
      <w:bookmarkEnd w:id="8"/>
    </w:p>
    <w:p w14:paraId="78949B2D" w14:textId="0D1AA63D" w:rsidR="004E552C" w:rsidRPr="007F7A90" w:rsidRDefault="4AB8EDC1" w:rsidP="00E2778E">
      <w:pPr>
        <w:rPr>
          <w:rFonts w:ascii="Calibri" w:hAnsi="Calibri"/>
          <w:lang w:val="es-ES"/>
        </w:rPr>
      </w:pPr>
      <w:r w:rsidRPr="0BA57077">
        <w:rPr>
          <w:rFonts w:ascii="Calibri" w:hAnsi="Calibri"/>
          <w:lang w:val="es-ES"/>
        </w:rPr>
        <w:t xml:space="preserve">El </w:t>
      </w:r>
      <w:r w:rsidR="02756043" w:rsidRPr="0BA57077">
        <w:rPr>
          <w:rFonts w:ascii="Calibri" w:hAnsi="Calibri"/>
          <w:lang w:val="es-ES"/>
        </w:rPr>
        <w:t>Líder</w:t>
      </w:r>
      <w:r w:rsidRPr="0BA57077">
        <w:rPr>
          <w:rFonts w:ascii="Calibri" w:hAnsi="Calibri"/>
          <w:lang w:val="es-ES"/>
        </w:rPr>
        <w:t xml:space="preserve"> de Proyecto es </w:t>
      </w:r>
      <w:r w:rsidR="31CDC168" w:rsidRPr="0BA57077">
        <w:rPr>
          <w:rFonts w:ascii="Calibri" w:hAnsi="Calibri"/>
          <w:lang w:val="es-ES"/>
        </w:rPr>
        <w:t>el responsable último de</w:t>
      </w:r>
      <w:r w:rsidR="3C47D6F7" w:rsidRPr="0BA57077">
        <w:rPr>
          <w:rFonts w:ascii="Calibri" w:hAnsi="Calibri"/>
          <w:lang w:val="es-ES"/>
        </w:rPr>
        <w:t xml:space="preserve"> las</w:t>
      </w:r>
      <w:r w:rsidR="70C4EC7F" w:rsidRPr="0BA57077">
        <w:rPr>
          <w:rFonts w:ascii="Calibri" w:hAnsi="Calibri"/>
          <w:lang w:val="es-ES"/>
        </w:rPr>
        <w:t xml:space="preserve"> actividades de aseguramiento d</w:t>
      </w:r>
      <w:r w:rsidR="3C47D6F7" w:rsidRPr="0BA57077">
        <w:rPr>
          <w:rFonts w:ascii="Calibri" w:hAnsi="Calibri"/>
          <w:lang w:val="es-ES"/>
        </w:rPr>
        <w:t xml:space="preserve">e la calidad dentro del proyecto. El </w:t>
      </w:r>
      <w:r w:rsidR="33C8463E" w:rsidRPr="0BA57077">
        <w:rPr>
          <w:rFonts w:ascii="Calibri" w:hAnsi="Calibri"/>
          <w:lang w:val="es-ES"/>
        </w:rPr>
        <w:t>Líde</w:t>
      </w:r>
      <w:r w:rsidR="3C47D6F7" w:rsidRPr="0BA57077">
        <w:rPr>
          <w:rFonts w:ascii="Calibri" w:hAnsi="Calibri"/>
          <w:lang w:val="es-ES"/>
        </w:rPr>
        <w:t>r de Proyecto es también re</w:t>
      </w:r>
      <w:r w:rsidR="70C4EC7F" w:rsidRPr="0BA57077">
        <w:rPr>
          <w:rFonts w:ascii="Calibri" w:hAnsi="Calibri"/>
          <w:lang w:val="es-ES"/>
        </w:rPr>
        <w:t>sponsable de programar e iniciar</w:t>
      </w:r>
      <w:r w:rsidR="3C47D6F7" w:rsidRPr="0BA57077">
        <w:rPr>
          <w:rFonts w:ascii="Calibri" w:hAnsi="Calibri"/>
          <w:lang w:val="es-ES"/>
        </w:rPr>
        <w:t xml:space="preserve"> todas las auditorías o revisiones </w:t>
      </w:r>
      <w:r w:rsidR="31CDC168" w:rsidRPr="0BA57077">
        <w:rPr>
          <w:rFonts w:ascii="Calibri" w:hAnsi="Calibri"/>
          <w:lang w:val="es-ES"/>
        </w:rPr>
        <w:t xml:space="preserve">formales </w:t>
      </w:r>
      <w:r w:rsidR="3C47D6F7" w:rsidRPr="0BA57077">
        <w:rPr>
          <w:rFonts w:ascii="Calibri" w:hAnsi="Calibri"/>
          <w:lang w:val="es-ES"/>
        </w:rPr>
        <w:t>del proyecto.</w:t>
      </w:r>
    </w:p>
    <w:p w14:paraId="0DE8910C" w14:textId="4383CDC7" w:rsidR="00C13A11" w:rsidRPr="007F7A90" w:rsidRDefault="3C47D6F7" w:rsidP="0BA57077">
      <w:pPr>
        <w:rPr>
          <w:rFonts w:ascii="Calibri" w:hAnsi="Calibri"/>
          <w:lang w:val="es-ES"/>
        </w:rPr>
      </w:pPr>
      <w:r w:rsidRPr="0BA57077">
        <w:rPr>
          <w:rFonts w:ascii="Calibri" w:hAnsi="Calibri"/>
          <w:lang w:val="es-ES"/>
        </w:rPr>
        <w:t>Las actividades de aseguramiento de la calidad se realizarán por el Equipo Central del Proyecto (ECP)</w:t>
      </w:r>
      <w:r w:rsidR="4A7FC190" w:rsidRPr="0BA57077">
        <w:rPr>
          <w:rFonts w:ascii="Calibri" w:hAnsi="Calibri"/>
          <w:lang w:val="es-ES"/>
        </w:rPr>
        <w:t>.</w:t>
      </w:r>
    </w:p>
    <w:p w14:paraId="504C58FF" w14:textId="36C8DFF3" w:rsidR="00ED3F28" w:rsidRPr="007F7A90" w:rsidRDefault="00ED3F28" w:rsidP="00ED3F28">
      <w:pPr>
        <w:rPr>
          <w:rFonts w:ascii="Calibri" w:hAnsi="Calibri"/>
          <w:lang w:val="es-ES"/>
        </w:rPr>
      </w:pPr>
      <w:r w:rsidRPr="007F7A90">
        <w:rPr>
          <w:rFonts w:ascii="Calibri" w:hAnsi="Calibri"/>
          <w:lang w:val="es-ES"/>
        </w:rPr>
        <w:t>Las actividades de aseguramiento de la calidad incluyen lo siguiente:</w:t>
      </w:r>
      <w:bookmarkStart w:id="9" w:name="_Toc142726063"/>
    </w:p>
    <w:p w14:paraId="53444CCF" w14:textId="14899408" w:rsidR="00ED3F28" w:rsidRPr="007F7A90" w:rsidRDefault="466BCBDF"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Verificación del cumplimiento de las</w:t>
      </w:r>
      <w:r w:rsidR="19678CAC" w:rsidRPr="0BA57077">
        <w:rPr>
          <w:rFonts w:asciiTheme="minorHAnsi" w:hAnsiTheme="minorHAnsi" w:cstheme="minorBidi"/>
          <w:lang w:val="es-ES"/>
        </w:rPr>
        <w:t xml:space="preserve"> políticas, normas y regulaciones</w:t>
      </w:r>
      <w:r w:rsidRPr="0BA57077">
        <w:rPr>
          <w:rFonts w:asciiTheme="minorHAnsi" w:hAnsiTheme="minorHAnsi" w:cstheme="minorBidi"/>
          <w:lang w:val="es-ES"/>
        </w:rPr>
        <w:t xml:space="preserve"> de la organización, así como de las normas, reglamentos y legislación gubernament</w:t>
      </w:r>
      <w:r w:rsidR="19678CAC" w:rsidRPr="0BA57077">
        <w:rPr>
          <w:rFonts w:asciiTheme="minorHAnsi" w:hAnsiTheme="minorHAnsi" w:cstheme="minorBidi"/>
          <w:lang w:val="es-ES"/>
        </w:rPr>
        <w:t>ales y sectoriales pertinentes.</w:t>
      </w:r>
    </w:p>
    <w:p w14:paraId="59078EE8" w14:textId="037074A5" w:rsidR="00B72FE7" w:rsidRPr="007F7A90" w:rsidRDefault="225D9D68" w:rsidP="0BA57077">
      <w:pPr>
        <w:pStyle w:val="Prrafodelista"/>
        <w:numPr>
          <w:ilvl w:val="0"/>
          <w:numId w:val="28"/>
        </w:numPr>
        <w:rPr>
          <w:rFonts w:ascii="Calibri" w:hAnsi="Calibri"/>
          <w:lang w:val="es-ES"/>
        </w:rPr>
      </w:pPr>
      <w:r w:rsidRPr="0BA57077">
        <w:rPr>
          <w:rFonts w:ascii="Calibri" w:hAnsi="Calibri"/>
          <w:lang w:val="es-ES"/>
        </w:rPr>
        <w:t xml:space="preserve">Las revisiones semanales de avance: </w:t>
      </w:r>
      <w:r w:rsidR="70C4A45A" w:rsidRPr="0BA57077">
        <w:rPr>
          <w:rFonts w:ascii="Calibri" w:hAnsi="Calibri"/>
          <w:lang w:val="es-ES"/>
        </w:rPr>
        <w:t>Reuniones cada 7 días donde se revisará que las tareas, los entregables y las partes que componen el proyecto se entreguen correctamente en el plazo dado.</w:t>
      </w:r>
      <w:bookmarkEnd w:id="9"/>
    </w:p>
    <w:p w14:paraId="77E100CA" w14:textId="5BA01A99" w:rsidR="00887962" w:rsidRPr="007F7A90" w:rsidRDefault="225D9D68" w:rsidP="0BA57077">
      <w:pPr>
        <w:pStyle w:val="Prrafodelista"/>
        <w:numPr>
          <w:ilvl w:val="0"/>
          <w:numId w:val="28"/>
        </w:numPr>
        <w:spacing w:line="259" w:lineRule="auto"/>
        <w:rPr>
          <w:rFonts w:ascii="Calibri" w:hAnsi="Calibri"/>
          <w:lang w:val="es-ES"/>
        </w:rPr>
      </w:pPr>
      <w:r w:rsidRPr="0BA57077">
        <w:rPr>
          <w:rFonts w:ascii="Calibri" w:hAnsi="Calibri"/>
          <w:lang w:val="es-ES"/>
        </w:rPr>
        <w:t>Validación interna de las versiones:</w:t>
      </w:r>
      <w:r w:rsidR="32298E9D" w:rsidRPr="0BA57077">
        <w:rPr>
          <w:rFonts w:ascii="Calibri" w:hAnsi="Calibri"/>
          <w:lang w:val="es-ES"/>
        </w:rPr>
        <w:t xml:space="preserve"> Cada que haya una nueva versión o actualización en el contenido del juego, se revisará que cada entregable cumpla con los requisitos mínimos de calidad.</w:t>
      </w:r>
    </w:p>
    <w:p w14:paraId="0C73DB44" w14:textId="79AF898E" w:rsidR="00887962" w:rsidRPr="007F7A90" w:rsidRDefault="225D9D68" w:rsidP="0BA57077">
      <w:pPr>
        <w:pStyle w:val="Prrafodelista"/>
        <w:numPr>
          <w:ilvl w:val="0"/>
          <w:numId w:val="28"/>
        </w:numPr>
        <w:spacing w:line="259" w:lineRule="auto"/>
        <w:rPr>
          <w:rFonts w:ascii="Calibri" w:hAnsi="Calibri"/>
          <w:lang w:val="es-ES"/>
        </w:rPr>
      </w:pPr>
      <w:r w:rsidRPr="0BA57077">
        <w:rPr>
          <w:rFonts w:ascii="Calibri" w:hAnsi="Calibri"/>
          <w:lang w:val="es-ES"/>
        </w:rPr>
        <w:t>Evaluación del código y del arte:</w:t>
      </w:r>
      <w:r w:rsidR="165BCD28" w:rsidRPr="0BA57077">
        <w:rPr>
          <w:rFonts w:ascii="Calibri" w:hAnsi="Calibri"/>
          <w:lang w:val="es-ES"/>
        </w:rPr>
        <w:t xml:space="preserve"> Se revisará el código de manera detalla y de los assets también para evitar código basura y mejorar la optimización.</w:t>
      </w:r>
    </w:p>
    <w:p w14:paraId="031CAD4D" w14:textId="2C027FE2" w:rsidR="00887962" w:rsidRPr="007F7A90" w:rsidRDefault="4BC0B52E" w:rsidP="0BA57077">
      <w:pPr>
        <w:pStyle w:val="Prrafodelista"/>
        <w:numPr>
          <w:ilvl w:val="0"/>
          <w:numId w:val="28"/>
        </w:numPr>
        <w:spacing w:line="259" w:lineRule="auto"/>
        <w:rPr>
          <w:rFonts w:ascii="Calibri" w:hAnsi="Calibri"/>
          <w:szCs w:val="22"/>
          <w:lang w:val="es-ES"/>
        </w:rPr>
      </w:pPr>
      <w:r w:rsidRPr="0BA57077">
        <w:rPr>
          <w:rFonts w:ascii="Calibri" w:hAnsi="Calibri"/>
          <w:lang w:val="es-ES"/>
        </w:rPr>
        <w:t>Registro de errores y bugs:</w:t>
      </w:r>
      <w:r w:rsidR="2C0E9773" w:rsidRPr="0BA57077">
        <w:rPr>
          <w:rFonts w:ascii="Calibri" w:hAnsi="Calibri"/>
          <w:lang w:val="es-ES"/>
        </w:rPr>
        <w:t xml:space="preserve"> Se documentarán todos los errores identificados en el desarrollo del prototipo del juego, con esa documentación se buscarán soluciones rápidas que no afecten ningún otro apartado el juego.</w:t>
      </w:r>
    </w:p>
    <w:p w14:paraId="02A4E482" w14:textId="722239C0" w:rsidR="00887962" w:rsidRPr="007F7A90" w:rsidRDefault="4BC0B52E" w:rsidP="0BA57077">
      <w:pPr>
        <w:pStyle w:val="Prrafodelista"/>
        <w:numPr>
          <w:ilvl w:val="0"/>
          <w:numId w:val="28"/>
        </w:numPr>
        <w:spacing w:line="259" w:lineRule="auto"/>
        <w:rPr>
          <w:rFonts w:ascii="Calibri" w:hAnsi="Calibri"/>
          <w:lang w:val="es-ES"/>
        </w:rPr>
      </w:pPr>
      <w:r w:rsidRPr="0BA57077">
        <w:rPr>
          <w:rFonts w:ascii="Calibri" w:hAnsi="Calibri"/>
          <w:lang w:val="es-ES"/>
        </w:rPr>
        <w:t>Testeo del juego en interno:</w:t>
      </w:r>
      <w:r w:rsidR="6C8861F0" w:rsidRPr="0BA57077">
        <w:rPr>
          <w:rFonts w:ascii="Calibri" w:hAnsi="Calibri"/>
          <w:lang w:val="es-ES"/>
        </w:rPr>
        <w:t xml:space="preserve"> Se harán sesiones de prueba con otros estudiantes y entre los mismos miembros del equipo de desarrollo para identificar errores.</w:t>
      </w:r>
    </w:p>
    <w:p w14:paraId="2C85CEBF" w14:textId="27217E1F" w:rsidR="00887962" w:rsidRPr="007F7A90" w:rsidRDefault="4BC0B52E" w:rsidP="0BA57077">
      <w:pPr>
        <w:pStyle w:val="Prrafodelista"/>
        <w:numPr>
          <w:ilvl w:val="0"/>
          <w:numId w:val="28"/>
        </w:numPr>
        <w:spacing w:line="259" w:lineRule="auto"/>
        <w:rPr>
          <w:rFonts w:ascii="Calibri" w:hAnsi="Calibri"/>
          <w:lang w:val="es-ES"/>
        </w:rPr>
      </w:pPr>
      <w:r w:rsidRPr="0BA57077">
        <w:rPr>
          <w:rFonts w:ascii="Calibri" w:hAnsi="Calibri"/>
          <w:lang w:val="es-ES"/>
        </w:rPr>
        <w:t>Cuestionarios de satisfacción:</w:t>
      </w:r>
      <w:r w:rsidR="2302ACD6" w:rsidRPr="0BA57077">
        <w:rPr>
          <w:rFonts w:ascii="Calibri" w:hAnsi="Calibri"/>
          <w:lang w:val="es-ES"/>
        </w:rPr>
        <w:t xml:space="preserve"> Esta actividad puede ser opcional, pero podría servir para tener un feedback más completo en cuanto al tema de la calidad, estética, historia e inmersión.</w:t>
      </w:r>
    </w:p>
    <w:p w14:paraId="7A83B88D" w14:textId="6C0B0BAD" w:rsidR="00887962" w:rsidRPr="007F7A90" w:rsidRDefault="4174DEFC" w:rsidP="0BA57077">
      <w:pPr>
        <w:spacing w:line="259" w:lineRule="auto"/>
        <w:rPr>
          <w:rFonts w:ascii="Calibri" w:hAnsi="Calibri"/>
          <w:lang w:val="es-ES"/>
        </w:rPr>
      </w:pPr>
      <w:r w:rsidRPr="0BA57077">
        <w:rPr>
          <w:rFonts w:ascii="Calibri" w:hAnsi="Calibri"/>
          <w:lang w:val="es-ES"/>
        </w:rPr>
        <w:t>Las actividades de aseguramiento de la calidad se detallan y programan en el Plan de Trabajo del Proyecto</w:t>
      </w:r>
      <w:r w:rsidR="1EE6E067" w:rsidRPr="0BA57077">
        <w:rPr>
          <w:rFonts w:ascii="Calibri" w:hAnsi="Calibri"/>
          <w:lang w:val="es-ES"/>
        </w:rPr>
        <w:t>.</w:t>
      </w:r>
      <w:bookmarkStart w:id="10" w:name="4.__________________Documentation"/>
      <w:bookmarkStart w:id="11" w:name="_Toc142726066"/>
      <w:r w:rsidR="43944EF8" w:rsidRPr="0BA57077">
        <w:rPr>
          <w:rFonts w:ascii="Calibri" w:hAnsi="Calibri"/>
          <w:color w:val="FF0000"/>
          <w:lang w:val="es-ES"/>
        </w:rPr>
        <w:t xml:space="preserve"> </w:t>
      </w:r>
    </w:p>
    <w:p w14:paraId="2A4BF7EE" w14:textId="6B56E57E" w:rsidR="004B62F3" w:rsidRPr="007F7A90" w:rsidRDefault="64C56069" w:rsidP="004B62F3">
      <w:pPr>
        <w:pStyle w:val="Ttulo1"/>
        <w:rPr>
          <w:bCs/>
          <w:szCs w:val="24"/>
          <w:lang w:val="es-ES"/>
        </w:rPr>
      </w:pPr>
      <w:bookmarkStart w:id="12" w:name="_Toc41414781"/>
      <w:r w:rsidRPr="0BA57077">
        <w:rPr>
          <w:lang w:val="es-ES"/>
        </w:rPr>
        <w:t>M</w:t>
      </w:r>
      <w:r w:rsidR="4174DEFC" w:rsidRPr="0BA57077">
        <w:rPr>
          <w:lang w:val="es-ES"/>
        </w:rPr>
        <w:t>étricas</w:t>
      </w:r>
      <w:bookmarkEnd w:id="1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641"/>
        <w:gridCol w:w="1617"/>
        <w:gridCol w:w="5759"/>
      </w:tblGrid>
      <w:tr w:rsidR="0075136E" w:rsidRPr="007F7A90" w14:paraId="64978827" w14:textId="77777777" w:rsidTr="0BA57077">
        <w:trPr>
          <w:trHeight w:val="532"/>
        </w:trPr>
        <w:tc>
          <w:tcPr>
            <w:tcW w:w="1247" w:type="pct"/>
            <w:shd w:val="clear" w:color="auto" w:fill="E6E6E6"/>
            <w:vAlign w:val="center"/>
          </w:tcPr>
          <w:p w14:paraId="3E767684" w14:textId="5546596A" w:rsidR="002A4F98" w:rsidRPr="007F7A90" w:rsidRDefault="0007497B" w:rsidP="005878A1">
            <w:pPr>
              <w:spacing w:after="0"/>
              <w:jc w:val="left"/>
              <w:rPr>
                <w:rFonts w:ascii="Calibri" w:hAnsi="Calibri" w:cs="Arial"/>
                <w:b/>
                <w:szCs w:val="22"/>
                <w:lang w:val="es-ES" w:eastAsia="en-GB"/>
              </w:rPr>
            </w:pPr>
            <w:r w:rsidRPr="007F7A90">
              <w:rPr>
                <w:rFonts w:ascii="Calibri" w:hAnsi="Calibri" w:cs="Arial"/>
                <w:b/>
                <w:szCs w:val="22"/>
                <w:lang w:val="es-ES" w:eastAsia="en-GB"/>
              </w:rPr>
              <w:t>Nombre del Criterio</w:t>
            </w:r>
          </w:p>
        </w:tc>
        <w:tc>
          <w:tcPr>
            <w:tcW w:w="850" w:type="pct"/>
            <w:shd w:val="clear" w:color="auto" w:fill="E6E6E6"/>
            <w:vAlign w:val="center"/>
          </w:tcPr>
          <w:p w14:paraId="61AD6890" w14:textId="62E24E86" w:rsidR="002A4F98" w:rsidRPr="007F7A90" w:rsidRDefault="00DF42FF" w:rsidP="0007497B">
            <w:pPr>
              <w:spacing w:after="0"/>
              <w:jc w:val="left"/>
              <w:rPr>
                <w:rFonts w:ascii="Calibri" w:hAnsi="Calibri" w:cs="Arial"/>
                <w:b/>
                <w:szCs w:val="22"/>
                <w:lang w:val="es-ES" w:eastAsia="en-GB"/>
              </w:rPr>
            </w:pPr>
            <w:r w:rsidRPr="007F7A90">
              <w:rPr>
                <w:rFonts w:ascii="Calibri" w:hAnsi="Calibri" w:cs="Arial"/>
                <w:b/>
                <w:szCs w:val="22"/>
                <w:lang w:val="es-ES" w:eastAsia="en-GB"/>
              </w:rPr>
              <w:t>Fre</w:t>
            </w:r>
            <w:r w:rsidR="0007497B" w:rsidRPr="007F7A90">
              <w:rPr>
                <w:rFonts w:ascii="Calibri" w:hAnsi="Calibri" w:cs="Arial"/>
                <w:b/>
                <w:szCs w:val="22"/>
                <w:lang w:val="es-ES" w:eastAsia="en-GB"/>
              </w:rPr>
              <w:t>cuencia</w:t>
            </w:r>
          </w:p>
        </w:tc>
        <w:tc>
          <w:tcPr>
            <w:tcW w:w="2903" w:type="pct"/>
            <w:shd w:val="clear" w:color="auto" w:fill="E6E6E6"/>
            <w:vAlign w:val="center"/>
          </w:tcPr>
          <w:p w14:paraId="54914882" w14:textId="0C17E2C6" w:rsidR="002A4F98" w:rsidRPr="007F7A90" w:rsidRDefault="002A4F98" w:rsidP="005878A1">
            <w:pPr>
              <w:spacing w:after="0"/>
              <w:jc w:val="left"/>
              <w:rPr>
                <w:rFonts w:ascii="Calibri" w:hAnsi="Calibri" w:cs="Arial"/>
                <w:b/>
                <w:szCs w:val="22"/>
                <w:lang w:val="es-ES" w:eastAsia="en-GB"/>
              </w:rPr>
            </w:pPr>
            <w:r w:rsidRPr="007F7A90">
              <w:rPr>
                <w:rFonts w:ascii="Calibri" w:hAnsi="Calibri" w:cs="Arial"/>
                <w:b/>
                <w:szCs w:val="22"/>
                <w:lang w:val="es-ES" w:eastAsia="en-GB"/>
              </w:rPr>
              <w:t>Toleranc</w:t>
            </w:r>
            <w:r w:rsidR="0007497B" w:rsidRPr="007F7A90">
              <w:rPr>
                <w:rFonts w:ascii="Calibri" w:hAnsi="Calibri" w:cs="Arial"/>
                <w:b/>
                <w:szCs w:val="22"/>
                <w:lang w:val="es-ES" w:eastAsia="en-GB"/>
              </w:rPr>
              <w:t>ia</w:t>
            </w:r>
          </w:p>
        </w:tc>
      </w:tr>
      <w:tr w:rsidR="0075136E" w:rsidRPr="00D20F48" w14:paraId="4AEFC330" w14:textId="77777777" w:rsidTr="0BA57077">
        <w:trPr>
          <w:trHeight w:val="266"/>
        </w:trPr>
        <w:tc>
          <w:tcPr>
            <w:tcW w:w="1247" w:type="pct"/>
            <w:shd w:val="clear" w:color="auto" w:fill="auto"/>
          </w:tcPr>
          <w:p w14:paraId="244F33B6" w14:textId="72E3E043" w:rsidR="002A4F98" w:rsidRPr="007F7A90" w:rsidRDefault="47E3E9FC" w:rsidP="0BA57077">
            <w:pPr>
              <w:spacing w:line="240" w:lineRule="atLeast"/>
              <w:jc w:val="left"/>
              <w:rPr>
                <w:rFonts w:ascii="Calibri" w:hAnsi="Calibri"/>
                <w:lang w:val="es-ES"/>
              </w:rPr>
            </w:pPr>
            <w:r w:rsidRPr="0BA57077">
              <w:rPr>
                <w:rFonts w:ascii="Calibri" w:hAnsi="Calibri"/>
                <w:lang w:val="es-ES"/>
              </w:rPr>
              <w:t>Verificación</w:t>
            </w:r>
            <w:r w:rsidR="096070C2" w:rsidRPr="0BA57077">
              <w:rPr>
                <w:rFonts w:ascii="Calibri" w:hAnsi="Calibri"/>
                <w:lang w:val="es-ES"/>
              </w:rPr>
              <w:t xml:space="preserve"> de coherencia narrativa (historia y ambientación)</w:t>
            </w:r>
          </w:p>
        </w:tc>
        <w:tc>
          <w:tcPr>
            <w:tcW w:w="850" w:type="pct"/>
          </w:tcPr>
          <w:p w14:paraId="0D7F840B" w14:textId="789EF68E" w:rsidR="002A4F98" w:rsidRPr="007F7A90" w:rsidRDefault="61A6AC23" w:rsidP="0BA57077">
            <w:pPr>
              <w:spacing w:after="0" w:line="259" w:lineRule="auto"/>
              <w:jc w:val="center"/>
              <w:rPr>
                <w:rFonts w:ascii="Calibri" w:hAnsi="Calibri"/>
                <w:lang w:val="es-ES"/>
              </w:rPr>
            </w:pPr>
            <w:r w:rsidRPr="0BA57077">
              <w:rPr>
                <w:rFonts w:ascii="Calibri" w:hAnsi="Calibri"/>
                <w:lang w:val="es-ES"/>
              </w:rPr>
              <w:t>Al finar cada etapa narrativa del juego</w:t>
            </w:r>
          </w:p>
        </w:tc>
        <w:tc>
          <w:tcPr>
            <w:tcW w:w="2903" w:type="pct"/>
            <w:shd w:val="clear" w:color="auto" w:fill="auto"/>
            <w:noWrap/>
          </w:tcPr>
          <w:p w14:paraId="6FF952F0" w14:textId="48661AC7" w:rsidR="002A4F98" w:rsidRPr="007F7A90" w:rsidRDefault="61A6AC23" w:rsidP="0BA57077">
            <w:pPr>
              <w:spacing w:after="0" w:line="259" w:lineRule="auto"/>
              <w:jc w:val="left"/>
              <w:rPr>
                <w:rFonts w:ascii="Calibri" w:hAnsi="Calibri"/>
                <w:lang w:val="es-ES"/>
              </w:rPr>
            </w:pPr>
            <w:r w:rsidRPr="0BA57077">
              <w:rPr>
                <w:rFonts w:ascii="Calibri" w:hAnsi="Calibri"/>
                <w:lang w:val="es-ES"/>
              </w:rPr>
              <w:t>#1 Semana para revisión de ajustes menores</w:t>
            </w:r>
          </w:p>
        </w:tc>
      </w:tr>
      <w:tr w:rsidR="0075136E" w:rsidRPr="00D20F48" w14:paraId="25C6AE24" w14:textId="77777777" w:rsidTr="0BA57077">
        <w:trPr>
          <w:trHeight w:val="266"/>
        </w:trPr>
        <w:tc>
          <w:tcPr>
            <w:tcW w:w="1247" w:type="pct"/>
            <w:shd w:val="clear" w:color="auto" w:fill="auto"/>
          </w:tcPr>
          <w:p w14:paraId="6B1FE7F8" w14:textId="33F2CEFE" w:rsidR="002A4F98" w:rsidRPr="007F7A90" w:rsidRDefault="61A6AC23" w:rsidP="0BA57077">
            <w:pPr>
              <w:spacing w:line="240" w:lineRule="atLeast"/>
              <w:jc w:val="left"/>
              <w:rPr>
                <w:rFonts w:ascii="Calibri" w:hAnsi="Calibri"/>
                <w:lang w:val="es-ES"/>
              </w:rPr>
            </w:pPr>
            <w:r w:rsidRPr="0BA57077">
              <w:rPr>
                <w:rFonts w:ascii="Calibri" w:hAnsi="Calibri"/>
                <w:lang w:val="es-ES"/>
              </w:rPr>
              <w:t>Evaluación de mecánicas de juego (Crafteo, combate, interacción con el entorno y suministros basicos)</w:t>
            </w:r>
          </w:p>
        </w:tc>
        <w:tc>
          <w:tcPr>
            <w:tcW w:w="850" w:type="pct"/>
          </w:tcPr>
          <w:p w14:paraId="421305A3" w14:textId="302064A4" w:rsidR="002A4F98" w:rsidRPr="007F7A90" w:rsidRDefault="61A6AC23" w:rsidP="0BA57077">
            <w:pPr>
              <w:spacing w:after="0" w:line="259" w:lineRule="auto"/>
              <w:jc w:val="center"/>
              <w:rPr>
                <w:rFonts w:ascii="Calibri" w:hAnsi="Calibri"/>
                <w:lang w:val="es-ES"/>
              </w:rPr>
            </w:pPr>
            <w:r w:rsidRPr="0BA57077">
              <w:rPr>
                <w:rFonts w:ascii="Calibri" w:hAnsi="Calibri"/>
                <w:lang w:val="es-ES"/>
              </w:rPr>
              <w:t>Quincenalmente (Cada 2 semanas)</w:t>
            </w:r>
          </w:p>
        </w:tc>
        <w:tc>
          <w:tcPr>
            <w:tcW w:w="2903" w:type="pct"/>
            <w:shd w:val="clear" w:color="auto" w:fill="auto"/>
            <w:noWrap/>
          </w:tcPr>
          <w:p w14:paraId="6ECC1175" w14:textId="5E50209C" w:rsidR="002A4F98" w:rsidRPr="007F7A90" w:rsidRDefault="61A6AC23" w:rsidP="0BA57077">
            <w:pPr>
              <w:spacing w:after="0" w:line="259" w:lineRule="auto"/>
              <w:jc w:val="left"/>
              <w:rPr>
                <w:rFonts w:ascii="Calibri" w:hAnsi="Calibri"/>
                <w:lang w:val="es-ES"/>
              </w:rPr>
            </w:pPr>
            <w:r w:rsidRPr="0BA57077">
              <w:rPr>
                <w:rFonts w:ascii="Calibri" w:hAnsi="Calibri"/>
                <w:lang w:val="es-ES"/>
              </w:rPr>
              <w:t>#2 días de retraso por revisión técnica o de diseño</w:t>
            </w:r>
          </w:p>
        </w:tc>
      </w:tr>
      <w:tr w:rsidR="0075136E" w:rsidRPr="00C63B93" w14:paraId="5CEE229A" w14:textId="77777777" w:rsidTr="0BA57077">
        <w:trPr>
          <w:trHeight w:val="266"/>
        </w:trPr>
        <w:tc>
          <w:tcPr>
            <w:tcW w:w="1247" w:type="pct"/>
            <w:shd w:val="clear" w:color="auto" w:fill="auto"/>
          </w:tcPr>
          <w:p w14:paraId="52135FA3" w14:textId="20DA96F7" w:rsidR="002A4F98" w:rsidRPr="007F7A90" w:rsidRDefault="61A6AC23" w:rsidP="0BA57077">
            <w:pPr>
              <w:spacing w:line="240" w:lineRule="atLeast"/>
              <w:jc w:val="left"/>
              <w:rPr>
                <w:rFonts w:ascii="Calibri" w:hAnsi="Calibri"/>
                <w:lang w:val="es-ES"/>
              </w:rPr>
            </w:pPr>
            <w:r w:rsidRPr="0BA57077">
              <w:rPr>
                <w:rFonts w:ascii="Calibri" w:hAnsi="Calibri"/>
                <w:lang w:val="es-ES"/>
              </w:rPr>
              <w:t xml:space="preserve">Revisión de arte conceptual y diseño de </w:t>
            </w:r>
            <w:r w:rsidRPr="0BA57077">
              <w:rPr>
                <w:rFonts w:ascii="Calibri" w:hAnsi="Calibri"/>
                <w:lang w:val="es-ES"/>
              </w:rPr>
              <w:lastRenderedPageBreak/>
              <w:t>niveles (entorno tétrico, ruinas, ciudad, puente</w:t>
            </w:r>
          </w:p>
        </w:tc>
        <w:tc>
          <w:tcPr>
            <w:tcW w:w="850" w:type="pct"/>
          </w:tcPr>
          <w:p w14:paraId="4C48D1C5" w14:textId="52A64CB4" w:rsidR="002A4F98" w:rsidRPr="007F7A90" w:rsidRDefault="6195076A" w:rsidP="0BA57077">
            <w:pPr>
              <w:spacing w:after="0"/>
              <w:jc w:val="center"/>
              <w:rPr>
                <w:rFonts w:ascii="Calibri" w:hAnsi="Calibri"/>
                <w:lang w:val="es-ES"/>
              </w:rPr>
            </w:pPr>
            <w:r w:rsidRPr="0BA57077">
              <w:rPr>
                <w:rFonts w:ascii="Calibri" w:hAnsi="Calibri"/>
                <w:lang w:val="es-ES"/>
              </w:rPr>
              <w:lastRenderedPageBreak/>
              <w:t>Por hito (prototipo, alfa, beta)</w:t>
            </w:r>
          </w:p>
        </w:tc>
        <w:tc>
          <w:tcPr>
            <w:tcW w:w="2903" w:type="pct"/>
            <w:shd w:val="clear" w:color="auto" w:fill="auto"/>
            <w:noWrap/>
          </w:tcPr>
          <w:p w14:paraId="20A45F70" w14:textId="56E4B6FD" w:rsidR="002A4F98" w:rsidRPr="007F7A90" w:rsidRDefault="6195076A" w:rsidP="0BA57077">
            <w:pPr>
              <w:spacing w:after="0" w:line="259" w:lineRule="auto"/>
              <w:jc w:val="left"/>
              <w:rPr>
                <w:rFonts w:ascii="Calibri" w:hAnsi="Calibri"/>
                <w:lang w:val="es-ES"/>
              </w:rPr>
            </w:pPr>
            <w:r w:rsidRPr="0BA57077">
              <w:rPr>
                <w:rFonts w:ascii="Calibri" w:hAnsi="Calibri"/>
                <w:lang w:val="es-ES"/>
              </w:rPr>
              <w:t xml:space="preserve">No hay. </w:t>
            </w:r>
          </w:p>
        </w:tc>
      </w:tr>
      <w:tr w:rsidR="0075136E" w:rsidRPr="00D20F48" w14:paraId="69B97398" w14:textId="77777777" w:rsidTr="0BA57077">
        <w:trPr>
          <w:trHeight w:val="479"/>
        </w:trPr>
        <w:tc>
          <w:tcPr>
            <w:tcW w:w="1247" w:type="pct"/>
            <w:shd w:val="clear" w:color="auto" w:fill="auto"/>
          </w:tcPr>
          <w:p w14:paraId="36B262C2" w14:textId="078270BA" w:rsidR="002A4F98" w:rsidRPr="007F7A90" w:rsidRDefault="6195076A" w:rsidP="0BA57077">
            <w:pPr>
              <w:spacing w:line="240" w:lineRule="atLeast"/>
              <w:jc w:val="left"/>
              <w:rPr>
                <w:rFonts w:ascii="Calibri" w:hAnsi="Calibri"/>
                <w:lang w:val="es-ES"/>
              </w:rPr>
            </w:pPr>
            <w:r w:rsidRPr="0BA57077">
              <w:rPr>
                <w:rFonts w:ascii="Calibri" w:hAnsi="Calibri"/>
                <w:lang w:val="es-ES"/>
              </w:rPr>
              <w:t>Pruebas de rendimiento gráfico (FPS, tiempos de carga, bugs visuales)</w:t>
            </w:r>
          </w:p>
        </w:tc>
        <w:tc>
          <w:tcPr>
            <w:tcW w:w="850" w:type="pct"/>
          </w:tcPr>
          <w:p w14:paraId="74838D22" w14:textId="6EB5AE06" w:rsidR="002A4F98" w:rsidRPr="007F7A90" w:rsidRDefault="6195076A" w:rsidP="0BA57077">
            <w:pPr>
              <w:spacing w:after="0" w:line="259" w:lineRule="auto"/>
              <w:jc w:val="center"/>
              <w:rPr>
                <w:rFonts w:ascii="Calibri" w:hAnsi="Calibri"/>
                <w:lang w:val="es-ES"/>
              </w:rPr>
            </w:pPr>
            <w:r w:rsidRPr="0BA57077">
              <w:rPr>
                <w:rFonts w:ascii="Calibri" w:hAnsi="Calibri"/>
                <w:lang w:val="es-ES"/>
              </w:rPr>
              <w:t>Mensualmente</w:t>
            </w:r>
          </w:p>
        </w:tc>
        <w:tc>
          <w:tcPr>
            <w:tcW w:w="2903" w:type="pct"/>
            <w:shd w:val="clear" w:color="auto" w:fill="auto"/>
            <w:noWrap/>
          </w:tcPr>
          <w:p w14:paraId="75CA3753" w14:textId="3DBC8581" w:rsidR="002A4F98" w:rsidRPr="007F7A90" w:rsidRDefault="6195076A" w:rsidP="0BA57077">
            <w:pPr>
              <w:spacing w:after="0" w:line="259" w:lineRule="auto"/>
              <w:jc w:val="left"/>
              <w:rPr>
                <w:rFonts w:ascii="Calibri" w:hAnsi="Calibri"/>
                <w:lang w:val="es-ES"/>
              </w:rPr>
            </w:pPr>
            <w:r w:rsidRPr="0BA57077">
              <w:rPr>
                <w:rFonts w:ascii="Calibri" w:hAnsi="Calibri"/>
                <w:lang w:val="es-ES"/>
              </w:rPr>
              <w:t>10% del rendimiento mínimo esperado según plataforma objetivo</w:t>
            </w:r>
          </w:p>
        </w:tc>
      </w:tr>
      <w:tr w:rsidR="0075136E" w:rsidRPr="00D20F48" w14:paraId="082F6BDD" w14:textId="77777777" w:rsidTr="0BA57077">
        <w:trPr>
          <w:trHeight w:val="266"/>
        </w:trPr>
        <w:tc>
          <w:tcPr>
            <w:tcW w:w="1247" w:type="pct"/>
            <w:shd w:val="clear" w:color="auto" w:fill="auto"/>
          </w:tcPr>
          <w:p w14:paraId="0A948595" w14:textId="7E36D153" w:rsidR="002A4F98" w:rsidRPr="007F7A90" w:rsidRDefault="6195076A" w:rsidP="0BA57077">
            <w:pPr>
              <w:spacing w:line="240" w:lineRule="atLeast"/>
              <w:jc w:val="left"/>
              <w:rPr>
                <w:rFonts w:ascii="Calibri" w:hAnsi="Calibri"/>
                <w:lang w:val="es-ES"/>
              </w:rPr>
            </w:pPr>
            <w:r w:rsidRPr="0BA57077">
              <w:rPr>
                <w:rFonts w:ascii="Calibri" w:hAnsi="Calibri"/>
                <w:lang w:val="es-ES"/>
              </w:rPr>
              <w:t>Revisión del comportamiento de IA enemiga (Robots hostiles, patrones de ataque)</w:t>
            </w:r>
          </w:p>
        </w:tc>
        <w:tc>
          <w:tcPr>
            <w:tcW w:w="850" w:type="pct"/>
          </w:tcPr>
          <w:p w14:paraId="7ED5662A" w14:textId="52F9C12F" w:rsidR="002A4F98" w:rsidRPr="007F7A90" w:rsidRDefault="6195076A" w:rsidP="0BA57077">
            <w:pPr>
              <w:spacing w:after="0" w:line="259" w:lineRule="auto"/>
              <w:jc w:val="center"/>
              <w:rPr>
                <w:rFonts w:ascii="Calibri" w:hAnsi="Calibri"/>
                <w:lang w:val="es-ES"/>
              </w:rPr>
            </w:pPr>
            <w:r w:rsidRPr="0BA57077">
              <w:rPr>
                <w:rFonts w:ascii="Calibri" w:hAnsi="Calibri"/>
                <w:lang w:val="es-ES"/>
              </w:rPr>
              <w:t>Quincenal</w:t>
            </w:r>
          </w:p>
        </w:tc>
        <w:tc>
          <w:tcPr>
            <w:tcW w:w="2903" w:type="pct"/>
            <w:shd w:val="clear" w:color="auto" w:fill="auto"/>
            <w:noWrap/>
          </w:tcPr>
          <w:p w14:paraId="5BBD4C92" w14:textId="003CE562" w:rsidR="002A4F98" w:rsidRPr="007F7A90" w:rsidRDefault="6195076A" w:rsidP="0BA57077">
            <w:pPr>
              <w:spacing w:after="0" w:line="259" w:lineRule="auto"/>
              <w:jc w:val="left"/>
              <w:rPr>
                <w:rFonts w:ascii="Calibri" w:hAnsi="Calibri"/>
                <w:lang w:val="es-ES"/>
              </w:rPr>
            </w:pPr>
            <w:r w:rsidRPr="0BA57077">
              <w:rPr>
                <w:rFonts w:ascii="Calibri" w:hAnsi="Calibri"/>
                <w:lang w:val="es-ES"/>
              </w:rPr>
              <w:t>2 días para correcciones o reajustes de IA</w:t>
            </w:r>
          </w:p>
        </w:tc>
      </w:tr>
      <w:tr w:rsidR="0075136E" w:rsidRPr="00D20F48" w14:paraId="7F7A52B4" w14:textId="77777777" w:rsidTr="0BA57077">
        <w:trPr>
          <w:trHeight w:val="266"/>
        </w:trPr>
        <w:tc>
          <w:tcPr>
            <w:tcW w:w="1247" w:type="pct"/>
            <w:shd w:val="clear" w:color="auto" w:fill="auto"/>
          </w:tcPr>
          <w:p w14:paraId="1E49A334" w14:textId="038D60BD" w:rsidR="002A4F98" w:rsidRPr="007F7A90" w:rsidRDefault="6195076A" w:rsidP="0BA57077">
            <w:pPr>
              <w:spacing w:line="240" w:lineRule="atLeast"/>
              <w:jc w:val="left"/>
              <w:rPr>
                <w:rFonts w:ascii="Calibri" w:hAnsi="Calibri"/>
                <w:lang w:val="es-ES"/>
              </w:rPr>
            </w:pPr>
            <w:r w:rsidRPr="0BA57077">
              <w:rPr>
                <w:rFonts w:ascii="Calibri" w:hAnsi="Calibri"/>
                <w:lang w:val="es-ES"/>
              </w:rPr>
              <w:t>Informe de avance y revisión de tareas (Uso de trello)</w:t>
            </w:r>
          </w:p>
        </w:tc>
        <w:tc>
          <w:tcPr>
            <w:tcW w:w="850" w:type="pct"/>
          </w:tcPr>
          <w:p w14:paraId="0A06B1EC" w14:textId="4BE4C574" w:rsidR="002A4F98" w:rsidRPr="007F7A90" w:rsidRDefault="6195076A" w:rsidP="0BA57077">
            <w:pPr>
              <w:spacing w:after="0" w:line="259" w:lineRule="auto"/>
              <w:jc w:val="center"/>
              <w:rPr>
                <w:rFonts w:ascii="Calibri" w:hAnsi="Calibri"/>
                <w:lang w:val="es-ES"/>
              </w:rPr>
            </w:pPr>
            <w:r w:rsidRPr="0BA57077">
              <w:rPr>
                <w:rFonts w:ascii="Calibri" w:hAnsi="Calibri"/>
                <w:lang w:val="es-ES"/>
              </w:rPr>
              <w:t>Semanal</w:t>
            </w:r>
          </w:p>
        </w:tc>
        <w:tc>
          <w:tcPr>
            <w:tcW w:w="2903" w:type="pct"/>
            <w:shd w:val="clear" w:color="auto" w:fill="auto"/>
            <w:noWrap/>
          </w:tcPr>
          <w:p w14:paraId="5973DA78" w14:textId="1249843A" w:rsidR="002A4F98" w:rsidRPr="007F7A90" w:rsidRDefault="6195076A" w:rsidP="0BA57077">
            <w:pPr>
              <w:spacing w:after="0" w:line="259" w:lineRule="auto"/>
              <w:jc w:val="left"/>
              <w:rPr>
                <w:rFonts w:ascii="Calibri" w:hAnsi="Calibri"/>
                <w:lang w:val="es-ES"/>
              </w:rPr>
            </w:pPr>
            <w:r w:rsidRPr="0BA57077">
              <w:rPr>
                <w:rFonts w:ascii="Calibri" w:hAnsi="Calibri"/>
                <w:lang w:val="es-ES"/>
              </w:rPr>
              <w:t>3 días máximo de retraso para entrega.</w:t>
            </w:r>
          </w:p>
          <w:p w14:paraId="3DE46EC5" w14:textId="57E7D837" w:rsidR="002A4F98" w:rsidRPr="007F7A90" w:rsidRDefault="002A4F98" w:rsidP="0BA57077">
            <w:pPr>
              <w:spacing w:after="0" w:line="259" w:lineRule="auto"/>
              <w:jc w:val="left"/>
              <w:rPr>
                <w:rFonts w:ascii="Calibri" w:hAnsi="Calibri"/>
                <w:lang w:val="es-ES"/>
              </w:rPr>
            </w:pPr>
          </w:p>
        </w:tc>
      </w:tr>
      <w:tr w:rsidR="0075136E" w:rsidRPr="007F7A90" w14:paraId="7A7F6B40" w14:textId="77777777" w:rsidTr="0BA57077">
        <w:trPr>
          <w:trHeight w:val="266"/>
        </w:trPr>
        <w:tc>
          <w:tcPr>
            <w:tcW w:w="1247" w:type="pct"/>
            <w:shd w:val="clear" w:color="auto" w:fill="auto"/>
          </w:tcPr>
          <w:p w14:paraId="12C3CD1D" w14:textId="3EDAA780" w:rsidR="002A4F98" w:rsidRPr="007F7A90" w:rsidRDefault="6195076A" w:rsidP="0BA57077">
            <w:pPr>
              <w:spacing w:line="240" w:lineRule="atLeast"/>
              <w:jc w:val="left"/>
              <w:rPr>
                <w:rFonts w:ascii="Calibri" w:hAnsi="Calibri"/>
                <w:lang w:val="es-ES"/>
              </w:rPr>
            </w:pPr>
            <w:r w:rsidRPr="0BA57077">
              <w:rPr>
                <w:rFonts w:ascii="Calibri" w:hAnsi="Calibri"/>
                <w:lang w:val="es-ES"/>
              </w:rPr>
              <w:t>Pruebas de jugabilidad (Test de experiencia de usuario en cada zona del mapa)</w:t>
            </w:r>
          </w:p>
        </w:tc>
        <w:tc>
          <w:tcPr>
            <w:tcW w:w="850" w:type="pct"/>
          </w:tcPr>
          <w:p w14:paraId="7CA07F9D" w14:textId="13AE3BC6" w:rsidR="002A4F98" w:rsidRPr="007F7A90" w:rsidRDefault="6195076A" w:rsidP="0BA57077">
            <w:pPr>
              <w:spacing w:after="0" w:line="259" w:lineRule="auto"/>
              <w:jc w:val="center"/>
              <w:rPr>
                <w:rFonts w:ascii="Calibri" w:hAnsi="Calibri"/>
                <w:lang w:val="es-ES"/>
              </w:rPr>
            </w:pPr>
            <w:r w:rsidRPr="0BA57077">
              <w:rPr>
                <w:rFonts w:ascii="Calibri" w:hAnsi="Calibri"/>
                <w:lang w:val="es-ES"/>
              </w:rPr>
              <w:t>Por zona completadaaa (Aldea, puente, ciudad)</w:t>
            </w:r>
          </w:p>
        </w:tc>
        <w:tc>
          <w:tcPr>
            <w:tcW w:w="2903" w:type="pct"/>
            <w:shd w:val="clear" w:color="auto" w:fill="auto"/>
            <w:noWrap/>
          </w:tcPr>
          <w:p w14:paraId="344C9F13" w14:textId="3A7ED43A" w:rsidR="002A4F98" w:rsidRPr="007F7A90" w:rsidRDefault="6195076A" w:rsidP="0BA57077">
            <w:pPr>
              <w:spacing w:after="0" w:line="259" w:lineRule="auto"/>
              <w:jc w:val="left"/>
              <w:rPr>
                <w:rFonts w:ascii="Calibri" w:hAnsi="Calibri"/>
                <w:lang w:val="es-ES"/>
              </w:rPr>
            </w:pPr>
            <w:r w:rsidRPr="0BA57077">
              <w:rPr>
                <w:rFonts w:ascii="Calibri" w:hAnsi="Calibri"/>
                <w:lang w:val="es-ES"/>
              </w:rPr>
              <w:t xml:space="preserve">No hay. </w:t>
            </w:r>
          </w:p>
        </w:tc>
      </w:tr>
      <w:tr w:rsidR="0075136E" w:rsidRPr="007F7A90" w14:paraId="0E19ECF1" w14:textId="77777777" w:rsidTr="0BA57077">
        <w:trPr>
          <w:trHeight w:val="266"/>
        </w:trPr>
        <w:tc>
          <w:tcPr>
            <w:tcW w:w="1247" w:type="pct"/>
            <w:shd w:val="clear" w:color="auto" w:fill="auto"/>
          </w:tcPr>
          <w:p w14:paraId="05425DCE" w14:textId="554F051E" w:rsidR="002A4F98" w:rsidRPr="007F7A90" w:rsidRDefault="6195076A" w:rsidP="0BA57077">
            <w:pPr>
              <w:spacing w:line="240" w:lineRule="atLeast"/>
              <w:jc w:val="left"/>
              <w:rPr>
                <w:rFonts w:ascii="Calibri" w:hAnsi="Calibri"/>
                <w:lang w:val="es-ES"/>
              </w:rPr>
            </w:pPr>
            <w:r w:rsidRPr="0BA57077">
              <w:rPr>
                <w:rFonts w:ascii="Calibri" w:hAnsi="Calibri"/>
                <w:lang w:val="es-ES"/>
              </w:rPr>
              <w:t>Revisión del sistema de recolección y construcción (Crafteo)</w:t>
            </w:r>
          </w:p>
        </w:tc>
        <w:tc>
          <w:tcPr>
            <w:tcW w:w="850" w:type="pct"/>
          </w:tcPr>
          <w:p w14:paraId="5E155C82" w14:textId="41C31243" w:rsidR="002A4F98" w:rsidRPr="007F7A90" w:rsidRDefault="6195076A" w:rsidP="0BA57077">
            <w:pPr>
              <w:spacing w:after="0" w:line="259" w:lineRule="auto"/>
              <w:jc w:val="center"/>
              <w:rPr>
                <w:rFonts w:ascii="Calibri" w:hAnsi="Calibri"/>
                <w:lang w:val="es-ES"/>
              </w:rPr>
            </w:pPr>
            <w:r w:rsidRPr="0BA57077">
              <w:rPr>
                <w:rFonts w:ascii="Calibri" w:hAnsi="Calibri"/>
                <w:lang w:val="es-ES"/>
              </w:rPr>
              <w:t>Al finalizar cada fase del sistema de crafting</w:t>
            </w:r>
          </w:p>
        </w:tc>
        <w:tc>
          <w:tcPr>
            <w:tcW w:w="2903" w:type="pct"/>
            <w:shd w:val="clear" w:color="auto" w:fill="auto"/>
            <w:noWrap/>
          </w:tcPr>
          <w:p w14:paraId="748ADBAA" w14:textId="5292773E" w:rsidR="002A4F98" w:rsidRPr="007F7A90" w:rsidRDefault="067479AF" w:rsidP="0BA57077">
            <w:pPr>
              <w:spacing w:after="0"/>
              <w:jc w:val="left"/>
              <w:rPr>
                <w:rFonts w:ascii="Calibri" w:hAnsi="Calibri"/>
                <w:lang w:val="es-ES"/>
              </w:rPr>
            </w:pPr>
            <w:r w:rsidRPr="0BA57077">
              <w:rPr>
                <w:rFonts w:ascii="Calibri" w:hAnsi="Calibri"/>
                <w:lang w:val="es-ES"/>
              </w:rPr>
              <w:t>No hay.</w:t>
            </w:r>
          </w:p>
        </w:tc>
      </w:tr>
      <w:tr w:rsidR="0075136E" w:rsidRPr="00D20F48" w14:paraId="1B4245BC" w14:textId="77777777" w:rsidTr="0BA57077">
        <w:trPr>
          <w:trHeight w:val="266"/>
        </w:trPr>
        <w:tc>
          <w:tcPr>
            <w:tcW w:w="1247" w:type="pct"/>
            <w:shd w:val="clear" w:color="auto" w:fill="auto"/>
          </w:tcPr>
          <w:p w14:paraId="13A3877C" w14:textId="05F036F1" w:rsidR="002A4F98" w:rsidRPr="007F7A90" w:rsidRDefault="753F3A1F" w:rsidP="0BA57077">
            <w:pPr>
              <w:spacing w:line="240" w:lineRule="atLeast"/>
              <w:jc w:val="left"/>
              <w:rPr>
                <w:rFonts w:ascii="Calibri" w:hAnsi="Calibri"/>
                <w:lang w:val="es-ES"/>
              </w:rPr>
            </w:pPr>
            <w:r w:rsidRPr="0BA57077">
              <w:rPr>
                <w:rFonts w:ascii="Calibri" w:hAnsi="Calibri"/>
                <w:lang w:val="es-ES"/>
              </w:rPr>
              <w:t>Control de bugs críticos reportados</w:t>
            </w:r>
          </w:p>
        </w:tc>
        <w:tc>
          <w:tcPr>
            <w:tcW w:w="850" w:type="pct"/>
          </w:tcPr>
          <w:p w14:paraId="039160CA" w14:textId="51F09B0E" w:rsidR="002A4F98" w:rsidRPr="007F7A90" w:rsidRDefault="753F3A1F" w:rsidP="0BA57077">
            <w:pPr>
              <w:spacing w:after="0" w:line="259" w:lineRule="auto"/>
              <w:jc w:val="center"/>
              <w:rPr>
                <w:rFonts w:ascii="Calibri" w:hAnsi="Calibri"/>
                <w:lang w:val="es-ES"/>
              </w:rPr>
            </w:pPr>
            <w:r w:rsidRPr="0BA57077">
              <w:rPr>
                <w:rFonts w:ascii="Calibri" w:hAnsi="Calibri"/>
                <w:lang w:val="es-ES"/>
              </w:rPr>
              <w:t>Diario</w:t>
            </w:r>
          </w:p>
        </w:tc>
        <w:tc>
          <w:tcPr>
            <w:tcW w:w="2903" w:type="pct"/>
            <w:shd w:val="clear" w:color="auto" w:fill="auto"/>
            <w:noWrap/>
          </w:tcPr>
          <w:p w14:paraId="7B3AD675" w14:textId="738CA00A" w:rsidR="002A4F98" w:rsidRPr="007F7A90" w:rsidRDefault="753F3A1F" w:rsidP="0BA57077">
            <w:pPr>
              <w:spacing w:after="0" w:line="259" w:lineRule="auto"/>
              <w:jc w:val="left"/>
              <w:rPr>
                <w:rFonts w:ascii="Calibri" w:hAnsi="Calibri"/>
                <w:lang w:val="es-ES"/>
              </w:rPr>
            </w:pPr>
            <w:r w:rsidRPr="0BA57077">
              <w:rPr>
                <w:rFonts w:ascii="Calibri" w:hAnsi="Calibri"/>
                <w:lang w:val="es-ES"/>
              </w:rPr>
              <w:t>Tiempo de respuesta máximo de 48 horas.</w:t>
            </w:r>
          </w:p>
        </w:tc>
      </w:tr>
      <w:tr w:rsidR="0075136E" w:rsidRPr="007F7A90" w14:paraId="65708C13" w14:textId="77777777" w:rsidTr="0BA57077">
        <w:trPr>
          <w:trHeight w:val="266"/>
        </w:trPr>
        <w:tc>
          <w:tcPr>
            <w:tcW w:w="1247" w:type="pct"/>
            <w:shd w:val="clear" w:color="auto" w:fill="auto"/>
          </w:tcPr>
          <w:p w14:paraId="587A0141" w14:textId="3242762F" w:rsidR="002A4F98" w:rsidRPr="007F7A90" w:rsidRDefault="753F3A1F" w:rsidP="0BA57077">
            <w:pPr>
              <w:spacing w:line="240" w:lineRule="atLeast"/>
              <w:jc w:val="left"/>
              <w:rPr>
                <w:rFonts w:ascii="Calibri" w:hAnsi="Calibri"/>
                <w:lang w:val="es-ES"/>
              </w:rPr>
            </w:pPr>
            <w:r w:rsidRPr="0BA57077">
              <w:rPr>
                <w:rFonts w:ascii="Calibri" w:hAnsi="Calibri"/>
                <w:lang w:val="es-ES"/>
              </w:rPr>
              <w:t>Encuestas de feedbacks testers (Experiencia, narrativa, mecánicas, ambientación)</w:t>
            </w:r>
          </w:p>
        </w:tc>
        <w:tc>
          <w:tcPr>
            <w:tcW w:w="850" w:type="pct"/>
          </w:tcPr>
          <w:p w14:paraId="5B8F1126" w14:textId="58C8A8C0" w:rsidR="002A4F98" w:rsidRPr="007F7A90" w:rsidRDefault="753F3A1F" w:rsidP="0BA57077">
            <w:pPr>
              <w:spacing w:after="0" w:line="259" w:lineRule="auto"/>
              <w:jc w:val="center"/>
              <w:rPr>
                <w:rFonts w:ascii="Calibri" w:hAnsi="Calibri"/>
                <w:lang w:val="es-ES"/>
              </w:rPr>
            </w:pPr>
            <w:r w:rsidRPr="0BA57077">
              <w:rPr>
                <w:rFonts w:ascii="Calibri" w:hAnsi="Calibri"/>
                <w:lang w:val="es-ES"/>
              </w:rPr>
              <w:t>Al finalizar la fase alfa y fase beta</w:t>
            </w:r>
          </w:p>
        </w:tc>
        <w:tc>
          <w:tcPr>
            <w:tcW w:w="2903" w:type="pct"/>
            <w:shd w:val="clear" w:color="auto" w:fill="auto"/>
            <w:noWrap/>
          </w:tcPr>
          <w:p w14:paraId="1A91C649" w14:textId="2EB60748" w:rsidR="002A4F98" w:rsidRPr="007F7A90" w:rsidRDefault="265E11C7" w:rsidP="0BA57077">
            <w:pPr>
              <w:spacing w:after="0"/>
              <w:jc w:val="left"/>
              <w:rPr>
                <w:rFonts w:ascii="Calibri" w:hAnsi="Calibri"/>
                <w:lang w:val="es-ES"/>
              </w:rPr>
            </w:pPr>
            <w:r w:rsidRPr="0BA57077">
              <w:rPr>
                <w:rFonts w:ascii="Calibri" w:hAnsi="Calibri"/>
                <w:lang w:val="es-ES"/>
              </w:rPr>
              <w:t>No hay.</w:t>
            </w:r>
            <w:bookmarkEnd w:id="10"/>
            <w:bookmarkEnd w:id="11"/>
          </w:p>
        </w:tc>
      </w:tr>
    </w:tbl>
    <w:p w14:paraId="7786C3B9" w14:textId="2BF59006" w:rsidR="004D46BE" w:rsidRPr="007F7A90" w:rsidRDefault="00565DD1" w:rsidP="00E2778E">
      <w:pPr>
        <w:pStyle w:val="Ttulo1"/>
        <w:rPr>
          <w:bCs/>
          <w:szCs w:val="24"/>
          <w:lang w:val="es-ES"/>
        </w:rPr>
      </w:pPr>
      <w:bookmarkStart w:id="13" w:name="_Toc41414782"/>
      <w:r w:rsidRPr="007F7A90">
        <w:rPr>
          <w:bCs/>
          <w:szCs w:val="24"/>
          <w:lang w:val="es-ES"/>
        </w:rPr>
        <w:lastRenderedPageBreak/>
        <w:t>Control de Calidad</w:t>
      </w:r>
      <w:bookmarkEnd w:id="13"/>
    </w:p>
    <w:p w14:paraId="080F8D91" w14:textId="4D234655" w:rsidR="004D46BE" w:rsidRPr="007F7A90" w:rsidRDefault="3E4F255C" w:rsidP="00E2778E">
      <w:pPr>
        <w:pStyle w:val="Ttulo2"/>
        <w:rPr>
          <w:rFonts w:ascii="Calibri" w:hAnsi="Calibri"/>
          <w:lang w:val="es-ES"/>
        </w:rPr>
      </w:pPr>
      <w:bookmarkStart w:id="14" w:name="_Toc41414783"/>
      <w:r w:rsidRPr="0BA57077">
        <w:rPr>
          <w:rFonts w:ascii="Calibri" w:hAnsi="Calibri"/>
          <w:lang w:val="es-ES"/>
        </w:rPr>
        <w:t>Revisiones de Calidad</w:t>
      </w:r>
      <w:bookmarkEnd w:id="14"/>
    </w:p>
    <w:p w14:paraId="4E945EEE" w14:textId="400BF090" w:rsidR="00FB4CB8" w:rsidRPr="007F7A90" w:rsidRDefault="5FE92FCA" w:rsidP="00E2778E">
      <w:pPr>
        <w:rPr>
          <w:rFonts w:ascii="Calibri" w:hAnsi="Calibri"/>
          <w:lang w:val="es-ES"/>
        </w:rPr>
      </w:pPr>
      <w:r w:rsidRPr="0BA57077">
        <w:rPr>
          <w:rFonts w:ascii="Calibri" w:hAnsi="Calibri"/>
          <w:lang w:val="es-ES"/>
        </w:rPr>
        <w:t xml:space="preserve">Se realizarán revisiones de la calidad del proyecto cada </w:t>
      </w:r>
      <w:r w:rsidR="38D7C0D5" w:rsidRPr="0BA57077">
        <w:rPr>
          <w:rFonts w:ascii="Calibri" w:hAnsi="Calibri"/>
          <w:lang w:val="es-ES"/>
        </w:rPr>
        <w:t>sprint, más concretamente cada semana.</w:t>
      </w:r>
      <w:r w:rsidRPr="0BA57077">
        <w:rPr>
          <w:rFonts w:ascii="Calibri" w:hAnsi="Calibri"/>
          <w:lang w:val="es-ES"/>
        </w:rPr>
        <w:t xml:space="preserve"> </w:t>
      </w:r>
      <w:r w:rsidR="77066C8D" w:rsidRPr="0BA57077">
        <w:rPr>
          <w:rFonts w:ascii="Calibri" w:hAnsi="Calibri"/>
          <w:lang w:val="es-ES"/>
        </w:rPr>
        <w:t>P</w:t>
      </w:r>
      <w:r w:rsidRPr="0BA57077">
        <w:rPr>
          <w:rFonts w:ascii="Calibri" w:hAnsi="Calibri"/>
          <w:lang w:val="es-ES"/>
        </w:rPr>
        <w:t xml:space="preserve">ara verificar que se han creado y realizado, según </w:t>
      </w:r>
      <w:r w:rsidR="558BB92D" w:rsidRPr="0BA57077">
        <w:rPr>
          <w:rFonts w:ascii="Calibri" w:hAnsi="Calibri"/>
          <w:lang w:val="es-ES"/>
        </w:rPr>
        <w:t>lo planificado</w:t>
      </w:r>
      <w:r w:rsidRPr="0BA57077">
        <w:rPr>
          <w:rFonts w:ascii="Calibri" w:hAnsi="Calibri"/>
          <w:lang w:val="es-ES"/>
        </w:rPr>
        <w:t>, todos los planes y procesos de proyecto definidos en el Manual del Proyecto.</w:t>
      </w:r>
    </w:p>
    <w:p w14:paraId="5E193A44" w14:textId="3DC1DA0B" w:rsidR="00874898" w:rsidRPr="007F7A90" w:rsidRDefault="765EFE46" w:rsidP="0BA57077">
      <w:pPr>
        <w:rPr>
          <w:rFonts w:asciiTheme="minorHAnsi" w:hAnsiTheme="minorHAnsi" w:cstheme="minorBidi"/>
          <w:lang w:val="es-ES"/>
        </w:rPr>
      </w:pPr>
      <w:r w:rsidRPr="0BA57077">
        <w:rPr>
          <w:rFonts w:ascii="Calibri" w:hAnsi="Calibri"/>
          <w:lang w:val="es-ES"/>
        </w:rPr>
        <w:t>Se usará una</w:t>
      </w:r>
      <w:r w:rsidR="5D0264DA" w:rsidRPr="0BA57077">
        <w:rPr>
          <w:rFonts w:ascii="Calibri" w:hAnsi="Calibri"/>
          <w:lang w:val="es-ES"/>
        </w:rPr>
        <w:t xml:space="preserve"> </w:t>
      </w:r>
      <w:r w:rsidRPr="0BA57077">
        <w:rPr>
          <w:rFonts w:ascii="Calibri" w:hAnsi="Calibri"/>
          <w:lang w:val="es-ES"/>
        </w:rPr>
        <w:t>Lista de Control de Revisión de la Calidad</w:t>
      </w:r>
      <w:r w:rsidR="39BA0A80" w:rsidRPr="0BA57077">
        <w:rPr>
          <w:rFonts w:asciiTheme="minorHAnsi" w:hAnsiTheme="minorHAnsi" w:cstheme="minorBidi"/>
          <w:lang w:val="es-ES"/>
        </w:rPr>
        <w:t xml:space="preserve"> </w:t>
      </w:r>
      <w:r w:rsidRPr="0BA57077">
        <w:rPr>
          <w:rFonts w:asciiTheme="minorHAnsi" w:hAnsiTheme="minorHAnsi" w:cstheme="minorBidi"/>
          <w:lang w:val="es-ES"/>
        </w:rPr>
        <w:t xml:space="preserve">para evaluar el cumplimiento del proyecto </w:t>
      </w:r>
      <w:r w:rsidR="5E657B01" w:rsidRPr="0BA57077">
        <w:rPr>
          <w:rFonts w:asciiTheme="minorHAnsi" w:hAnsiTheme="minorHAnsi" w:cstheme="minorBidi"/>
          <w:lang w:val="es-ES"/>
        </w:rPr>
        <w:t>en relación con</w:t>
      </w:r>
      <w:r w:rsidR="558BB92D" w:rsidRPr="0BA57077">
        <w:rPr>
          <w:rFonts w:asciiTheme="minorHAnsi" w:hAnsiTheme="minorHAnsi" w:cstheme="minorBidi"/>
          <w:lang w:val="es-ES"/>
        </w:rPr>
        <w:t xml:space="preserve"> </w:t>
      </w:r>
      <w:r w:rsidRPr="0BA57077">
        <w:rPr>
          <w:rFonts w:asciiTheme="minorHAnsi" w:hAnsiTheme="minorHAnsi" w:cstheme="minorBidi"/>
          <w:lang w:val="es-ES"/>
        </w:rPr>
        <w:t>las actividades previstas (y resultados relacionados) en ámbitos como el alcance, tiempo, coste, calidad, organización del proyecto y satisfacción del cliente.</w:t>
      </w:r>
    </w:p>
    <w:p w14:paraId="35EA245A" w14:textId="1D4FD268" w:rsidR="00E04A05" w:rsidRPr="007F7A90" w:rsidRDefault="558BB92D" w:rsidP="00E04A05">
      <w:pPr>
        <w:rPr>
          <w:rFonts w:ascii="Calibri" w:hAnsi="Calibri"/>
          <w:lang w:val="es-ES"/>
        </w:rPr>
      </w:pPr>
      <w:r w:rsidRPr="0BA57077">
        <w:rPr>
          <w:rFonts w:ascii="Calibri" w:hAnsi="Calibri"/>
          <w:lang w:val="es-ES"/>
        </w:rPr>
        <w:t xml:space="preserve">Observe </w:t>
      </w:r>
      <w:r w:rsidR="595F9164" w:rsidRPr="0BA57077">
        <w:rPr>
          <w:rFonts w:ascii="Calibri" w:hAnsi="Calibri"/>
          <w:lang w:val="es-ES"/>
        </w:rPr>
        <w:t xml:space="preserve">que algunas de las acciones de corrección y/o </w:t>
      </w:r>
      <w:r w:rsidR="7B96BC96" w:rsidRPr="0BA57077">
        <w:rPr>
          <w:rFonts w:ascii="Calibri" w:hAnsi="Calibri"/>
          <w:lang w:val="es-ES"/>
        </w:rPr>
        <w:t>mejoras aprobadas</w:t>
      </w:r>
      <w:r w:rsidR="595F9164" w:rsidRPr="0BA57077">
        <w:rPr>
          <w:rFonts w:ascii="Calibri" w:hAnsi="Calibri"/>
          <w:lang w:val="es-ES"/>
        </w:rPr>
        <w:t xml:space="preserve"> (por el Propietario del Proyecto (PP)) pueden también generar </w:t>
      </w:r>
      <w:r w:rsidR="595F9164" w:rsidRPr="0BA57077">
        <w:rPr>
          <w:rFonts w:ascii="Calibri" w:hAnsi="Calibri"/>
          <w:i/>
          <w:iCs/>
          <w:lang w:val="es-ES"/>
        </w:rPr>
        <w:t>Solicitudes de Cambio</w:t>
      </w:r>
      <w:r w:rsidR="595F9164" w:rsidRPr="0BA57077">
        <w:rPr>
          <w:rFonts w:ascii="Calibri" w:hAnsi="Calibri"/>
          <w:lang w:val="es-ES"/>
        </w:rPr>
        <w:t xml:space="preserve"> y actualizaciones en los documentos y planes del proyecto. </w:t>
      </w:r>
    </w:p>
    <w:p w14:paraId="728157F3" w14:textId="57C061CC" w:rsidR="00E04A05" w:rsidRPr="007F7A90" w:rsidRDefault="595F9164" w:rsidP="0BA57077">
      <w:pPr>
        <w:rPr>
          <w:rFonts w:ascii="Calibri" w:hAnsi="Calibri"/>
          <w:lang w:val="es-ES"/>
        </w:rPr>
      </w:pPr>
      <w:r w:rsidRPr="0BA57077">
        <w:rPr>
          <w:rFonts w:ascii="Calibri" w:hAnsi="Calibri"/>
          <w:lang w:val="es-ES"/>
        </w:rPr>
        <w:t>Las conclusiones, recomendaciones y medid</w:t>
      </w:r>
      <w:r w:rsidR="5346F751" w:rsidRPr="0BA57077">
        <w:rPr>
          <w:rFonts w:ascii="Calibri" w:hAnsi="Calibri"/>
          <w:lang w:val="es-ES"/>
        </w:rPr>
        <w:t>as correctivas</w:t>
      </w:r>
      <w:r w:rsidRPr="0BA57077">
        <w:rPr>
          <w:rFonts w:ascii="Calibri" w:hAnsi="Calibri"/>
          <w:lang w:val="es-ES"/>
        </w:rPr>
        <w:t>/</w:t>
      </w:r>
      <w:r w:rsidR="5346F751" w:rsidRPr="0BA57077">
        <w:rPr>
          <w:rFonts w:ascii="Calibri" w:hAnsi="Calibri"/>
          <w:lang w:val="es-ES"/>
        </w:rPr>
        <w:t xml:space="preserve">de </w:t>
      </w:r>
      <w:r w:rsidRPr="0BA57077">
        <w:rPr>
          <w:rFonts w:ascii="Calibri" w:hAnsi="Calibri"/>
          <w:lang w:val="es-ES"/>
        </w:rPr>
        <w:t xml:space="preserve">mejora se consolidarán en </w:t>
      </w:r>
      <w:r w:rsidRPr="0BA57077">
        <w:rPr>
          <w:rFonts w:ascii="Calibri" w:hAnsi="Calibri"/>
          <w:i/>
          <w:iCs/>
          <w:lang w:val="es-ES"/>
        </w:rPr>
        <w:t>el Informe de Revisión de la Calidad</w:t>
      </w:r>
      <w:r w:rsidRPr="0BA57077">
        <w:rPr>
          <w:rFonts w:ascii="Calibri" w:hAnsi="Calibri"/>
          <w:lang w:val="es-ES"/>
        </w:rPr>
        <w:t xml:space="preserve">, se registrarán como </w:t>
      </w:r>
      <w:r w:rsidR="068F9323" w:rsidRPr="0BA57077">
        <w:rPr>
          <w:rFonts w:ascii="Calibri" w:hAnsi="Calibri"/>
          <w:lang w:val="es-ES"/>
        </w:rPr>
        <w:t xml:space="preserve">incidencias </w:t>
      </w:r>
      <w:r w:rsidRPr="0BA57077">
        <w:rPr>
          <w:rFonts w:ascii="Calibri" w:hAnsi="Calibri"/>
          <w:lang w:val="es-ES"/>
        </w:rPr>
        <w:t xml:space="preserve">en el </w:t>
      </w:r>
      <w:r w:rsidRPr="0BA57077">
        <w:rPr>
          <w:rFonts w:ascii="Calibri" w:hAnsi="Calibri"/>
          <w:i/>
          <w:iCs/>
          <w:lang w:val="es-ES"/>
        </w:rPr>
        <w:t xml:space="preserve">Registro de </w:t>
      </w:r>
      <w:r w:rsidR="068F9323" w:rsidRPr="0BA57077">
        <w:rPr>
          <w:rFonts w:ascii="Calibri" w:hAnsi="Calibri"/>
          <w:i/>
          <w:iCs/>
          <w:lang w:val="es-ES"/>
        </w:rPr>
        <w:t>Incidencias</w:t>
      </w:r>
      <w:r w:rsidR="068F9323" w:rsidRPr="0BA57077">
        <w:rPr>
          <w:rFonts w:ascii="Calibri" w:hAnsi="Calibri"/>
          <w:lang w:val="es-ES"/>
        </w:rPr>
        <w:t xml:space="preserve"> </w:t>
      </w:r>
      <w:r w:rsidRPr="0BA57077">
        <w:rPr>
          <w:rFonts w:ascii="Calibri" w:hAnsi="Calibri"/>
          <w:lang w:val="es-ES"/>
        </w:rPr>
        <w:t>y se informará a</w:t>
      </w:r>
      <w:r w:rsidR="6FC795D1" w:rsidRPr="0BA57077">
        <w:rPr>
          <w:rFonts w:ascii="Calibri" w:hAnsi="Calibri"/>
          <w:lang w:val="es-ES"/>
        </w:rPr>
        <w:t>l Lider del proyecto</w:t>
      </w:r>
      <w:r w:rsidRPr="0BA57077">
        <w:rPr>
          <w:rFonts w:ascii="Calibri" w:hAnsi="Calibri"/>
          <w:lang w:val="es-ES"/>
        </w:rPr>
        <w:t xml:space="preserve"> según el </w:t>
      </w:r>
      <w:r w:rsidRPr="0BA57077">
        <w:rPr>
          <w:rFonts w:ascii="Calibri" w:hAnsi="Calibri"/>
          <w:i/>
          <w:iCs/>
          <w:lang w:val="es-ES"/>
        </w:rPr>
        <w:t>Plan de Gestión de las Comunicaciones</w:t>
      </w:r>
      <w:r w:rsidRPr="0BA57077">
        <w:rPr>
          <w:rFonts w:ascii="Calibri" w:hAnsi="Calibri"/>
          <w:lang w:val="es-ES"/>
        </w:rPr>
        <w:t xml:space="preserve">.  </w:t>
      </w:r>
    </w:p>
    <w:p w14:paraId="325A8290" w14:textId="2ECE49A0" w:rsidR="00874898" w:rsidRPr="007F7A90" w:rsidRDefault="00E04A05" w:rsidP="00E04A05">
      <w:pPr>
        <w:rPr>
          <w:rFonts w:ascii="Calibri" w:hAnsi="Calibri"/>
          <w:lang w:val="es-ES"/>
        </w:rPr>
      </w:pPr>
      <w:r w:rsidRPr="007F7A90">
        <w:rPr>
          <w:rFonts w:ascii="Calibri" w:hAnsi="Calibri"/>
          <w:lang w:val="es-ES"/>
        </w:rPr>
        <w:t xml:space="preserve">Cada vez que se ejecute </w:t>
      </w:r>
      <w:r w:rsidR="0076746C" w:rsidRPr="007F7A90">
        <w:rPr>
          <w:rFonts w:ascii="Calibri" w:hAnsi="Calibri"/>
          <w:lang w:val="es-ES"/>
        </w:rPr>
        <w:t>el paso</w:t>
      </w:r>
      <w:r w:rsidRPr="007F7A90">
        <w:rPr>
          <w:rFonts w:ascii="Calibri" w:hAnsi="Calibri"/>
          <w:lang w:val="es-ES"/>
        </w:rPr>
        <w:t xml:space="preserve"> de </w:t>
      </w:r>
      <w:r w:rsidR="0076746C" w:rsidRPr="007F7A90">
        <w:rPr>
          <w:rFonts w:ascii="Calibri" w:hAnsi="Calibri"/>
          <w:lang w:val="es-ES"/>
        </w:rPr>
        <w:t>C</w:t>
      </w:r>
      <w:r w:rsidRPr="007F7A90">
        <w:rPr>
          <w:rFonts w:ascii="Calibri" w:hAnsi="Calibri"/>
          <w:lang w:val="es-ES"/>
        </w:rPr>
        <w:t xml:space="preserve">ontrol de </w:t>
      </w:r>
      <w:r w:rsidR="0076746C" w:rsidRPr="007F7A90">
        <w:rPr>
          <w:rFonts w:ascii="Calibri" w:hAnsi="Calibri"/>
          <w:lang w:val="es-ES"/>
        </w:rPr>
        <w:t>C</w:t>
      </w:r>
      <w:r w:rsidRPr="007F7A90">
        <w:rPr>
          <w:rFonts w:ascii="Calibri" w:hAnsi="Calibri"/>
          <w:lang w:val="es-ES"/>
        </w:rPr>
        <w:t xml:space="preserve">alidad, </w:t>
      </w:r>
      <w:r w:rsidR="0076746C" w:rsidRPr="007F7A90">
        <w:rPr>
          <w:rFonts w:ascii="Calibri" w:hAnsi="Calibri"/>
          <w:lang w:val="es-ES"/>
        </w:rPr>
        <w:t xml:space="preserve">se </w:t>
      </w:r>
      <w:r w:rsidRPr="007F7A90">
        <w:rPr>
          <w:rFonts w:ascii="Calibri" w:hAnsi="Calibri"/>
          <w:lang w:val="es-ES"/>
        </w:rPr>
        <w:t xml:space="preserve">deberá </w:t>
      </w:r>
      <w:r w:rsidR="0076746C" w:rsidRPr="007F7A90">
        <w:rPr>
          <w:rFonts w:ascii="Calibri" w:hAnsi="Calibri"/>
          <w:lang w:val="es-ES"/>
        </w:rPr>
        <w:t xml:space="preserve">evaluar </w:t>
      </w:r>
      <w:r w:rsidRPr="007F7A90">
        <w:rPr>
          <w:rFonts w:ascii="Calibri" w:hAnsi="Calibri"/>
          <w:lang w:val="es-ES"/>
        </w:rPr>
        <w:t xml:space="preserve">la eficacia de las recomendaciones </w:t>
      </w:r>
      <w:r w:rsidR="0076746C" w:rsidRPr="007F7A90">
        <w:rPr>
          <w:rFonts w:ascii="Calibri" w:hAnsi="Calibri"/>
          <w:lang w:val="es-ES"/>
        </w:rPr>
        <w:t xml:space="preserve">y de las medidas correctivas/de mejora </w:t>
      </w:r>
      <w:r w:rsidRPr="007F7A90">
        <w:rPr>
          <w:rFonts w:ascii="Calibri" w:hAnsi="Calibri"/>
          <w:lang w:val="es-ES"/>
        </w:rPr>
        <w:t>del cic</w:t>
      </w:r>
      <w:r w:rsidR="008047C6" w:rsidRPr="007F7A90">
        <w:rPr>
          <w:rFonts w:ascii="Calibri" w:hAnsi="Calibri"/>
          <w:lang w:val="es-ES"/>
        </w:rPr>
        <w:t>lo anterior</w:t>
      </w:r>
      <w:r w:rsidRPr="007F7A90">
        <w:rPr>
          <w:rFonts w:ascii="Calibri" w:hAnsi="Calibri"/>
          <w:lang w:val="es-ES"/>
        </w:rPr>
        <w:t>.</w:t>
      </w:r>
    </w:p>
    <w:p w14:paraId="2D088219" w14:textId="010B96FC" w:rsidR="002F30EF" w:rsidRPr="007F7A90" w:rsidRDefault="008047C6" w:rsidP="002F30EF">
      <w:pPr>
        <w:pStyle w:val="Ttulo2"/>
        <w:rPr>
          <w:rFonts w:ascii="Calibri" w:hAnsi="Calibri"/>
          <w:lang w:val="es-ES"/>
        </w:rPr>
      </w:pPr>
      <w:bookmarkStart w:id="15" w:name="_Toc41414784"/>
      <w:bookmarkStart w:id="16" w:name="_Toc142726075"/>
      <w:r w:rsidRPr="007F7A90">
        <w:rPr>
          <w:rFonts w:ascii="Calibri" w:hAnsi="Calibri"/>
          <w:lang w:val="es-ES"/>
        </w:rPr>
        <w:t>Revisiones de los Entregables</w:t>
      </w:r>
      <w:bookmarkEnd w:id="15"/>
    </w:p>
    <w:p w14:paraId="788C7913" w14:textId="03925CB3" w:rsidR="00961DE1" w:rsidRPr="007F7A90" w:rsidRDefault="5346F751" w:rsidP="0BA57077">
      <w:pPr>
        <w:pStyle w:val="Text2"/>
        <w:rPr>
          <w:rFonts w:ascii="Calibri" w:hAnsi="Calibri"/>
          <w:i/>
          <w:iCs/>
          <w:color w:val="1B6FB5"/>
          <w:sz w:val="20"/>
          <w:lang w:val="es-ES"/>
        </w:rPr>
      </w:pPr>
      <w:r w:rsidRPr="0BA57077">
        <w:rPr>
          <w:rFonts w:asciiTheme="minorHAnsi" w:hAnsiTheme="minorHAnsi" w:cstheme="minorBidi"/>
          <w:lang w:val="es-ES"/>
        </w:rPr>
        <w:t xml:space="preserve">Las revisiones de los entregables por parte del cliente se realizarán </w:t>
      </w:r>
      <w:r w:rsidR="27FF0B8A" w:rsidRPr="0BA57077">
        <w:rPr>
          <w:rFonts w:asciiTheme="minorHAnsi" w:hAnsiTheme="minorHAnsi" w:cstheme="minorBidi"/>
          <w:lang w:val="es-ES"/>
        </w:rPr>
        <w:t>cada sprint o cada hito importante</w:t>
      </w:r>
      <w:r w:rsidRPr="0BA57077">
        <w:rPr>
          <w:rFonts w:asciiTheme="minorHAnsi" w:hAnsiTheme="minorHAnsi" w:cstheme="minorBidi"/>
          <w:lang w:val="es-ES"/>
        </w:rPr>
        <w:t xml:space="preserve"> en base al </w:t>
      </w:r>
      <w:r w:rsidRPr="0BA57077">
        <w:rPr>
          <w:rFonts w:asciiTheme="minorHAnsi" w:hAnsiTheme="minorHAnsi" w:cstheme="minorBidi"/>
          <w:i/>
          <w:iCs/>
          <w:lang w:val="es-ES"/>
        </w:rPr>
        <w:t>Plan de Aceptación de Entregables</w:t>
      </w:r>
      <w:r w:rsidRPr="0BA57077">
        <w:rPr>
          <w:rFonts w:asciiTheme="minorHAnsi" w:hAnsiTheme="minorHAnsi" w:cstheme="minorBidi"/>
          <w:lang w:val="es-ES"/>
        </w:rPr>
        <w:t xml:space="preserve"> y la </w:t>
      </w:r>
      <w:r w:rsidRPr="0BA57077">
        <w:rPr>
          <w:rFonts w:asciiTheme="minorHAnsi" w:hAnsiTheme="minorHAnsi" w:cstheme="minorBidi"/>
          <w:i/>
          <w:iCs/>
          <w:lang w:val="es-ES"/>
        </w:rPr>
        <w:t>Lista de Control de Aceptación de Entregables</w:t>
      </w:r>
      <w:r w:rsidR="1DF2300A" w:rsidRPr="0BA57077">
        <w:rPr>
          <w:rFonts w:asciiTheme="minorHAnsi" w:hAnsiTheme="minorHAnsi" w:cstheme="minorBidi"/>
          <w:lang w:val="es-ES"/>
        </w:rPr>
        <w:t>.</w:t>
      </w:r>
      <w:r w:rsidR="35D1CBF1" w:rsidRPr="0BA57077">
        <w:rPr>
          <w:rFonts w:asciiTheme="minorHAnsi" w:hAnsiTheme="minorHAnsi" w:cstheme="minorBidi"/>
          <w:lang w:val="es-ES"/>
        </w:rPr>
        <w:t xml:space="preserve"> </w:t>
      </w:r>
    </w:p>
    <w:p w14:paraId="32D4FE0E" w14:textId="334E31B4" w:rsidR="00961DE1" w:rsidRPr="007F7A90" w:rsidRDefault="64832AE8" w:rsidP="0BA57077">
      <w:pPr>
        <w:pStyle w:val="Text2"/>
        <w:rPr>
          <w:rFonts w:asciiTheme="minorHAnsi" w:hAnsiTheme="minorHAnsi" w:cstheme="minorBidi"/>
          <w:lang w:val="es-ES"/>
        </w:rPr>
      </w:pPr>
      <w:r w:rsidRPr="00D20F48">
        <w:rPr>
          <w:rFonts w:asciiTheme="minorHAnsi" w:hAnsiTheme="minorHAnsi" w:cstheme="minorBidi"/>
          <w:lang w:val="es-CO"/>
        </w:rPr>
        <w:t>Los criterios de aceptación de los entregables son los siguientes:</w:t>
      </w:r>
    </w:p>
    <w:p w14:paraId="7140FC6E" w14:textId="56AB8BAB" w:rsidR="00961DE1" w:rsidRPr="007F7A90" w:rsidRDefault="64832AE8"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Cumplimiento de las funcionalidades técnicas del juego</w:t>
      </w:r>
    </w:p>
    <w:p w14:paraId="25BD6D0B" w14:textId="5180C7B2" w:rsidR="00961DE1" w:rsidRPr="007F7A90" w:rsidRDefault="64832AE8"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Que no haya errores críticos que afecten la ejecución del juego</w:t>
      </w:r>
    </w:p>
    <w:p w14:paraId="49DE31D7" w14:textId="3B86D4CA" w:rsidR="00961DE1" w:rsidRPr="007F7A90" w:rsidRDefault="64832AE8"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 xml:space="preserve">Que las actualizaciones sean estables </w:t>
      </w:r>
    </w:p>
    <w:p w14:paraId="71B847DC" w14:textId="3E0D7476" w:rsidR="00961DE1" w:rsidRPr="007F7A90" w:rsidRDefault="64832AE8"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Una buena optimización de artes y recursos asegurando con ello el buen rendimiento del juego</w:t>
      </w:r>
    </w:p>
    <w:p w14:paraId="4320562D" w14:textId="536F2A1E" w:rsidR="00961DE1" w:rsidRPr="007F7A90" w:rsidRDefault="64832AE8"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Documentación completa del prototipo funcional del juego</w:t>
      </w:r>
    </w:p>
    <w:p w14:paraId="6518E7A7" w14:textId="1B97900F" w:rsidR="00961DE1" w:rsidRPr="007F7A90" w:rsidRDefault="0B81585E" w:rsidP="0BA57077">
      <w:pPr>
        <w:pStyle w:val="Text2"/>
        <w:spacing w:line="259" w:lineRule="auto"/>
        <w:rPr>
          <w:rFonts w:asciiTheme="minorHAnsi" w:hAnsiTheme="minorHAnsi" w:cstheme="minorBidi"/>
          <w:lang w:val="es-ES"/>
        </w:rPr>
      </w:pPr>
      <w:r w:rsidRPr="0BA57077">
        <w:rPr>
          <w:rFonts w:asciiTheme="minorHAnsi" w:hAnsiTheme="minorHAnsi" w:cstheme="minorBidi"/>
          <w:lang w:val="es-ES"/>
        </w:rPr>
        <w:t xml:space="preserve">Las conclusiones, recomendaciones y medidas correctivas/ de mejora se consolidarán en el </w:t>
      </w:r>
      <w:r w:rsidRPr="0BA57077">
        <w:rPr>
          <w:rFonts w:asciiTheme="minorHAnsi" w:hAnsiTheme="minorHAnsi" w:cstheme="minorBidi"/>
          <w:i/>
          <w:iCs/>
          <w:lang w:val="es-ES"/>
        </w:rPr>
        <w:t xml:space="preserve">Informe de Revisión de la Calidad </w:t>
      </w:r>
      <w:r w:rsidRPr="0BA57077">
        <w:rPr>
          <w:rFonts w:asciiTheme="minorHAnsi" w:hAnsiTheme="minorHAnsi" w:cstheme="minorBidi"/>
          <w:lang w:val="es-ES"/>
        </w:rPr>
        <w:t>y se informará a</w:t>
      </w:r>
      <w:r w:rsidR="1A413B94" w:rsidRPr="0BA57077">
        <w:rPr>
          <w:rFonts w:asciiTheme="minorHAnsi" w:hAnsiTheme="minorHAnsi" w:cstheme="minorBidi"/>
          <w:lang w:val="es-ES"/>
        </w:rPr>
        <w:t>l Dueño del proyecto</w:t>
      </w:r>
      <w:r w:rsidRPr="0BA57077">
        <w:rPr>
          <w:rFonts w:asciiTheme="minorHAnsi" w:hAnsiTheme="minorHAnsi" w:cstheme="minorBidi"/>
          <w:lang w:val="es-ES"/>
        </w:rPr>
        <w:t xml:space="preserve"> según el </w:t>
      </w:r>
      <w:r w:rsidRPr="0BA57077">
        <w:rPr>
          <w:rFonts w:asciiTheme="minorHAnsi" w:hAnsiTheme="minorHAnsi" w:cstheme="minorBidi"/>
          <w:i/>
          <w:iCs/>
          <w:lang w:val="es-ES"/>
        </w:rPr>
        <w:t>Plan de Gestión de las Comunicaciones</w:t>
      </w:r>
      <w:r w:rsidRPr="0BA57077">
        <w:rPr>
          <w:rFonts w:asciiTheme="minorHAnsi" w:hAnsiTheme="minorHAnsi" w:cstheme="minorBidi"/>
          <w:lang w:val="es-ES"/>
        </w:rPr>
        <w:t>.</w:t>
      </w:r>
    </w:p>
    <w:p w14:paraId="10ADC726" w14:textId="47FBB28C" w:rsidR="004D46BE" w:rsidRPr="007F7A90" w:rsidRDefault="6CE6F4A8" w:rsidP="00E2778E">
      <w:pPr>
        <w:pStyle w:val="Ttulo2"/>
        <w:rPr>
          <w:rFonts w:ascii="Calibri" w:hAnsi="Calibri"/>
          <w:lang w:val="es-ES"/>
        </w:rPr>
      </w:pPr>
      <w:bookmarkStart w:id="17" w:name="_Toc41414785"/>
      <w:bookmarkEnd w:id="16"/>
      <w:r w:rsidRPr="0BA57077">
        <w:rPr>
          <w:rFonts w:ascii="Calibri" w:hAnsi="Calibri"/>
          <w:lang w:val="es-ES"/>
        </w:rPr>
        <w:t>O</w:t>
      </w:r>
      <w:r w:rsidR="0B81585E" w:rsidRPr="0BA57077">
        <w:rPr>
          <w:rFonts w:ascii="Calibri" w:hAnsi="Calibri"/>
          <w:lang w:val="es-ES"/>
        </w:rPr>
        <w:t>tras Actividades de Control de la Calidad.</w:t>
      </w:r>
      <w:bookmarkEnd w:id="17"/>
    </w:p>
    <w:p w14:paraId="75BDB479" w14:textId="093A4F88" w:rsidR="00E97B1D" w:rsidRPr="007F7A90" w:rsidRDefault="0C7AB55E"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Pruebas entre diferencias miembros del equipo de desarrollo: La funcionalidad que sea agregada al juego será validada por un integrante del equipo diferente al integrante que desarrolló dicha funcionalidad.</w:t>
      </w:r>
    </w:p>
    <w:p w14:paraId="176A1D48" w14:textId="0CA7CD79" w:rsidR="09233473" w:rsidRDefault="09233473"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Pruebas de rendimiento: Cosas como la carga en la memoria RAM, los FPS y los tiempos de carga, más que nada para que los jugadores que teng</w:t>
      </w:r>
      <w:r w:rsidR="735FACE4" w:rsidRPr="0BA57077">
        <w:rPr>
          <w:rFonts w:asciiTheme="minorHAnsi" w:hAnsiTheme="minorHAnsi" w:cstheme="minorBidi"/>
          <w:lang w:val="es-ES"/>
        </w:rPr>
        <w:t>an un PC de bajos requisitos puedan disfrutar del juego.</w:t>
      </w:r>
    </w:p>
    <w:p w14:paraId="1E9A97F6" w14:textId="418A5D79" w:rsidR="735FACE4" w:rsidRDefault="735FACE4"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 xml:space="preserve">Checklist final: </w:t>
      </w:r>
      <w:r w:rsidR="63D04EC9" w:rsidRPr="0BA57077">
        <w:rPr>
          <w:rFonts w:asciiTheme="minorHAnsi" w:hAnsiTheme="minorHAnsi" w:cstheme="minorBidi"/>
          <w:lang w:val="es-ES"/>
        </w:rPr>
        <w:t xml:space="preserve">Al final de cada fase de desarrollo, el equipo hará un listado para anotar que se cumplan los criterios de calidad mínimos. </w:t>
      </w:r>
    </w:p>
    <w:p w14:paraId="67CFA74A" w14:textId="5320F9BC" w:rsidR="63D04EC9" w:rsidRDefault="63D04EC9"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 xml:space="preserve">Revisión de bugs y glitches: Nos errores que hayan sido reportados en las pruebas, se verificará que se hayan corregido correctamente. </w:t>
      </w:r>
    </w:p>
    <w:p w14:paraId="09C18497" w14:textId="77F11F15" w:rsidR="00775961" w:rsidRPr="007F7A90" w:rsidRDefault="001B476F" w:rsidP="00775961">
      <w:pPr>
        <w:pStyle w:val="Ttulo1"/>
        <w:rPr>
          <w:bCs/>
          <w:szCs w:val="24"/>
          <w:lang w:val="es-ES"/>
        </w:rPr>
      </w:pPr>
      <w:bookmarkStart w:id="18" w:name="13._____________Quality_Records"/>
      <w:bookmarkStart w:id="19" w:name="_Toc142726086"/>
      <w:bookmarkStart w:id="20" w:name="_Toc41414786"/>
      <w:r w:rsidRPr="007F7A90">
        <w:rPr>
          <w:bCs/>
          <w:szCs w:val="24"/>
          <w:lang w:val="es-ES"/>
        </w:rPr>
        <w:lastRenderedPageBreak/>
        <w:t>Registros de Calidad</w:t>
      </w:r>
      <w:bookmarkEnd w:id="18"/>
      <w:bookmarkEnd w:id="19"/>
      <w:bookmarkEnd w:id="20"/>
    </w:p>
    <w:p w14:paraId="426ABD8E" w14:textId="6FA46309" w:rsidR="004F2104" w:rsidRPr="007F7A90" w:rsidRDefault="43BBD294" w:rsidP="00775961">
      <w:pPr>
        <w:rPr>
          <w:rFonts w:ascii="Calibri" w:hAnsi="Calibri"/>
          <w:lang w:val="es-ES"/>
        </w:rPr>
      </w:pPr>
      <w:r w:rsidRPr="0BA57077">
        <w:rPr>
          <w:rFonts w:ascii="Calibri" w:hAnsi="Calibri"/>
          <w:lang w:val="es-ES"/>
        </w:rPr>
        <w:t>Los registros de calidad</w:t>
      </w:r>
      <w:r w:rsidR="0990173C" w:rsidRPr="0BA57077">
        <w:rPr>
          <w:rFonts w:ascii="Calibri" w:hAnsi="Calibri"/>
          <w:lang w:val="es-ES"/>
        </w:rPr>
        <w:t xml:space="preserve"> </w:t>
      </w:r>
      <w:r w:rsidRPr="0BA57077">
        <w:rPr>
          <w:rFonts w:ascii="Calibri" w:hAnsi="Calibri"/>
          <w:lang w:val="es-ES"/>
        </w:rPr>
        <w:t xml:space="preserve">se archivan en el repositorio del proyecto, en la carpeta "Seguimiento y Control". Las diferentes versiones de los artefactos del proyecto (creadas en cada actualización de los artefactos) proporcionarán evidencias de la realización de estas actividades.  </w:t>
      </w:r>
    </w:p>
    <w:p w14:paraId="65A50E98" w14:textId="1BE3CA40" w:rsidR="65429FA8" w:rsidRDefault="65429FA8" w:rsidP="0BA57077">
      <w:pPr>
        <w:rPr>
          <w:rFonts w:ascii="Calibri" w:hAnsi="Calibri"/>
          <w:lang w:val="es-ES"/>
        </w:rPr>
      </w:pPr>
      <w:r w:rsidRPr="0BA57077">
        <w:rPr>
          <w:rFonts w:ascii="Calibri" w:hAnsi="Calibri"/>
          <w:lang w:val="es-ES"/>
        </w:rPr>
        <w:t xml:space="preserve">Los registros de calidad que se generarán son los siguientes: </w:t>
      </w:r>
    </w:p>
    <w:p w14:paraId="737B2F6E" w14:textId="1AEDE728" w:rsidR="65429FA8" w:rsidRDefault="65429FA8"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Listados de control: Son las checklist que se realizarán para por los aspectos superficiales como el arte y la trama del juego, y también lo técnico como el código y mecánicas.</w:t>
      </w:r>
    </w:p>
    <w:p w14:paraId="2204C887" w14:textId="4121B343" w:rsidR="13627991" w:rsidRDefault="13627991"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Versiones del videojuego: Las versiones que contenga el prototipo también serán guardadas en esa carpeta, además de su fecha y versión específica.</w:t>
      </w:r>
    </w:p>
    <w:p w14:paraId="3964128E" w14:textId="6B170263" w:rsidR="13627991" w:rsidRDefault="13627991" w:rsidP="0BA57077">
      <w:pPr>
        <w:pStyle w:val="Prrafodelista"/>
        <w:numPr>
          <w:ilvl w:val="0"/>
          <w:numId w:val="28"/>
        </w:numPr>
        <w:rPr>
          <w:rFonts w:asciiTheme="minorHAnsi" w:hAnsiTheme="minorHAnsi" w:cstheme="minorBidi"/>
          <w:lang w:val="es-ES"/>
        </w:rPr>
      </w:pPr>
      <w:r w:rsidRPr="0BA57077">
        <w:rPr>
          <w:rFonts w:asciiTheme="minorHAnsi" w:hAnsiTheme="minorHAnsi" w:cstheme="minorBidi"/>
          <w:lang w:val="es-ES"/>
        </w:rPr>
        <w:t>Bitácoras de resúmenes: Será un resumen donde se escribirán las decisiones tomadas a lo largo de cada reunión de revisión llevada a cabo por el equipo de desarrollo.</w:t>
      </w:r>
    </w:p>
    <w:p w14:paraId="38A9381A" w14:textId="640433F6" w:rsidR="00775961" w:rsidRPr="007F7A90" w:rsidRDefault="43BBD294" w:rsidP="00775961">
      <w:pPr>
        <w:pStyle w:val="Ttulo1"/>
        <w:rPr>
          <w:bCs/>
          <w:szCs w:val="24"/>
          <w:lang w:val="es-ES"/>
        </w:rPr>
      </w:pPr>
      <w:bookmarkStart w:id="21" w:name="_Toc142726084"/>
      <w:bookmarkStart w:id="22" w:name="_Toc41414787"/>
      <w:r w:rsidRPr="0BA57077">
        <w:rPr>
          <w:lang w:val="es-ES"/>
        </w:rPr>
        <w:t>Gestión de la Configuración</w:t>
      </w:r>
      <w:bookmarkEnd w:id="21"/>
      <w:bookmarkEnd w:id="22"/>
    </w:p>
    <w:p w14:paraId="282A9930" w14:textId="541EE5FE" w:rsidR="00975E82" w:rsidRPr="007F7A90" w:rsidRDefault="0BDDE2B3" w:rsidP="0BA57077">
      <w:pPr>
        <w:rPr>
          <w:rFonts w:ascii="Calibri" w:hAnsi="Calibri"/>
          <w:lang w:val="es-ES"/>
        </w:rPr>
      </w:pPr>
      <w:r w:rsidRPr="0BA57077">
        <w:rPr>
          <w:rFonts w:ascii="Calibri" w:hAnsi="Calibri"/>
          <w:lang w:val="es-ES"/>
        </w:rPr>
        <w:t xml:space="preserve">El procedimiento de gestión de la configuración del proyecto incluye la identificación de los </w:t>
      </w:r>
      <w:r w:rsidR="1A406B0D" w:rsidRPr="0BA57077">
        <w:rPr>
          <w:rFonts w:ascii="Calibri" w:hAnsi="Calibri"/>
          <w:lang w:val="es-ES"/>
        </w:rPr>
        <w:t>E</w:t>
      </w:r>
      <w:r w:rsidRPr="0BA57077">
        <w:rPr>
          <w:rFonts w:ascii="Calibri" w:hAnsi="Calibri"/>
          <w:lang w:val="es-ES"/>
        </w:rPr>
        <w:t xml:space="preserve">lementos de </w:t>
      </w:r>
      <w:r w:rsidR="1A406B0D" w:rsidRPr="0BA57077">
        <w:rPr>
          <w:rFonts w:ascii="Calibri" w:hAnsi="Calibri"/>
          <w:lang w:val="es-ES"/>
        </w:rPr>
        <w:t xml:space="preserve">Configuración </w:t>
      </w:r>
      <w:r w:rsidRPr="0BA57077">
        <w:rPr>
          <w:rFonts w:ascii="Calibri" w:hAnsi="Calibri"/>
          <w:lang w:val="es-ES"/>
        </w:rPr>
        <w:t>del proyecto</w:t>
      </w:r>
      <w:r w:rsidR="7DF3015B" w:rsidRPr="0BA57077">
        <w:rPr>
          <w:rFonts w:ascii="Calibri" w:hAnsi="Calibri"/>
          <w:lang w:val="es-ES"/>
        </w:rPr>
        <w:t xml:space="preserve"> (EC)</w:t>
      </w:r>
      <w:r w:rsidR="42023133" w:rsidRPr="0BA57077">
        <w:rPr>
          <w:rFonts w:ascii="Calibri" w:hAnsi="Calibri"/>
          <w:lang w:val="es-ES"/>
        </w:rPr>
        <w:t xml:space="preserve"> y </w:t>
      </w:r>
      <w:r w:rsidRPr="0BA57077">
        <w:rPr>
          <w:rFonts w:ascii="Calibri" w:hAnsi="Calibri"/>
          <w:lang w:val="es-ES"/>
        </w:rPr>
        <w:t xml:space="preserve">sus atributos, el establecimiento de líneas base, la definición de los roles y responsabilidades para </w:t>
      </w:r>
      <w:r w:rsidR="4B582E59" w:rsidRPr="0BA57077">
        <w:rPr>
          <w:rFonts w:ascii="Calibri" w:hAnsi="Calibri"/>
          <w:lang w:val="es-ES"/>
        </w:rPr>
        <w:t xml:space="preserve">los </w:t>
      </w:r>
      <w:r w:rsidRPr="0BA57077">
        <w:rPr>
          <w:rFonts w:ascii="Calibri" w:hAnsi="Calibri"/>
          <w:lang w:val="es-ES"/>
        </w:rPr>
        <w:t xml:space="preserve">cambios autorizados en los </w:t>
      </w:r>
      <w:r w:rsidR="1A406B0D" w:rsidRPr="0BA57077">
        <w:rPr>
          <w:rFonts w:ascii="Calibri" w:hAnsi="Calibri"/>
          <w:lang w:val="es-ES"/>
        </w:rPr>
        <w:t xml:space="preserve">Elementos de Configuración </w:t>
      </w:r>
      <w:r w:rsidR="7DF3015B" w:rsidRPr="0BA57077">
        <w:rPr>
          <w:rFonts w:ascii="Calibri" w:hAnsi="Calibri"/>
          <w:lang w:val="es-ES"/>
        </w:rPr>
        <w:t>(EC)</w:t>
      </w:r>
      <w:r w:rsidRPr="0BA57077">
        <w:rPr>
          <w:rFonts w:ascii="Calibri" w:hAnsi="Calibri"/>
          <w:lang w:val="es-ES"/>
        </w:rPr>
        <w:t xml:space="preserve"> y el mantenimiento y control de un repositorio del proyecto.  </w:t>
      </w:r>
    </w:p>
    <w:p w14:paraId="6D4BBBE0" w14:textId="271FA580" w:rsidR="00975E82" w:rsidRPr="007F7A90" w:rsidRDefault="008C6E53" w:rsidP="00775961">
      <w:pPr>
        <w:rPr>
          <w:rFonts w:ascii="Calibri" w:hAnsi="Calibri"/>
          <w:szCs w:val="22"/>
          <w:lang w:val="es-ES"/>
        </w:rPr>
      </w:pPr>
      <w:r w:rsidRPr="007F7A90">
        <w:rPr>
          <w:rFonts w:ascii="Calibri" w:hAnsi="Calibri"/>
          <w:szCs w:val="22"/>
          <w:lang w:val="es-ES"/>
        </w:rPr>
        <w:t>La gestión de la configuración del proyecto abarca:</w:t>
      </w:r>
    </w:p>
    <w:p w14:paraId="529726B1" w14:textId="1442201A" w:rsidR="00775961" w:rsidRPr="007F7A90" w:rsidRDefault="00D3243D" w:rsidP="008E2FCF">
      <w:pPr>
        <w:numPr>
          <w:ilvl w:val="0"/>
          <w:numId w:val="22"/>
        </w:numPr>
        <w:spacing w:after="0"/>
        <w:rPr>
          <w:rFonts w:ascii="Calibri" w:hAnsi="Calibri"/>
          <w:szCs w:val="22"/>
          <w:lang w:val="es-ES"/>
        </w:rPr>
      </w:pPr>
      <w:r w:rsidRPr="007F7A90">
        <w:rPr>
          <w:rFonts w:ascii="Calibri" w:hAnsi="Calibri"/>
          <w:szCs w:val="22"/>
          <w:lang w:val="es-ES"/>
        </w:rPr>
        <w:t xml:space="preserve">Definición de los </w:t>
      </w:r>
      <w:r w:rsidR="0079623A">
        <w:rPr>
          <w:rFonts w:ascii="Calibri" w:hAnsi="Calibri"/>
          <w:szCs w:val="22"/>
          <w:lang w:val="es-ES"/>
        </w:rPr>
        <w:t>E</w:t>
      </w:r>
      <w:r w:rsidR="0079623A" w:rsidRPr="007F7A90">
        <w:rPr>
          <w:rFonts w:ascii="Calibri" w:hAnsi="Calibri"/>
          <w:szCs w:val="22"/>
          <w:lang w:val="es-ES"/>
        </w:rPr>
        <w:t xml:space="preserve">lementos de </w:t>
      </w:r>
      <w:r w:rsidR="0079623A">
        <w:rPr>
          <w:rFonts w:ascii="Calibri" w:hAnsi="Calibri"/>
          <w:szCs w:val="22"/>
          <w:lang w:val="es-ES"/>
        </w:rPr>
        <w:t>C</w:t>
      </w:r>
      <w:r w:rsidR="0079623A" w:rsidRPr="007F7A90">
        <w:rPr>
          <w:rFonts w:ascii="Calibri" w:hAnsi="Calibri"/>
          <w:szCs w:val="22"/>
          <w:lang w:val="es-ES"/>
        </w:rPr>
        <w:t>onfiguración (EC)</w:t>
      </w:r>
      <w:r w:rsidR="006D7F61">
        <w:rPr>
          <w:rFonts w:ascii="Calibri" w:hAnsi="Calibri"/>
          <w:szCs w:val="22"/>
          <w:lang w:val="es-ES"/>
        </w:rPr>
        <w:t xml:space="preserve"> </w:t>
      </w:r>
      <w:r w:rsidR="00E174A6" w:rsidRPr="007F7A90">
        <w:rPr>
          <w:rFonts w:ascii="Calibri" w:hAnsi="Calibri"/>
          <w:szCs w:val="22"/>
          <w:lang w:val="es-ES"/>
        </w:rPr>
        <w:t>del proyecto.</w:t>
      </w:r>
    </w:p>
    <w:p w14:paraId="0BB43C4E" w14:textId="16B398CD" w:rsidR="00775961" w:rsidRPr="007F7A90" w:rsidRDefault="00A079E9" w:rsidP="008E2FCF">
      <w:pPr>
        <w:numPr>
          <w:ilvl w:val="0"/>
          <w:numId w:val="22"/>
        </w:numPr>
        <w:spacing w:after="0"/>
        <w:rPr>
          <w:rFonts w:ascii="Calibri" w:hAnsi="Calibri"/>
          <w:szCs w:val="22"/>
          <w:lang w:val="es-ES"/>
        </w:rPr>
      </w:pPr>
      <w:r w:rsidRPr="007F7A90">
        <w:rPr>
          <w:rFonts w:ascii="Calibri" w:hAnsi="Calibri"/>
          <w:szCs w:val="22"/>
          <w:lang w:val="es-ES"/>
        </w:rPr>
        <w:t xml:space="preserve">Convenciones </w:t>
      </w:r>
      <w:r w:rsidR="00E174A6" w:rsidRPr="007F7A90">
        <w:rPr>
          <w:rFonts w:ascii="Calibri" w:hAnsi="Calibri"/>
          <w:szCs w:val="22"/>
          <w:lang w:val="es-ES"/>
        </w:rPr>
        <w:t xml:space="preserve">sobre </w:t>
      </w:r>
      <w:r w:rsidR="00D3243D" w:rsidRPr="007F7A90">
        <w:rPr>
          <w:rFonts w:ascii="Calibri" w:hAnsi="Calibri"/>
          <w:szCs w:val="22"/>
          <w:lang w:val="es-ES"/>
        </w:rPr>
        <w:t>nomenclatura</w:t>
      </w:r>
      <w:r w:rsidR="00E174A6" w:rsidRPr="007F7A90">
        <w:rPr>
          <w:rFonts w:ascii="Calibri" w:hAnsi="Calibri"/>
          <w:szCs w:val="22"/>
          <w:lang w:val="es-ES"/>
        </w:rPr>
        <w:t xml:space="preserve"> de archivos y correo</w:t>
      </w:r>
      <w:r w:rsidR="005317D8" w:rsidRPr="007F7A90">
        <w:rPr>
          <w:rFonts w:ascii="Calibri" w:hAnsi="Calibri"/>
          <w:szCs w:val="22"/>
          <w:lang w:val="es-ES"/>
        </w:rPr>
        <w:t>s</w:t>
      </w:r>
      <w:r w:rsidR="00E174A6" w:rsidRPr="007F7A90">
        <w:rPr>
          <w:rFonts w:ascii="Calibri" w:hAnsi="Calibri"/>
          <w:szCs w:val="22"/>
          <w:lang w:val="es-ES"/>
        </w:rPr>
        <w:t xml:space="preserve"> electrónico</w:t>
      </w:r>
      <w:r w:rsidR="005317D8" w:rsidRPr="007F7A90">
        <w:rPr>
          <w:rFonts w:ascii="Calibri" w:hAnsi="Calibri"/>
          <w:szCs w:val="22"/>
          <w:lang w:val="es-ES"/>
        </w:rPr>
        <w:t>s</w:t>
      </w:r>
      <w:r w:rsidR="00E174A6" w:rsidRPr="007F7A90">
        <w:rPr>
          <w:rFonts w:ascii="Calibri" w:hAnsi="Calibri"/>
          <w:szCs w:val="22"/>
          <w:lang w:val="es-ES"/>
        </w:rPr>
        <w:t>.</w:t>
      </w:r>
    </w:p>
    <w:p w14:paraId="1C7A344F" w14:textId="3FA8C0B7" w:rsidR="00775961" w:rsidRPr="007F7A90" w:rsidRDefault="005317D8" w:rsidP="008E2FCF">
      <w:pPr>
        <w:numPr>
          <w:ilvl w:val="0"/>
          <w:numId w:val="22"/>
        </w:numPr>
        <w:spacing w:after="0"/>
        <w:rPr>
          <w:rFonts w:ascii="Calibri" w:hAnsi="Calibri"/>
          <w:szCs w:val="22"/>
          <w:lang w:val="es-ES"/>
        </w:rPr>
      </w:pPr>
      <w:r w:rsidRPr="007F7A90">
        <w:rPr>
          <w:rFonts w:ascii="Calibri" w:hAnsi="Calibri"/>
          <w:szCs w:val="22"/>
          <w:lang w:val="es-ES"/>
        </w:rPr>
        <w:t xml:space="preserve">Versionado </w:t>
      </w:r>
      <w:r w:rsidR="00E174A6" w:rsidRPr="007F7A90">
        <w:rPr>
          <w:rFonts w:ascii="Calibri" w:hAnsi="Calibri"/>
          <w:szCs w:val="22"/>
          <w:lang w:val="es-ES"/>
        </w:rPr>
        <w:t>y seguimiento de documentos del proyecto.</w:t>
      </w:r>
    </w:p>
    <w:p w14:paraId="1735887A" w14:textId="5E94C10E" w:rsidR="00775961" w:rsidRPr="007F7A90" w:rsidRDefault="00E174A6" w:rsidP="008E2FCF">
      <w:pPr>
        <w:numPr>
          <w:ilvl w:val="0"/>
          <w:numId w:val="22"/>
        </w:numPr>
        <w:spacing w:after="0"/>
        <w:rPr>
          <w:rFonts w:ascii="Calibri" w:hAnsi="Calibri"/>
          <w:szCs w:val="22"/>
          <w:lang w:val="es-ES"/>
        </w:rPr>
      </w:pPr>
      <w:r w:rsidRPr="007F7A90">
        <w:rPr>
          <w:rFonts w:ascii="Calibri" w:hAnsi="Calibri"/>
          <w:szCs w:val="22"/>
          <w:lang w:val="es-ES"/>
        </w:rPr>
        <w:t>Control de</w:t>
      </w:r>
      <w:r w:rsidR="00E3643C">
        <w:rPr>
          <w:rFonts w:ascii="Calibri" w:hAnsi="Calibri"/>
          <w:szCs w:val="22"/>
          <w:lang w:val="es-ES"/>
        </w:rPr>
        <w:t>l lanzamiento</w:t>
      </w:r>
      <w:r w:rsidRPr="007F7A90">
        <w:rPr>
          <w:rFonts w:ascii="Calibri" w:hAnsi="Calibri"/>
          <w:szCs w:val="22"/>
          <w:lang w:val="es-ES"/>
        </w:rPr>
        <w:t xml:space="preserve"> de artefactos y entregables y </w:t>
      </w:r>
      <w:r w:rsidR="005317D8" w:rsidRPr="007F7A90">
        <w:rPr>
          <w:rFonts w:ascii="Calibri" w:hAnsi="Calibri"/>
          <w:szCs w:val="22"/>
          <w:lang w:val="es-ES"/>
        </w:rPr>
        <w:t xml:space="preserve">de los </w:t>
      </w:r>
      <w:r w:rsidRPr="007F7A90">
        <w:rPr>
          <w:rFonts w:ascii="Calibri" w:hAnsi="Calibri"/>
          <w:szCs w:val="22"/>
          <w:lang w:val="es-ES"/>
        </w:rPr>
        <w:t>cambios en ellos.</w:t>
      </w:r>
    </w:p>
    <w:p w14:paraId="3D7C844F" w14:textId="2E28DFEF" w:rsidR="00E174A6" w:rsidRPr="007F7A90" w:rsidRDefault="7DF3015B" w:rsidP="00E174A6">
      <w:pPr>
        <w:numPr>
          <w:ilvl w:val="0"/>
          <w:numId w:val="22"/>
        </w:numPr>
        <w:spacing w:after="0"/>
        <w:rPr>
          <w:rFonts w:ascii="Calibri" w:hAnsi="Calibri"/>
          <w:szCs w:val="22"/>
          <w:lang w:val="es-ES"/>
        </w:rPr>
      </w:pPr>
      <w:r w:rsidRPr="0BA57077">
        <w:rPr>
          <w:rFonts w:ascii="Calibri" w:hAnsi="Calibri"/>
          <w:lang w:val="es-ES"/>
        </w:rPr>
        <w:t xml:space="preserve">Revisiones periódicas a los registros de </w:t>
      </w:r>
      <w:r w:rsidR="1A406B0D" w:rsidRPr="0BA57077">
        <w:rPr>
          <w:rFonts w:ascii="Calibri" w:hAnsi="Calibri"/>
          <w:lang w:val="es-ES"/>
        </w:rPr>
        <w:t>Elementos de Configuración (EC)</w:t>
      </w:r>
      <w:r w:rsidRPr="0BA57077">
        <w:rPr>
          <w:rFonts w:ascii="Calibri" w:hAnsi="Calibri"/>
          <w:lang w:val="es-ES"/>
        </w:rPr>
        <w:t xml:space="preserve"> para </w:t>
      </w:r>
      <w:r w:rsidR="0B6619A4" w:rsidRPr="0BA57077">
        <w:rPr>
          <w:rFonts w:ascii="Calibri" w:hAnsi="Calibri"/>
          <w:lang w:val="es-ES"/>
        </w:rPr>
        <w:t xml:space="preserve">comprobar </w:t>
      </w:r>
      <w:r w:rsidRPr="0BA57077">
        <w:rPr>
          <w:rFonts w:ascii="Calibri" w:hAnsi="Calibri"/>
          <w:lang w:val="es-ES"/>
        </w:rPr>
        <w:t>si el procedimiento de configuración se está realizando y si los registros coinciden con el estado real.</w:t>
      </w:r>
    </w:p>
    <w:p w14:paraId="790481A6" w14:textId="71DC99D1" w:rsidR="00775961" w:rsidRPr="007F7A90" w:rsidRDefault="7DF3015B" w:rsidP="0BA57077">
      <w:pPr>
        <w:numPr>
          <w:ilvl w:val="0"/>
          <w:numId w:val="22"/>
        </w:numPr>
        <w:spacing w:after="0"/>
        <w:rPr>
          <w:rFonts w:ascii="Calibri" w:hAnsi="Calibri"/>
          <w:lang w:val="es-ES"/>
        </w:rPr>
      </w:pPr>
      <w:r w:rsidRPr="0BA57077">
        <w:rPr>
          <w:rFonts w:ascii="Calibri" w:hAnsi="Calibri"/>
          <w:lang w:val="es-ES"/>
        </w:rPr>
        <w:t xml:space="preserve">Seguridad de los </w:t>
      </w:r>
      <w:r w:rsidR="1A406B0D" w:rsidRPr="0BA57077">
        <w:rPr>
          <w:rFonts w:ascii="Calibri" w:hAnsi="Calibri"/>
          <w:lang w:val="es-ES"/>
        </w:rPr>
        <w:t>Elementos de Configuración (EC)</w:t>
      </w:r>
      <w:r w:rsidRPr="0BA57077">
        <w:rPr>
          <w:rFonts w:ascii="Calibri" w:hAnsi="Calibri"/>
          <w:lang w:val="es-ES"/>
        </w:rPr>
        <w:t xml:space="preserve">, es decir, gestión de acceso a los EC, copias / copias de seguridad de los EC, procedimientos de recuperación y período de </w:t>
      </w:r>
      <w:r w:rsidR="0B6619A4" w:rsidRPr="0BA57077">
        <w:rPr>
          <w:rFonts w:ascii="Calibri" w:hAnsi="Calibri"/>
          <w:lang w:val="es-ES"/>
        </w:rPr>
        <w:t>retención</w:t>
      </w:r>
      <w:r w:rsidRPr="0BA57077">
        <w:rPr>
          <w:rFonts w:ascii="Calibri" w:hAnsi="Calibri"/>
          <w:lang w:val="es-ES"/>
        </w:rPr>
        <w:t xml:space="preserve">. </w:t>
      </w:r>
    </w:p>
    <w:p w14:paraId="7BEB66B7" w14:textId="6E67CFFD" w:rsidR="00E174A6" w:rsidRPr="007F7A90" w:rsidRDefault="532D126A" w:rsidP="0BA57077">
      <w:pPr>
        <w:spacing w:before="120"/>
        <w:rPr>
          <w:rFonts w:ascii="Calibri" w:hAnsi="Calibri"/>
          <w:lang w:val="es-ES"/>
        </w:rPr>
      </w:pPr>
      <w:r w:rsidRPr="0BA57077">
        <w:rPr>
          <w:rFonts w:ascii="Calibri" w:hAnsi="Calibri"/>
          <w:lang w:val="es-ES"/>
        </w:rPr>
        <w:t xml:space="preserve">La revisión periódica de los registros de </w:t>
      </w:r>
      <w:r w:rsidR="1A406B0D" w:rsidRPr="0BA57077">
        <w:rPr>
          <w:rFonts w:ascii="Calibri" w:hAnsi="Calibri"/>
          <w:lang w:val="es-ES"/>
        </w:rPr>
        <w:t>Elementos de Configuración (EC)</w:t>
      </w:r>
      <w:r w:rsidR="53F8FF3C" w:rsidRPr="0BA57077">
        <w:rPr>
          <w:rFonts w:ascii="Calibri" w:hAnsi="Calibri"/>
          <w:lang w:val="es-ES"/>
        </w:rPr>
        <w:t xml:space="preserve"> </w:t>
      </w:r>
      <w:r w:rsidRPr="0BA57077">
        <w:rPr>
          <w:rFonts w:ascii="Calibri" w:hAnsi="Calibri"/>
          <w:lang w:val="es-ES"/>
        </w:rPr>
        <w:t>verificará si todos los EC</w:t>
      </w:r>
      <w:r w:rsidR="03B4022D" w:rsidRPr="0BA57077">
        <w:rPr>
          <w:rFonts w:ascii="Calibri" w:hAnsi="Calibri"/>
          <w:lang w:val="es-ES"/>
        </w:rPr>
        <w:t xml:space="preserve"> están correctamente identificados, </w:t>
      </w:r>
      <w:r w:rsidRPr="0BA57077">
        <w:rPr>
          <w:rFonts w:ascii="Calibri" w:hAnsi="Calibri"/>
          <w:lang w:val="es-ES"/>
        </w:rPr>
        <w:t xml:space="preserve">si </w:t>
      </w:r>
      <w:r w:rsidR="03B4022D" w:rsidRPr="0BA57077">
        <w:rPr>
          <w:rFonts w:ascii="Calibri" w:hAnsi="Calibri"/>
          <w:lang w:val="es-ES"/>
        </w:rPr>
        <w:t>los cambios relacionados se registran</w:t>
      </w:r>
      <w:r w:rsidRPr="0BA57077">
        <w:rPr>
          <w:rFonts w:ascii="Calibri" w:hAnsi="Calibri"/>
          <w:lang w:val="es-ES"/>
        </w:rPr>
        <w:t>, aprueban, se siguen</w:t>
      </w:r>
      <w:r w:rsidR="03B4022D" w:rsidRPr="0BA57077">
        <w:rPr>
          <w:rFonts w:ascii="Calibri" w:hAnsi="Calibri"/>
          <w:lang w:val="es-ES"/>
        </w:rPr>
        <w:t xml:space="preserve"> y </w:t>
      </w:r>
      <w:r w:rsidRPr="0BA57077">
        <w:rPr>
          <w:rFonts w:ascii="Calibri" w:hAnsi="Calibri"/>
          <w:lang w:val="es-ES"/>
        </w:rPr>
        <w:t xml:space="preserve">se </w:t>
      </w:r>
      <w:r w:rsidR="03B4022D" w:rsidRPr="0BA57077">
        <w:rPr>
          <w:rFonts w:ascii="Calibri" w:hAnsi="Calibri"/>
          <w:lang w:val="es-ES"/>
        </w:rPr>
        <w:t>aplican correctamente. Para ello se utilizará un registro de configuración. Los campos del registro de configuración son:</w:t>
      </w:r>
    </w:p>
    <w:p w14:paraId="2A87BCFA" w14:textId="51FEB8C7" w:rsidR="00346702" w:rsidRPr="007F7A90" w:rsidRDefault="532D126A" w:rsidP="0BA57077">
      <w:pPr>
        <w:pStyle w:val="Prrafodelista"/>
        <w:numPr>
          <w:ilvl w:val="0"/>
          <w:numId w:val="28"/>
        </w:numPr>
        <w:rPr>
          <w:rFonts w:ascii="Calibri" w:hAnsi="Calibri"/>
          <w:lang w:val="es-ES"/>
        </w:rPr>
      </w:pPr>
      <w:r w:rsidRPr="0BA57077">
        <w:rPr>
          <w:rFonts w:ascii="Calibri" w:hAnsi="Calibri"/>
          <w:lang w:val="es-ES"/>
        </w:rPr>
        <w:t>Identificador de</w:t>
      </w:r>
      <w:r w:rsidR="0B6619A4" w:rsidRPr="0BA57077">
        <w:rPr>
          <w:rFonts w:ascii="Calibri" w:hAnsi="Calibri"/>
          <w:lang w:val="es-ES"/>
        </w:rPr>
        <w:t>l</w:t>
      </w:r>
      <w:r w:rsidRPr="0BA57077">
        <w:rPr>
          <w:rFonts w:ascii="Calibri" w:hAnsi="Calibri"/>
          <w:lang w:val="es-ES"/>
        </w:rPr>
        <w:t xml:space="preserve"> </w:t>
      </w:r>
      <w:r w:rsidR="0B6619A4" w:rsidRPr="0BA57077">
        <w:rPr>
          <w:rFonts w:ascii="Calibri" w:hAnsi="Calibri"/>
          <w:lang w:val="es-ES"/>
        </w:rPr>
        <w:t>p</w:t>
      </w:r>
      <w:r w:rsidRPr="0BA57077">
        <w:rPr>
          <w:rFonts w:ascii="Calibri" w:hAnsi="Calibri"/>
          <w:lang w:val="es-ES"/>
        </w:rPr>
        <w:t>royecto.</w:t>
      </w:r>
    </w:p>
    <w:p w14:paraId="34699099" w14:textId="145A9806" w:rsidR="00346702" w:rsidRPr="007F7A90" w:rsidRDefault="2E8B2B10" w:rsidP="0BA57077">
      <w:pPr>
        <w:pStyle w:val="Prrafodelista"/>
        <w:numPr>
          <w:ilvl w:val="0"/>
          <w:numId w:val="28"/>
        </w:numPr>
        <w:rPr>
          <w:rFonts w:ascii="Calibri" w:hAnsi="Calibri"/>
          <w:lang w:val="es-ES"/>
        </w:rPr>
      </w:pPr>
      <w:r w:rsidRPr="0BA57077">
        <w:rPr>
          <w:rFonts w:ascii="Calibri" w:hAnsi="Calibri"/>
          <w:lang w:val="es-ES"/>
        </w:rPr>
        <w:t>Explicación</w:t>
      </w:r>
      <w:r w:rsidR="0B6619A4" w:rsidRPr="0BA57077">
        <w:rPr>
          <w:rFonts w:ascii="Calibri" w:hAnsi="Calibri"/>
          <w:lang w:val="es-ES"/>
        </w:rPr>
        <w:t xml:space="preserve"> </w:t>
      </w:r>
      <w:r w:rsidR="532D126A" w:rsidRPr="0BA57077">
        <w:rPr>
          <w:rFonts w:ascii="Calibri" w:hAnsi="Calibri"/>
          <w:lang w:val="es-ES"/>
        </w:rPr>
        <w:t xml:space="preserve">del </w:t>
      </w:r>
      <w:r w:rsidR="0B6619A4" w:rsidRPr="0BA57077">
        <w:rPr>
          <w:rFonts w:ascii="Calibri" w:hAnsi="Calibri"/>
          <w:lang w:val="es-ES"/>
        </w:rPr>
        <w:t>e</w:t>
      </w:r>
      <w:r w:rsidR="532D126A" w:rsidRPr="0BA57077">
        <w:rPr>
          <w:rFonts w:ascii="Calibri" w:hAnsi="Calibri"/>
          <w:lang w:val="es-ES"/>
        </w:rPr>
        <w:t>lemento.</w:t>
      </w:r>
    </w:p>
    <w:p w14:paraId="50DD05E3" w14:textId="3E2F393D" w:rsidR="00346702" w:rsidRPr="007F7A90" w:rsidRDefault="719D32EF" w:rsidP="0BA57077">
      <w:pPr>
        <w:pStyle w:val="Prrafodelista"/>
        <w:numPr>
          <w:ilvl w:val="0"/>
          <w:numId w:val="28"/>
        </w:numPr>
        <w:rPr>
          <w:rFonts w:ascii="Calibri" w:hAnsi="Calibri"/>
          <w:lang w:val="es-ES"/>
        </w:rPr>
      </w:pPr>
      <w:r w:rsidRPr="0BA57077">
        <w:rPr>
          <w:rFonts w:ascii="Calibri" w:hAnsi="Calibri"/>
          <w:lang w:val="es-ES"/>
        </w:rPr>
        <w:t>Versión actual</w:t>
      </w:r>
      <w:r w:rsidR="532D126A" w:rsidRPr="0BA57077">
        <w:rPr>
          <w:rFonts w:ascii="Calibri" w:hAnsi="Calibri"/>
          <w:lang w:val="es-ES"/>
        </w:rPr>
        <w:t>.</w:t>
      </w:r>
    </w:p>
    <w:p w14:paraId="4A37BA2B" w14:textId="155B3596" w:rsidR="00346702" w:rsidRPr="007F7A90" w:rsidRDefault="0AEA946D" w:rsidP="0BA57077">
      <w:pPr>
        <w:pStyle w:val="Prrafodelista"/>
        <w:numPr>
          <w:ilvl w:val="0"/>
          <w:numId w:val="28"/>
        </w:numPr>
        <w:rPr>
          <w:rFonts w:ascii="Calibri" w:hAnsi="Calibri"/>
          <w:lang w:val="es-ES"/>
        </w:rPr>
      </w:pPr>
      <w:r w:rsidRPr="0BA57077">
        <w:rPr>
          <w:rFonts w:ascii="Calibri" w:hAnsi="Calibri"/>
          <w:lang w:val="es-ES"/>
        </w:rPr>
        <w:t>Fecha de última modificación.</w:t>
      </w:r>
    </w:p>
    <w:p w14:paraId="55443DA2" w14:textId="7CFD297A" w:rsidR="0AEA946D" w:rsidRDefault="0AEA946D" w:rsidP="0BA57077">
      <w:pPr>
        <w:pStyle w:val="Prrafodelista"/>
        <w:numPr>
          <w:ilvl w:val="0"/>
          <w:numId w:val="28"/>
        </w:numPr>
        <w:spacing w:line="259" w:lineRule="auto"/>
        <w:rPr>
          <w:rFonts w:ascii="Calibri" w:hAnsi="Calibri"/>
          <w:szCs w:val="22"/>
          <w:lang w:val="es-ES"/>
        </w:rPr>
      </w:pPr>
      <w:r w:rsidRPr="0BA57077">
        <w:rPr>
          <w:rFonts w:ascii="Calibri" w:hAnsi="Calibri"/>
          <w:szCs w:val="22"/>
          <w:lang w:val="es-ES"/>
        </w:rPr>
        <w:t>Redactor del archivo</w:t>
      </w:r>
    </w:p>
    <w:p w14:paraId="7F0DC142" w14:textId="63A6C7E1" w:rsidR="00346702" w:rsidRPr="007F7A90" w:rsidRDefault="0AEA946D" w:rsidP="0BA57077">
      <w:pPr>
        <w:pStyle w:val="Prrafodelista"/>
        <w:numPr>
          <w:ilvl w:val="0"/>
          <w:numId w:val="28"/>
        </w:numPr>
        <w:rPr>
          <w:rFonts w:ascii="Calibri" w:hAnsi="Calibri"/>
          <w:lang w:val="es-ES"/>
        </w:rPr>
      </w:pPr>
      <w:r w:rsidRPr="0BA57077">
        <w:rPr>
          <w:rFonts w:ascii="Calibri" w:hAnsi="Calibri"/>
          <w:lang w:val="es-ES"/>
        </w:rPr>
        <w:t>Enlace o forma de acceder al archivo/documento.</w:t>
      </w:r>
    </w:p>
    <w:p w14:paraId="30AD98BF" w14:textId="081F3FEF" w:rsidR="00D3243D" w:rsidRPr="007F7A90" w:rsidRDefault="532D126A" w:rsidP="0BA57077">
      <w:pPr>
        <w:rPr>
          <w:rFonts w:ascii="Calibri" w:hAnsi="Calibri"/>
          <w:lang w:val="es-ES"/>
        </w:rPr>
      </w:pPr>
      <w:r w:rsidRPr="0BA57077">
        <w:rPr>
          <w:rFonts w:ascii="Calibri" w:hAnsi="Calibri"/>
          <w:lang w:val="es-ES"/>
        </w:rPr>
        <w:t>La localización del registro de configuración</w:t>
      </w:r>
      <w:r w:rsidRPr="0BA57077">
        <w:rPr>
          <w:rFonts w:ascii="Calibri" w:hAnsi="Calibri"/>
          <w:color w:val="005828"/>
          <w:lang w:val="es-ES"/>
        </w:rPr>
        <w:t xml:space="preserve"> </w:t>
      </w:r>
      <w:r w:rsidRPr="0BA57077">
        <w:rPr>
          <w:rFonts w:ascii="Calibri" w:hAnsi="Calibri"/>
          <w:lang w:val="es-ES"/>
        </w:rPr>
        <w:t xml:space="preserve">se </w:t>
      </w:r>
      <w:r w:rsidR="189D9486" w:rsidRPr="0BA57077">
        <w:rPr>
          <w:rFonts w:ascii="Calibri" w:hAnsi="Calibri"/>
          <w:lang w:val="es-ES"/>
        </w:rPr>
        <w:t xml:space="preserve">indica </w:t>
      </w:r>
      <w:r w:rsidRPr="0BA57077">
        <w:rPr>
          <w:rFonts w:ascii="Calibri" w:hAnsi="Calibri"/>
          <w:lang w:val="es-ES"/>
        </w:rPr>
        <w:t>en el Apéndice 1.</w:t>
      </w:r>
    </w:p>
    <w:p w14:paraId="728C981C" w14:textId="379270C2" w:rsidR="00BB4CF2" w:rsidRPr="007F7A90" w:rsidRDefault="00FD09B3" w:rsidP="00BB4CF2">
      <w:pPr>
        <w:spacing w:before="120"/>
        <w:rPr>
          <w:rFonts w:ascii="Calibri" w:hAnsi="Calibri"/>
          <w:b/>
          <w:u w:val="single"/>
          <w:lang w:val="es-ES"/>
        </w:rPr>
      </w:pPr>
      <w:r w:rsidRPr="007F7A90">
        <w:rPr>
          <w:rFonts w:ascii="Calibri" w:hAnsi="Calibri"/>
          <w:b/>
          <w:u w:val="single"/>
          <w:lang w:val="es-ES"/>
        </w:rPr>
        <w:t xml:space="preserve">Convención </w:t>
      </w:r>
      <w:r w:rsidR="00BB4CF2" w:rsidRPr="007F7A90">
        <w:rPr>
          <w:rFonts w:ascii="Calibri" w:hAnsi="Calibri"/>
          <w:b/>
          <w:u w:val="single"/>
          <w:lang w:val="es-ES"/>
        </w:rPr>
        <w:t xml:space="preserve">de nomenclatura de los archivos de gestión de proyectos </w:t>
      </w:r>
      <w:r w:rsidR="00775961" w:rsidRPr="007F7A90">
        <w:rPr>
          <w:rFonts w:ascii="Calibri" w:hAnsi="Calibri"/>
          <w:b/>
          <w:u w:val="single"/>
          <w:lang w:val="es-ES"/>
        </w:rPr>
        <w:t>PM</w:t>
      </w:r>
      <w:r w:rsidR="00775961" w:rsidRPr="007F7A90">
        <w:rPr>
          <w:rFonts w:ascii="Calibri" w:hAnsi="Calibri"/>
          <w:b/>
          <w:u w:val="single"/>
          <w:vertAlign w:val="superscript"/>
          <w:lang w:val="es-ES"/>
        </w:rPr>
        <w:t>2</w:t>
      </w:r>
      <w:r w:rsidR="00BB4CF2" w:rsidRPr="007F7A90">
        <w:rPr>
          <w:rFonts w:ascii="Calibri" w:hAnsi="Calibri"/>
          <w:b/>
          <w:u w:val="single"/>
          <w:lang w:val="es-ES"/>
        </w:rPr>
        <w:t>.</w:t>
      </w:r>
    </w:p>
    <w:p w14:paraId="49C127B1" w14:textId="0004CB8C" w:rsidR="00775961" w:rsidRPr="007F7A90" w:rsidRDefault="00BB4CF2" w:rsidP="00BB4CF2">
      <w:pPr>
        <w:spacing w:before="120"/>
        <w:rPr>
          <w:rFonts w:ascii="Calibri" w:hAnsi="Calibri"/>
          <w:lang w:val="es-ES"/>
        </w:rPr>
      </w:pPr>
      <w:r w:rsidRPr="007F7A90">
        <w:rPr>
          <w:rFonts w:ascii="Calibri" w:hAnsi="Calibri"/>
          <w:lang w:val="es-ES"/>
        </w:rPr>
        <w:t xml:space="preserve">Este proyecto sigue la metodología </w:t>
      </w:r>
      <w:r w:rsidR="00775961" w:rsidRPr="007F7A90">
        <w:rPr>
          <w:rFonts w:ascii="Calibri" w:hAnsi="Calibri"/>
          <w:lang w:val="es-ES"/>
        </w:rPr>
        <w:t>PM</w:t>
      </w:r>
      <w:r w:rsidR="00775961" w:rsidRPr="007F7A90">
        <w:rPr>
          <w:rFonts w:ascii="Calibri" w:hAnsi="Calibri"/>
          <w:vertAlign w:val="superscript"/>
          <w:lang w:val="es-ES"/>
        </w:rPr>
        <w:t>2</w:t>
      </w:r>
      <w:r w:rsidRPr="007F7A90">
        <w:rPr>
          <w:rFonts w:ascii="Calibri" w:hAnsi="Calibri"/>
          <w:lang w:val="es-ES"/>
        </w:rPr>
        <w:t xml:space="preserve"> </w:t>
      </w:r>
      <w:r w:rsidR="00D3243D" w:rsidRPr="007F7A90">
        <w:rPr>
          <w:rFonts w:ascii="Calibri" w:hAnsi="Calibri"/>
          <w:lang w:val="es-ES"/>
        </w:rPr>
        <w:t xml:space="preserve">y usa </w:t>
      </w:r>
      <w:r w:rsidR="00FD09B3" w:rsidRPr="007F7A90">
        <w:rPr>
          <w:rFonts w:ascii="Calibri" w:hAnsi="Calibri"/>
          <w:lang w:val="es-ES"/>
        </w:rPr>
        <w:t xml:space="preserve">la </w:t>
      </w:r>
      <w:r w:rsidRPr="007F7A90">
        <w:rPr>
          <w:rFonts w:ascii="Calibri" w:hAnsi="Calibri"/>
          <w:lang w:val="es-ES"/>
        </w:rPr>
        <w:t xml:space="preserve">siguiente </w:t>
      </w:r>
      <w:r w:rsidR="00FD09B3" w:rsidRPr="007F7A90">
        <w:rPr>
          <w:rFonts w:ascii="Calibri" w:hAnsi="Calibri"/>
          <w:lang w:val="es-ES"/>
        </w:rPr>
        <w:t xml:space="preserve">convención </w:t>
      </w:r>
      <w:r w:rsidRPr="007F7A90">
        <w:rPr>
          <w:rFonts w:ascii="Calibri" w:hAnsi="Calibri"/>
          <w:lang w:val="es-ES"/>
        </w:rPr>
        <w:t>de nomenclatura:</w:t>
      </w:r>
    </w:p>
    <w:p w14:paraId="121C7B68" w14:textId="5D306FDD" w:rsidR="00775961" w:rsidRPr="007F7A90" w:rsidRDefault="691ACE8A" w:rsidP="00775961">
      <w:pPr>
        <w:rPr>
          <w:rFonts w:ascii="Calibri" w:hAnsi="Calibri"/>
          <w:lang w:val="es-ES"/>
        </w:rPr>
      </w:pPr>
      <w:r w:rsidRPr="0BA57077">
        <w:rPr>
          <w:rFonts w:ascii="Calibri" w:hAnsi="Calibri"/>
          <w:b/>
          <w:bCs/>
          <w:lang w:val="es-ES"/>
        </w:rPr>
        <w:t>Archivo</w:t>
      </w:r>
      <w:r w:rsidR="29356CBF" w:rsidRPr="0BA57077">
        <w:rPr>
          <w:rFonts w:ascii="Calibri" w:hAnsi="Calibri"/>
          <w:b/>
          <w:bCs/>
          <w:lang w:val="es-ES"/>
        </w:rPr>
        <w:t>s</w:t>
      </w:r>
      <w:r w:rsidR="38D07E39" w:rsidRPr="0BA57077">
        <w:rPr>
          <w:rFonts w:ascii="Calibri" w:hAnsi="Calibri"/>
          <w:lang w:val="es-ES"/>
        </w:rPr>
        <w:t xml:space="preserve">: </w:t>
      </w:r>
      <w:r w:rsidR="47B80ADF" w:rsidRPr="0BA57077">
        <w:rPr>
          <w:rFonts w:ascii="Calibri" w:hAnsi="Calibri"/>
          <w:lang w:val="es-ES"/>
        </w:rPr>
        <w:t>(</w:t>
      </w:r>
      <w:r w:rsidR="3F558D1F" w:rsidRPr="0BA57077">
        <w:rPr>
          <w:rFonts w:ascii="Calibri" w:hAnsi="Calibri"/>
          <w:lang w:val="es-ES"/>
        </w:rPr>
        <w:t>03</w:t>
      </w:r>
      <w:bookmarkStart w:id="23" w:name="_Int_PjdZdBVB"/>
      <w:r w:rsidR="47B80ADF" w:rsidRPr="0BA57077">
        <w:rPr>
          <w:rFonts w:ascii="Calibri" w:hAnsi="Calibri"/>
          <w:lang w:val="es-ES"/>
        </w:rPr>
        <w:t>)</w:t>
      </w:r>
      <w:r w:rsidR="2F1751B0" w:rsidRPr="0BA57077">
        <w:rPr>
          <w:rFonts w:ascii="Calibri" w:hAnsi="Calibri"/>
          <w:lang w:val="es-ES"/>
        </w:rPr>
        <w:t>.</w:t>
      </w:r>
      <w:r w:rsidR="47B80ADF" w:rsidRPr="0BA57077">
        <w:rPr>
          <w:rFonts w:ascii="Calibri" w:hAnsi="Calibri"/>
          <w:lang w:val="es-ES"/>
        </w:rPr>
        <w:t>(</w:t>
      </w:r>
      <w:bookmarkEnd w:id="23"/>
      <w:r w:rsidR="44D44271" w:rsidRPr="0BA57077">
        <w:rPr>
          <w:rFonts w:ascii="Calibri" w:hAnsi="Calibri"/>
          <w:lang w:val="es-ES"/>
        </w:rPr>
        <w:t>Plan_de_Gestión_de_Calidad</w:t>
      </w:r>
      <w:bookmarkStart w:id="24" w:name="_Int_GN64YBTK"/>
      <w:r w:rsidRPr="0BA57077">
        <w:rPr>
          <w:rFonts w:ascii="Calibri" w:hAnsi="Calibri"/>
          <w:lang w:val="es-ES"/>
        </w:rPr>
        <w:t>).(</w:t>
      </w:r>
      <w:bookmarkEnd w:id="24"/>
      <w:r w:rsidR="58C7A0B3" w:rsidRPr="0BA57077">
        <w:rPr>
          <w:rFonts w:ascii="Calibri" w:hAnsi="Calibri"/>
          <w:lang w:val="es-ES"/>
        </w:rPr>
        <w:t>CypherCTRL</w:t>
      </w:r>
      <w:bookmarkStart w:id="25" w:name="_Int_59FsuTq7"/>
      <w:r w:rsidR="47B80ADF" w:rsidRPr="0BA57077">
        <w:rPr>
          <w:rFonts w:ascii="Calibri" w:hAnsi="Calibri"/>
          <w:lang w:val="es-ES"/>
        </w:rPr>
        <w:t>)</w:t>
      </w:r>
      <w:r w:rsidR="70AADED1" w:rsidRPr="0BA57077">
        <w:rPr>
          <w:rFonts w:ascii="Calibri" w:hAnsi="Calibri"/>
          <w:lang w:val="es-ES"/>
        </w:rPr>
        <w:t>.</w:t>
      </w:r>
      <w:r w:rsidR="5EC72237" w:rsidRPr="0BA57077">
        <w:rPr>
          <w:rFonts w:ascii="Calibri" w:hAnsi="Calibri"/>
          <w:lang w:val="es-ES"/>
        </w:rPr>
        <w:t>(</w:t>
      </w:r>
      <w:bookmarkEnd w:id="25"/>
      <w:r w:rsidR="2FF98852" w:rsidRPr="0BA57077">
        <w:rPr>
          <w:rFonts w:ascii="Calibri" w:hAnsi="Calibri"/>
          <w:lang w:val="es-ES"/>
        </w:rPr>
        <w:t>13-04</w:t>
      </w:r>
      <w:r w:rsidR="5EC72237" w:rsidRPr="0BA57077">
        <w:rPr>
          <w:rFonts w:ascii="Calibri" w:hAnsi="Calibri"/>
          <w:lang w:val="es-ES"/>
        </w:rPr>
        <w:t>-</w:t>
      </w:r>
      <w:r w:rsidR="18997A0E" w:rsidRPr="0BA57077">
        <w:rPr>
          <w:rFonts w:ascii="Calibri" w:hAnsi="Calibri"/>
          <w:lang w:val="es-ES"/>
        </w:rPr>
        <w:t>2025</w:t>
      </w:r>
      <w:bookmarkStart w:id="26" w:name="_Int_hqU5OiTr"/>
      <w:r w:rsidR="5EC72237" w:rsidRPr="0BA57077">
        <w:rPr>
          <w:rFonts w:ascii="Calibri" w:hAnsi="Calibri"/>
          <w:lang w:val="es-ES"/>
        </w:rPr>
        <w:t>).v</w:t>
      </w:r>
      <w:bookmarkEnd w:id="26"/>
      <w:r w:rsidR="47B80ADF" w:rsidRPr="0BA57077">
        <w:rPr>
          <w:rFonts w:ascii="Calibri" w:hAnsi="Calibri"/>
          <w:lang w:val="es-ES"/>
        </w:rPr>
        <w:t>(</w:t>
      </w:r>
      <w:r w:rsidR="3EAFF015" w:rsidRPr="0BA57077">
        <w:rPr>
          <w:rFonts w:ascii="Calibri" w:hAnsi="Calibri"/>
          <w:lang w:val="es-ES"/>
        </w:rPr>
        <w:t>1.0</w:t>
      </w:r>
      <w:r w:rsidR="47B80ADF" w:rsidRPr="0BA57077">
        <w:rPr>
          <w:rFonts w:ascii="Calibri" w:hAnsi="Calibri"/>
          <w:lang w:val="es-ES"/>
        </w:rPr>
        <w:t>)</w:t>
      </w:r>
      <w:r w:rsidR="1F8A4ED7" w:rsidRPr="0BA57077">
        <w:rPr>
          <w:rFonts w:ascii="Calibri" w:hAnsi="Calibri"/>
          <w:lang w:val="es-ES"/>
        </w:rPr>
        <w:t>.docx</w:t>
      </w:r>
    </w:p>
    <w:p w14:paraId="6A8C52FA" w14:textId="52CAAC20" w:rsidR="00775961" w:rsidRPr="007F7A90" w:rsidRDefault="39BE8EB3" w:rsidP="0BA57077">
      <w:pPr>
        <w:rPr>
          <w:rFonts w:ascii="Calibri" w:hAnsi="Calibri"/>
          <w:lang w:val="es-ES"/>
        </w:rPr>
      </w:pPr>
      <w:r w:rsidRPr="0BA57077">
        <w:rPr>
          <w:rFonts w:ascii="Calibri" w:hAnsi="Calibri"/>
          <w:lang w:val="es-ES"/>
        </w:rPr>
        <w:t xml:space="preserve">Al crear un documento del proyecto, el </w:t>
      </w:r>
      <w:r w:rsidR="145F2E97" w:rsidRPr="0BA57077">
        <w:rPr>
          <w:rFonts w:ascii="Calibri" w:hAnsi="Calibri"/>
          <w:lang w:val="es-ES"/>
        </w:rPr>
        <w:t xml:space="preserve">Líder </w:t>
      </w:r>
      <w:r w:rsidRPr="0BA57077">
        <w:rPr>
          <w:rFonts w:ascii="Calibri" w:hAnsi="Calibri"/>
          <w:lang w:val="es-ES"/>
        </w:rPr>
        <w:t>de Proyecto incluirá:</w:t>
      </w:r>
    </w:p>
    <w:p w14:paraId="24583E54" w14:textId="12CFF16B" w:rsidR="00775961" w:rsidRPr="007F7A90" w:rsidRDefault="00767C70" w:rsidP="008E2FCF">
      <w:pPr>
        <w:pStyle w:val="Prrafodelista"/>
        <w:numPr>
          <w:ilvl w:val="0"/>
          <w:numId w:val="25"/>
        </w:numPr>
        <w:rPr>
          <w:rFonts w:ascii="Calibri" w:hAnsi="Calibri"/>
          <w:szCs w:val="22"/>
          <w:lang w:val="es-ES"/>
        </w:rPr>
      </w:pPr>
      <w:r w:rsidRPr="007F7A90">
        <w:rPr>
          <w:rFonts w:ascii="Calibri" w:hAnsi="Calibri"/>
          <w:szCs w:val="22"/>
          <w:lang w:val="es-ES"/>
        </w:rPr>
        <w:t>El título del document</w:t>
      </w:r>
      <w:r w:rsidR="00D3243D" w:rsidRPr="007F7A90">
        <w:rPr>
          <w:rFonts w:ascii="Calibri" w:hAnsi="Calibri"/>
          <w:szCs w:val="22"/>
          <w:lang w:val="es-ES"/>
        </w:rPr>
        <w:t>o</w:t>
      </w:r>
      <w:r w:rsidRPr="007F7A90">
        <w:rPr>
          <w:rFonts w:ascii="Calibri" w:hAnsi="Calibri"/>
          <w:szCs w:val="22"/>
          <w:lang w:val="es-ES"/>
        </w:rPr>
        <w:t>.</w:t>
      </w:r>
    </w:p>
    <w:p w14:paraId="685BD981" w14:textId="35C3D414" w:rsidR="00775961" w:rsidRPr="007F7A90" w:rsidRDefault="00767C70" w:rsidP="008E2FCF">
      <w:pPr>
        <w:pStyle w:val="Prrafodelista"/>
        <w:numPr>
          <w:ilvl w:val="0"/>
          <w:numId w:val="25"/>
        </w:numPr>
        <w:rPr>
          <w:rFonts w:ascii="Calibri" w:hAnsi="Calibri"/>
          <w:szCs w:val="22"/>
          <w:lang w:val="es-ES"/>
        </w:rPr>
      </w:pPr>
      <w:r w:rsidRPr="007F7A90">
        <w:rPr>
          <w:rFonts w:ascii="Calibri" w:hAnsi="Calibri"/>
          <w:szCs w:val="22"/>
          <w:lang w:val="es-ES"/>
        </w:rPr>
        <w:lastRenderedPageBreak/>
        <w:t>El tipo de documento (</w:t>
      </w:r>
      <w:r w:rsidR="00FD09B3" w:rsidRPr="007F7A90">
        <w:rPr>
          <w:rFonts w:ascii="Calibri" w:hAnsi="Calibri"/>
          <w:szCs w:val="22"/>
          <w:lang w:val="es-ES"/>
        </w:rPr>
        <w:t>p.ej.</w:t>
      </w:r>
      <w:r w:rsidRPr="007F7A90">
        <w:rPr>
          <w:rFonts w:ascii="Calibri" w:hAnsi="Calibri"/>
          <w:szCs w:val="22"/>
          <w:lang w:val="es-ES"/>
        </w:rPr>
        <w:t xml:space="preserve"> plan, lista de control, registro, guía, plantilla, estudio, informe.</w:t>
      </w:r>
    </w:p>
    <w:p w14:paraId="26B42486" w14:textId="34ABD610" w:rsidR="00775961" w:rsidRPr="007F7A90" w:rsidRDefault="00FD09B3" w:rsidP="008E2FCF">
      <w:pPr>
        <w:pStyle w:val="Prrafodelista"/>
        <w:numPr>
          <w:ilvl w:val="0"/>
          <w:numId w:val="25"/>
        </w:numPr>
        <w:rPr>
          <w:rFonts w:ascii="Calibri" w:hAnsi="Calibri"/>
          <w:szCs w:val="22"/>
          <w:lang w:val="es-ES"/>
        </w:rPr>
      </w:pPr>
      <w:r w:rsidRPr="007F7A90">
        <w:rPr>
          <w:rFonts w:ascii="Calibri" w:hAnsi="Calibri"/>
          <w:szCs w:val="22"/>
          <w:lang w:val="es-ES"/>
        </w:rPr>
        <w:t>El n</w:t>
      </w:r>
      <w:r w:rsidR="00D3243D" w:rsidRPr="007F7A90">
        <w:rPr>
          <w:rFonts w:ascii="Calibri" w:hAnsi="Calibri"/>
          <w:szCs w:val="22"/>
          <w:lang w:val="es-ES"/>
        </w:rPr>
        <w:t>úmero de versi</w:t>
      </w:r>
      <w:r w:rsidR="00767C70" w:rsidRPr="007F7A90">
        <w:rPr>
          <w:rFonts w:ascii="Calibri" w:hAnsi="Calibri"/>
          <w:szCs w:val="22"/>
          <w:lang w:val="es-ES"/>
        </w:rPr>
        <w:t>ón.</w:t>
      </w:r>
    </w:p>
    <w:p w14:paraId="67E9E96A" w14:textId="3F3FF2A3" w:rsidR="00775961" w:rsidRPr="007F7A90" w:rsidRDefault="00FD09B3" w:rsidP="008E2FCF">
      <w:pPr>
        <w:pStyle w:val="Prrafodelista"/>
        <w:numPr>
          <w:ilvl w:val="0"/>
          <w:numId w:val="25"/>
        </w:numPr>
        <w:rPr>
          <w:rFonts w:ascii="Calibri" w:hAnsi="Calibri"/>
          <w:szCs w:val="22"/>
          <w:lang w:val="es-ES"/>
        </w:rPr>
      </w:pPr>
      <w:r w:rsidRPr="007F7A90">
        <w:rPr>
          <w:rFonts w:ascii="Calibri" w:hAnsi="Calibri"/>
          <w:szCs w:val="22"/>
          <w:lang w:val="es-ES"/>
        </w:rPr>
        <w:t>La f</w:t>
      </w:r>
      <w:r w:rsidR="00767C70" w:rsidRPr="007F7A90">
        <w:rPr>
          <w:rFonts w:ascii="Calibri" w:hAnsi="Calibri"/>
          <w:szCs w:val="22"/>
          <w:lang w:val="es-ES"/>
        </w:rPr>
        <w:t xml:space="preserve">echa de </w:t>
      </w:r>
      <w:r w:rsidR="00D3243D" w:rsidRPr="007F7A90">
        <w:rPr>
          <w:rFonts w:ascii="Calibri" w:hAnsi="Calibri"/>
          <w:szCs w:val="22"/>
          <w:lang w:val="es-ES"/>
        </w:rPr>
        <w:t>emisión</w:t>
      </w:r>
      <w:r w:rsidR="00767C70" w:rsidRPr="007F7A90">
        <w:rPr>
          <w:rFonts w:ascii="Calibri" w:hAnsi="Calibri"/>
          <w:szCs w:val="22"/>
          <w:lang w:val="es-ES"/>
        </w:rPr>
        <w:t>.</w:t>
      </w:r>
    </w:p>
    <w:p w14:paraId="0DBBA634" w14:textId="59EAB499" w:rsidR="00767C70" w:rsidRPr="007F7A90" w:rsidRDefault="00767C70" w:rsidP="00F973C6">
      <w:pPr>
        <w:pStyle w:val="Prrafodelista"/>
        <w:numPr>
          <w:ilvl w:val="0"/>
          <w:numId w:val="25"/>
        </w:numPr>
        <w:rPr>
          <w:rFonts w:ascii="Calibri" w:hAnsi="Calibri"/>
          <w:szCs w:val="22"/>
          <w:lang w:val="es-ES"/>
        </w:rPr>
      </w:pPr>
      <w:r w:rsidRPr="007F7A90">
        <w:rPr>
          <w:rFonts w:ascii="Calibri" w:hAnsi="Calibri"/>
          <w:szCs w:val="22"/>
          <w:lang w:val="es-ES"/>
        </w:rPr>
        <w:t>La información de control del documento, los aprobadores y revisores, y el historial y localización del documento</w:t>
      </w:r>
      <w:r w:rsidR="00D3243D" w:rsidRPr="007F7A90">
        <w:rPr>
          <w:rFonts w:ascii="Calibri" w:hAnsi="Calibri"/>
          <w:szCs w:val="22"/>
          <w:lang w:val="es-ES"/>
        </w:rPr>
        <w:t>.</w:t>
      </w:r>
    </w:p>
    <w:p w14:paraId="5C8326ED" w14:textId="59877A39" w:rsidR="00775961" w:rsidRPr="007F7A90" w:rsidRDefault="00767C70" w:rsidP="008E2FCF">
      <w:pPr>
        <w:pStyle w:val="Prrafodelista"/>
        <w:numPr>
          <w:ilvl w:val="0"/>
          <w:numId w:val="25"/>
        </w:numPr>
        <w:rPr>
          <w:rFonts w:ascii="Calibri" w:hAnsi="Calibri"/>
          <w:szCs w:val="22"/>
          <w:lang w:val="es-ES"/>
        </w:rPr>
      </w:pPr>
      <w:r w:rsidRPr="007F7A90">
        <w:rPr>
          <w:rFonts w:ascii="Calibri" w:hAnsi="Calibri"/>
          <w:szCs w:val="22"/>
          <w:lang w:val="es-ES"/>
        </w:rPr>
        <w:t>La clasificación de confidencialidad del documento</w:t>
      </w:r>
      <w:r w:rsidR="00775961" w:rsidRPr="007F7A90">
        <w:rPr>
          <w:rFonts w:ascii="Calibri" w:hAnsi="Calibri"/>
          <w:szCs w:val="22"/>
          <w:lang w:val="es-ES"/>
        </w:rPr>
        <w:t xml:space="preserve">. </w:t>
      </w:r>
    </w:p>
    <w:p w14:paraId="7C0A0BAA" w14:textId="4F9035D3" w:rsidR="00775961" w:rsidRPr="00D20F48" w:rsidRDefault="5A9F0A2A" w:rsidP="0BA57077">
      <w:pPr>
        <w:rPr>
          <w:rFonts w:ascii="Calibri" w:hAnsi="Calibri"/>
          <w:lang w:val="es-CO"/>
        </w:rPr>
      </w:pPr>
      <w:r w:rsidRPr="00D20F48">
        <w:rPr>
          <w:rFonts w:ascii="Calibri" w:hAnsi="Calibri"/>
          <w:b/>
          <w:bCs/>
          <w:lang w:val="es-CO"/>
        </w:rPr>
        <w:t>Etiqueta de asunto del correo electrónico del proyecto</w:t>
      </w:r>
      <w:r w:rsidR="5850DEB4" w:rsidRPr="00D20F48">
        <w:rPr>
          <w:rFonts w:ascii="Calibri" w:hAnsi="Calibri"/>
          <w:b/>
          <w:bCs/>
          <w:lang w:val="es-CO"/>
        </w:rPr>
        <w:t xml:space="preserve">: </w:t>
      </w:r>
      <w:r w:rsidR="5EC72237" w:rsidRPr="00D20F48">
        <w:rPr>
          <w:rFonts w:ascii="Calibri" w:hAnsi="Calibri"/>
          <w:lang w:val="es-CO"/>
        </w:rPr>
        <w:t>(</w:t>
      </w:r>
      <w:r w:rsidR="6A036F30" w:rsidRPr="00D20F48">
        <w:rPr>
          <w:rFonts w:ascii="Calibri" w:hAnsi="Calibri"/>
          <w:lang w:val="es-CO"/>
        </w:rPr>
        <w:t>CypherCTRL</w:t>
      </w:r>
      <w:r w:rsidR="5EC72237" w:rsidRPr="00D20F48">
        <w:rPr>
          <w:rFonts w:ascii="Calibri" w:hAnsi="Calibri"/>
          <w:lang w:val="es-CO"/>
        </w:rPr>
        <w:t>)</w:t>
      </w:r>
      <w:r w:rsidR="297D626D" w:rsidRPr="00D20F48">
        <w:rPr>
          <w:rFonts w:ascii="Calibri" w:hAnsi="Calibri"/>
          <w:lang w:val="es-CO"/>
        </w:rPr>
        <w:t xml:space="preserve">, </w:t>
      </w:r>
      <w:r w:rsidR="5EC72237" w:rsidRPr="00D20F48">
        <w:rPr>
          <w:rFonts w:ascii="Calibri" w:hAnsi="Calibri"/>
          <w:lang w:val="es-CO"/>
        </w:rPr>
        <w:t>(</w:t>
      </w:r>
      <w:r w:rsidR="147D72B7" w:rsidRPr="00D20F48">
        <w:rPr>
          <w:rFonts w:ascii="Calibri" w:hAnsi="Calibri"/>
          <w:lang w:val="es-CO"/>
        </w:rPr>
        <w:t>Revisión del Plan de Calidad</w:t>
      </w:r>
      <w:r w:rsidR="5EC72237" w:rsidRPr="00D20F48">
        <w:rPr>
          <w:rFonts w:ascii="Calibri" w:hAnsi="Calibri"/>
          <w:lang w:val="es-CO"/>
        </w:rPr>
        <w:t>)</w:t>
      </w:r>
      <w:r w:rsidR="297D626D" w:rsidRPr="00D20F48">
        <w:rPr>
          <w:rFonts w:ascii="Calibri" w:hAnsi="Calibri"/>
          <w:lang w:val="es-CO"/>
        </w:rPr>
        <w:t xml:space="preserve">, </w:t>
      </w:r>
      <w:r w:rsidR="5EC72237" w:rsidRPr="00D20F48">
        <w:rPr>
          <w:rFonts w:ascii="Calibri" w:hAnsi="Calibri"/>
          <w:lang w:val="es-CO"/>
        </w:rPr>
        <w:t>(</w:t>
      </w:r>
      <w:r w:rsidR="5B8229A1" w:rsidRPr="00D20F48">
        <w:rPr>
          <w:rFonts w:ascii="Calibri" w:hAnsi="Calibri"/>
          <w:lang w:val="es-CO"/>
        </w:rPr>
        <w:t>para revisión)</w:t>
      </w:r>
      <w:r w:rsidR="297D626D" w:rsidRPr="00D20F48">
        <w:rPr>
          <w:rFonts w:ascii="Calibri" w:hAnsi="Calibri"/>
          <w:lang w:val="es-CO"/>
        </w:rPr>
        <w:t xml:space="preserve">, </w:t>
      </w:r>
      <w:r w:rsidR="5EC72237" w:rsidRPr="00D20F48">
        <w:rPr>
          <w:rFonts w:ascii="Calibri" w:hAnsi="Calibri"/>
          <w:lang w:val="es-CO"/>
        </w:rPr>
        <w:t>(</w:t>
      </w:r>
      <w:r w:rsidR="6390E34F" w:rsidRPr="00D20F48">
        <w:rPr>
          <w:rFonts w:ascii="Calibri" w:hAnsi="Calibri"/>
          <w:lang w:val="es-CO"/>
        </w:rPr>
        <w:t>versión 1.0</w:t>
      </w:r>
      <w:r w:rsidR="5EC72237" w:rsidRPr="00D20F48">
        <w:rPr>
          <w:rFonts w:ascii="Calibri" w:hAnsi="Calibri"/>
          <w:lang w:val="es-CO"/>
        </w:rPr>
        <w:t>)</w:t>
      </w:r>
      <w:r w:rsidR="5850DEB4" w:rsidRPr="00D20F48">
        <w:rPr>
          <w:rFonts w:ascii="Calibri" w:hAnsi="Calibri"/>
          <w:lang w:val="es-CO"/>
        </w:rPr>
        <w:t>.</w:t>
      </w:r>
    </w:p>
    <w:p w14:paraId="2EAAE391" w14:textId="5461DEFC" w:rsidR="00FD1C46" w:rsidRPr="007F7A90" w:rsidRDefault="004C5312" w:rsidP="00FD1C46">
      <w:pPr>
        <w:spacing w:before="120"/>
        <w:rPr>
          <w:rFonts w:ascii="Calibri" w:hAnsi="Calibri"/>
          <w:b/>
          <w:u w:val="single"/>
          <w:lang w:val="es-ES"/>
        </w:rPr>
      </w:pPr>
      <w:r w:rsidRPr="007F7A90">
        <w:rPr>
          <w:rFonts w:ascii="Calibri" w:hAnsi="Calibri"/>
          <w:b/>
          <w:u w:val="single"/>
          <w:lang w:val="es-ES"/>
        </w:rPr>
        <w:t xml:space="preserve">Versionado y </w:t>
      </w:r>
      <w:r w:rsidR="00E3643C">
        <w:rPr>
          <w:rFonts w:ascii="Calibri" w:hAnsi="Calibri"/>
          <w:b/>
          <w:u w:val="single"/>
          <w:lang w:val="es-ES"/>
        </w:rPr>
        <w:t>lanzamiento</w:t>
      </w:r>
      <w:r w:rsidRPr="007F7A90">
        <w:rPr>
          <w:rFonts w:ascii="Calibri" w:hAnsi="Calibri"/>
          <w:b/>
          <w:u w:val="single"/>
          <w:lang w:val="es-ES"/>
        </w:rPr>
        <w:t xml:space="preserve"> de artefactos y entregables</w:t>
      </w:r>
    </w:p>
    <w:p w14:paraId="6CE903F2" w14:textId="0FB46E1C" w:rsidR="00FD1C46" w:rsidRPr="007F7A90" w:rsidRDefault="004C5312" w:rsidP="00FD1C46">
      <w:pPr>
        <w:spacing w:before="120"/>
        <w:rPr>
          <w:rFonts w:ascii="Calibri" w:hAnsi="Calibri"/>
          <w:lang w:val="es-ES"/>
        </w:rPr>
      </w:pPr>
      <w:r w:rsidRPr="007F7A90">
        <w:rPr>
          <w:rFonts w:ascii="Calibri" w:hAnsi="Calibri"/>
          <w:lang w:val="es-ES"/>
        </w:rPr>
        <w:t>En este proyecto, se usan las siguientes herramientas para gestionar el versionado y publicación de entregables</w:t>
      </w:r>
      <w:r w:rsidR="00A14376" w:rsidRPr="007F7A90">
        <w:rPr>
          <w:rFonts w:ascii="Calibri" w:hAnsi="Calibri"/>
          <w:lang w:val="es-ES"/>
        </w:rPr>
        <w:t>:</w:t>
      </w:r>
    </w:p>
    <w:p w14:paraId="424945B0" w14:textId="35CFEA44" w:rsidR="00947F74" w:rsidRPr="00D20F48" w:rsidRDefault="6D02DE9E" w:rsidP="0BA57077">
      <w:pPr>
        <w:pStyle w:val="Prrafodelista"/>
        <w:numPr>
          <w:ilvl w:val="0"/>
          <w:numId w:val="25"/>
        </w:numPr>
        <w:rPr>
          <w:rFonts w:ascii="Calibri" w:hAnsi="Calibri"/>
          <w:lang w:val="es-CO"/>
        </w:rPr>
      </w:pPr>
      <w:r w:rsidRPr="00D20F48">
        <w:rPr>
          <w:rFonts w:ascii="Calibri" w:hAnsi="Calibri"/>
          <w:lang w:val="es-CO"/>
        </w:rPr>
        <w:t>Google Drive: Lugar donde archivos como documentos de Word, matrices en Excel y presentaciones de PowerPoint relacionadas al proyecto se almacenarán.</w:t>
      </w:r>
    </w:p>
    <w:p w14:paraId="38BA2BD8" w14:textId="755896C3" w:rsidR="6D02DE9E" w:rsidRPr="00D20F48" w:rsidRDefault="6D02DE9E" w:rsidP="0BA57077">
      <w:pPr>
        <w:pStyle w:val="Prrafodelista"/>
        <w:numPr>
          <w:ilvl w:val="0"/>
          <w:numId w:val="25"/>
        </w:numPr>
        <w:rPr>
          <w:rFonts w:ascii="Calibri" w:hAnsi="Calibri"/>
          <w:lang w:val="es-CO"/>
        </w:rPr>
      </w:pPr>
      <w:r w:rsidRPr="00D20F48">
        <w:rPr>
          <w:rFonts w:ascii="Calibri" w:hAnsi="Calibri"/>
          <w:lang w:val="es-CO"/>
        </w:rPr>
        <w:t>GitHub: Repositorio donde se almacenará el código fuente del prototipo del videojuego, junto con sus versiones y posibles actualizaciones.</w:t>
      </w:r>
    </w:p>
    <w:p w14:paraId="74E2EA16" w14:textId="099E0DB6" w:rsidR="6D02DE9E" w:rsidRPr="00D20F48" w:rsidRDefault="6D02DE9E" w:rsidP="0BA57077">
      <w:pPr>
        <w:pStyle w:val="Prrafodelista"/>
        <w:numPr>
          <w:ilvl w:val="0"/>
          <w:numId w:val="25"/>
        </w:numPr>
        <w:rPr>
          <w:rFonts w:ascii="Calibri" w:hAnsi="Calibri"/>
          <w:lang w:val="es-CO"/>
        </w:rPr>
      </w:pPr>
      <w:r w:rsidRPr="00D20F48">
        <w:rPr>
          <w:rFonts w:ascii="Calibri" w:hAnsi="Calibri"/>
          <w:lang w:val="es-CO"/>
        </w:rPr>
        <w:t>Trello: La herramienta de Gestión de Proyectos por excelencia, donde se asignarán las tareas y los plazos máximos para estas.</w:t>
      </w:r>
    </w:p>
    <w:p w14:paraId="686CD091" w14:textId="64A4E9DE" w:rsidR="00947F74" w:rsidRPr="007F7A90" w:rsidRDefault="5A9F0A2A" w:rsidP="0BA57077">
      <w:pPr>
        <w:rPr>
          <w:rFonts w:ascii="Calibri" w:hAnsi="Calibri"/>
          <w:lang w:val="es-ES"/>
        </w:rPr>
      </w:pPr>
      <w:r w:rsidRPr="0BA57077">
        <w:rPr>
          <w:rFonts w:ascii="Calibri" w:hAnsi="Calibri"/>
          <w:lang w:val="es-ES"/>
        </w:rPr>
        <w:t xml:space="preserve">La localización de las últimas versiones de los artefactos y entregables del proyecto se </w:t>
      </w:r>
      <w:r w:rsidR="7646906E" w:rsidRPr="0BA57077">
        <w:rPr>
          <w:rFonts w:ascii="Calibri" w:hAnsi="Calibri"/>
          <w:lang w:val="es-ES"/>
        </w:rPr>
        <w:t xml:space="preserve">indican </w:t>
      </w:r>
      <w:r w:rsidRPr="0BA57077">
        <w:rPr>
          <w:rFonts w:ascii="Calibri" w:hAnsi="Calibri"/>
          <w:lang w:val="es-ES"/>
        </w:rPr>
        <w:t>en el registro de configuración</w:t>
      </w:r>
      <w:r w:rsidR="386DC61A" w:rsidRPr="0BA57077">
        <w:rPr>
          <w:rFonts w:ascii="Calibri" w:hAnsi="Calibri"/>
          <w:lang w:val="es-ES"/>
        </w:rPr>
        <w:t>.</w:t>
      </w:r>
    </w:p>
    <w:p w14:paraId="318A4316" w14:textId="42146946" w:rsidR="00775961" w:rsidRPr="007F7A90" w:rsidRDefault="004C5312" w:rsidP="003A482A">
      <w:pPr>
        <w:spacing w:before="120"/>
        <w:rPr>
          <w:rFonts w:ascii="Calibri" w:hAnsi="Calibri"/>
          <w:b/>
          <w:u w:val="single"/>
          <w:lang w:val="es-ES"/>
        </w:rPr>
      </w:pPr>
      <w:r w:rsidRPr="007F7A90">
        <w:rPr>
          <w:rFonts w:ascii="Calibri" w:hAnsi="Calibri"/>
          <w:b/>
          <w:u w:val="single"/>
          <w:lang w:val="es-ES"/>
        </w:rPr>
        <w:t>Almacenamiento y archivo de los artefactos y entregables del proyecto</w:t>
      </w:r>
    </w:p>
    <w:p w14:paraId="2256A12E" w14:textId="2B0397F4" w:rsidR="009F2F74" w:rsidRPr="007F7A90" w:rsidRDefault="548BF603" w:rsidP="0BA57077">
      <w:pPr>
        <w:rPr>
          <w:rFonts w:ascii="Calibri" w:hAnsi="Calibri"/>
          <w:lang w:val="es-ES"/>
        </w:rPr>
      </w:pPr>
      <w:r w:rsidRPr="0BA57077">
        <w:rPr>
          <w:rFonts w:ascii="Calibri" w:hAnsi="Calibri"/>
          <w:lang w:val="es-ES"/>
        </w:rPr>
        <w:t xml:space="preserve">La organización del Proveedor de Soluciones </w:t>
      </w:r>
      <w:r w:rsidR="7646906E" w:rsidRPr="0BA57077">
        <w:rPr>
          <w:rFonts w:ascii="Calibri" w:hAnsi="Calibri"/>
          <w:lang w:val="es-ES"/>
        </w:rPr>
        <w:t xml:space="preserve">(PS) </w:t>
      </w:r>
      <w:r w:rsidRPr="0BA57077">
        <w:rPr>
          <w:rFonts w:ascii="Calibri" w:hAnsi="Calibri"/>
          <w:lang w:val="es-ES"/>
        </w:rPr>
        <w:t xml:space="preserve">o del </w:t>
      </w:r>
      <w:r w:rsidR="0D7B11E3" w:rsidRPr="0BA57077">
        <w:rPr>
          <w:rFonts w:ascii="Calibri" w:hAnsi="Calibri"/>
          <w:lang w:val="es-ES"/>
        </w:rPr>
        <w:t>Dueño</w:t>
      </w:r>
      <w:r w:rsidRPr="0BA57077">
        <w:rPr>
          <w:rFonts w:ascii="Calibri" w:hAnsi="Calibri"/>
          <w:lang w:val="es-ES"/>
        </w:rPr>
        <w:t xml:space="preserve"> del Proyecto</w:t>
      </w:r>
      <w:r w:rsidR="7646906E" w:rsidRPr="0BA57077">
        <w:rPr>
          <w:rFonts w:ascii="Calibri" w:hAnsi="Calibri"/>
          <w:lang w:val="es-ES"/>
        </w:rPr>
        <w:t xml:space="preserve"> </w:t>
      </w:r>
      <w:r w:rsidRPr="0BA57077">
        <w:rPr>
          <w:rFonts w:ascii="Calibri" w:hAnsi="Calibri"/>
          <w:lang w:val="es-ES"/>
        </w:rPr>
        <w:t xml:space="preserve">puede tener una política interna con respecto a la gestión de registros y archivos y los proyectos deben seguir estos procedimientos. Las organizaciones o unidades pueden tener un </w:t>
      </w:r>
      <w:r w:rsidR="4463EC80" w:rsidRPr="0BA57077">
        <w:rPr>
          <w:rFonts w:ascii="Calibri" w:hAnsi="Calibri"/>
          <w:lang w:val="es-ES"/>
        </w:rPr>
        <w:t>responsable</w:t>
      </w:r>
      <w:r w:rsidR="7646906E" w:rsidRPr="0BA57077">
        <w:rPr>
          <w:rFonts w:ascii="Calibri" w:hAnsi="Calibri"/>
          <w:lang w:val="es-ES"/>
        </w:rPr>
        <w:t xml:space="preserve"> </w:t>
      </w:r>
      <w:r w:rsidRPr="0BA57077">
        <w:rPr>
          <w:rFonts w:ascii="Calibri" w:hAnsi="Calibri"/>
          <w:lang w:val="es-ES"/>
        </w:rPr>
        <w:t xml:space="preserve">de Gestión </w:t>
      </w:r>
      <w:r w:rsidR="7646906E" w:rsidRPr="0BA57077">
        <w:rPr>
          <w:rFonts w:ascii="Calibri" w:hAnsi="Calibri"/>
          <w:lang w:val="es-ES"/>
        </w:rPr>
        <w:t>Documental</w:t>
      </w:r>
      <w:r w:rsidRPr="0BA57077">
        <w:rPr>
          <w:rFonts w:ascii="Calibri" w:hAnsi="Calibri"/>
          <w:lang w:val="es-ES"/>
        </w:rPr>
        <w:t xml:space="preserve"> (</w:t>
      </w:r>
      <w:r w:rsidR="7646906E" w:rsidRPr="0BA57077">
        <w:rPr>
          <w:rFonts w:ascii="Calibri" w:hAnsi="Calibri"/>
          <w:lang w:val="es-ES"/>
        </w:rPr>
        <w:t>R</w:t>
      </w:r>
      <w:r w:rsidRPr="0BA57077">
        <w:rPr>
          <w:rFonts w:ascii="Calibri" w:hAnsi="Calibri"/>
          <w:lang w:val="es-ES"/>
        </w:rPr>
        <w:t>GD) que es responsable de implementar un sistema de gestión de documentos y archivos.</w:t>
      </w:r>
    </w:p>
    <w:p w14:paraId="63AAB5F8" w14:textId="12C24DCC" w:rsidR="009F318D" w:rsidRPr="007F7A90" w:rsidRDefault="548BF603" w:rsidP="0BA57077">
      <w:pPr>
        <w:rPr>
          <w:rFonts w:ascii="Calibri" w:hAnsi="Calibri"/>
          <w:lang w:val="es-ES"/>
        </w:rPr>
      </w:pPr>
      <w:r w:rsidRPr="0BA57077">
        <w:rPr>
          <w:rFonts w:ascii="Calibri" w:hAnsi="Calibri"/>
          <w:lang w:val="es-ES"/>
        </w:rPr>
        <w:t xml:space="preserve">Para este proyecto, el </w:t>
      </w:r>
      <w:r w:rsidR="6421332A" w:rsidRPr="0BA57077">
        <w:rPr>
          <w:rFonts w:ascii="Calibri" w:hAnsi="Calibri"/>
          <w:lang w:val="es-ES"/>
        </w:rPr>
        <w:t>Lider</w:t>
      </w:r>
      <w:r w:rsidRPr="0BA57077">
        <w:rPr>
          <w:rFonts w:ascii="Calibri" w:hAnsi="Calibri"/>
          <w:lang w:val="es-ES"/>
        </w:rPr>
        <w:t xml:space="preserve"> de </w:t>
      </w:r>
      <w:r w:rsidR="56346588" w:rsidRPr="0BA57077">
        <w:rPr>
          <w:rFonts w:ascii="Calibri" w:hAnsi="Calibri"/>
          <w:lang w:val="es-ES"/>
        </w:rPr>
        <w:t>Proyecto</w:t>
      </w:r>
      <w:r w:rsidRPr="0BA57077">
        <w:rPr>
          <w:rFonts w:ascii="Calibri" w:hAnsi="Calibri"/>
          <w:lang w:val="es-ES"/>
        </w:rPr>
        <w:t xml:space="preserve"> estructurará los artefactos </w:t>
      </w:r>
      <w:r w:rsidR="7646906E" w:rsidRPr="0BA57077">
        <w:rPr>
          <w:rFonts w:ascii="Calibri" w:hAnsi="Calibri"/>
          <w:lang w:val="es-ES"/>
        </w:rPr>
        <w:t xml:space="preserve">de gestión del proyecto </w:t>
      </w:r>
      <w:r w:rsidRPr="0BA57077">
        <w:rPr>
          <w:rFonts w:ascii="Calibri" w:hAnsi="Calibri"/>
          <w:lang w:val="es-ES"/>
        </w:rPr>
        <w:t>por fase PM</w:t>
      </w:r>
      <w:r w:rsidRPr="0BA57077">
        <w:rPr>
          <w:rFonts w:ascii="Calibri" w:hAnsi="Calibri"/>
          <w:vertAlign w:val="superscript"/>
          <w:lang w:val="es-ES"/>
        </w:rPr>
        <w:t>2</w:t>
      </w:r>
      <w:r w:rsidRPr="0BA57077">
        <w:rPr>
          <w:rFonts w:ascii="Calibri" w:hAnsi="Calibri"/>
          <w:lang w:val="es-ES"/>
        </w:rPr>
        <w:t xml:space="preserve">, siguiendo </w:t>
      </w:r>
      <w:r w:rsidR="5397F5BE" w:rsidRPr="0BA57077">
        <w:rPr>
          <w:rFonts w:ascii="Calibri" w:hAnsi="Calibri"/>
          <w:lang w:val="es-ES"/>
        </w:rPr>
        <w:t xml:space="preserve">la </w:t>
      </w:r>
      <w:r w:rsidRPr="0BA57077">
        <w:rPr>
          <w:rFonts w:ascii="Calibri" w:hAnsi="Calibri"/>
          <w:lang w:val="es-ES"/>
        </w:rPr>
        <w:t xml:space="preserve">siguiente </w:t>
      </w:r>
      <w:r w:rsidR="5397F5BE" w:rsidRPr="0BA57077">
        <w:rPr>
          <w:rFonts w:ascii="Calibri" w:hAnsi="Calibri"/>
          <w:lang w:val="es-ES"/>
        </w:rPr>
        <w:t xml:space="preserve">convención </w:t>
      </w:r>
      <w:r w:rsidRPr="0BA57077">
        <w:rPr>
          <w:rFonts w:ascii="Calibri" w:hAnsi="Calibri"/>
          <w:lang w:val="es-ES"/>
        </w:rPr>
        <w:t>de carpetas:</w:t>
      </w:r>
    </w:p>
    <w:p w14:paraId="44D2E4E8" w14:textId="031EA5B3" w:rsidR="00775961" w:rsidRPr="007F7A90" w:rsidRDefault="56346588" w:rsidP="0BA57077">
      <w:pPr>
        <w:pStyle w:val="Prrafodelista"/>
        <w:numPr>
          <w:ilvl w:val="0"/>
          <w:numId w:val="28"/>
        </w:numPr>
        <w:rPr>
          <w:rFonts w:ascii="Calibri" w:hAnsi="Calibri"/>
          <w:lang w:val="es-ES"/>
        </w:rPr>
      </w:pPr>
      <w:r w:rsidRPr="0BA57077">
        <w:rPr>
          <w:rFonts w:ascii="Calibri" w:hAnsi="Calibri"/>
          <w:lang w:val="es-ES"/>
        </w:rPr>
        <w:t xml:space="preserve">01 </w:t>
      </w:r>
      <w:r w:rsidR="120B48A2" w:rsidRPr="0BA57077">
        <w:rPr>
          <w:rFonts w:ascii="Calibri" w:hAnsi="Calibri"/>
          <w:lang w:val="es-ES"/>
        </w:rPr>
        <w:t>inicio</w:t>
      </w:r>
      <w:r w:rsidRPr="0BA57077">
        <w:rPr>
          <w:rFonts w:ascii="Calibri" w:hAnsi="Calibri"/>
          <w:lang w:val="es-ES"/>
        </w:rPr>
        <w:t>.</w:t>
      </w:r>
    </w:p>
    <w:p w14:paraId="69A47903" w14:textId="7D43122C" w:rsidR="00775961" w:rsidRPr="007F7A90" w:rsidRDefault="548BF603" w:rsidP="0BA57077">
      <w:pPr>
        <w:pStyle w:val="Prrafodelista"/>
        <w:numPr>
          <w:ilvl w:val="0"/>
          <w:numId w:val="28"/>
        </w:numPr>
        <w:rPr>
          <w:rFonts w:ascii="Calibri" w:hAnsi="Calibri"/>
          <w:lang w:val="es-ES"/>
        </w:rPr>
      </w:pPr>
      <w:r w:rsidRPr="0BA57077">
        <w:rPr>
          <w:rFonts w:ascii="Calibri" w:hAnsi="Calibri"/>
          <w:lang w:val="es-ES"/>
        </w:rPr>
        <w:t xml:space="preserve">02 </w:t>
      </w:r>
      <w:r w:rsidR="713BA869" w:rsidRPr="0BA57077">
        <w:rPr>
          <w:rFonts w:ascii="Calibri" w:hAnsi="Calibri"/>
          <w:lang w:val="es-ES"/>
        </w:rPr>
        <w:t>planificación</w:t>
      </w:r>
      <w:r w:rsidR="56346588" w:rsidRPr="0BA57077">
        <w:rPr>
          <w:rFonts w:ascii="Calibri" w:hAnsi="Calibri"/>
          <w:lang w:val="es-ES"/>
        </w:rPr>
        <w:t>.</w:t>
      </w:r>
    </w:p>
    <w:p w14:paraId="65C35509" w14:textId="65CB4FDC" w:rsidR="00775961" w:rsidRPr="007F7A90" w:rsidRDefault="548BF603" w:rsidP="0BA57077">
      <w:pPr>
        <w:pStyle w:val="Prrafodelista"/>
        <w:numPr>
          <w:ilvl w:val="0"/>
          <w:numId w:val="28"/>
        </w:numPr>
        <w:rPr>
          <w:rFonts w:ascii="Calibri" w:hAnsi="Calibri"/>
          <w:lang w:val="es-ES"/>
        </w:rPr>
      </w:pPr>
      <w:r w:rsidRPr="0BA57077">
        <w:rPr>
          <w:rFonts w:ascii="Calibri" w:hAnsi="Calibri"/>
          <w:lang w:val="es-ES"/>
        </w:rPr>
        <w:t xml:space="preserve">03 </w:t>
      </w:r>
      <w:r w:rsidR="713BA869" w:rsidRPr="0BA57077">
        <w:rPr>
          <w:rFonts w:ascii="Calibri" w:hAnsi="Calibri"/>
          <w:lang w:val="es-ES"/>
        </w:rPr>
        <w:t>ejecución</w:t>
      </w:r>
      <w:r w:rsidR="56346588" w:rsidRPr="0BA57077">
        <w:rPr>
          <w:rFonts w:ascii="Calibri" w:hAnsi="Calibri"/>
          <w:lang w:val="es-ES"/>
        </w:rPr>
        <w:t>.</w:t>
      </w:r>
    </w:p>
    <w:p w14:paraId="11A21828" w14:textId="1C5BC789" w:rsidR="00775961" w:rsidRPr="007F7A90" w:rsidRDefault="548BF603" w:rsidP="0BA57077">
      <w:pPr>
        <w:pStyle w:val="Prrafodelista"/>
        <w:numPr>
          <w:ilvl w:val="0"/>
          <w:numId w:val="28"/>
        </w:numPr>
        <w:rPr>
          <w:rFonts w:ascii="Calibri" w:hAnsi="Calibri"/>
          <w:lang w:val="es-ES"/>
        </w:rPr>
      </w:pPr>
      <w:r w:rsidRPr="0BA57077">
        <w:rPr>
          <w:rFonts w:ascii="Calibri" w:hAnsi="Calibri"/>
          <w:lang w:val="es-ES"/>
        </w:rPr>
        <w:t xml:space="preserve">04 </w:t>
      </w:r>
      <w:r w:rsidR="75D8A7AB" w:rsidRPr="0BA57077">
        <w:rPr>
          <w:rFonts w:ascii="Calibri" w:hAnsi="Calibri"/>
          <w:lang w:val="es-ES"/>
        </w:rPr>
        <w:t>seguimiento</w:t>
      </w:r>
      <w:r w:rsidRPr="0BA57077">
        <w:rPr>
          <w:rFonts w:ascii="Calibri" w:hAnsi="Calibri"/>
          <w:lang w:val="es-ES"/>
        </w:rPr>
        <w:t xml:space="preserve"> y</w:t>
      </w:r>
      <w:r w:rsidR="5850DEB4" w:rsidRPr="0BA57077">
        <w:rPr>
          <w:rFonts w:ascii="Calibri" w:hAnsi="Calibri"/>
          <w:lang w:val="es-ES"/>
        </w:rPr>
        <w:t xml:space="preserve"> Control</w:t>
      </w:r>
      <w:r w:rsidR="56346588" w:rsidRPr="0BA57077">
        <w:rPr>
          <w:rFonts w:ascii="Calibri" w:hAnsi="Calibri"/>
          <w:lang w:val="es-ES"/>
        </w:rPr>
        <w:t>.</w:t>
      </w:r>
    </w:p>
    <w:p w14:paraId="128580DD" w14:textId="208468E2" w:rsidR="00775961" w:rsidRPr="007F7A90" w:rsidRDefault="548BF603" w:rsidP="0BA57077">
      <w:pPr>
        <w:pStyle w:val="Prrafodelista"/>
        <w:numPr>
          <w:ilvl w:val="0"/>
          <w:numId w:val="28"/>
        </w:numPr>
        <w:rPr>
          <w:rFonts w:ascii="Calibri" w:hAnsi="Calibri"/>
          <w:lang w:val="es-ES"/>
        </w:rPr>
      </w:pPr>
      <w:r w:rsidRPr="0BA57077">
        <w:rPr>
          <w:rFonts w:ascii="Calibri" w:hAnsi="Calibri"/>
          <w:lang w:val="es-ES"/>
        </w:rPr>
        <w:t xml:space="preserve">05 </w:t>
      </w:r>
      <w:r w:rsidR="75D8A7AB" w:rsidRPr="0BA57077">
        <w:rPr>
          <w:rFonts w:ascii="Calibri" w:hAnsi="Calibri"/>
          <w:lang w:val="es-ES"/>
        </w:rPr>
        <w:t>cierre</w:t>
      </w:r>
      <w:r w:rsidR="56346588" w:rsidRPr="0BA57077">
        <w:rPr>
          <w:rFonts w:ascii="Calibri" w:hAnsi="Calibri"/>
          <w:lang w:val="es-ES"/>
        </w:rPr>
        <w:t>.</w:t>
      </w:r>
    </w:p>
    <w:p w14:paraId="532B6B7B" w14:textId="2226211D" w:rsidR="00775961" w:rsidRPr="007F7A90" w:rsidRDefault="38CC1F09" w:rsidP="00775961">
      <w:pPr>
        <w:pStyle w:val="Ttulo1"/>
        <w:rPr>
          <w:bCs/>
          <w:szCs w:val="24"/>
          <w:lang w:val="es-ES"/>
        </w:rPr>
      </w:pPr>
      <w:bookmarkStart w:id="27" w:name="_Toc41414788"/>
      <w:bookmarkStart w:id="28" w:name="_Toc142726093"/>
      <w:r w:rsidRPr="0BA57077">
        <w:rPr>
          <w:lang w:val="es-ES"/>
        </w:rPr>
        <w:t>Planes</w:t>
      </w:r>
      <w:r w:rsidR="6D64554E" w:rsidRPr="0BA57077">
        <w:rPr>
          <w:lang w:val="es-ES"/>
        </w:rPr>
        <w:t xml:space="preserve"> PM² </w:t>
      </w:r>
      <w:r w:rsidRPr="0BA57077">
        <w:rPr>
          <w:lang w:val="es-ES"/>
        </w:rPr>
        <w:t>Relacionados</w:t>
      </w:r>
      <w:bookmarkEnd w:id="27"/>
    </w:p>
    <w:p w14:paraId="6D9ACBBD" w14:textId="5E36AB4D" w:rsidR="5175EB64" w:rsidRDefault="5175EB64" w:rsidP="0BA57077">
      <w:pPr>
        <w:spacing w:before="240" w:line="259" w:lineRule="auto"/>
        <w:rPr>
          <w:rFonts w:asciiTheme="minorHAnsi" w:hAnsiTheme="minorHAnsi" w:cstheme="minorBidi"/>
          <w:b/>
          <w:bCs/>
          <w:sz w:val="24"/>
          <w:szCs w:val="24"/>
          <w:lang w:val="es-ES"/>
        </w:rPr>
      </w:pPr>
      <w:r w:rsidRPr="0BA57077">
        <w:rPr>
          <w:rFonts w:asciiTheme="minorHAnsi" w:hAnsiTheme="minorHAnsi" w:cstheme="minorBidi"/>
          <w:b/>
          <w:bCs/>
          <w:sz w:val="24"/>
          <w:szCs w:val="24"/>
          <w:lang w:val="es-ES"/>
        </w:rPr>
        <w:t>Acta de Constitución</w:t>
      </w:r>
    </w:p>
    <w:p w14:paraId="36E11747" w14:textId="3345E4F9" w:rsidR="0013688B" w:rsidRPr="007F7A90" w:rsidRDefault="38CC1F09" w:rsidP="0BA57077">
      <w:pPr>
        <w:pStyle w:val="Text2"/>
        <w:rPr>
          <w:rFonts w:asciiTheme="minorHAnsi" w:eastAsiaTheme="minorEastAsia" w:hAnsiTheme="minorHAnsi" w:cstheme="minorBidi"/>
          <w:szCs w:val="22"/>
          <w:lang w:val="es-ES"/>
        </w:rPr>
      </w:pPr>
      <w:r w:rsidRPr="0BA57077">
        <w:rPr>
          <w:rFonts w:ascii="Calibri" w:hAnsi="Calibri"/>
          <w:color w:val="000000" w:themeColor="text1"/>
          <w:lang w:val="es-ES"/>
        </w:rPr>
        <w:t xml:space="preserve">El </w:t>
      </w:r>
      <w:r w:rsidR="2FA41025" w:rsidRPr="0BA57077">
        <w:rPr>
          <w:rFonts w:ascii="Calibri" w:hAnsi="Calibri"/>
          <w:color w:val="000000" w:themeColor="text1"/>
          <w:lang w:val="es-ES"/>
        </w:rPr>
        <w:t xml:space="preserve">acta de constitución establece </w:t>
      </w:r>
      <w:r w:rsidR="2FA41025" w:rsidRPr="0BA57077">
        <w:rPr>
          <w:rFonts w:asciiTheme="minorHAnsi" w:eastAsiaTheme="minorEastAsia" w:hAnsiTheme="minorHAnsi" w:cstheme="minorBidi"/>
          <w:szCs w:val="22"/>
          <w:lang w:val="es-ES"/>
        </w:rPr>
        <w:t xml:space="preserve">los fundamentos para el desarrollo del proyecto llamado </w:t>
      </w:r>
      <w:r w:rsidR="2FA41025" w:rsidRPr="0BA57077">
        <w:rPr>
          <w:rFonts w:asciiTheme="minorHAnsi" w:eastAsiaTheme="minorEastAsia" w:hAnsiTheme="minorHAnsi" w:cstheme="minorBidi"/>
          <w:b/>
          <w:bCs/>
          <w:szCs w:val="22"/>
          <w:lang w:val="es-ES"/>
        </w:rPr>
        <w:t>CypherCTRL</w:t>
      </w:r>
      <w:r w:rsidR="2FA41025" w:rsidRPr="0BA57077">
        <w:rPr>
          <w:rFonts w:asciiTheme="minorHAnsi" w:eastAsiaTheme="minorEastAsia" w:hAnsiTheme="minorHAnsi" w:cstheme="minorBidi"/>
          <w:szCs w:val="22"/>
          <w:lang w:val="es-ES"/>
        </w:rPr>
        <w:t>. Este videojuego es desarrollado en el motor multiplataforma Unity. Buscando brindar una buena experiencia al jugador, inmersiva y con una buena narrativa.</w:t>
      </w:r>
      <w:r w:rsidR="26AB1992" w:rsidRPr="0BA57077">
        <w:rPr>
          <w:rFonts w:asciiTheme="minorHAnsi" w:eastAsiaTheme="minorEastAsia" w:hAnsiTheme="minorHAnsi" w:cstheme="minorBidi"/>
          <w:szCs w:val="22"/>
          <w:lang w:val="es-ES"/>
        </w:rPr>
        <w:t xml:space="preserve"> </w:t>
      </w:r>
      <w:r w:rsidR="2A9BB692" w:rsidRPr="0BA57077">
        <w:rPr>
          <w:rFonts w:asciiTheme="minorHAnsi" w:eastAsiaTheme="minorEastAsia" w:hAnsiTheme="minorHAnsi" w:cstheme="minorBidi"/>
          <w:szCs w:val="22"/>
          <w:lang w:val="es-ES"/>
        </w:rPr>
        <w:t xml:space="preserve">El </w:t>
      </w:r>
      <w:r w:rsidR="1DA4086E" w:rsidRPr="0BA57077">
        <w:rPr>
          <w:rFonts w:asciiTheme="minorHAnsi" w:eastAsiaTheme="minorEastAsia" w:hAnsiTheme="minorHAnsi" w:cstheme="minorBidi"/>
          <w:szCs w:val="22"/>
          <w:lang w:val="es-ES"/>
        </w:rPr>
        <w:t>enlace</w:t>
      </w:r>
      <w:r w:rsidR="2A9BB692" w:rsidRPr="0BA57077">
        <w:rPr>
          <w:rFonts w:asciiTheme="minorHAnsi" w:eastAsiaTheme="minorEastAsia" w:hAnsiTheme="minorHAnsi" w:cstheme="minorBidi"/>
          <w:szCs w:val="22"/>
          <w:lang w:val="es-ES"/>
        </w:rPr>
        <w:t xml:space="preserve"> directo al </w:t>
      </w:r>
      <w:r w:rsidR="2A9BB692" w:rsidRPr="0BA57077">
        <w:rPr>
          <w:rFonts w:asciiTheme="minorHAnsi" w:eastAsiaTheme="minorEastAsia" w:hAnsiTheme="minorHAnsi" w:cstheme="minorBidi"/>
          <w:i/>
          <w:iCs/>
          <w:szCs w:val="22"/>
          <w:lang w:val="es-ES"/>
        </w:rPr>
        <w:t>A</w:t>
      </w:r>
      <w:r w:rsidR="44CF188C" w:rsidRPr="0BA57077">
        <w:rPr>
          <w:rFonts w:asciiTheme="minorHAnsi" w:eastAsiaTheme="minorEastAsia" w:hAnsiTheme="minorHAnsi" w:cstheme="minorBidi"/>
          <w:i/>
          <w:iCs/>
          <w:szCs w:val="22"/>
          <w:lang w:val="es-ES"/>
        </w:rPr>
        <w:t>cta de constitución</w:t>
      </w:r>
      <w:r w:rsidR="44CF188C" w:rsidRPr="0BA57077">
        <w:rPr>
          <w:rFonts w:asciiTheme="minorHAnsi" w:eastAsiaTheme="minorEastAsia" w:hAnsiTheme="minorHAnsi" w:cstheme="minorBidi"/>
          <w:szCs w:val="22"/>
          <w:lang w:val="es-ES"/>
        </w:rPr>
        <w:t xml:space="preserve"> se encuentra en el Apéndice 1</w:t>
      </w:r>
    </w:p>
    <w:p w14:paraId="165965F1" w14:textId="5150D91B" w:rsidR="72B29F7E" w:rsidRPr="00D20F48" w:rsidRDefault="72B29F7E" w:rsidP="0BA57077">
      <w:pPr>
        <w:spacing w:line="259" w:lineRule="auto"/>
        <w:rPr>
          <w:lang w:val="es-CO"/>
        </w:rPr>
      </w:pPr>
      <w:r w:rsidRPr="0BA57077">
        <w:rPr>
          <w:rFonts w:asciiTheme="minorHAnsi" w:hAnsiTheme="minorHAnsi" w:cstheme="minorBidi"/>
          <w:b/>
          <w:bCs/>
          <w:sz w:val="24"/>
          <w:szCs w:val="24"/>
          <w:lang w:val="es-ES"/>
        </w:rPr>
        <w:t>Matriz de partes interesadas</w:t>
      </w:r>
    </w:p>
    <w:p w14:paraId="42DB21C7" w14:textId="762E3B28" w:rsidR="0013688B" w:rsidRPr="007F7A90" w:rsidRDefault="6958143A" w:rsidP="0BA57077">
      <w:pPr>
        <w:rPr>
          <w:rFonts w:asciiTheme="minorHAnsi" w:eastAsiaTheme="minorEastAsia" w:hAnsiTheme="minorHAnsi" w:cstheme="minorBidi"/>
          <w:szCs w:val="22"/>
          <w:lang w:val="es-ES"/>
        </w:rPr>
      </w:pPr>
      <w:r w:rsidRPr="0BA57077">
        <w:rPr>
          <w:rFonts w:ascii="Calibri" w:hAnsi="Calibri"/>
          <w:color w:val="000000" w:themeColor="text1"/>
          <w:lang w:val="es-ES"/>
        </w:rPr>
        <w:t xml:space="preserve">La Matriz de partes interesadas </w:t>
      </w:r>
      <w:r w:rsidR="38CC1F09" w:rsidRPr="0BA57077">
        <w:rPr>
          <w:rFonts w:ascii="Calibri" w:hAnsi="Calibri"/>
          <w:color w:val="000000" w:themeColor="text1"/>
          <w:lang w:val="es-ES"/>
        </w:rPr>
        <w:t xml:space="preserve">contribuye a </w:t>
      </w:r>
      <w:r w:rsidR="24B75DD2" w:rsidRPr="0BA57077">
        <w:rPr>
          <w:rFonts w:ascii="Calibri" w:hAnsi="Calibri"/>
          <w:color w:val="000000" w:themeColor="text1"/>
          <w:lang w:val="es-ES"/>
        </w:rPr>
        <w:t>la identificación de las partes interesadas (o stakeholders) del proyecto, personas individuales o grupos a los que el producto les puede llegar a llamar la atención ya sea para adquirirlo y probarlo. O para invertir en él.</w:t>
      </w:r>
      <w:r w:rsidR="745267F1" w:rsidRPr="0BA57077">
        <w:rPr>
          <w:rFonts w:ascii="Calibri" w:hAnsi="Calibri"/>
          <w:color w:val="000000" w:themeColor="text1"/>
          <w:lang w:val="es-ES"/>
        </w:rPr>
        <w:t xml:space="preserve"> </w:t>
      </w:r>
      <w:r w:rsidR="745267F1" w:rsidRPr="0BA57077">
        <w:rPr>
          <w:rFonts w:asciiTheme="minorHAnsi" w:eastAsiaTheme="minorEastAsia" w:hAnsiTheme="minorHAnsi" w:cstheme="minorBidi"/>
          <w:szCs w:val="22"/>
          <w:lang w:val="es-ES"/>
        </w:rPr>
        <w:t xml:space="preserve">El </w:t>
      </w:r>
      <w:r w:rsidR="4C7634DF" w:rsidRPr="0BA57077">
        <w:rPr>
          <w:rFonts w:asciiTheme="minorHAnsi" w:eastAsiaTheme="minorEastAsia" w:hAnsiTheme="minorHAnsi" w:cstheme="minorBidi"/>
          <w:szCs w:val="22"/>
          <w:lang w:val="es-ES"/>
        </w:rPr>
        <w:t>enlace</w:t>
      </w:r>
      <w:r w:rsidR="745267F1" w:rsidRPr="0BA57077">
        <w:rPr>
          <w:rFonts w:asciiTheme="minorHAnsi" w:eastAsiaTheme="minorEastAsia" w:hAnsiTheme="minorHAnsi" w:cstheme="minorBidi"/>
          <w:szCs w:val="22"/>
          <w:lang w:val="es-ES"/>
        </w:rPr>
        <w:t xml:space="preserve"> directo </w:t>
      </w:r>
      <w:r w:rsidR="37F22560" w:rsidRPr="0BA57077">
        <w:rPr>
          <w:rFonts w:asciiTheme="minorHAnsi" w:eastAsiaTheme="minorEastAsia" w:hAnsiTheme="minorHAnsi" w:cstheme="minorBidi"/>
          <w:szCs w:val="22"/>
          <w:lang w:val="es-ES"/>
        </w:rPr>
        <w:t xml:space="preserve">de la </w:t>
      </w:r>
      <w:r w:rsidR="37F22560" w:rsidRPr="0BA57077">
        <w:rPr>
          <w:rFonts w:asciiTheme="minorHAnsi" w:eastAsiaTheme="minorEastAsia" w:hAnsiTheme="minorHAnsi" w:cstheme="minorBidi"/>
          <w:i/>
          <w:iCs/>
          <w:szCs w:val="22"/>
          <w:lang w:val="es-ES"/>
        </w:rPr>
        <w:t>Matriz de partes interesadas</w:t>
      </w:r>
      <w:r w:rsidR="745267F1" w:rsidRPr="0BA57077">
        <w:rPr>
          <w:rFonts w:asciiTheme="minorHAnsi" w:eastAsiaTheme="minorEastAsia" w:hAnsiTheme="minorHAnsi" w:cstheme="minorBidi"/>
          <w:szCs w:val="22"/>
          <w:lang w:val="es-ES"/>
        </w:rPr>
        <w:t xml:space="preserve"> se encuentra en el Apéndice 1</w:t>
      </w:r>
    </w:p>
    <w:p w14:paraId="3996B1DF" w14:textId="77777777" w:rsidR="0060550D" w:rsidRPr="007F7A90" w:rsidRDefault="0060550D">
      <w:pPr>
        <w:spacing w:after="0"/>
        <w:jc w:val="left"/>
        <w:rPr>
          <w:rFonts w:ascii="Calibri" w:hAnsi="Calibri"/>
          <w:b/>
          <w:bCs/>
          <w:smallCaps/>
          <w:sz w:val="24"/>
          <w:szCs w:val="24"/>
          <w:lang w:val="es-ES"/>
        </w:rPr>
      </w:pPr>
      <w:bookmarkStart w:id="29" w:name="_Toc353553057"/>
      <w:bookmarkStart w:id="30" w:name="_Toc357430392"/>
      <w:bookmarkStart w:id="31" w:name="_Toc348100133"/>
      <w:bookmarkEnd w:id="28"/>
      <w:bookmarkEnd w:id="29"/>
      <w:bookmarkEnd w:id="30"/>
      <w:r w:rsidRPr="0BA57077">
        <w:rPr>
          <w:rFonts w:ascii="Calibri" w:hAnsi="Calibri"/>
          <w:lang w:val="es-ES"/>
        </w:rPr>
        <w:br w:type="page"/>
      </w:r>
    </w:p>
    <w:p w14:paraId="653277B3" w14:textId="7E774BAD" w:rsidR="00BD35FD" w:rsidRPr="007F7A90" w:rsidRDefault="56346588" w:rsidP="00061D8B">
      <w:pPr>
        <w:pStyle w:val="Ttulo1"/>
        <w:numPr>
          <w:ilvl w:val="0"/>
          <w:numId w:val="0"/>
        </w:numPr>
        <w:rPr>
          <w:bCs/>
          <w:szCs w:val="24"/>
          <w:lang w:val="es-ES"/>
        </w:rPr>
      </w:pPr>
      <w:bookmarkStart w:id="32" w:name="_Toc41414789"/>
      <w:r w:rsidRPr="0BA57077">
        <w:rPr>
          <w:lang w:val="es-ES"/>
        </w:rPr>
        <w:lastRenderedPageBreak/>
        <w:t>Apéndice</w:t>
      </w:r>
      <w:r w:rsidR="79A42AB6" w:rsidRPr="0BA57077">
        <w:rPr>
          <w:lang w:val="es-ES"/>
        </w:rPr>
        <w:t xml:space="preserve"> 1: </w:t>
      </w:r>
      <w:bookmarkEnd w:id="31"/>
      <w:r w:rsidRPr="0BA57077">
        <w:rPr>
          <w:lang w:val="es-ES"/>
        </w:rPr>
        <w:t>Referencias y Documentos Relacionados</w:t>
      </w:r>
      <w:bookmarkEnd w:id="32"/>
    </w:p>
    <w:tbl>
      <w:tblPr>
        <w:tblW w:w="4937" w:type="pct"/>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50"/>
        <w:gridCol w:w="3750"/>
        <w:gridCol w:w="4403"/>
      </w:tblGrid>
      <w:tr w:rsidR="0051703A" w:rsidRPr="007F7A90" w14:paraId="790BDD79" w14:textId="77777777" w:rsidTr="0BA57077">
        <w:tc>
          <w:tcPr>
            <w:tcW w:w="4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5DDEA732" w14:textId="77777777" w:rsidR="0051703A" w:rsidRPr="007F7A90" w:rsidRDefault="0051703A" w:rsidP="0051703A">
            <w:pPr>
              <w:suppressAutoHyphens/>
              <w:spacing w:before="60" w:after="60"/>
              <w:rPr>
                <w:rFonts w:ascii="Calibri" w:hAnsi="Calibri" w:cs="CG Times (W1)"/>
                <w:b/>
                <w:color w:val="000000"/>
                <w:kern w:val="2"/>
                <w:lang w:val="es-ES" w:eastAsia="ar-SA"/>
              </w:rPr>
            </w:pPr>
            <w:r w:rsidRPr="007F7A90">
              <w:rPr>
                <w:rFonts w:ascii="Calibri" w:hAnsi="Calibri"/>
                <w:b/>
                <w:color w:val="000000"/>
                <w:lang w:val="es-ES"/>
              </w:rPr>
              <w:t>ID</w:t>
            </w:r>
          </w:p>
        </w:tc>
        <w:tc>
          <w:tcPr>
            <w:tcW w:w="21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1C10E18" w14:textId="14EAB78C" w:rsidR="0051703A" w:rsidRPr="007F7A90" w:rsidRDefault="00194B71" w:rsidP="0051703A">
            <w:pPr>
              <w:suppressAutoHyphens/>
              <w:spacing w:before="60" w:after="60"/>
              <w:rPr>
                <w:rFonts w:ascii="Calibri" w:hAnsi="Calibri" w:cs="CG Times (W1)"/>
                <w:b/>
                <w:color w:val="000000"/>
                <w:kern w:val="2"/>
                <w:lang w:val="es-ES" w:eastAsia="ar-SA"/>
              </w:rPr>
            </w:pPr>
            <w:r w:rsidRPr="007F7A90">
              <w:rPr>
                <w:rFonts w:ascii="Calibri" w:hAnsi="Calibri"/>
                <w:b/>
                <w:color w:val="000000"/>
                <w:lang w:val="es-ES"/>
              </w:rPr>
              <w:t>Referencia o Documento Relacionado</w:t>
            </w:r>
          </w:p>
        </w:tc>
        <w:tc>
          <w:tcPr>
            <w:tcW w:w="2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467BE6" w14:textId="2A6E4B4C" w:rsidR="0051703A" w:rsidRPr="007F7A90" w:rsidRDefault="00194B71" w:rsidP="0051703A">
            <w:pPr>
              <w:suppressAutoHyphens/>
              <w:spacing w:before="60" w:after="60"/>
              <w:rPr>
                <w:rFonts w:ascii="Calibri" w:hAnsi="Calibri"/>
                <w:b/>
                <w:color w:val="000000"/>
                <w:lang w:val="es-ES"/>
              </w:rPr>
            </w:pPr>
            <w:r w:rsidRPr="007F7A90">
              <w:rPr>
                <w:rFonts w:ascii="Calibri" w:hAnsi="Calibri"/>
                <w:b/>
                <w:color w:val="000000"/>
                <w:lang w:val="es-ES"/>
              </w:rPr>
              <w:t xml:space="preserve">Fuente o </w:t>
            </w:r>
            <w:r w:rsidR="000A2478" w:rsidRPr="007F7A90">
              <w:rPr>
                <w:rFonts w:ascii="Calibri" w:hAnsi="Calibri"/>
                <w:b/>
                <w:color w:val="000000"/>
                <w:lang w:val="es-ES"/>
              </w:rPr>
              <w:t>Enlace/Localización</w:t>
            </w:r>
          </w:p>
        </w:tc>
      </w:tr>
      <w:tr w:rsidR="0051703A" w:rsidRPr="00C63B93" w14:paraId="63045A21" w14:textId="77777777" w:rsidTr="0BA57077">
        <w:tc>
          <w:tcPr>
            <w:tcW w:w="4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3C70A1" w14:textId="77777777" w:rsidR="0051703A" w:rsidRPr="007F7A90" w:rsidRDefault="0051703A" w:rsidP="0051703A">
            <w:pPr>
              <w:suppressAutoHyphens/>
              <w:spacing w:before="60" w:after="60"/>
              <w:jc w:val="left"/>
              <w:rPr>
                <w:rFonts w:ascii="Calibri" w:hAnsi="Calibri" w:cs="CG Times (W1)"/>
                <w:color w:val="000000"/>
                <w:kern w:val="2"/>
                <w:sz w:val="20"/>
                <w:lang w:val="es-ES" w:eastAsia="ar-SA"/>
              </w:rPr>
            </w:pPr>
            <w:r w:rsidRPr="007F7A90">
              <w:rPr>
                <w:rFonts w:ascii="Calibri" w:hAnsi="Calibri" w:cs="CG Times (W1)"/>
                <w:color w:val="000000"/>
                <w:kern w:val="2"/>
                <w:sz w:val="20"/>
                <w:lang w:val="es-ES" w:eastAsia="ar-SA"/>
              </w:rPr>
              <w:t>1</w:t>
            </w:r>
          </w:p>
        </w:tc>
        <w:tc>
          <w:tcPr>
            <w:tcW w:w="21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0D2716" w14:textId="55DB5A48" w:rsidR="0051703A" w:rsidRPr="007F7A90" w:rsidRDefault="1B37F096" w:rsidP="0BA57077">
            <w:pPr>
              <w:spacing w:before="60" w:after="60" w:line="259" w:lineRule="auto"/>
              <w:jc w:val="left"/>
              <w:rPr>
                <w:rFonts w:asciiTheme="minorHAnsi" w:eastAsiaTheme="minorEastAsia" w:hAnsiTheme="minorHAnsi" w:cstheme="minorBidi"/>
                <w:szCs w:val="22"/>
                <w:lang w:val="es-ES" w:eastAsia="zh-CN"/>
              </w:rPr>
            </w:pPr>
            <w:r w:rsidRPr="0BA57077">
              <w:rPr>
                <w:rFonts w:asciiTheme="minorHAnsi" w:eastAsiaTheme="minorEastAsia" w:hAnsiTheme="minorHAnsi" w:cstheme="minorBidi"/>
                <w:szCs w:val="22"/>
                <w:lang w:val="es-ES" w:eastAsia="zh-CN"/>
              </w:rPr>
              <w:t>OneDrive del proyecto</w:t>
            </w:r>
          </w:p>
        </w:tc>
        <w:tc>
          <w:tcPr>
            <w:tcW w:w="2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42B41B" w14:textId="5CA93F1D" w:rsidR="0051703A" w:rsidRPr="007F7A90" w:rsidRDefault="0090489B" w:rsidP="0BA57077">
            <w:pPr>
              <w:suppressAutoHyphens/>
              <w:spacing w:before="60" w:after="60"/>
              <w:jc w:val="left"/>
              <w:rPr>
                <w:rFonts w:ascii="Calibri" w:eastAsia="Calibri" w:hAnsi="Calibri" w:cs="Calibri"/>
                <w:sz w:val="20"/>
                <w:lang w:val="es-ES"/>
              </w:rPr>
            </w:pPr>
            <w:hyperlink r:id="rId13">
              <w:r w:rsidR="1B37F096" w:rsidRPr="0BA57077">
                <w:rPr>
                  <w:rStyle w:val="Hipervnculo"/>
                  <w:rFonts w:ascii="Calibri" w:eastAsia="Calibri" w:hAnsi="Calibri" w:cs="Calibri"/>
                  <w:sz w:val="20"/>
                  <w:lang w:val="es-ES"/>
                </w:rPr>
                <w:t>Gestion de Proyectos - OneDrive</w:t>
              </w:r>
            </w:hyperlink>
          </w:p>
        </w:tc>
      </w:tr>
      <w:tr w:rsidR="00B13BC6" w:rsidRPr="00486ABB" w14:paraId="7A6F4E66" w14:textId="77777777" w:rsidTr="0BA57077">
        <w:tc>
          <w:tcPr>
            <w:tcW w:w="4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029A87" w14:textId="77777777" w:rsidR="00B13BC6" w:rsidRPr="007F7A90" w:rsidRDefault="00B13BC6" w:rsidP="0051703A">
            <w:pPr>
              <w:suppressAutoHyphens/>
              <w:spacing w:before="60" w:after="60"/>
              <w:jc w:val="left"/>
              <w:rPr>
                <w:rFonts w:ascii="Calibri" w:hAnsi="Calibri" w:cs="CG Times (W1)"/>
                <w:color w:val="000000"/>
                <w:kern w:val="2"/>
                <w:sz w:val="20"/>
                <w:lang w:val="es-ES" w:eastAsia="ar-SA"/>
              </w:rPr>
            </w:pPr>
            <w:r w:rsidRPr="007F7A90">
              <w:rPr>
                <w:rFonts w:ascii="Calibri" w:hAnsi="Calibri" w:cs="CG Times (W1)"/>
                <w:color w:val="000000"/>
                <w:kern w:val="2"/>
                <w:lang w:val="es-ES" w:eastAsia="ar-SA"/>
              </w:rPr>
              <w:t>2</w:t>
            </w:r>
          </w:p>
        </w:tc>
        <w:tc>
          <w:tcPr>
            <w:tcW w:w="21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EEE28" w14:textId="12801331" w:rsidR="00B13BC6" w:rsidRPr="007F7A90" w:rsidRDefault="56A82584" w:rsidP="0BA57077">
            <w:pPr>
              <w:suppressAutoHyphens/>
              <w:spacing w:before="240" w:after="240"/>
              <w:jc w:val="left"/>
              <w:rPr>
                <w:rFonts w:ascii="Calibri" w:eastAsia="Calibri" w:hAnsi="Calibri" w:cs="Calibri"/>
                <w:szCs w:val="22"/>
                <w:lang w:val="es-ES"/>
              </w:rPr>
            </w:pPr>
            <w:r w:rsidRPr="0BA57077">
              <w:rPr>
                <w:rFonts w:ascii="Calibri" w:eastAsia="Calibri" w:hAnsi="Calibri" w:cs="Calibri"/>
                <w:szCs w:val="22"/>
                <w:lang w:val="es-ES"/>
              </w:rPr>
              <w:t>ES (OPM2-03.I.TPL.v3.0.1).Acta_de_Constitución_del_Proyecto.(CypherCTRL).(</w:t>
            </w:r>
            <w:r w:rsidR="5045A494" w:rsidRPr="0BA57077">
              <w:rPr>
                <w:rFonts w:ascii="Calibri" w:eastAsia="Calibri" w:hAnsi="Calibri" w:cs="Calibri"/>
                <w:szCs w:val="22"/>
                <w:lang w:val="es-ES"/>
              </w:rPr>
              <w:t>27</w:t>
            </w:r>
            <w:r w:rsidRPr="0BA57077">
              <w:rPr>
                <w:rFonts w:ascii="Calibri" w:eastAsia="Calibri" w:hAnsi="Calibri" w:cs="Calibri"/>
                <w:szCs w:val="22"/>
                <w:lang w:val="es-ES"/>
              </w:rPr>
              <w:t>-03-2025).(</w:t>
            </w:r>
            <w:r w:rsidR="76167AF7" w:rsidRPr="0BA57077">
              <w:rPr>
                <w:rFonts w:ascii="Calibri" w:eastAsia="Calibri" w:hAnsi="Calibri" w:cs="Calibri"/>
                <w:szCs w:val="22"/>
                <w:lang w:val="es-ES"/>
              </w:rPr>
              <w:t>v</w:t>
            </w:r>
            <w:r w:rsidRPr="0BA57077">
              <w:rPr>
                <w:rFonts w:ascii="Calibri" w:eastAsia="Calibri" w:hAnsi="Calibri" w:cs="Calibri"/>
                <w:szCs w:val="22"/>
                <w:lang w:val="es-ES"/>
              </w:rPr>
              <w:t xml:space="preserve">2.0) </w:t>
            </w:r>
          </w:p>
        </w:tc>
        <w:tc>
          <w:tcPr>
            <w:tcW w:w="2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334873" w14:textId="10463675" w:rsidR="00B13BC6" w:rsidRPr="007F7A90" w:rsidRDefault="0090489B" w:rsidP="0BA57077">
            <w:pPr>
              <w:suppressAutoHyphens/>
              <w:spacing w:before="60" w:after="60"/>
              <w:jc w:val="left"/>
              <w:rPr>
                <w:rFonts w:ascii="Calibri" w:eastAsia="Calibri" w:hAnsi="Calibri" w:cs="Calibri"/>
                <w:sz w:val="20"/>
                <w:lang w:val="es-ES"/>
              </w:rPr>
            </w:pPr>
            <w:hyperlink r:id="rId14">
              <w:r w:rsidR="56A82584" w:rsidRPr="0BA57077">
                <w:rPr>
                  <w:rStyle w:val="Hipervnculo"/>
                  <w:rFonts w:ascii="Calibri" w:eastAsia="Calibri" w:hAnsi="Calibri" w:cs="Calibri"/>
                  <w:sz w:val="20"/>
                  <w:lang w:val="es-ES"/>
                </w:rPr>
                <w:t>ES(OPM2-03.I.TPL.v3.0.1).Acta_de_Constitución_del_Proyecto.(CypherCTRL).(31-03-2025).(vx.x) Versión 2.0.docx</w:t>
              </w:r>
            </w:hyperlink>
          </w:p>
        </w:tc>
      </w:tr>
      <w:tr w:rsidR="0037444B" w:rsidRPr="00486ABB" w14:paraId="67FF5B70" w14:textId="77777777" w:rsidTr="0BA57077">
        <w:tc>
          <w:tcPr>
            <w:tcW w:w="4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1F8B2E" w14:textId="77777777" w:rsidR="0037444B" w:rsidRPr="007F7A90" w:rsidRDefault="0037444B" w:rsidP="0037444B">
            <w:pPr>
              <w:suppressAutoHyphens/>
              <w:spacing w:before="60" w:after="60"/>
              <w:rPr>
                <w:rFonts w:ascii="Calibri" w:hAnsi="Calibri" w:cs="CG Times (W1)"/>
                <w:color w:val="000000"/>
                <w:kern w:val="2"/>
                <w:lang w:val="es-ES" w:eastAsia="ar-SA"/>
              </w:rPr>
            </w:pPr>
            <w:r w:rsidRPr="007F7A90">
              <w:rPr>
                <w:rFonts w:ascii="Calibri" w:hAnsi="Calibri" w:cs="CG Times (W1)"/>
                <w:color w:val="000000"/>
                <w:kern w:val="2"/>
                <w:lang w:val="es-ES" w:eastAsia="ar-SA"/>
              </w:rPr>
              <w:t>3</w:t>
            </w:r>
          </w:p>
        </w:tc>
        <w:tc>
          <w:tcPr>
            <w:tcW w:w="21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2B1B62" w14:textId="4CACC189" w:rsidR="0037444B" w:rsidRPr="007F7A90" w:rsidRDefault="18A8C6E7" w:rsidP="0BA57077">
            <w:pPr>
              <w:suppressAutoHyphens/>
              <w:spacing w:before="240" w:after="240"/>
              <w:jc w:val="left"/>
              <w:rPr>
                <w:rFonts w:ascii="Calibri" w:eastAsia="Calibri" w:hAnsi="Calibri" w:cs="Calibri"/>
                <w:kern w:val="2"/>
                <w:szCs w:val="22"/>
                <w:lang w:val="es-ES"/>
              </w:rPr>
            </w:pPr>
            <w:r w:rsidRPr="0BA57077">
              <w:rPr>
                <w:rFonts w:ascii="Calibri" w:eastAsia="Calibri" w:hAnsi="Calibri" w:cs="Calibri"/>
                <w:szCs w:val="22"/>
                <w:lang w:val="es-ES"/>
              </w:rPr>
              <w:t>ES (OPM2-05.P.TPL.v3.0.1).Matriz_de_Partes_Interesadas.(CypherCTRL).(</w:t>
            </w:r>
            <w:r w:rsidR="568C5F28" w:rsidRPr="0BA57077">
              <w:rPr>
                <w:rFonts w:ascii="Calibri" w:eastAsia="Calibri" w:hAnsi="Calibri" w:cs="Calibri"/>
                <w:szCs w:val="22"/>
                <w:lang w:val="es-ES"/>
              </w:rPr>
              <w:t>17</w:t>
            </w:r>
            <w:r w:rsidRPr="0BA57077">
              <w:rPr>
                <w:rFonts w:ascii="Calibri" w:eastAsia="Calibri" w:hAnsi="Calibri" w:cs="Calibri"/>
                <w:szCs w:val="22"/>
                <w:lang w:val="es-ES"/>
              </w:rPr>
              <w:t>-</w:t>
            </w:r>
            <w:r w:rsidR="561D8B6D" w:rsidRPr="0BA57077">
              <w:rPr>
                <w:rFonts w:ascii="Calibri" w:eastAsia="Calibri" w:hAnsi="Calibri" w:cs="Calibri"/>
                <w:szCs w:val="22"/>
                <w:lang w:val="es-ES"/>
              </w:rPr>
              <w:t>03</w:t>
            </w:r>
            <w:r w:rsidRPr="0BA57077">
              <w:rPr>
                <w:rFonts w:ascii="Calibri" w:eastAsia="Calibri" w:hAnsi="Calibri" w:cs="Calibri"/>
                <w:szCs w:val="22"/>
                <w:lang w:val="es-ES"/>
              </w:rPr>
              <w:t>-</w:t>
            </w:r>
            <w:r w:rsidR="340232A3" w:rsidRPr="0BA57077">
              <w:rPr>
                <w:rFonts w:ascii="Calibri" w:eastAsia="Calibri" w:hAnsi="Calibri" w:cs="Calibri"/>
                <w:szCs w:val="22"/>
                <w:lang w:val="es-ES"/>
              </w:rPr>
              <w:t>2025</w:t>
            </w:r>
            <w:r w:rsidRPr="0BA57077">
              <w:rPr>
                <w:rFonts w:ascii="Calibri" w:eastAsia="Calibri" w:hAnsi="Calibri" w:cs="Calibri"/>
                <w:szCs w:val="22"/>
                <w:lang w:val="es-ES"/>
              </w:rPr>
              <w:t>).(v</w:t>
            </w:r>
            <w:r w:rsidR="2F409573" w:rsidRPr="0BA57077">
              <w:rPr>
                <w:rFonts w:ascii="Calibri" w:eastAsia="Calibri" w:hAnsi="Calibri" w:cs="Calibri"/>
                <w:szCs w:val="22"/>
                <w:lang w:val="es-ES"/>
              </w:rPr>
              <w:t>1.0)</w:t>
            </w:r>
          </w:p>
        </w:tc>
        <w:tc>
          <w:tcPr>
            <w:tcW w:w="2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C656DE" w14:textId="0DB1295A" w:rsidR="0037444B" w:rsidRPr="007F7A90" w:rsidRDefault="0090489B" w:rsidP="0BA57077">
            <w:pPr>
              <w:suppressAutoHyphens/>
              <w:spacing w:before="60" w:after="60"/>
              <w:jc w:val="left"/>
              <w:rPr>
                <w:rFonts w:ascii="Calibri" w:eastAsia="Calibri" w:hAnsi="Calibri" w:cs="Calibri"/>
                <w:kern w:val="2"/>
                <w:sz w:val="20"/>
                <w:lang w:val="es-ES"/>
              </w:rPr>
            </w:pPr>
            <w:hyperlink r:id="rId15">
              <w:r w:rsidR="2F409573" w:rsidRPr="0BA57077">
                <w:rPr>
                  <w:rStyle w:val="Hipervnculo"/>
                  <w:rFonts w:ascii="Calibri" w:eastAsia="Calibri" w:hAnsi="Calibri" w:cs="Calibri"/>
                  <w:sz w:val="20"/>
                  <w:lang w:val="es-ES"/>
                </w:rPr>
                <w:t>ES(OPM2-05.P.TPL.v3.0.1).Matriz_de_Partes_Interesadas.(CypherCTRL).(17-03-2025).(v1.0)</w:t>
              </w:r>
            </w:hyperlink>
          </w:p>
        </w:tc>
      </w:tr>
    </w:tbl>
    <w:p w14:paraId="4D3B0826" w14:textId="77777777" w:rsidR="00BD35FD" w:rsidRPr="007F7A90" w:rsidRDefault="00BD35FD" w:rsidP="00DA1DE4">
      <w:pPr>
        <w:rPr>
          <w:rFonts w:ascii="Calibri" w:hAnsi="Calibri"/>
          <w:lang w:val="es-ES"/>
        </w:rPr>
      </w:pPr>
    </w:p>
    <w:sectPr w:rsidR="00BD35FD" w:rsidRPr="007F7A90" w:rsidSect="000E79FD">
      <w:headerReference w:type="even" r:id="rId16"/>
      <w:headerReference w:type="default" r:id="rId17"/>
      <w:footerReference w:type="default" r:id="rId18"/>
      <w:headerReference w:type="first" r:id="rId19"/>
      <w:pgSz w:w="11907" w:h="16839" w:code="9"/>
      <w:pgMar w:top="993" w:right="1440" w:bottom="993" w:left="1440" w:header="720" w:footer="4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221E9" w14:textId="77777777" w:rsidR="0090489B" w:rsidRDefault="0090489B">
      <w:r>
        <w:separator/>
      </w:r>
    </w:p>
  </w:endnote>
  <w:endnote w:type="continuationSeparator" w:id="0">
    <w:p w14:paraId="6E797A68" w14:textId="77777777" w:rsidR="0090489B" w:rsidRDefault="0090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B56D2" w14:textId="5CA94224" w:rsidR="00144C49" w:rsidRPr="00CA1865" w:rsidRDefault="00144C49" w:rsidP="008504C2">
    <w:pPr>
      <w:pStyle w:val="FooterLine"/>
      <w:tabs>
        <w:tab w:val="left" w:pos="4253"/>
      </w:tabs>
      <w:rPr>
        <w:rFonts w:ascii="Calibri" w:hAnsi="Calibri"/>
        <w:lang w:val="fr-BE"/>
      </w:rPr>
    </w:pPr>
    <w:r>
      <w:rPr>
        <w:rFonts w:asciiTheme="minorHAnsi" w:hAnsiTheme="minorHAnsi" w:cstheme="minorHAnsi"/>
        <w:color w:val="000000" w:themeColor="text1"/>
        <w:szCs w:val="16"/>
        <w:lang w:val="fr-BE"/>
      </w:rPr>
      <w:t>Fecha</w:t>
    </w:r>
    <w:r w:rsidRPr="00687B38">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es-ES"/>
        </w:rPr>
        <w:alias w:val="Issue Date"/>
        <w:id w:val="-830517390"/>
        <w:dataBinding w:prefixMappings="xmlns:ns0='http://schemas.microsoft.com/office/2006/coverPageProps' " w:xpath="/ns0:CoverPageProperties[1]/ns0:PublishDate[1]" w:storeItemID="{55AF091B-3C7A-41E3-B477-F2FDAA23CFDA}"/>
        <w:date w:fullDate="2025-04-14T00:00:00Z">
          <w:dateFormat w:val="dd/MM/yyyy"/>
          <w:lid w:val="en-GB"/>
          <w:storeMappedDataAs w:val="dateTime"/>
          <w:calendar w:val="gregorian"/>
        </w:date>
      </w:sdtPr>
      <w:sdtEndPr/>
      <w:sdtContent>
        <w:r w:rsidR="00D20F48">
          <w:rPr>
            <w:rFonts w:asciiTheme="minorHAnsi" w:hAnsiTheme="minorHAnsi" w:cstheme="minorHAnsi"/>
            <w:bCs/>
            <w:color w:val="984806"/>
            <w:szCs w:val="16"/>
            <w:lang w:val="en-GB"/>
          </w:rPr>
          <w:t>14/04/2025</w:t>
        </w:r>
      </w:sdtContent>
    </w:sdt>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30290B">
      <w:rPr>
        <w:rStyle w:val="Nmerodepgina"/>
        <w:rFonts w:ascii="Calibri" w:hAnsi="Calibri"/>
      </w:rPr>
      <w:fldChar w:fldCharType="begin"/>
    </w:r>
    <w:r w:rsidRPr="00687B38">
      <w:rPr>
        <w:rStyle w:val="Nmerodepgina"/>
        <w:rFonts w:ascii="Calibri" w:hAnsi="Calibri"/>
        <w:lang w:val="fr-BE"/>
      </w:rPr>
      <w:instrText xml:space="preserve"> PAGE </w:instrText>
    </w:r>
    <w:r w:rsidRPr="0030290B">
      <w:rPr>
        <w:rStyle w:val="Nmerodepgina"/>
        <w:rFonts w:ascii="Calibri" w:hAnsi="Calibri"/>
      </w:rPr>
      <w:fldChar w:fldCharType="separate"/>
    </w:r>
    <w:r w:rsidR="00486ABB">
      <w:rPr>
        <w:rStyle w:val="Nmerodepgina"/>
        <w:rFonts w:ascii="Calibri" w:hAnsi="Calibri"/>
        <w:noProof/>
        <w:lang w:val="fr-BE"/>
      </w:rPr>
      <w:t>14</w:t>
    </w:r>
    <w:r w:rsidRPr="0030290B">
      <w:rPr>
        <w:rStyle w:val="Nmerodepgina"/>
        <w:rFonts w:ascii="Calibri" w:hAnsi="Calibri"/>
      </w:rPr>
      <w:fldChar w:fldCharType="end"/>
    </w:r>
    <w:r w:rsidRPr="00687B38">
      <w:rPr>
        <w:rStyle w:val="Nmerodepgina"/>
        <w:rFonts w:ascii="Calibri" w:hAnsi="Calibri"/>
        <w:lang w:val="fr-BE"/>
      </w:rPr>
      <w:t xml:space="preserve"> / </w:t>
    </w:r>
    <w:r w:rsidRPr="0030290B">
      <w:rPr>
        <w:rStyle w:val="Nmerodepgina"/>
        <w:rFonts w:ascii="Calibri" w:hAnsi="Calibri"/>
        <w:snapToGrid w:val="0"/>
      </w:rPr>
      <w:fldChar w:fldCharType="begin"/>
    </w:r>
    <w:r w:rsidRPr="00687B38">
      <w:rPr>
        <w:rStyle w:val="Nmerodepgina"/>
        <w:rFonts w:ascii="Calibri" w:hAnsi="Calibri"/>
        <w:snapToGrid w:val="0"/>
        <w:lang w:val="fr-BE"/>
      </w:rPr>
      <w:instrText xml:space="preserve"> NUMPAGES </w:instrText>
    </w:r>
    <w:r w:rsidRPr="0030290B">
      <w:rPr>
        <w:rStyle w:val="Nmerodepgina"/>
        <w:rFonts w:ascii="Calibri" w:hAnsi="Calibri"/>
        <w:snapToGrid w:val="0"/>
      </w:rPr>
      <w:fldChar w:fldCharType="separate"/>
    </w:r>
    <w:r w:rsidR="00486ABB">
      <w:rPr>
        <w:rStyle w:val="Nmerodepgina"/>
        <w:rFonts w:ascii="Calibri" w:hAnsi="Calibri"/>
        <w:noProof/>
        <w:snapToGrid w:val="0"/>
        <w:lang w:val="fr-BE"/>
      </w:rPr>
      <w:t>14</w:t>
    </w:r>
    <w:r w:rsidRPr="0030290B">
      <w:rPr>
        <w:rStyle w:val="Nmerodepgina"/>
        <w:rFonts w:ascii="Calibri" w:hAnsi="Calibri"/>
        <w:snapToGrid w:val="0"/>
      </w:rPr>
      <w:fldChar w:fldCharType="end"/>
    </w:r>
    <w:r>
      <w:rPr>
        <w:rFonts w:asciiTheme="minorHAnsi" w:hAnsiTheme="minorHAnsi" w:cstheme="minorHAnsi"/>
        <w:bCs/>
        <w:color w:val="1B6FB5"/>
        <w:lang w:val="fr-BE"/>
      </w:rPr>
      <w:tab/>
      <w:t xml:space="preserve">  </w:t>
    </w:r>
    <w:r w:rsidRPr="008504C2">
      <w:rPr>
        <w:rFonts w:asciiTheme="minorHAnsi" w:hAnsiTheme="minorHAnsi" w:cstheme="minorHAnsi"/>
        <w:szCs w:val="16"/>
        <w:lang w:val="fr-BE"/>
      </w:rPr>
      <w:t>Versi</w:t>
    </w:r>
    <w:r>
      <w:rPr>
        <w:rFonts w:asciiTheme="minorHAnsi" w:hAnsiTheme="minorHAnsi" w:cstheme="minorHAnsi"/>
        <w:szCs w:val="16"/>
        <w:lang w:val="fr-BE"/>
      </w:rPr>
      <w:t>ó</w:t>
    </w:r>
    <w:r w:rsidRPr="008504C2">
      <w:rPr>
        <w:rFonts w:asciiTheme="minorHAnsi" w:hAnsiTheme="minorHAnsi" w:cstheme="minorHAnsi"/>
        <w:szCs w:val="16"/>
        <w:lang w:val="fr-BE"/>
      </w:rPr>
      <w:t>n</w:t>
    </w:r>
    <w:r w:rsidRPr="00687B38">
      <w:rPr>
        <w:rFonts w:asciiTheme="minorHAnsi" w:hAnsiTheme="minorHAnsi" w:cstheme="minorHAnsi"/>
        <w:color w:val="000000" w:themeColor="text1"/>
        <w:szCs w:val="16"/>
        <w:lang w:val="fr-BE"/>
      </w:rPr>
      <w:t>:</w:t>
    </w:r>
    <w:r w:rsidRPr="00687B38">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00D20F48">
          <w:rPr>
            <w:rFonts w:asciiTheme="minorHAnsi" w:eastAsia="PMingLiU" w:hAnsiTheme="minorHAnsi" w:cstheme="minorHAnsi"/>
            <w:color w:val="984806"/>
            <w:szCs w:val="16"/>
            <w:lang w:val="fr-BE"/>
          </w:rPr>
          <w:t>1.0</w:t>
        </w:r>
      </w:sdtContent>
    </w:sdt>
    <w:r w:rsidRPr="00687B38">
      <w:rPr>
        <w:rFonts w:asciiTheme="minorHAnsi" w:eastAsia="PMingLiU" w:hAnsiTheme="minorHAnsi" w:cstheme="minorHAnsi"/>
        <w:color w:val="1B6FB5"/>
        <w:szCs w:val="16"/>
        <w:lang w:val="fr-BE"/>
      </w:rPr>
      <w:t xml:space="preserve">  </w:t>
    </w:r>
    <w:r w:rsidRPr="00687B38">
      <w:rPr>
        <w:rStyle w:val="Nmerodepgina"/>
        <w:rFonts w:ascii="Calibri" w:hAnsi="Calibri"/>
        <w:lang w:val="fr-BE"/>
      </w:rPr>
      <w:t xml:space="preserve"> </w:t>
    </w:r>
    <w:r w:rsidRPr="00687B38">
      <w:rPr>
        <w:rStyle w:val="Nmerodepgina"/>
        <w:rFonts w:ascii="Calibri" w:hAnsi="Calibri"/>
        <w:lang w:val="fr-BE"/>
      </w:rPr>
      <w:tab/>
      <w:t xml:space="preserve">                       </w:t>
    </w:r>
    <w:r>
      <w:rPr>
        <w:rStyle w:val="Nmerodepgina"/>
        <w:rFonts w:ascii="Calibri" w:hAnsi="Calibri"/>
        <w:lang w:val="fr-BE"/>
      </w:rPr>
      <w:t xml:space="preserve">       </w:t>
    </w:r>
    <w:r w:rsidRPr="00687B38">
      <w:rPr>
        <w:rStyle w:val="Nmerodepgina"/>
        <w:rFonts w:ascii="Calibri" w:hAnsi="Calibri"/>
        <w:lang w:val="fr-BE"/>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91CD0" w14:textId="77777777" w:rsidR="0090489B" w:rsidRDefault="0090489B">
      <w:r>
        <w:separator/>
      </w:r>
    </w:p>
  </w:footnote>
  <w:footnote w:type="continuationSeparator" w:id="0">
    <w:p w14:paraId="4169122C" w14:textId="77777777" w:rsidR="0090489B" w:rsidRDefault="009048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4AA53" w14:textId="30AF42FB" w:rsidR="00144C49" w:rsidRDefault="00144C4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58550" w14:textId="088AF6DF" w:rsidR="00144C49" w:rsidRPr="007F7A90" w:rsidRDefault="00144C49" w:rsidP="00715BEC">
    <w:pPr>
      <w:pStyle w:val="Encabezado"/>
      <w:jc w:val="right"/>
      <w:rPr>
        <w:b/>
        <w:sz w:val="18"/>
        <w:szCs w:val="18"/>
        <w:lang w:val="es-ES"/>
      </w:rPr>
    </w:pPr>
    <w:r>
      <w:rPr>
        <w:color w:val="1B6FB5"/>
        <w:sz w:val="20"/>
        <w:lang w:val="es"/>
      </w:rPr>
      <w:t xml:space="preserve">                  </w:t>
    </w:r>
    <w:sdt>
      <w:sdtPr>
        <w:rPr>
          <w:rFonts w:asciiTheme="minorHAnsi" w:eastAsia="PMingLiU" w:hAnsiTheme="minorHAnsi" w:cstheme="minorHAnsi"/>
          <w:color w:val="984806"/>
          <w:sz w:val="18"/>
          <w:szCs w:val="18"/>
          <w:lang w:val="es-ES"/>
        </w:rPr>
        <w:alias w:val="Subject"/>
        <w:id w:val="607016353"/>
        <w:dataBinding w:prefixMappings="xmlns:ns0='http://purl.org/dc/elements/1.1/' xmlns:ns1='http://schemas.openxmlformats.org/package/2006/metadata/core-properties' " w:xpath="/ns1:coreProperties[1]/ns0:subject[1]" w:storeItemID="{6C3C8BC8-F283-45AE-878A-BAB7291924A1}"/>
        <w:text/>
      </w:sdtPr>
      <w:sdtEndPr/>
      <w:sdtContent>
        <w:r w:rsidR="00D20F48">
          <w:rPr>
            <w:rFonts w:asciiTheme="minorHAnsi" w:eastAsia="PMingLiU" w:hAnsiTheme="minorHAnsi" w:cstheme="minorHAnsi"/>
            <w:color w:val="984806"/>
            <w:sz w:val="18"/>
            <w:szCs w:val="18"/>
            <w:lang w:val="es-ES"/>
          </w:rPr>
          <w:t>CypherCTRL</w:t>
        </w:r>
      </w:sdtContent>
    </w:sdt>
    <w:r>
      <w:rPr>
        <w:b/>
        <w:noProof/>
        <w:sz w:val="18"/>
        <w:szCs w:val="18"/>
        <w:lang w:val="es"/>
      </w:rPr>
      <w:t xml:space="preserve"> </w:t>
    </w:r>
    <w:r w:rsidRPr="0079623A">
      <w:rPr>
        <w:rFonts w:asciiTheme="minorHAnsi" w:hAnsiTheme="minorHAnsi" w:cstheme="minorHAnsi"/>
        <w:sz w:val="18"/>
        <w:szCs w:val="18"/>
        <w:lang w:val="es"/>
      </w:rPr>
      <w:t>Plan de Gestión de Calidad</w:t>
    </w:r>
  </w:p>
  <w:p w14:paraId="6354930A" w14:textId="1B8C1D4D" w:rsidR="00144C49" w:rsidRPr="007F7A90" w:rsidRDefault="00144C49">
    <w:pPr>
      <w:pStyle w:val="Encabezado"/>
      <w:rPr>
        <w:lang w:val="es-ES"/>
      </w:rPr>
    </w:pPr>
  </w:p>
  <w:p w14:paraId="5F707B8B" w14:textId="4EA95A3E" w:rsidR="00144C49" w:rsidRPr="007F7A90" w:rsidRDefault="00144C49">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EE232" w14:textId="6E904B8D" w:rsidR="00144C49" w:rsidRDefault="00144C49">
    <w:pPr>
      <w:pStyle w:val="Encabezado"/>
    </w:pPr>
  </w:p>
</w:hdr>
</file>

<file path=word/intelligence2.xml><?xml version="1.0" encoding="utf-8"?>
<int2:intelligence xmlns:int2="http://schemas.microsoft.com/office/intelligence/2020/intelligence">
  <int2:observations>
    <int2:textHash int2:hashCode="73ChcEjyg4sQHM" int2:id="HW5Er6ew">
      <int2:state int2:type="AugLoop_Text_Critique" int2:value="Rejected"/>
    </int2:textHash>
    <int2:bookmark int2:bookmarkName="_Int_PjdZdBVB" int2:invalidationBookmarkName="" int2:hashCode="4e6JOI1gX/mE63" int2:id="BOKdCL7n">
      <int2:state int2:type="AugLoop_Text_Critique" int2:value="Rejected"/>
    </int2:bookmark>
    <int2:bookmark int2:bookmarkName="_Int_hqU5OiTr" int2:invalidationBookmarkName="" int2:hashCode="hPZdRyr6A8JW5E" int2:id="iNdaiDGA">
      <int2:state int2:type="AugLoop_Text_Critique" int2:value="Rejected"/>
    </int2:bookmark>
    <int2:bookmark int2:bookmarkName="_Int_59FsuTq7" int2:invalidationBookmarkName="" int2:hashCode="4e6JOI1gX/mE63" int2:id="4xHzLl4o">
      <int2:state int2:type="AugLoop_Text_Critique" int2:value="Rejected"/>
    </int2:bookmark>
    <int2:bookmark int2:bookmarkName="_Int_GN64YBTK" int2:invalidationBookmarkName="" int2:hashCode="4e6JOI1gX/mE63" int2:id="rnf6sDO1">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C99AA0A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05247"/>
    <w:multiLevelType w:val="hybridMultilevel"/>
    <w:tmpl w:val="44108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BC5C26"/>
    <w:multiLevelType w:val="hybridMultilevel"/>
    <w:tmpl w:val="C172D18E"/>
    <w:lvl w:ilvl="0" w:tplc="C8866576">
      <w:start w:val="1"/>
      <w:numFmt w:val="bullet"/>
      <w:lvlText w:val=""/>
      <w:lvlJc w:val="left"/>
      <w:pPr>
        <w:ind w:left="767" w:hanging="360"/>
      </w:pPr>
      <w:rPr>
        <w:rFonts w:ascii="Symbol" w:hAnsi="Symbol" w:hint="default"/>
        <w:lang w:val="es-ES"/>
      </w:rPr>
    </w:lvl>
    <w:lvl w:ilvl="1" w:tplc="08090003">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5" w15:restartNumberingAfterBreak="0">
    <w:nsid w:val="0EFB7115"/>
    <w:multiLevelType w:val="multilevel"/>
    <w:tmpl w:val="024EB6A2"/>
    <w:lvl w:ilvl="0">
      <w:start w:val="1"/>
      <w:numFmt w:val="decimal"/>
      <w:pStyle w:val="Listaconnmeros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20B7201"/>
    <w:multiLevelType w:val="multilevel"/>
    <w:tmpl w:val="714CF256"/>
    <w:lvl w:ilvl="0">
      <w:start w:val="1"/>
      <w:numFmt w:val="decimal"/>
      <w:pStyle w:val="Listaconnmeros"/>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62685D"/>
    <w:multiLevelType w:val="singleLevel"/>
    <w:tmpl w:val="14A429F4"/>
    <w:lvl w:ilvl="0">
      <w:start w:val="1"/>
      <w:numFmt w:val="bullet"/>
      <w:pStyle w:val="Listaconvietas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18469F0C"/>
    <w:lvl w:ilvl="0">
      <w:start w:val="1"/>
      <w:numFmt w:val="bullet"/>
      <w:pStyle w:val="Listaconvietas3"/>
      <w:lvlText w:val=""/>
      <w:lvlJc w:val="left"/>
      <w:pPr>
        <w:tabs>
          <w:tab w:val="num" w:pos="2199"/>
        </w:tabs>
        <w:ind w:left="2199" w:hanging="283"/>
      </w:pPr>
      <w:rPr>
        <w:rFonts w:ascii="Symbol" w:hAnsi="Symbol"/>
      </w:rPr>
    </w:lvl>
  </w:abstractNum>
  <w:abstractNum w:abstractNumId="9" w15:restartNumberingAfterBreak="0">
    <w:nsid w:val="172F0AC5"/>
    <w:multiLevelType w:val="multilevel"/>
    <w:tmpl w:val="FAC02762"/>
    <w:lvl w:ilvl="0">
      <w:start w:val="1"/>
      <w:numFmt w:val="decimal"/>
      <w:pStyle w:val="Listaconnmeros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FCF783B"/>
    <w:multiLevelType w:val="hybridMultilevel"/>
    <w:tmpl w:val="8BC44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2F67BDA"/>
    <w:multiLevelType w:val="hybridMultilevel"/>
    <w:tmpl w:val="7F92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4" w15:restartNumberingAfterBreak="0">
    <w:nsid w:val="24753A90"/>
    <w:multiLevelType w:val="hybridMultilevel"/>
    <w:tmpl w:val="A4BAFCAC"/>
    <w:lvl w:ilvl="0" w:tplc="0CDEF66A">
      <w:start w:val="1"/>
      <w:numFmt w:val="bullet"/>
      <w:lvlText w:val=""/>
      <w:lvlJc w:val="left"/>
      <w:pPr>
        <w:ind w:left="720" w:hanging="360"/>
      </w:pPr>
      <w:rPr>
        <w:rFonts w:ascii="Symbol" w:hAnsi="Symbol" w:hint="default"/>
      </w:rPr>
    </w:lvl>
    <w:lvl w:ilvl="1" w:tplc="FAC4E83E">
      <w:start w:val="1"/>
      <w:numFmt w:val="bullet"/>
      <w:lvlText w:val="o"/>
      <w:lvlJc w:val="left"/>
      <w:pPr>
        <w:ind w:left="1440" w:hanging="360"/>
      </w:pPr>
      <w:rPr>
        <w:rFonts w:ascii="Courier New" w:hAnsi="Courier New" w:hint="default"/>
      </w:rPr>
    </w:lvl>
    <w:lvl w:ilvl="2" w:tplc="5A780A7C">
      <w:start w:val="1"/>
      <w:numFmt w:val="bullet"/>
      <w:lvlText w:val=""/>
      <w:lvlJc w:val="left"/>
      <w:pPr>
        <w:ind w:left="2160" w:hanging="360"/>
      </w:pPr>
      <w:rPr>
        <w:rFonts w:ascii="Wingdings" w:hAnsi="Wingdings" w:hint="default"/>
      </w:rPr>
    </w:lvl>
    <w:lvl w:ilvl="3" w:tplc="88C21DE4">
      <w:start w:val="1"/>
      <w:numFmt w:val="bullet"/>
      <w:lvlText w:val=""/>
      <w:lvlJc w:val="left"/>
      <w:pPr>
        <w:ind w:left="2880" w:hanging="360"/>
      </w:pPr>
      <w:rPr>
        <w:rFonts w:ascii="Symbol" w:hAnsi="Symbol" w:hint="default"/>
      </w:rPr>
    </w:lvl>
    <w:lvl w:ilvl="4" w:tplc="3F3062F8">
      <w:start w:val="1"/>
      <w:numFmt w:val="bullet"/>
      <w:lvlText w:val="o"/>
      <w:lvlJc w:val="left"/>
      <w:pPr>
        <w:ind w:left="3600" w:hanging="360"/>
      </w:pPr>
      <w:rPr>
        <w:rFonts w:ascii="Courier New" w:hAnsi="Courier New" w:hint="default"/>
      </w:rPr>
    </w:lvl>
    <w:lvl w:ilvl="5" w:tplc="2C2ABAD6">
      <w:start w:val="1"/>
      <w:numFmt w:val="bullet"/>
      <w:lvlText w:val=""/>
      <w:lvlJc w:val="left"/>
      <w:pPr>
        <w:ind w:left="4320" w:hanging="360"/>
      </w:pPr>
      <w:rPr>
        <w:rFonts w:ascii="Wingdings" w:hAnsi="Wingdings" w:hint="default"/>
      </w:rPr>
    </w:lvl>
    <w:lvl w:ilvl="6" w:tplc="1E087332">
      <w:start w:val="1"/>
      <w:numFmt w:val="bullet"/>
      <w:lvlText w:val=""/>
      <w:lvlJc w:val="left"/>
      <w:pPr>
        <w:ind w:left="5040" w:hanging="360"/>
      </w:pPr>
      <w:rPr>
        <w:rFonts w:ascii="Symbol" w:hAnsi="Symbol" w:hint="default"/>
      </w:rPr>
    </w:lvl>
    <w:lvl w:ilvl="7" w:tplc="D64A919C">
      <w:start w:val="1"/>
      <w:numFmt w:val="bullet"/>
      <w:lvlText w:val="o"/>
      <w:lvlJc w:val="left"/>
      <w:pPr>
        <w:ind w:left="5760" w:hanging="360"/>
      </w:pPr>
      <w:rPr>
        <w:rFonts w:ascii="Courier New" w:hAnsi="Courier New" w:hint="default"/>
      </w:rPr>
    </w:lvl>
    <w:lvl w:ilvl="8" w:tplc="74B6E618">
      <w:start w:val="1"/>
      <w:numFmt w:val="bullet"/>
      <w:lvlText w:val=""/>
      <w:lvlJc w:val="left"/>
      <w:pPr>
        <w:ind w:left="6480" w:hanging="360"/>
      </w:pPr>
      <w:rPr>
        <w:rFonts w:ascii="Wingdings" w:hAnsi="Wingdings" w:hint="default"/>
      </w:rPr>
    </w:lvl>
  </w:abstractNum>
  <w:abstractNum w:abstractNumId="15" w15:restartNumberingAfterBreak="0">
    <w:nsid w:val="2715092B"/>
    <w:multiLevelType w:val="hybridMultilevel"/>
    <w:tmpl w:val="CEA6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3C4882"/>
    <w:multiLevelType w:val="hybridMultilevel"/>
    <w:tmpl w:val="D1E49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8C53BF"/>
    <w:multiLevelType w:val="hybridMultilevel"/>
    <w:tmpl w:val="01C4F75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8" w15:restartNumberingAfterBreak="0">
    <w:nsid w:val="2C8D5AD3"/>
    <w:multiLevelType w:val="singleLevel"/>
    <w:tmpl w:val="697C5A48"/>
    <w:lvl w:ilvl="0">
      <w:start w:val="1"/>
      <w:numFmt w:val="bullet"/>
      <w:pStyle w:val="Listaconvietas2"/>
      <w:lvlText w:val=""/>
      <w:lvlJc w:val="left"/>
      <w:pPr>
        <w:tabs>
          <w:tab w:val="num" w:pos="1360"/>
        </w:tabs>
        <w:ind w:left="1360" w:hanging="283"/>
      </w:pPr>
      <w:rPr>
        <w:rFonts w:ascii="Symbol" w:hAnsi="Symbol"/>
      </w:rPr>
    </w:lvl>
  </w:abstractNum>
  <w:abstractNum w:abstractNumId="19" w15:restartNumberingAfterBreak="0">
    <w:nsid w:val="2E634025"/>
    <w:multiLevelType w:val="hybridMultilevel"/>
    <w:tmpl w:val="B890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720773"/>
    <w:multiLevelType w:val="hybridMultilevel"/>
    <w:tmpl w:val="CA16555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C55A3C"/>
    <w:multiLevelType w:val="hybridMultilevel"/>
    <w:tmpl w:val="F984E34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3"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8371EDE"/>
    <w:multiLevelType w:val="hybridMultilevel"/>
    <w:tmpl w:val="F488B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BD0BEC"/>
    <w:multiLevelType w:val="singleLevel"/>
    <w:tmpl w:val="ADAC358A"/>
    <w:lvl w:ilvl="0">
      <w:start w:val="1"/>
      <w:numFmt w:val="bullet"/>
      <w:pStyle w:val="Listaconvietas"/>
      <w:lvlText w:val=""/>
      <w:lvlJc w:val="left"/>
      <w:pPr>
        <w:tabs>
          <w:tab w:val="num" w:pos="283"/>
        </w:tabs>
        <w:ind w:left="283" w:hanging="283"/>
      </w:pPr>
      <w:rPr>
        <w:rFonts w:ascii="Symbol" w:hAnsi="Symbol"/>
      </w:rPr>
    </w:lvl>
  </w:abstractNum>
  <w:abstractNum w:abstractNumId="26" w15:restartNumberingAfterBreak="0">
    <w:nsid w:val="60FD0854"/>
    <w:multiLevelType w:val="hybridMultilevel"/>
    <w:tmpl w:val="5CF2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2E15F2"/>
    <w:multiLevelType w:val="hybridMultilevel"/>
    <w:tmpl w:val="406C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9"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30"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1" w15:restartNumberingAfterBreak="0">
    <w:nsid w:val="6977472E"/>
    <w:multiLevelType w:val="multilevel"/>
    <w:tmpl w:val="764CBF3A"/>
    <w:lvl w:ilvl="0">
      <w:start w:val="1"/>
      <w:numFmt w:val="decimal"/>
      <w:pStyle w:val="Listaconnmeros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3" w15:restartNumberingAfterBreak="0">
    <w:nsid w:val="6E7A08B2"/>
    <w:multiLevelType w:val="multilevel"/>
    <w:tmpl w:val="9126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BB22F0"/>
    <w:multiLevelType w:val="multilevel"/>
    <w:tmpl w:val="CAB879B0"/>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65145E"/>
    <w:multiLevelType w:val="multilevel"/>
    <w:tmpl w:val="7B247EF8"/>
    <w:lvl w:ilvl="0">
      <w:start w:val="1"/>
      <w:numFmt w:val="decimal"/>
      <w:pStyle w:val="Ttulo1"/>
      <w:suff w:val="space"/>
      <w:lvlText w:val="%1."/>
      <w:lvlJc w:val="left"/>
      <w:pPr>
        <w:ind w:left="0" w:firstLine="0"/>
      </w:pPr>
    </w:lvl>
    <w:lvl w:ilvl="1">
      <w:start w:val="1"/>
      <w:numFmt w:val="decimal"/>
      <w:pStyle w:val="Ttulo2"/>
      <w:suff w:val="space"/>
      <w:lvlText w:val="%1.%2."/>
      <w:lvlJc w:val="left"/>
      <w:pPr>
        <w:ind w:left="0" w:firstLine="0"/>
      </w:pPr>
    </w:lvl>
    <w:lvl w:ilvl="2">
      <w:start w:val="1"/>
      <w:numFmt w:val="decimal"/>
      <w:pStyle w:val="Ttulo3"/>
      <w:suff w:val="space"/>
      <w:lvlText w:val="%1.%2.%3."/>
      <w:lvlJc w:val="left"/>
      <w:pPr>
        <w:ind w:left="0" w:firstLine="0"/>
      </w:pPr>
      <w:rPr>
        <w:u w:val="none"/>
      </w:rPr>
    </w:lvl>
    <w:lvl w:ilvl="3">
      <w:start w:val="1"/>
      <w:numFmt w:val="decimal"/>
      <w:pStyle w:val="Ttulo4"/>
      <w:suff w:val="space"/>
      <w:lvlText w:val="%1.%2.%3.%4."/>
      <w:lvlJc w:val="left"/>
      <w:pPr>
        <w:ind w:left="0" w:firstLine="0"/>
      </w:pPr>
    </w:lvl>
    <w:lvl w:ilvl="4">
      <w:start w:val="1"/>
      <w:numFmt w:val="decimal"/>
      <w:pStyle w:val="Ttulo5"/>
      <w:suff w:val="space"/>
      <w:lvlText w:val="%1.%2.%3.%4.%5."/>
      <w:lvlJc w:val="left"/>
      <w:pPr>
        <w:ind w:left="0" w:firstLine="0"/>
      </w:pPr>
    </w:lvl>
    <w:lvl w:ilvl="5">
      <w:start w:val="1"/>
      <w:numFmt w:val="decimal"/>
      <w:pStyle w:val="Ttulo6"/>
      <w:suff w:val="space"/>
      <w:lvlText w:val="%1.%2.%3.%4.%5.%6."/>
      <w:lvlJc w:val="left"/>
      <w:pPr>
        <w:ind w:left="0" w:firstLine="0"/>
      </w:pPr>
    </w:lvl>
    <w:lvl w:ilvl="6">
      <w:start w:val="1"/>
      <w:numFmt w:val="decimal"/>
      <w:pStyle w:val="Ttulo7"/>
      <w:suff w:val="space"/>
      <w:lvlText w:val="%1.%2.%3.%4.%5.%6.%7."/>
      <w:lvlJc w:val="left"/>
      <w:pPr>
        <w:ind w:left="0" w:firstLine="0"/>
      </w:pPr>
    </w:lvl>
    <w:lvl w:ilvl="7">
      <w:start w:val="1"/>
      <w:numFmt w:val="decimal"/>
      <w:pStyle w:val="Ttulo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14"/>
  </w:num>
  <w:num w:numId="2">
    <w:abstractNumId w:val="0"/>
  </w:num>
  <w:num w:numId="3">
    <w:abstractNumId w:val="25"/>
  </w:num>
  <w:num w:numId="4">
    <w:abstractNumId w:val="8"/>
  </w:num>
  <w:num w:numId="5">
    <w:abstractNumId w:val="7"/>
  </w:num>
  <w:num w:numId="6">
    <w:abstractNumId w:val="32"/>
  </w:num>
  <w:num w:numId="7">
    <w:abstractNumId w:val="13"/>
  </w:num>
  <w:num w:numId="8">
    <w:abstractNumId w:val="11"/>
  </w:num>
  <w:num w:numId="9">
    <w:abstractNumId w:val="22"/>
  </w:num>
  <w:num w:numId="10">
    <w:abstractNumId w:val="18"/>
  </w:num>
  <w:num w:numId="11">
    <w:abstractNumId w:val="28"/>
  </w:num>
  <w:num w:numId="12">
    <w:abstractNumId w:val="30"/>
  </w:num>
  <w:num w:numId="13">
    <w:abstractNumId w:val="29"/>
  </w:num>
  <w:num w:numId="14">
    <w:abstractNumId w:val="38"/>
  </w:num>
  <w:num w:numId="15">
    <w:abstractNumId w:val="6"/>
  </w:num>
  <w:num w:numId="16">
    <w:abstractNumId w:val="23"/>
  </w:num>
  <w:num w:numId="17">
    <w:abstractNumId w:val="9"/>
  </w:num>
  <w:num w:numId="18">
    <w:abstractNumId w:val="5"/>
  </w:num>
  <w:num w:numId="19">
    <w:abstractNumId w:val="31"/>
  </w:num>
  <w:num w:numId="20">
    <w:abstractNumId w:val="21"/>
  </w:num>
  <w:num w:numId="21">
    <w:abstractNumId w:val="1"/>
  </w:num>
  <w:num w:numId="22">
    <w:abstractNumId w:val="20"/>
  </w:num>
  <w:num w:numId="23">
    <w:abstractNumId w:val="37"/>
  </w:num>
  <w:num w:numId="24">
    <w:abstractNumId w:val="15"/>
  </w:num>
  <w:num w:numId="25">
    <w:abstractNumId w:val="12"/>
  </w:num>
  <w:num w:numId="26">
    <w:abstractNumId w:val="24"/>
  </w:num>
  <w:num w:numId="27">
    <w:abstractNumId w:val="26"/>
  </w:num>
  <w:num w:numId="28">
    <w:abstractNumId w:val="4"/>
  </w:num>
  <w:num w:numId="29">
    <w:abstractNumId w:val="16"/>
  </w:num>
  <w:num w:numId="30">
    <w:abstractNumId w:val="10"/>
  </w:num>
  <w:num w:numId="31">
    <w:abstractNumId w:val="27"/>
  </w:num>
  <w:num w:numId="32">
    <w:abstractNumId w:val="38"/>
  </w:num>
  <w:num w:numId="33">
    <w:abstractNumId w:val="34"/>
  </w:num>
  <w:num w:numId="34">
    <w:abstractNumId w:val="38"/>
  </w:num>
  <w:num w:numId="35">
    <w:abstractNumId w:val="19"/>
  </w:num>
  <w:num w:numId="36">
    <w:abstractNumId w:val="35"/>
  </w:num>
  <w:num w:numId="37">
    <w:abstractNumId w:val="36"/>
  </w:num>
  <w:num w:numId="38">
    <w:abstractNumId w:val="38"/>
  </w:num>
  <w:num w:numId="39">
    <w:abstractNumId w:val="17"/>
  </w:num>
  <w:num w:numId="40">
    <w:abstractNumId w:val="33"/>
  </w:num>
  <w:num w:numId="41">
    <w:abstractNumId w:val="2"/>
  </w:num>
  <w:num w:numId="42">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xMTSwNDQzNDAzMTdX0lEKTi0uzszPAykwrgUAj2wpgSwAAAA="/>
  </w:docVars>
  <w:rsids>
    <w:rsidRoot w:val="001701F9"/>
    <w:rsid w:val="00001DF1"/>
    <w:rsid w:val="00002C96"/>
    <w:rsid w:val="00011725"/>
    <w:rsid w:val="00013711"/>
    <w:rsid w:val="000138DB"/>
    <w:rsid w:val="00016D5B"/>
    <w:rsid w:val="000229AC"/>
    <w:rsid w:val="000267D3"/>
    <w:rsid w:val="0003337D"/>
    <w:rsid w:val="000424BC"/>
    <w:rsid w:val="00042DFC"/>
    <w:rsid w:val="00056518"/>
    <w:rsid w:val="000571D6"/>
    <w:rsid w:val="00061381"/>
    <w:rsid w:val="00061D8B"/>
    <w:rsid w:val="000660A7"/>
    <w:rsid w:val="00066CBF"/>
    <w:rsid w:val="000674EB"/>
    <w:rsid w:val="00072101"/>
    <w:rsid w:val="000723BD"/>
    <w:rsid w:val="0007285B"/>
    <w:rsid w:val="0007497B"/>
    <w:rsid w:val="0007510F"/>
    <w:rsid w:val="00077BA7"/>
    <w:rsid w:val="00092E5A"/>
    <w:rsid w:val="000A0FD9"/>
    <w:rsid w:val="000A145A"/>
    <w:rsid w:val="000A1928"/>
    <w:rsid w:val="000A1B19"/>
    <w:rsid w:val="000A2478"/>
    <w:rsid w:val="000A2ED9"/>
    <w:rsid w:val="000A30EE"/>
    <w:rsid w:val="000A3EE2"/>
    <w:rsid w:val="000B167A"/>
    <w:rsid w:val="000B3CF2"/>
    <w:rsid w:val="000B4258"/>
    <w:rsid w:val="000B68EB"/>
    <w:rsid w:val="000B7298"/>
    <w:rsid w:val="000C05AB"/>
    <w:rsid w:val="000C3C2A"/>
    <w:rsid w:val="000C42A8"/>
    <w:rsid w:val="000D091D"/>
    <w:rsid w:val="000D3B0A"/>
    <w:rsid w:val="000D5FAC"/>
    <w:rsid w:val="000E259C"/>
    <w:rsid w:val="000E2DEA"/>
    <w:rsid w:val="000E4951"/>
    <w:rsid w:val="000E79FD"/>
    <w:rsid w:val="000F4A93"/>
    <w:rsid w:val="00103247"/>
    <w:rsid w:val="00104608"/>
    <w:rsid w:val="00106480"/>
    <w:rsid w:val="0011743B"/>
    <w:rsid w:val="0012209C"/>
    <w:rsid w:val="001268CB"/>
    <w:rsid w:val="00130E89"/>
    <w:rsid w:val="00133AD4"/>
    <w:rsid w:val="00133F7D"/>
    <w:rsid w:val="0013688B"/>
    <w:rsid w:val="00137A44"/>
    <w:rsid w:val="00142F9A"/>
    <w:rsid w:val="00144C49"/>
    <w:rsid w:val="00160A90"/>
    <w:rsid w:val="001657F7"/>
    <w:rsid w:val="001701F9"/>
    <w:rsid w:val="00170A91"/>
    <w:rsid w:val="00171648"/>
    <w:rsid w:val="00173C97"/>
    <w:rsid w:val="00174265"/>
    <w:rsid w:val="00180BCE"/>
    <w:rsid w:val="00181AB4"/>
    <w:rsid w:val="001907AB"/>
    <w:rsid w:val="001911A6"/>
    <w:rsid w:val="00194B71"/>
    <w:rsid w:val="001A0A6A"/>
    <w:rsid w:val="001A1CD2"/>
    <w:rsid w:val="001A620F"/>
    <w:rsid w:val="001B14D6"/>
    <w:rsid w:val="001B476F"/>
    <w:rsid w:val="001B491D"/>
    <w:rsid w:val="001B5817"/>
    <w:rsid w:val="001B6B24"/>
    <w:rsid w:val="001C16DE"/>
    <w:rsid w:val="001C41E9"/>
    <w:rsid w:val="001C531D"/>
    <w:rsid w:val="001C6D46"/>
    <w:rsid w:val="001D02E0"/>
    <w:rsid w:val="001D4304"/>
    <w:rsid w:val="001D6DCD"/>
    <w:rsid w:val="001E0C73"/>
    <w:rsid w:val="001E22AE"/>
    <w:rsid w:val="001E3E46"/>
    <w:rsid w:val="001E6579"/>
    <w:rsid w:val="001E6C8E"/>
    <w:rsid w:val="001E72B6"/>
    <w:rsid w:val="001F2256"/>
    <w:rsid w:val="001F27C9"/>
    <w:rsid w:val="001F45F2"/>
    <w:rsid w:val="001F51BE"/>
    <w:rsid w:val="002009A2"/>
    <w:rsid w:val="00202EBD"/>
    <w:rsid w:val="00203376"/>
    <w:rsid w:val="00203536"/>
    <w:rsid w:val="0021191C"/>
    <w:rsid w:val="002130CA"/>
    <w:rsid w:val="00216B5F"/>
    <w:rsid w:val="00217D9F"/>
    <w:rsid w:val="00220617"/>
    <w:rsid w:val="002207A5"/>
    <w:rsid w:val="00220AED"/>
    <w:rsid w:val="002218AE"/>
    <w:rsid w:val="00221E90"/>
    <w:rsid w:val="00223CB0"/>
    <w:rsid w:val="00224AB0"/>
    <w:rsid w:val="0022609B"/>
    <w:rsid w:val="002339F4"/>
    <w:rsid w:val="002368C6"/>
    <w:rsid w:val="00236E5F"/>
    <w:rsid w:val="00240E51"/>
    <w:rsid w:val="00241808"/>
    <w:rsid w:val="00245B6E"/>
    <w:rsid w:val="002501B9"/>
    <w:rsid w:val="00254230"/>
    <w:rsid w:val="00260D8D"/>
    <w:rsid w:val="00260F9E"/>
    <w:rsid w:val="00262A54"/>
    <w:rsid w:val="00267A59"/>
    <w:rsid w:val="00270A58"/>
    <w:rsid w:val="0027176B"/>
    <w:rsid w:val="00274F4B"/>
    <w:rsid w:val="00280AE1"/>
    <w:rsid w:val="0028148D"/>
    <w:rsid w:val="0029257C"/>
    <w:rsid w:val="002A15F1"/>
    <w:rsid w:val="002A3385"/>
    <w:rsid w:val="002A4F98"/>
    <w:rsid w:val="002A6376"/>
    <w:rsid w:val="002B5918"/>
    <w:rsid w:val="002B640A"/>
    <w:rsid w:val="002C1BF6"/>
    <w:rsid w:val="002C5472"/>
    <w:rsid w:val="002C60B2"/>
    <w:rsid w:val="002C72C1"/>
    <w:rsid w:val="002C7A50"/>
    <w:rsid w:val="002D3AC4"/>
    <w:rsid w:val="002D3E44"/>
    <w:rsid w:val="002E079B"/>
    <w:rsid w:val="002E24E2"/>
    <w:rsid w:val="002E4F0C"/>
    <w:rsid w:val="002E6C3E"/>
    <w:rsid w:val="002F0C3B"/>
    <w:rsid w:val="002F30EF"/>
    <w:rsid w:val="002F3E24"/>
    <w:rsid w:val="002F4DA4"/>
    <w:rsid w:val="002F5F7D"/>
    <w:rsid w:val="0030460A"/>
    <w:rsid w:val="00311852"/>
    <w:rsid w:val="00311D8F"/>
    <w:rsid w:val="0031212E"/>
    <w:rsid w:val="0031540D"/>
    <w:rsid w:val="00334DC8"/>
    <w:rsid w:val="00342209"/>
    <w:rsid w:val="00346702"/>
    <w:rsid w:val="0035416D"/>
    <w:rsid w:val="00357847"/>
    <w:rsid w:val="003635C0"/>
    <w:rsid w:val="00366F48"/>
    <w:rsid w:val="00366F5A"/>
    <w:rsid w:val="00371BA4"/>
    <w:rsid w:val="00372C8D"/>
    <w:rsid w:val="00373680"/>
    <w:rsid w:val="00373B8F"/>
    <w:rsid w:val="0037444B"/>
    <w:rsid w:val="003763EC"/>
    <w:rsid w:val="00382B87"/>
    <w:rsid w:val="0039007A"/>
    <w:rsid w:val="00393ABF"/>
    <w:rsid w:val="003954BC"/>
    <w:rsid w:val="00396537"/>
    <w:rsid w:val="00397A37"/>
    <w:rsid w:val="00397E2C"/>
    <w:rsid w:val="003A18F8"/>
    <w:rsid w:val="003A2BD9"/>
    <w:rsid w:val="003A482A"/>
    <w:rsid w:val="003A522E"/>
    <w:rsid w:val="003A5701"/>
    <w:rsid w:val="003B0EAF"/>
    <w:rsid w:val="003B2A65"/>
    <w:rsid w:val="003B338E"/>
    <w:rsid w:val="003B476C"/>
    <w:rsid w:val="003B4D9F"/>
    <w:rsid w:val="003B5A61"/>
    <w:rsid w:val="003B67C2"/>
    <w:rsid w:val="003C0493"/>
    <w:rsid w:val="003D00B5"/>
    <w:rsid w:val="003D4CA0"/>
    <w:rsid w:val="003D4E67"/>
    <w:rsid w:val="003D7874"/>
    <w:rsid w:val="003E0BBB"/>
    <w:rsid w:val="003E0D10"/>
    <w:rsid w:val="003E3902"/>
    <w:rsid w:val="003E3DE7"/>
    <w:rsid w:val="003F456B"/>
    <w:rsid w:val="003F4A00"/>
    <w:rsid w:val="003F5305"/>
    <w:rsid w:val="0041057C"/>
    <w:rsid w:val="00411649"/>
    <w:rsid w:val="00416225"/>
    <w:rsid w:val="00423544"/>
    <w:rsid w:val="00425B1F"/>
    <w:rsid w:val="0042740D"/>
    <w:rsid w:val="004277B5"/>
    <w:rsid w:val="00430092"/>
    <w:rsid w:val="00431CC4"/>
    <w:rsid w:val="004400FC"/>
    <w:rsid w:val="00445A9B"/>
    <w:rsid w:val="0044628A"/>
    <w:rsid w:val="00447F98"/>
    <w:rsid w:val="004522C0"/>
    <w:rsid w:val="004563E9"/>
    <w:rsid w:val="0045740B"/>
    <w:rsid w:val="004610EE"/>
    <w:rsid w:val="00463BFB"/>
    <w:rsid w:val="00466719"/>
    <w:rsid w:val="00466755"/>
    <w:rsid w:val="00467F23"/>
    <w:rsid w:val="0047088B"/>
    <w:rsid w:val="00471486"/>
    <w:rsid w:val="00474271"/>
    <w:rsid w:val="0047558F"/>
    <w:rsid w:val="00477F16"/>
    <w:rsid w:val="004813C8"/>
    <w:rsid w:val="00482566"/>
    <w:rsid w:val="00482FC9"/>
    <w:rsid w:val="00483FCC"/>
    <w:rsid w:val="00484862"/>
    <w:rsid w:val="00486ABB"/>
    <w:rsid w:val="0049190F"/>
    <w:rsid w:val="004921C7"/>
    <w:rsid w:val="0049422F"/>
    <w:rsid w:val="00495156"/>
    <w:rsid w:val="00496BE6"/>
    <w:rsid w:val="004A0AC5"/>
    <w:rsid w:val="004A23C5"/>
    <w:rsid w:val="004A2A21"/>
    <w:rsid w:val="004A61E2"/>
    <w:rsid w:val="004A6D6D"/>
    <w:rsid w:val="004A77A5"/>
    <w:rsid w:val="004B0AFE"/>
    <w:rsid w:val="004B1B5F"/>
    <w:rsid w:val="004B4922"/>
    <w:rsid w:val="004B62F3"/>
    <w:rsid w:val="004C4393"/>
    <w:rsid w:val="004C4501"/>
    <w:rsid w:val="004C5312"/>
    <w:rsid w:val="004C5FCF"/>
    <w:rsid w:val="004C7426"/>
    <w:rsid w:val="004C7C4D"/>
    <w:rsid w:val="004D1293"/>
    <w:rsid w:val="004D26D6"/>
    <w:rsid w:val="004D2F17"/>
    <w:rsid w:val="004D46BE"/>
    <w:rsid w:val="004D66B2"/>
    <w:rsid w:val="004E0394"/>
    <w:rsid w:val="004E3291"/>
    <w:rsid w:val="004E3750"/>
    <w:rsid w:val="004E552C"/>
    <w:rsid w:val="004E62DB"/>
    <w:rsid w:val="004F0128"/>
    <w:rsid w:val="004F0438"/>
    <w:rsid w:val="004F04C8"/>
    <w:rsid w:val="004F06FA"/>
    <w:rsid w:val="004F2104"/>
    <w:rsid w:val="004F32DE"/>
    <w:rsid w:val="004F364C"/>
    <w:rsid w:val="004F3DC9"/>
    <w:rsid w:val="004F745B"/>
    <w:rsid w:val="00504625"/>
    <w:rsid w:val="00505036"/>
    <w:rsid w:val="00511D21"/>
    <w:rsid w:val="00514582"/>
    <w:rsid w:val="00515F53"/>
    <w:rsid w:val="0051652C"/>
    <w:rsid w:val="0051703A"/>
    <w:rsid w:val="00527E80"/>
    <w:rsid w:val="00530835"/>
    <w:rsid w:val="005317D8"/>
    <w:rsid w:val="00533586"/>
    <w:rsid w:val="00535238"/>
    <w:rsid w:val="005408D5"/>
    <w:rsid w:val="00541787"/>
    <w:rsid w:val="00544687"/>
    <w:rsid w:val="00545418"/>
    <w:rsid w:val="00547FF3"/>
    <w:rsid w:val="00555D95"/>
    <w:rsid w:val="00555E8A"/>
    <w:rsid w:val="00557605"/>
    <w:rsid w:val="00560D19"/>
    <w:rsid w:val="00564A4F"/>
    <w:rsid w:val="00565DD1"/>
    <w:rsid w:val="005752F1"/>
    <w:rsid w:val="00575F1C"/>
    <w:rsid w:val="00576DFA"/>
    <w:rsid w:val="00581C8C"/>
    <w:rsid w:val="005878A1"/>
    <w:rsid w:val="00596E85"/>
    <w:rsid w:val="005A0BEA"/>
    <w:rsid w:val="005A17E9"/>
    <w:rsid w:val="005A2325"/>
    <w:rsid w:val="005A530E"/>
    <w:rsid w:val="005A69A1"/>
    <w:rsid w:val="005A6C95"/>
    <w:rsid w:val="005B386D"/>
    <w:rsid w:val="005B5769"/>
    <w:rsid w:val="005C271E"/>
    <w:rsid w:val="005C2EB9"/>
    <w:rsid w:val="005C7E00"/>
    <w:rsid w:val="005D0E77"/>
    <w:rsid w:val="005D2406"/>
    <w:rsid w:val="005D36CC"/>
    <w:rsid w:val="005D45EC"/>
    <w:rsid w:val="005D6E88"/>
    <w:rsid w:val="005E2971"/>
    <w:rsid w:val="005F107E"/>
    <w:rsid w:val="005F40DD"/>
    <w:rsid w:val="005F5A25"/>
    <w:rsid w:val="006007E4"/>
    <w:rsid w:val="00600C87"/>
    <w:rsid w:val="00604412"/>
    <w:rsid w:val="0060550D"/>
    <w:rsid w:val="0060783C"/>
    <w:rsid w:val="006112A5"/>
    <w:rsid w:val="0061688C"/>
    <w:rsid w:val="00624706"/>
    <w:rsid w:val="00624BF7"/>
    <w:rsid w:val="0063163B"/>
    <w:rsid w:val="006322AF"/>
    <w:rsid w:val="006452D6"/>
    <w:rsid w:val="0064651F"/>
    <w:rsid w:val="00652286"/>
    <w:rsid w:val="006558FE"/>
    <w:rsid w:val="00663785"/>
    <w:rsid w:val="00666643"/>
    <w:rsid w:val="006770D6"/>
    <w:rsid w:val="00677B3A"/>
    <w:rsid w:val="00683B36"/>
    <w:rsid w:val="00685A9C"/>
    <w:rsid w:val="00690A92"/>
    <w:rsid w:val="0069633A"/>
    <w:rsid w:val="00697FA1"/>
    <w:rsid w:val="006A324C"/>
    <w:rsid w:val="006A3FBE"/>
    <w:rsid w:val="006A5BFA"/>
    <w:rsid w:val="006A5C60"/>
    <w:rsid w:val="006B4073"/>
    <w:rsid w:val="006C2737"/>
    <w:rsid w:val="006C4D70"/>
    <w:rsid w:val="006C6774"/>
    <w:rsid w:val="006C720A"/>
    <w:rsid w:val="006D06C4"/>
    <w:rsid w:val="006D2D33"/>
    <w:rsid w:val="006D4DFD"/>
    <w:rsid w:val="006D7F61"/>
    <w:rsid w:val="006E237C"/>
    <w:rsid w:val="006E5D9E"/>
    <w:rsid w:val="006E614A"/>
    <w:rsid w:val="006F137B"/>
    <w:rsid w:val="006F1435"/>
    <w:rsid w:val="006F3D66"/>
    <w:rsid w:val="006F4EB8"/>
    <w:rsid w:val="007003AE"/>
    <w:rsid w:val="0070168F"/>
    <w:rsid w:val="0070657C"/>
    <w:rsid w:val="00710891"/>
    <w:rsid w:val="00711A79"/>
    <w:rsid w:val="00715BEC"/>
    <w:rsid w:val="00723295"/>
    <w:rsid w:val="0073309B"/>
    <w:rsid w:val="00733C2C"/>
    <w:rsid w:val="00740203"/>
    <w:rsid w:val="007434D6"/>
    <w:rsid w:val="00744B93"/>
    <w:rsid w:val="00747718"/>
    <w:rsid w:val="007478E1"/>
    <w:rsid w:val="007503FF"/>
    <w:rsid w:val="00750FC6"/>
    <w:rsid w:val="0075136E"/>
    <w:rsid w:val="00751549"/>
    <w:rsid w:val="0075369F"/>
    <w:rsid w:val="0076124A"/>
    <w:rsid w:val="0076322E"/>
    <w:rsid w:val="00763D1C"/>
    <w:rsid w:val="00766C56"/>
    <w:rsid w:val="0076746C"/>
    <w:rsid w:val="00767C70"/>
    <w:rsid w:val="00767F9F"/>
    <w:rsid w:val="007719F6"/>
    <w:rsid w:val="0077487B"/>
    <w:rsid w:val="00775961"/>
    <w:rsid w:val="00780BEC"/>
    <w:rsid w:val="00785892"/>
    <w:rsid w:val="00793066"/>
    <w:rsid w:val="007941F6"/>
    <w:rsid w:val="00795775"/>
    <w:rsid w:val="0079623A"/>
    <w:rsid w:val="007976D7"/>
    <w:rsid w:val="007A0DF0"/>
    <w:rsid w:val="007A2714"/>
    <w:rsid w:val="007A48E8"/>
    <w:rsid w:val="007A5E3D"/>
    <w:rsid w:val="007A7A5A"/>
    <w:rsid w:val="007B1903"/>
    <w:rsid w:val="007B22DE"/>
    <w:rsid w:val="007C0C60"/>
    <w:rsid w:val="007C154E"/>
    <w:rsid w:val="007C25D6"/>
    <w:rsid w:val="007C3A88"/>
    <w:rsid w:val="007C6DA1"/>
    <w:rsid w:val="007D0656"/>
    <w:rsid w:val="007D2587"/>
    <w:rsid w:val="007E081D"/>
    <w:rsid w:val="007E283D"/>
    <w:rsid w:val="007E62F2"/>
    <w:rsid w:val="007E6CB9"/>
    <w:rsid w:val="007E7E52"/>
    <w:rsid w:val="007F0545"/>
    <w:rsid w:val="007F349F"/>
    <w:rsid w:val="007F3A10"/>
    <w:rsid w:val="007F6FDF"/>
    <w:rsid w:val="007F7A90"/>
    <w:rsid w:val="008047C6"/>
    <w:rsid w:val="0080485B"/>
    <w:rsid w:val="00806D86"/>
    <w:rsid w:val="00807CDB"/>
    <w:rsid w:val="00810CEA"/>
    <w:rsid w:val="00811176"/>
    <w:rsid w:val="00821700"/>
    <w:rsid w:val="008223AD"/>
    <w:rsid w:val="0082599F"/>
    <w:rsid w:val="00837DBD"/>
    <w:rsid w:val="00845EE7"/>
    <w:rsid w:val="008504C2"/>
    <w:rsid w:val="00853F2C"/>
    <w:rsid w:val="00855063"/>
    <w:rsid w:val="00855DAB"/>
    <w:rsid w:val="00856DAD"/>
    <w:rsid w:val="00857A5D"/>
    <w:rsid w:val="00857B0B"/>
    <w:rsid w:val="00861099"/>
    <w:rsid w:val="00865486"/>
    <w:rsid w:val="008675CB"/>
    <w:rsid w:val="008723A3"/>
    <w:rsid w:val="00874898"/>
    <w:rsid w:val="00877523"/>
    <w:rsid w:val="0088318D"/>
    <w:rsid w:val="00887962"/>
    <w:rsid w:val="008A13AA"/>
    <w:rsid w:val="008A20CC"/>
    <w:rsid w:val="008A457A"/>
    <w:rsid w:val="008C4BCB"/>
    <w:rsid w:val="008C60C8"/>
    <w:rsid w:val="008C6E53"/>
    <w:rsid w:val="008D74E6"/>
    <w:rsid w:val="008E0635"/>
    <w:rsid w:val="008E2301"/>
    <w:rsid w:val="008E2FCF"/>
    <w:rsid w:val="008E32EB"/>
    <w:rsid w:val="008E34F2"/>
    <w:rsid w:val="008F191B"/>
    <w:rsid w:val="008F2950"/>
    <w:rsid w:val="008F5AD3"/>
    <w:rsid w:val="0090489B"/>
    <w:rsid w:val="00905C6A"/>
    <w:rsid w:val="009069AA"/>
    <w:rsid w:val="00910E73"/>
    <w:rsid w:val="00923995"/>
    <w:rsid w:val="009248EB"/>
    <w:rsid w:val="009274FD"/>
    <w:rsid w:val="009324C1"/>
    <w:rsid w:val="009335E7"/>
    <w:rsid w:val="00933CAF"/>
    <w:rsid w:val="00936B7B"/>
    <w:rsid w:val="00940791"/>
    <w:rsid w:val="00942948"/>
    <w:rsid w:val="00942A44"/>
    <w:rsid w:val="00943538"/>
    <w:rsid w:val="00947F74"/>
    <w:rsid w:val="00957C52"/>
    <w:rsid w:val="00961DE1"/>
    <w:rsid w:val="00962601"/>
    <w:rsid w:val="00964B22"/>
    <w:rsid w:val="00967D04"/>
    <w:rsid w:val="00971744"/>
    <w:rsid w:val="00972382"/>
    <w:rsid w:val="00974DC8"/>
    <w:rsid w:val="00975E82"/>
    <w:rsid w:val="00980776"/>
    <w:rsid w:val="0099054F"/>
    <w:rsid w:val="00993150"/>
    <w:rsid w:val="00994C18"/>
    <w:rsid w:val="009A0B66"/>
    <w:rsid w:val="009A1C2E"/>
    <w:rsid w:val="009A40F4"/>
    <w:rsid w:val="009A7542"/>
    <w:rsid w:val="009B0657"/>
    <w:rsid w:val="009B39FB"/>
    <w:rsid w:val="009C1D42"/>
    <w:rsid w:val="009C3ADF"/>
    <w:rsid w:val="009D0C14"/>
    <w:rsid w:val="009D177F"/>
    <w:rsid w:val="009D19C2"/>
    <w:rsid w:val="009D63BD"/>
    <w:rsid w:val="009D71E2"/>
    <w:rsid w:val="009E2108"/>
    <w:rsid w:val="009E431C"/>
    <w:rsid w:val="009E658B"/>
    <w:rsid w:val="009E6BC8"/>
    <w:rsid w:val="009E767A"/>
    <w:rsid w:val="009F0054"/>
    <w:rsid w:val="009F020E"/>
    <w:rsid w:val="009F20C4"/>
    <w:rsid w:val="009F2C57"/>
    <w:rsid w:val="009F2F74"/>
    <w:rsid w:val="009F318D"/>
    <w:rsid w:val="009F35A8"/>
    <w:rsid w:val="009F58A8"/>
    <w:rsid w:val="009F5A60"/>
    <w:rsid w:val="009F5DE1"/>
    <w:rsid w:val="009F5F71"/>
    <w:rsid w:val="00A010D2"/>
    <w:rsid w:val="00A03A6B"/>
    <w:rsid w:val="00A06C6F"/>
    <w:rsid w:val="00A079E9"/>
    <w:rsid w:val="00A14376"/>
    <w:rsid w:val="00A371CA"/>
    <w:rsid w:val="00A4069C"/>
    <w:rsid w:val="00A50AA8"/>
    <w:rsid w:val="00A53C81"/>
    <w:rsid w:val="00A542F6"/>
    <w:rsid w:val="00A551CF"/>
    <w:rsid w:val="00A57BE5"/>
    <w:rsid w:val="00A57DFE"/>
    <w:rsid w:val="00A6270F"/>
    <w:rsid w:val="00A642AE"/>
    <w:rsid w:val="00A709D6"/>
    <w:rsid w:val="00A72320"/>
    <w:rsid w:val="00A74380"/>
    <w:rsid w:val="00A80D92"/>
    <w:rsid w:val="00A8187D"/>
    <w:rsid w:val="00A8501F"/>
    <w:rsid w:val="00A85722"/>
    <w:rsid w:val="00A95926"/>
    <w:rsid w:val="00A97B2C"/>
    <w:rsid w:val="00AA036B"/>
    <w:rsid w:val="00AA09F9"/>
    <w:rsid w:val="00AA0E60"/>
    <w:rsid w:val="00AA2867"/>
    <w:rsid w:val="00AA52DF"/>
    <w:rsid w:val="00AA79CF"/>
    <w:rsid w:val="00AB6D05"/>
    <w:rsid w:val="00AB7C1E"/>
    <w:rsid w:val="00AC0536"/>
    <w:rsid w:val="00AC0ED5"/>
    <w:rsid w:val="00AC1381"/>
    <w:rsid w:val="00AC1601"/>
    <w:rsid w:val="00AC22A3"/>
    <w:rsid w:val="00AC6611"/>
    <w:rsid w:val="00AD46CD"/>
    <w:rsid w:val="00AD495D"/>
    <w:rsid w:val="00AD6C54"/>
    <w:rsid w:val="00AE1702"/>
    <w:rsid w:val="00AE4438"/>
    <w:rsid w:val="00AE694B"/>
    <w:rsid w:val="00AE6D6E"/>
    <w:rsid w:val="00AF501D"/>
    <w:rsid w:val="00B00335"/>
    <w:rsid w:val="00B004ED"/>
    <w:rsid w:val="00B1376B"/>
    <w:rsid w:val="00B13BC6"/>
    <w:rsid w:val="00B176E3"/>
    <w:rsid w:val="00B236C2"/>
    <w:rsid w:val="00B268EF"/>
    <w:rsid w:val="00B275E9"/>
    <w:rsid w:val="00B327A3"/>
    <w:rsid w:val="00B32B9A"/>
    <w:rsid w:val="00B35D49"/>
    <w:rsid w:val="00B444D7"/>
    <w:rsid w:val="00B50831"/>
    <w:rsid w:val="00B56F27"/>
    <w:rsid w:val="00B572A5"/>
    <w:rsid w:val="00B60FFD"/>
    <w:rsid w:val="00B669C3"/>
    <w:rsid w:val="00B72FE7"/>
    <w:rsid w:val="00B744A9"/>
    <w:rsid w:val="00B8663F"/>
    <w:rsid w:val="00B93255"/>
    <w:rsid w:val="00B93B63"/>
    <w:rsid w:val="00B95F6C"/>
    <w:rsid w:val="00BA21DA"/>
    <w:rsid w:val="00BA5590"/>
    <w:rsid w:val="00BB0E23"/>
    <w:rsid w:val="00BB1F23"/>
    <w:rsid w:val="00BB23AE"/>
    <w:rsid w:val="00BB2D8C"/>
    <w:rsid w:val="00BB3FBA"/>
    <w:rsid w:val="00BB4CF2"/>
    <w:rsid w:val="00BC0300"/>
    <w:rsid w:val="00BC05E4"/>
    <w:rsid w:val="00BC2E29"/>
    <w:rsid w:val="00BC2F36"/>
    <w:rsid w:val="00BC3377"/>
    <w:rsid w:val="00BC3DCD"/>
    <w:rsid w:val="00BC5280"/>
    <w:rsid w:val="00BC66DA"/>
    <w:rsid w:val="00BD320A"/>
    <w:rsid w:val="00BD35FD"/>
    <w:rsid w:val="00BD6CA3"/>
    <w:rsid w:val="00BE5150"/>
    <w:rsid w:val="00BE56F3"/>
    <w:rsid w:val="00C02DEE"/>
    <w:rsid w:val="00C064A7"/>
    <w:rsid w:val="00C102BA"/>
    <w:rsid w:val="00C1286E"/>
    <w:rsid w:val="00C138B4"/>
    <w:rsid w:val="00C13A11"/>
    <w:rsid w:val="00C141FD"/>
    <w:rsid w:val="00C14504"/>
    <w:rsid w:val="00C17121"/>
    <w:rsid w:val="00C314A2"/>
    <w:rsid w:val="00C34085"/>
    <w:rsid w:val="00C3503F"/>
    <w:rsid w:val="00C370E7"/>
    <w:rsid w:val="00C50B90"/>
    <w:rsid w:val="00C523DA"/>
    <w:rsid w:val="00C53102"/>
    <w:rsid w:val="00C57D56"/>
    <w:rsid w:val="00C63B93"/>
    <w:rsid w:val="00C63DAF"/>
    <w:rsid w:val="00C64848"/>
    <w:rsid w:val="00C72AC8"/>
    <w:rsid w:val="00C75387"/>
    <w:rsid w:val="00C7541B"/>
    <w:rsid w:val="00C80FEF"/>
    <w:rsid w:val="00C81193"/>
    <w:rsid w:val="00C85BA3"/>
    <w:rsid w:val="00C86909"/>
    <w:rsid w:val="00C86A73"/>
    <w:rsid w:val="00C90B48"/>
    <w:rsid w:val="00C92AA2"/>
    <w:rsid w:val="00CA1865"/>
    <w:rsid w:val="00CA21A7"/>
    <w:rsid w:val="00CA289D"/>
    <w:rsid w:val="00CA64D9"/>
    <w:rsid w:val="00CA6965"/>
    <w:rsid w:val="00CA7699"/>
    <w:rsid w:val="00CB5BFC"/>
    <w:rsid w:val="00CC09F0"/>
    <w:rsid w:val="00CC2599"/>
    <w:rsid w:val="00CC2D24"/>
    <w:rsid w:val="00CD432C"/>
    <w:rsid w:val="00CD51A2"/>
    <w:rsid w:val="00CD5F5C"/>
    <w:rsid w:val="00CE46C7"/>
    <w:rsid w:val="00CE7DE1"/>
    <w:rsid w:val="00CF5C6A"/>
    <w:rsid w:val="00D00068"/>
    <w:rsid w:val="00D01F0E"/>
    <w:rsid w:val="00D02113"/>
    <w:rsid w:val="00D027C5"/>
    <w:rsid w:val="00D03DB0"/>
    <w:rsid w:val="00D05DDA"/>
    <w:rsid w:val="00D16726"/>
    <w:rsid w:val="00D20F48"/>
    <w:rsid w:val="00D210DD"/>
    <w:rsid w:val="00D21336"/>
    <w:rsid w:val="00D25A81"/>
    <w:rsid w:val="00D3243D"/>
    <w:rsid w:val="00D33083"/>
    <w:rsid w:val="00D36B05"/>
    <w:rsid w:val="00D378F6"/>
    <w:rsid w:val="00D42804"/>
    <w:rsid w:val="00D46E1B"/>
    <w:rsid w:val="00D47565"/>
    <w:rsid w:val="00D47A4D"/>
    <w:rsid w:val="00D511EE"/>
    <w:rsid w:val="00D5362B"/>
    <w:rsid w:val="00D54961"/>
    <w:rsid w:val="00D5559E"/>
    <w:rsid w:val="00D5625A"/>
    <w:rsid w:val="00D56602"/>
    <w:rsid w:val="00D57FB5"/>
    <w:rsid w:val="00D64596"/>
    <w:rsid w:val="00D80F49"/>
    <w:rsid w:val="00D83474"/>
    <w:rsid w:val="00D8618E"/>
    <w:rsid w:val="00D869A3"/>
    <w:rsid w:val="00D92788"/>
    <w:rsid w:val="00D974AD"/>
    <w:rsid w:val="00DA1DE4"/>
    <w:rsid w:val="00DA71EA"/>
    <w:rsid w:val="00DB11BE"/>
    <w:rsid w:val="00DB5F1D"/>
    <w:rsid w:val="00DB7B14"/>
    <w:rsid w:val="00DC1739"/>
    <w:rsid w:val="00DC2286"/>
    <w:rsid w:val="00DC3FB9"/>
    <w:rsid w:val="00DD209E"/>
    <w:rsid w:val="00DD282B"/>
    <w:rsid w:val="00DD5DAD"/>
    <w:rsid w:val="00DD6442"/>
    <w:rsid w:val="00DE0428"/>
    <w:rsid w:val="00DE4F30"/>
    <w:rsid w:val="00DF0261"/>
    <w:rsid w:val="00DF42FF"/>
    <w:rsid w:val="00E00340"/>
    <w:rsid w:val="00E043C4"/>
    <w:rsid w:val="00E04A05"/>
    <w:rsid w:val="00E070B5"/>
    <w:rsid w:val="00E07229"/>
    <w:rsid w:val="00E13E0C"/>
    <w:rsid w:val="00E174A6"/>
    <w:rsid w:val="00E213D3"/>
    <w:rsid w:val="00E2360C"/>
    <w:rsid w:val="00E2778E"/>
    <w:rsid w:val="00E319C0"/>
    <w:rsid w:val="00E34D75"/>
    <w:rsid w:val="00E36081"/>
    <w:rsid w:val="00E3643C"/>
    <w:rsid w:val="00E3788C"/>
    <w:rsid w:val="00E40198"/>
    <w:rsid w:val="00E43193"/>
    <w:rsid w:val="00E464FB"/>
    <w:rsid w:val="00E54906"/>
    <w:rsid w:val="00E60425"/>
    <w:rsid w:val="00E619B1"/>
    <w:rsid w:val="00E62060"/>
    <w:rsid w:val="00E64C83"/>
    <w:rsid w:val="00E70878"/>
    <w:rsid w:val="00E7219F"/>
    <w:rsid w:val="00E73D2E"/>
    <w:rsid w:val="00E812D4"/>
    <w:rsid w:val="00E82B83"/>
    <w:rsid w:val="00E85B6D"/>
    <w:rsid w:val="00E86096"/>
    <w:rsid w:val="00E87E44"/>
    <w:rsid w:val="00E90F9E"/>
    <w:rsid w:val="00E9595F"/>
    <w:rsid w:val="00E97B1D"/>
    <w:rsid w:val="00EA0019"/>
    <w:rsid w:val="00EA2893"/>
    <w:rsid w:val="00EA3075"/>
    <w:rsid w:val="00EA3759"/>
    <w:rsid w:val="00EA416F"/>
    <w:rsid w:val="00EB455D"/>
    <w:rsid w:val="00EB5740"/>
    <w:rsid w:val="00EC0FBC"/>
    <w:rsid w:val="00EC19B3"/>
    <w:rsid w:val="00EC3A08"/>
    <w:rsid w:val="00EC3FCD"/>
    <w:rsid w:val="00EC60C0"/>
    <w:rsid w:val="00ED0633"/>
    <w:rsid w:val="00ED0B29"/>
    <w:rsid w:val="00ED3F28"/>
    <w:rsid w:val="00ED56CC"/>
    <w:rsid w:val="00ED5E7A"/>
    <w:rsid w:val="00EE5579"/>
    <w:rsid w:val="00EE62FA"/>
    <w:rsid w:val="00EF5E42"/>
    <w:rsid w:val="00F13960"/>
    <w:rsid w:val="00F1669F"/>
    <w:rsid w:val="00F2583B"/>
    <w:rsid w:val="00F27BE2"/>
    <w:rsid w:val="00F31BB4"/>
    <w:rsid w:val="00F327A4"/>
    <w:rsid w:val="00F34005"/>
    <w:rsid w:val="00F35DA4"/>
    <w:rsid w:val="00F360A4"/>
    <w:rsid w:val="00F360D9"/>
    <w:rsid w:val="00F423B3"/>
    <w:rsid w:val="00F46212"/>
    <w:rsid w:val="00F46F23"/>
    <w:rsid w:val="00F47F66"/>
    <w:rsid w:val="00F52A15"/>
    <w:rsid w:val="00F53093"/>
    <w:rsid w:val="00F560E5"/>
    <w:rsid w:val="00F60929"/>
    <w:rsid w:val="00F6139E"/>
    <w:rsid w:val="00F65432"/>
    <w:rsid w:val="00F6750F"/>
    <w:rsid w:val="00F71A7F"/>
    <w:rsid w:val="00F82A9E"/>
    <w:rsid w:val="00F838EB"/>
    <w:rsid w:val="00F858DD"/>
    <w:rsid w:val="00F87E21"/>
    <w:rsid w:val="00F92D33"/>
    <w:rsid w:val="00F93A44"/>
    <w:rsid w:val="00F952A8"/>
    <w:rsid w:val="00F973C6"/>
    <w:rsid w:val="00FA22CE"/>
    <w:rsid w:val="00FA626B"/>
    <w:rsid w:val="00FA7045"/>
    <w:rsid w:val="00FA7915"/>
    <w:rsid w:val="00FA7EE0"/>
    <w:rsid w:val="00FB4224"/>
    <w:rsid w:val="00FB4963"/>
    <w:rsid w:val="00FB4CB8"/>
    <w:rsid w:val="00FB5438"/>
    <w:rsid w:val="00FC70BC"/>
    <w:rsid w:val="00FC7DE1"/>
    <w:rsid w:val="00FD09B3"/>
    <w:rsid w:val="00FD1C46"/>
    <w:rsid w:val="00FD245C"/>
    <w:rsid w:val="00FD4809"/>
    <w:rsid w:val="00FD5DDA"/>
    <w:rsid w:val="00FD6CD7"/>
    <w:rsid w:val="00FD7CBA"/>
    <w:rsid w:val="00FDF585"/>
    <w:rsid w:val="00FE02C4"/>
    <w:rsid w:val="00FE2D58"/>
    <w:rsid w:val="00FE4489"/>
    <w:rsid w:val="00FE6B84"/>
    <w:rsid w:val="00FF0A77"/>
    <w:rsid w:val="00FF0BA8"/>
    <w:rsid w:val="00FF341C"/>
    <w:rsid w:val="00FF6595"/>
    <w:rsid w:val="00FF6F52"/>
    <w:rsid w:val="016D73C5"/>
    <w:rsid w:val="023EB8DB"/>
    <w:rsid w:val="02756043"/>
    <w:rsid w:val="02CEDD5D"/>
    <w:rsid w:val="033FB375"/>
    <w:rsid w:val="03B4022D"/>
    <w:rsid w:val="04387AE5"/>
    <w:rsid w:val="053CCC29"/>
    <w:rsid w:val="05EB514F"/>
    <w:rsid w:val="05FE9FDF"/>
    <w:rsid w:val="067479AF"/>
    <w:rsid w:val="068F9323"/>
    <w:rsid w:val="06BF26DE"/>
    <w:rsid w:val="07050494"/>
    <w:rsid w:val="07188C56"/>
    <w:rsid w:val="0757D3FA"/>
    <w:rsid w:val="09233473"/>
    <w:rsid w:val="095C55A5"/>
    <w:rsid w:val="096070C2"/>
    <w:rsid w:val="0990173C"/>
    <w:rsid w:val="0A2A3A32"/>
    <w:rsid w:val="0A30FC96"/>
    <w:rsid w:val="0AEA946D"/>
    <w:rsid w:val="0AFF2AFB"/>
    <w:rsid w:val="0B29E910"/>
    <w:rsid w:val="0B5A3162"/>
    <w:rsid w:val="0B5A4714"/>
    <w:rsid w:val="0B6619A4"/>
    <w:rsid w:val="0B71B777"/>
    <w:rsid w:val="0B81585E"/>
    <w:rsid w:val="0BA57077"/>
    <w:rsid w:val="0BB356B9"/>
    <w:rsid w:val="0BDDE2B3"/>
    <w:rsid w:val="0C16B868"/>
    <w:rsid w:val="0C74AE5D"/>
    <w:rsid w:val="0C7AB55E"/>
    <w:rsid w:val="0CCE86C7"/>
    <w:rsid w:val="0CDF8742"/>
    <w:rsid w:val="0D7B11E3"/>
    <w:rsid w:val="0DC19C85"/>
    <w:rsid w:val="0DE01258"/>
    <w:rsid w:val="0E15BA75"/>
    <w:rsid w:val="0E50D546"/>
    <w:rsid w:val="0EA5D3FC"/>
    <w:rsid w:val="0F3398F0"/>
    <w:rsid w:val="0F5B6E9F"/>
    <w:rsid w:val="0F8FCBC0"/>
    <w:rsid w:val="10118EDF"/>
    <w:rsid w:val="10228E5A"/>
    <w:rsid w:val="104162BD"/>
    <w:rsid w:val="1161859B"/>
    <w:rsid w:val="11C74082"/>
    <w:rsid w:val="11D369F2"/>
    <w:rsid w:val="11D7D498"/>
    <w:rsid w:val="120B48A2"/>
    <w:rsid w:val="126A8F92"/>
    <w:rsid w:val="1298CAE2"/>
    <w:rsid w:val="12B072D8"/>
    <w:rsid w:val="12B9F9B6"/>
    <w:rsid w:val="1328EA8D"/>
    <w:rsid w:val="1349CBDA"/>
    <w:rsid w:val="1350E2BB"/>
    <w:rsid w:val="13627991"/>
    <w:rsid w:val="137E3634"/>
    <w:rsid w:val="13BAA907"/>
    <w:rsid w:val="145F2E97"/>
    <w:rsid w:val="147D72B7"/>
    <w:rsid w:val="1492D69B"/>
    <w:rsid w:val="159215C2"/>
    <w:rsid w:val="159BD62C"/>
    <w:rsid w:val="1617D0F5"/>
    <w:rsid w:val="165BCD28"/>
    <w:rsid w:val="16E9DE85"/>
    <w:rsid w:val="175B046A"/>
    <w:rsid w:val="1836C4FF"/>
    <w:rsid w:val="185837D0"/>
    <w:rsid w:val="18744CA4"/>
    <w:rsid w:val="18997A0E"/>
    <w:rsid w:val="189D9486"/>
    <w:rsid w:val="18A8C6E7"/>
    <w:rsid w:val="18CB5E94"/>
    <w:rsid w:val="193257E4"/>
    <w:rsid w:val="19678CAC"/>
    <w:rsid w:val="19821BEC"/>
    <w:rsid w:val="1A1240FF"/>
    <w:rsid w:val="1A406B0D"/>
    <w:rsid w:val="1A413B94"/>
    <w:rsid w:val="1ABACAA9"/>
    <w:rsid w:val="1B37F096"/>
    <w:rsid w:val="1B3AF1D9"/>
    <w:rsid w:val="1BE6987D"/>
    <w:rsid w:val="1CB927DF"/>
    <w:rsid w:val="1CE58CA6"/>
    <w:rsid w:val="1D19F8DC"/>
    <w:rsid w:val="1D371EFF"/>
    <w:rsid w:val="1DA4086E"/>
    <w:rsid w:val="1DE9110A"/>
    <w:rsid w:val="1DF2300A"/>
    <w:rsid w:val="1E53390C"/>
    <w:rsid w:val="1E648FBC"/>
    <w:rsid w:val="1E6F3C2A"/>
    <w:rsid w:val="1ED80E92"/>
    <w:rsid w:val="1EE6E067"/>
    <w:rsid w:val="1F55633C"/>
    <w:rsid w:val="1F8A4ED7"/>
    <w:rsid w:val="1FA2A32E"/>
    <w:rsid w:val="1FA5F9FA"/>
    <w:rsid w:val="1FA910B4"/>
    <w:rsid w:val="21F41496"/>
    <w:rsid w:val="221916CC"/>
    <w:rsid w:val="2231A22F"/>
    <w:rsid w:val="2234A41A"/>
    <w:rsid w:val="225D9D68"/>
    <w:rsid w:val="22DF8868"/>
    <w:rsid w:val="22EB11AA"/>
    <w:rsid w:val="22EC70D9"/>
    <w:rsid w:val="2302ACD6"/>
    <w:rsid w:val="2302CDFB"/>
    <w:rsid w:val="231AF562"/>
    <w:rsid w:val="2337ACCB"/>
    <w:rsid w:val="23BB7EC6"/>
    <w:rsid w:val="23C38A38"/>
    <w:rsid w:val="2414F559"/>
    <w:rsid w:val="245E35C9"/>
    <w:rsid w:val="246B930A"/>
    <w:rsid w:val="24B75DD2"/>
    <w:rsid w:val="24D6455D"/>
    <w:rsid w:val="24E58743"/>
    <w:rsid w:val="2552FFDA"/>
    <w:rsid w:val="25D89EBE"/>
    <w:rsid w:val="25E0456B"/>
    <w:rsid w:val="262D9786"/>
    <w:rsid w:val="265E11C7"/>
    <w:rsid w:val="26AB1992"/>
    <w:rsid w:val="26B2C775"/>
    <w:rsid w:val="26C707B3"/>
    <w:rsid w:val="26F85D57"/>
    <w:rsid w:val="26FD6207"/>
    <w:rsid w:val="27E7E198"/>
    <w:rsid w:val="27FF0B8A"/>
    <w:rsid w:val="2854C759"/>
    <w:rsid w:val="28826399"/>
    <w:rsid w:val="29186BEF"/>
    <w:rsid w:val="29356CBF"/>
    <w:rsid w:val="297D626D"/>
    <w:rsid w:val="298C8A37"/>
    <w:rsid w:val="2A3C1650"/>
    <w:rsid w:val="2A879F45"/>
    <w:rsid w:val="2A9BB692"/>
    <w:rsid w:val="2AF7EB72"/>
    <w:rsid w:val="2AFF68BD"/>
    <w:rsid w:val="2B06CA8A"/>
    <w:rsid w:val="2B63BDCA"/>
    <w:rsid w:val="2BAB196C"/>
    <w:rsid w:val="2BE9576E"/>
    <w:rsid w:val="2BEDEF95"/>
    <w:rsid w:val="2C0E9773"/>
    <w:rsid w:val="2CAFF38E"/>
    <w:rsid w:val="2CDA2801"/>
    <w:rsid w:val="2D39CB6B"/>
    <w:rsid w:val="2D42F40E"/>
    <w:rsid w:val="2D5DFF2F"/>
    <w:rsid w:val="2DB22691"/>
    <w:rsid w:val="2E4C443A"/>
    <w:rsid w:val="2E8B2B10"/>
    <w:rsid w:val="2EF45D6A"/>
    <w:rsid w:val="2F1751B0"/>
    <w:rsid w:val="2F409573"/>
    <w:rsid w:val="2FA41025"/>
    <w:rsid w:val="2FDF68F8"/>
    <w:rsid w:val="2FF8F1D2"/>
    <w:rsid w:val="2FF98852"/>
    <w:rsid w:val="30DEFA04"/>
    <w:rsid w:val="312DB04C"/>
    <w:rsid w:val="313C380D"/>
    <w:rsid w:val="319D8017"/>
    <w:rsid w:val="31A9BFBE"/>
    <w:rsid w:val="31CDC168"/>
    <w:rsid w:val="31EAF0BB"/>
    <w:rsid w:val="3215F9AA"/>
    <w:rsid w:val="3217C28F"/>
    <w:rsid w:val="32298E9D"/>
    <w:rsid w:val="323BEB3D"/>
    <w:rsid w:val="324D5688"/>
    <w:rsid w:val="32CDE5BB"/>
    <w:rsid w:val="33746954"/>
    <w:rsid w:val="33987991"/>
    <w:rsid w:val="33BC6259"/>
    <w:rsid w:val="33C8463E"/>
    <w:rsid w:val="340232A3"/>
    <w:rsid w:val="3461BC68"/>
    <w:rsid w:val="34B7B769"/>
    <w:rsid w:val="34D83D0D"/>
    <w:rsid w:val="35D1CBF1"/>
    <w:rsid w:val="35F080C0"/>
    <w:rsid w:val="35FC7258"/>
    <w:rsid w:val="360D431F"/>
    <w:rsid w:val="3630CF34"/>
    <w:rsid w:val="363C265A"/>
    <w:rsid w:val="37BEA3B5"/>
    <w:rsid w:val="37F22560"/>
    <w:rsid w:val="381F9451"/>
    <w:rsid w:val="386DC61A"/>
    <w:rsid w:val="38CC1F09"/>
    <w:rsid w:val="38D07E39"/>
    <w:rsid w:val="38D26BA0"/>
    <w:rsid w:val="38D7C0D5"/>
    <w:rsid w:val="397A2FBD"/>
    <w:rsid w:val="3986186F"/>
    <w:rsid w:val="39BA0A80"/>
    <w:rsid w:val="39BE8EB3"/>
    <w:rsid w:val="3A1F1627"/>
    <w:rsid w:val="3B08CD54"/>
    <w:rsid w:val="3B90A755"/>
    <w:rsid w:val="3BC21C50"/>
    <w:rsid w:val="3BF10001"/>
    <w:rsid w:val="3C47D6F7"/>
    <w:rsid w:val="3D00F9CE"/>
    <w:rsid w:val="3D796EE3"/>
    <w:rsid w:val="3DEA5DAC"/>
    <w:rsid w:val="3DFF8A89"/>
    <w:rsid w:val="3E147C28"/>
    <w:rsid w:val="3E1AE338"/>
    <w:rsid w:val="3E3089F2"/>
    <w:rsid w:val="3E4AAE09"/>
    <w:rsid w:val="3E4F255C"/>
    <w:rsid w:val="3E6E1527"/>
    <w:rsid w:val="3E945C93"/>
    <w:rsid w:val="3EAFF015"/>
    <w:rsid w:val="3F558D1F"/>
    <w:rsid w:val="3F5B8C79"/>
    <w:rsid w:val="3F6A0B56"/>
    <w:rsid w:val="3F885CB2"/>
    <w:rsid w:val="4147C0E5"/>
    <w:rsid w:val="4174DEFC"/>
    <w:rsid w:val="41ED83AD"/>
    <w:rsid w:val="42023133"/>
    <w:rsid w:val="4223D3DE"/>
    <w:rsid w:val="42B0A8D1"/>
    <w:rsid w:val="434C4EFB"/>
    <w:rsid w:val="43944EF8"/>
    <w:rsid w:val="43A76990"/>
    <w:rsid w:val="43BBD294"/>
    <w:rsid w:val="441476FF"/>
    <w:rsid w:val="443FCCAB"/>
    <w:rsid w:val="4444B047"/>
    <w:rsid w:val="4463EC80"/>
    <w:rsid w:val="44ADCE4F"/>
    <w:rsid w:val="44CF188C"/>
    <w:rsid w:val="44D44271"/>
    <w:rsid w:val="4509B9B2"/>
    <w:rsid w:val="450A47C8"/>
    <w:rsid w:val="4543B8FA"/>
    <w:rsid w:val="45CBA58A"/>
    <w:rsid w:val="46618C2F"/>
    <w:rsid w:val="466BCBDF"/>
    <w:rsid w:val="467AC221"/>
    <w:rsid w:val="46E4E563"/>
    <w:rsid w:val="4743E4F6"/>
    <w:rsid w:val="47615979"/>
    <w:rsid w:val="476690E4"/>
    <w:rsid w:val="479AD3D6"/>
    <w:rsid w:val="47B80ADF"/>
    <w:rsid w:val="47E3E9FC"/>
    <w:rsid w:val="48E7F9D7"/>
    <w:rsid w:val="494678C9"/>
    <w:rsid w:val="49D740EA"/>
    <w:rsid w:val="4A796680"/>
    <w:rsid w:val="4A7FC190"/>
    <w:rsid w:val="4AB8EDC1"/>
    <w:rsid w:val="4AE62D49"/>
    <w:rsid w:val="4B582E59"/>
    <w:rsid w:val="4BC0B52E"/>
    <w:rsid w:val="4BD8959D"/>
    <w:rsid w:val="4BE1D25F"/>
    <w:rsid w:val="4C11B3F5"/>
    <w:rsid w:val="4C18E490"/>
    <w:rsid w:val="4C3EE9F2"/>
    <w:rsid w:val="4C7634DF"/>
    <w:rsid w:val="4CAF2DF5"/>
    <w:rsid w:val="4DDE2DCD"/>
    <w:rsid w:val="4E027562"/>
    <w:rsid w:val="4EC2A829"/>
    <w:rsid w:val="4F39DDC8"/>
    <w:rsid w:val="4F52089C"/>
    <w:rsid w:val="4F5D3441"/>
    <w:rsid w:val="4FBF0DD3"/>
    <w:rsid w:val="4FEFC396"/>
    <w:rsid w:val="5045A494"/>
    <w:rsid w:val="50643729"/>
    <w:rsid w:val="509E5F98"/>
    <w:rsid w:val="50A5C74F"/>
    <w:rsid w:val="50ED62F1"/>
    <w:rsid w:val="5175EB64"/>
    <w:rsid w:val="517F12D7"/>
    <w:rsid w:val="51A1EF2C"/>
    <w:rsid w:val="51B74624"/>
    <w:rsid w:val="5266F5F3"/>
    <w:rsid w:val="5281E66C"/>
    <w:rsid w:val="52BAE11E"/>
    <w:rsid w:val="53019861"/>
    <w:rsid w:val="532D126A"/>
    <w:rsid w:val="5346F751"/>
    <w:rsid w:val="5364F716"/>
    <w:rsid w:val="5397F5BE"/>
    <w:rsid w:val="53F8FF3C"/>
    <w:rsid w:val="5433B215"/>
    <w:rsid w:val="548BF603"/>
    <w:rsid w:val="555A6D12"/>
    <w:rsid w:val="556901B2"/>
    <w:rsid w:val="558BB92D"/>
    <w:rsid w:val="55AB55F5"/>
    <w:rsid w:val="561D8B6D"/>
    <w:rsid w:val="56205846"/>
    <w:rsid w:val="56346588"/>
    <w:rsid w:val="568C5F28"/>
    <w:rsid w:val="56A82584"/>
    <w:rsid w:val="56BE6895"/>
    <w:rsid w:val="574E238F"/>
    <w:rsid w:val="57589E2D"/>
    <w:rsid w:val="57CAB7D4"/>
    <w:rsid w:val="57DFE97E"/>
    <w:rsid w:val="582B1D97"/>
    <w:rsid w:val="5834BC49"/>
    <w:rsid w:val="58404484"/>
    <w:rsid w:val="5850DEB4"/>
    <w:rsid w:val="58C7A0B3"/>
    <w:rsid w:val="58EF1007"/>
    <w:rsid w:val="58FB0CEF"/>
    <w:rsid w:val="595F9164"/>
    <w:rsid w:val="599E6B7E"/>
    <w:rsid w:val="5A90D0DE"/>
    <w:rsid w:val="5A9F0A2A"/>
    <w:rsid w:val="5AB9C4EB"/>
    <w:rsid w:val="5AFAAB6A"/>
    <w:rsid w:val="5B8229A1"/>
    <w:rsid w:val="5BA34C6C"/>
    <w:rsid w:val="5BC99413"/>
    <w:rsid w:val="5C26494B"/>
    <w:rsid w:val="5C9BD613"/>
    <w:rsid w:val="5D0264DA"/>
    <w:rsid w:val="5D2630FD"/>
    <w:rsid w:val="5DFFC3D4"/>
    <w:rsid w:val="5E59558F"/>
    <w:rsid w:val="5E657B01"/>
    <w:rsid w:val="5E761401"/>
    <w:rsid w:val="5EC2BE09"/>
    <w:rsid w:val="5EC72237"/>
    <w:rsid w:val="5F76BEB3"/>
    <w:rsid w:val="5F899061"/>
    <w:rsid w:val="5FDC534E"/>
    <w:rsid w:val="5FE92FCA"/>
    <w:rsid w:val="5FED5CC6"/>
    <w:rsid w:val="5FF4780B"/>
    <w:rsid w:val="6093348F"/>
    <w:rsid w:val="60A30DDE"/>
    <w:rsid w:val="60B2D5B2"/>
    <w:rsid w:val="60F0CC2C"/>
    <w:rsid w:val="616320D9"/>
    <w:rsid w:val="617F7821"/>
    <w:rsid w:val="6195076A"/>
    <w:rsid w:val="61A6AC23"/>
    <w:rsid w:val="61C67968"/>
    <w:rsid w:val="61DDACF4"/>
    <w:rsid w:val="61DFF500"/>
    <w:rsid w:val="628F75C6"/>
    <w:rsid w:val="62B244A3"/>
    <w:rsid w:val="63047BC7"/>
    <w:rsid w:val="6367C40D"/>
    <w:rsid w:val="6390E34F"/>
    <w:rsid w:val="63ADFD22"/>
    <w:rsid w:val="63C453CD"/>
    <w:rsid w:val="63D04EC9"/>
    <w:rsid w:val="63FAF2AA"/>
    <w:rsid w:val="6421332A"/>
    <w:rsid w:val="6431E138"/>
    <w:rsid w:val="644CCA80"/>
    <w:rsid w:val="64526A5E"/>
    <w:rsid w:val="64832AE8"/>
    <w:rsid w:val="64C56069"/>
    <w:rsid w:val="65429FA8"/>
    <w:rsid w:val="6569CC79"/>
    <w:rsid w:val="656D96E8"/>
    <w:rsid w:val="6584F220"/>
    <w:rsid w:val="65FAB552"/>
    <w:rsid w:val="6619A48D"/>
    <w:rsid w:val="661D9D2B"/>
    <w:rsid w:val="66269833"/>
    <w:rsid w:val="66DB2515"/>
    <w:rsid w:val="67042B09"/>
    <w:rsid w:val="670E0363"/>
    <w:rsid w:val="671B36AD"/>
    <w:rsid w:val="67A8883D"/>
    <w:rsid w:val="681DA16C"/>
    <w:rsid w:val="6857A111"/>
    <w:rsid w:val="68F55225"/>
    <w:rsid w:val="691ACE8A"/>
    <w:rsid w:val="6926202D"/>
    <w:rsid w:val="6958143A"/>
    <w:rsid w:val="6A036F30"/>
    <w:rsid w:val="6A2F866B"/>
    <w:rsid w:val="6AC34BCB"/>
    <w:rsid w:val="6BA7C8DF"/>
    <w:rsid w:val="6C21F199"/>
    <w:rsid w:val="6C4170CF"/>
    <w:rsid w:val="6C8861F0"/>
    <w:rsid w:val="6CE6F4A8"/>
    <w:rsid w:val="6CFF9E8A"/>
    <w:rsid w:val="6D02DE9E"/>
    <w:rsid w:val="6D564798"/>
    <w:rsid w:val="6D64554E"/>
    <w:rsid w:val="6D6C2D63"/>
    <w:rsid w:val="6D865745"/>
    <w:rsid w:val="6DAEC59C"/>
    <w:rsid w:val="6DF9F7AD"/>
    <w:rsid w:val="6EBB1168"/>
    <w:rsid w:val="6F2564E0"/>
    <w:rsid w:val="6F3FE2B8"/>
    <w:rsid w:val="6FC795D1"/>
    <w:rsid w:val="6FF3DBAC"/>
    <w:rsid w:val="703F3A0F"/>
    <w:rsid w:val="706FCB08"/>
    <w:rsid w:val="70AADED1"/>
    <w:rsid w:val="70AC1FC4"/>
    <w:rsid w:val="70C26AA1"/>
    <w:rsid w:val="70C4A45A"/>
    <w:rsid w:val="70C4EC7F"/>
    <w:rsid w:val="70E5AE72"/>
    <w:rsid w:val="713BA869"/>
    <w:rsid w:val="7172507D"/>
    <w:rsid w:val="719D32EF"/>
    <w:rsid w:val="7212A1EE"/>
    <w:rsid w:val="72552868"/>
    <w:rsid w:val="72B29F7E"/>
    <w:rsid w:val="72FE967D"/>
    <w:rsid w:val="735FACE4"/>
    <w:rsid w:val="73ACA34B"/>
    <w:rsid w:val="73C512D5"/>
    <w:rsid w:val="73DA39C8"/>
    <w:rsid w:val="73F9661F"/>
    <w:rsid w:val="745267F1"/>
    <w:rsid w:val="74969312"/>
    <w:rsid w:val="74FE8B05"/>
    <w:rsid w:val="753F3A1F"/>
    <w:rsid w:val="75733769"/>
    <w:rsid w:val="7584640B"/>
    <w:rsid w:val="75AA5881"/>
    <w:rsid w:val="75D8A7AB"/>
    <w:rsid w:val="76167AF7"/>
    <w:rsid w:val="7646906E"/>
    <w:rsid w:val="7647B2DE"/>
    <w:rsid w:val="765EFE46"/>
    <w:rsid w:val="76883EC4"/>
    <w:rsid w:val="7698033E"/>
    <w:rsid w:val="77066C8D"/>
    <w:rsid w:val="7711C722"/>
    <w:rsid w:val="797062D0"/>
    <w:rsid w:val="79A42AB6"/>
    <w:rsid w:val="7A3FCEC8"/>
    <w:rsid w:val="7A739705"/>
    <w:rsid w:val="7AEC4514"/>
    <w:rsid w:val="7B67A982"/>
    <w:rsid w:val="7B77750B"/>
    <w:rsid w:val="7B7F3021"/>
    <w:rsid w:val="7B96BC96"/>
    <w:rsid w:val="7B9CDF4F"/>
    <w:rsid w:val="7BE80647"/>
    <w:rsid w:val="7BF946B7"/>
    <w:rsid w:val="7C09F0CE"/>
    <w:rsid w:val="7C702879"/>
    <w:rsid w:val="7CB5E91E"/>
    <w:rsid w:val="7CE66664"/>
    <w:rsid w:val="7CECEF01"/>
    <w:rsid w:val="7D297D06"/>
    <w:rsid w:val="7D49278B"/>
    <w:rsid w:val="7D4F0307"/>
    <w:rsid w:val="7D7B8C2C"/>
    <w:rsid w:val="7DAF7D0F"/>
    <w:rsid w:val="7DF3015B"/>
    <w:rsid w:val="7E00D895"/>
    <w:rsid w:val="7E48693B"/>
    <w:rsid w:val="7E7DB091"/>
    <w:rsid w:val="7F3B08E7"/>
    <w:rsid w:val="7FFA0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AF1C9F"/>
  <w15:docId w15:val="{8F7A28A8-8F1C-4184-8D43-A62E40B2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D19"/>
    <w:pPr>
      <w:spacing w:after="120"/>
      <w:jc w:val="both"/>
    </w:pPr>
    <w:rPr>
      <w:sz w:val="22"/>
      <w:lang w:eastAsia="en-US"/>
    </w:rPr>
  </w:style>
  <w:style w:type="paragraph" w:styleId="Ttulo1">
    <w:name w:val="heading 1"/>
    <w:aliases w:val="chapitre,Titre 11,t1.T1.Titre 1,t1,TITRE 1 SL"/>
    <w:basedOn w:val="Normal"/>
    <w:next w:val="Text1"/>
    <w:qFormat/>
    <w:rsid w:val="00853F2C"/>
    <w:pPr>
      <w:keepNext/>
      <w:numPr>
        <w:numId w:val="14"/>
      </w:numPr>
      <w:spacing w:before="240" w:after="240"/>
      <w:outlineLvl w:val="0"/>
    </w:pPr>
    <w:rPr>
      <w:rFonts w:ascii="Calibri" w:hAnsi="Calibri"/>
      <w:b/>
      <w:smallCaps/>
      <w:sz w:val="28"/>
    </w:rPr>
  </w:style>
  <w:style w:type="paragraph" w:styleId="Ttulo2">
    <w:name w:val="heading 2"/>
    <w:aliases w:val="Niveau 2,H2,paragraphe,t2,h2"/>
    <w:basedOn w:val="Normal"/>
    <w:next w:val="Text2"/>
    <w:qFormat/>
    <w:pPr>
      <w:keepNext/>
      <w:numPr>
        <w:ilvl w:val="1"/>
        <w:numId w:val="14"/>
      </w:numPr>
      <w:spacing w:before="60" w:after="200"/>
      <w:outlineLvl w:val="1"/>
    </w:pPr>
    <w:rPr>
      <w:b/>
      <w:sz w:val="24"/>
    </w:rPr>
  </w:style>
  <w:style w:type="paragraph" w:styleId="Ttulo3">
    <w:name w:val="heading 3"/>
    <w:basedOn w:val="Normal"/>
    <w:next w:val="Text3"/>
    <w:qFormat/>
    <w:pPr>
      <w:keepNext/>
      <w:numPr>
        <w:ilvl w:val="2"/>
        <w:numId w:val="14"/>
      </w:numPr>
      <w:spacing w:before="60"/>
      <w:outlineLvl w:val="2"/>
    </w:pPr>
    <w:rPr>
      <w:i/>
      <w:sz w:val="24"/>
      <w:u w:val="single"/>
    </w:rPr>
  </w:style>
  <w:style w:type="paragraph" w:styleId="Ttulo4">
    <w:name w:val="heading 4"/>
    <w:basedOn w:val="Normal"/>
    <w:next w:val="Text4"/>
    <w:qFormat/>
    <w:pPr>
      <w:keepNext/>
      <w:numPr>
        <w:ilvl w:val="3"/>
        <w:numId w:val="14"/>
      </w:numPr>
      <w:spacing w:before="60"/>
      <w:outlineLvl w:val="3"/>
    </w:pPr>
    <w:rPr>
      <w:i/>
      <w:sz w:val="24"/>
    </w:rPr>
  </w:style>
  <w:style w:type="paragraph" w:styleId="Ttulo5">
    <w:name w:val="heading 5"/>
    <w:basedOn w:val="Normal"/>
    <w:next w:val="Normal"/>
    <w:qFormat/>
    <w:pPr>
      <w:numPr>
        <w:ilvl w:val="4"/>
        <w:numId w:val="14"/>
      </w:numPr>
      <w:spacing w:before="40"/>
      <w:outlineLvl w:val="4"/>
    </w:pPr>
  </w:style>
  <w:style w:type="paragraph" w:styleId="Ttulo6">
    <w:name w:val="heading 6"/>
    <w:basedOn w:val="Normal"/>
    <w:next w:val="Normal"/>
    <w:qFormat/>
    <w:pPr>
      <w:numPr>
        <w:ilvl w:val="5"/>
        <w:numId w:val="14"/>
      </w:numPr>
      <w:spacing w:before="40"/>
      <w:outlineLvl w:val="5"/>
    </w:pPr>
  </w:style>
  <w:style w:type="paragraph" w:styleId="Ttulo7">
    <w:name w:val="heading 7"/>
    <w:basedOn w:val="Normal"/>
    <w:next w:val="Normal"/>
    <w:qFormat/>
    <w:pPr>
      <w:numPr>
        <w:ilvl w:val="6"/>
        <w:numId w:val="14"/>
      </w:numPr>
      <w:spacing w:before="40"/>
      <w:outlineLvl w:val="6"/>
    </w:pPr>
  </w:style>
  <w:style w:type="paragraph" w:styleId="Ttulo8">
    <w:name w:val="heading 8"/>
    <w:basedOn w:val="Normal"/>
    <w:next w:val="Normal"/>
    <w:qFormat/>
    <w:pPr>
      <w:numPr>
        <w:ilvl w:val="7"/>
        <w:numId w:val="14"/>
      </w:numPr>
      <w:spacing w:before="40"/>
      <w:outlineLvl w:val="7"/>
    </w:pPr>
  </w:style>
  <w:style w:type="paragraph" w:styleId="Ttulo9">
    <w:name w:val="heading 9"/>
    <w:basedOn w:val="Normal"/>
    <w:next w:val="Normal"/>
    <w:qFormat/>
    <w:pPr>
      <w:tabs>
        <w:tab w:val="num" w:pos="1800"/>
      </w:tabs>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Descripcin">
    <w:name w:val="caption"/>
    <w:basedOn w:val="Normal"/>
    <w:next w:val="Normal"/>
    <w:qFormat/>
    <w:pPr>
      <w:spacing w:before="120"/>
    </w:pPr>
    <w:rPr>
      <w:b/>
    </w:rPr>
  </w:style>
  <w:style w:type="paragraph" w:styleId="Cierre">
    <w:name w:val="Closing"/>
    <w:basedOn w:val="Normal"/>
    <w:next w:val="Firma"/>
    <w:pPr>
      <w:tabs>
        <w:tab w:val="left" w:pos="5103"/>
      </w:tabs>
      <w:spacing w:before="240"/>
      <w:ind w:left="5103"/>
      <w:jc w:val="left"/>
    </w:pPr>
  </w:style>
  <w:style w:type="paragraph" w:styleId="Firma">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Fecha">
    <w:name w:val="Date"/>
    <w:basedOn w:val="Normal"/>
    <w:next w:val="References"/>
    <w:pPr>
      <w:spacing w:after="0"/>
      <w:ind w:left="5103" w:right="-567"/>
      <w:jc w:val="left"/>
    </w:pPr>
  </w:style>
  <w:style w:type="paragraph" w:customStyle="1" w:styleId="References">
    <w:name w:val="References"/>
    <w:basedOn w:val="Listaconnmeros"/>
    <w:pPr>
      <w:numPr>
        <w:numId w:val="8"/>
      </w:numPr>
      <w:jc w:val="left"/>
    </w:pPr>
  </w:style>
  <w:style w:type="paragraph" w:styleId="Listaconnmeros">
    <w:name w:val="List Number"/>
    <w:basedOn w:val="Normal"/>
    <w:pPr>
      <w:numPr>
        <w:numId w:val="15"/>
      </w:numPr>
    </w:pPr>
  </w:style>
  <w:style w:type="paragraph" w:customStyle="1" w:styleId="DoubSign">
    <w:name w:val="DoubSign"/>
    <w:basedOn w:val="Normal"/>
    <w:next w:val="Contact"/>
    <w:pPr>
      <w:tabs>
        <w:tab w:val="left" w:pos="5103"/>
      </w:tabs>
      <w:spacing w:before="1200" w:after="0"/>
      <w:jc w:val="left"/>
    </w:pPr>
  </w:style>
  <w:style w:type="paragraph" w:styleId="Textonotapie">
    <w:name w:val="footnote text"/>
    <w:basedOn w:val="Normal"/>
    <w:semiHidden/>
    <w:pPr>
      <w:ind w:left="357" w:hanging="357"/>
    </w:pPr>
    <w:rPr>
      <w:sz w:val="20"/>
    </w:rPr>
  </w:style>
  <w:style w:type="paragraph" w:styleId="Encabezado">
    <w:name w:val="header"/>
    <w:basedOn w:val="Normal"/>
    <w:link w:val="EncabezadoCar"/>
    <w:uiPriority w:val="99"/>
    <w:pPr>
      <w:tabs>
        <w:tab w:val="center" w:pos="4153"/>
        <w:tab w:val="right" w:pos="8306"/>
      </w:tabs>
    </w:pPr>
  </w:style>
  <w:style w:type="paragraph" w:styleId="Listaconvietas">
    <w:name w:val="List Bullet"/>
    <w:basedOn w:val="Normal"/>
    <w:pPr>
      <w:numPr>
        <w:numId w:val="3"/>
      </w:numPr>
    </w:pPr>
  </w:style>
  <w:style w:type="paragraph" w:styleId="Listaconvietas2">
    <w:name w:val="List Bullet 2"/>
    <w:basedOn w:val="Text2"/>
    <w:pPr>
      <w:numPr>
        <w:numId w:val="10"/>
      </w:numPr>
      <w:tabs>
        <w:tab w:val="clear" w:pos="1360"/>
        <w:tab w:val="left" w:pos="851"/>
      </w:tabs>
      <w:ind w:left="851" w:hanging="284"/>
    </w:pPr>
  </w:style>
  <w:style w:type="paragraph" w:styleId="Listaconvietas3">
    <w:name w:val="List Bullet 3"/>
    <w:basedOn w:val="Text3"/>
    <w:pPr>
      <w:numPr>
        <w:numId w:val="4"/>
      </w:numPr>
      <w:tabs>
        <w:tab w:val="clear" w:pos="2199"/>
        <w:tab w:val="left" w:pos="1134"/>
      </w:tabs>
      <w:ind w:left="1134" w:hanging="284"/>
    </w:pPr>
  </w:style>
  <w:style w:type="paragraph" w:styleId="Listaconvietas4">
    <w:name w:val="List Bullet 4"/>
    <w:basedOn w:val="Text4"/>
    <w:pPr>
      <w:numPr>
        <w:numId w:val="5"/>
      </w:numPr>
      <w:tabs>
        <w:tab w:val="clear" w:pos="3163"/>
        <w:tab w:val="left" w:pos="1418"/>
      </w:tabs>
      <w:ind w:left="1418" w:hanging="284"/>
    </w:pPr>
  </w:style>
  <w:style w:type="paragraph" w:styleId="Continuarlista">
    <w:name w:val="List Continue"/>
    <w:basedOn w:val="Normal"/>
    <w:pPr>
      <w:ind w:left="567"/>
    </w:pPr>
  </w:style>
  <w:style w:type="paragraph" w:styleId="Continuarlista2">
    <w:name w:val="List Continue 2"/>
    <w:basedOn w:val="Normal"/>
    <w:pPr>
      <w:ind w:left="851"/>
    </w:pPr>
  </w:style>
  <w:style w:type="paragraph" w:styleId="Continuarlista3">
    <w:name w:val="List Continue 3"/>
    <w:basedOn w:val="Normal"/>
    <w:pPr>
      <w:ind w:left="1134"/>
    </w:pPr>
  </w:style>
  <w:style w:type="paragraph" w:styleId="Continuarlista4">
    <w:name w:val="List Continue 4"/>
    <w:basedOn w:val="Normal"/>
    <w:pPr>
      <w:ind w:left="1418"/>
    </w:pPr>
  </w:style>
  <w:style w:type="paragraph" w:styleId="Continuarlista5">
    <w:name w:val="List Continue 5"/>
    <w:basedOn w:val="Normal"/>
    <w:pPr>
      <w:ind w:left="1701"/>
    </w:pPr>
  </w:style>
  <w:style w:type="paragraph" w:styleId="Listaconnmeros2">
    <w:name w:val="List Number 2"/>
    <w:basedOn w:val="Text2"/>
    <w:pPr>
      <w:numPr>
        <w:numId w:val="17"/>
      </w:numPr>
    </w:pPr>
  </w:style>
  <w:style w:type="paragraph" w:styleId="Listaconnmeros3">
    <w:name w:val="List Number 3"/>
    <w:basedOn w:val="Text3"/>
    <w:pPr>
      <w:numPr>
        <w:numId w:val="18"/>
      </w:numPr>
    </w:pPr>
  </w:style>
  <w:style w:type="paragraph" w:styleId="Listaconnmeros4">
    <w:name w:val="List Number 4"/>
    <w:basedOn w:val="Text4"/>
    <w:pPr>
      <w:numPr>
        <w:numId w:val="19"/>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Ttulo1"/>
    <w:next w:val="Text1"/>
    <w:pPr>
      <w:keepNext w:val="0"/>
      <w:spacing w:before="0" w:after="120"/>
      <w:outlineLvl w:val="9"/>
    </w:pPr>
    <w:rPr>
      <w:b w:val="0"/>
      <w:smallCaps w:val="0"/>
      <w:sz w:val="22"/>
    </w:rPr>
  </w:style>
  <w:style w:type="paragraph" w:customStyle="1" w:styleId="NumPar2">
    <w:name w:val="NumPar 2"/>
    <w:basedOn w:val="Ttulo2"/>
    <w:next w:val="Text2"/>
    <w:pPr>
      <w:keepNext w:val="0"/>
      <w:spacing w:after="120"/>
      <w:outlineLvl w:val="9"/>
    </w:pPr>
    <w:rPr>
      <w:b w:val="0"/>
      <w:sz w:val="22"/>
    </w:rPr>
  </w:style>
  <w:style w:type="paragraph" w:customStyle="1" w:styleId="NumPar3">
    <w:name w:val="NumPar 3"/>
    <w:basedOn w:val="Ttulo3"/>
    <w:next w:val="Text3"/>
    <w:pPr>
      <w:keepNext w:val="0"/>
      <w:outlineLvl w:val="9"/>
    </w:pPr>
    <w:rPr>
      <w:i w:val="0"/>
      <w:sz w:val="22"/>
      <w:u w:val="none"/>
    </w:rPr>
  </w:style>
  <w:style w:type="paragraph" w:customStyle="1" w:styleId="NumPar4">
    <w:name w:val="NumPar 4"/>
    <w:basedOn w:val="Ttulo4"/>
    <w:next w:val="Text4"/>
    <w:pPr>
      <w:keepNext w:val="0"/>
      <w:outlineLvl w:val="9"/>
    </w:pPr>
    <w:rPr>
      <w:i w:val="0"/>
      <w:sz w:val="22"/>
    </w:rPr>
  </w:style>
  <w:style w:type="paragraph" w:styleId="Textosinformato">
    <w:name w:val="Plain Text"/>
    <w:basedOn w:val="Normal"/>
    <w:rPr>
      <w:rFonts w:ascii="Courier New" w:hAnsi="Courier New"/>
      <w:sz w:val="20"/>
    </w:rPr>
  </w:style>
  <w:style w:type="paragraph" w:styleId="Subttulo">
    <w:name w:val="Subtitle"/>
    <w:basedOn w:val="Normal"/>
    <w:qFormat/>
    <w:pPr>
      <w:spacing w:after="60"/>
      <w:jc w:val="center"/>
      <w:outlineLvl w:val="1"/>
    </w:pPr>
    <w:rPr>
      <w:rFonts w:ascii="Arial" w:hAnsi="Arial"/>
    </w:rPr>
  </w:style>
  <w:style w:type="paragraph" w:styleId="Textoconsangra">
    <w:name w:val="table of authorities"/>
    <w:basedOn w:val="Normal"/>
    <w:next w:val="Normal"/>
    <w:semiHidden/>
    <w:pPr>
      <w:ind w:left="240" w:hanging="240"/>
    </w:pPr>
  </w:style>
  <w:style w:type="paragraph" w:styleId="Tabladeilustraciones">
    <w:name w:val="table of figures"/>
    <w:basedOn w:val="Normal"/>
    <w:next w:val="Normal"/>
    <w:semiHidden/>
    <w:pPr>
      <w:ind w:left="480" w:hanging="480"/>
    </w:pPr>
  </w:style>
  <w:style w:type="paragraph" w:styleId="Puesto">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Encabezadodelista">
    <w:name w:val="toa heading"/>
    <w:basedOn w:val="Normal"/>
    <w:next w:val="Normal"/>
    <w:semiHidden/>
    <w:pPr>
      <w:spacing w:before="120"/>
    </w:pPr>
    <w:rPr>
      <w:rFonts w:ascii="Arial" w:hAnsi="Arial"/>
      <w:b/>
    </w:rPr>
  </w:style>
  <w:style w:type="paragraph" w:styleId="TDC1">
    <w:name w:val="toc 1"/>
    <w:basedOn w:val="Normal"/>
    <w:next w:val="Normal"/>
    <w:uiPriority w:val="39"/>
    <w:rsid w:val="00133F7D"/>
    <w:pPr>
      <w:tabs>
        <w:tab w:val="right" w:leader="dot" w:pos="8640"/>
      </w:tabs>
      <w:spacing w:before="120"/>
      <w:ind w:left="482" w:right="720" w:hanging="482"/>
      <w:jc w:val="left"/>
    </w:pPr>
    <w:rPr>
      <w:rFonts w:ascii="Calibri" w:hAnsi="Calibri"/>
      <w:b/>
      <w:caps/>
      <w:sz w:val="20"/>
    </w:rPr>
  </w:style>
  <w:style w:type="paragraph" w:styleId="TDC2">
    <w:name w:val="toc 2"/>
    <w:basedOn w:val="Normal"/>
    <w:next w:val="Normal"/>
    <w:uiPriority w:val="39"/>
    <w:pPr>
      <w:tabs>
        <w:tab w:val="right" w:leader="dot" w:pos="8640"/>
      </w:tabs>
      <w:spacing w:before="60" w:after="60"/>
      <w:ind w:left="482" w:right="720" w:hanging="482"/>
    </w:pPr>
    <w:rPr>
      <w:noProof/>
      <w:sz w:val="20"/>
    </w:rPr>
  </w:style>
  <w:style w:type="paragraph" w:styleId="TDC3">
    <w:name w:val="toc 3"/>
    <w:basedOn w:val="Normal"/>
    <w:next w:val="Normal"/>
    <w:semiHidden/>
    <w:pPr>
      <w:tabs>
        <w:tab w:val="right" w:leader="dot" w:pos="8640"/>
      </w:tabs>
      <w:spacing w:before="60" w:after="60"/>
      <w:ind w:left="595" w:right="720" w:hanging="595"/>
    </w:pPr>
    <w:rPr>
      <w:sz w:val="20"/>
    </w:rPr>
  </w:style>
  <w:style w:type="paragraph" w:styleId="TDC4">
    <w:name w:val="toc 4"/>
    <w:basedOn w:val="Normal"/>
    <w:next w:val="Normal"/>
    <w:semiHidden/>
    <w:pPr>
      <w:tabs>
        <w:tab w:val="right" w:leader="dot" w:pos="8641"/>
      </w:tabs>
      <w:spacing w:before="20" w:after="60"/>
      <w:ind w:left="709" w:right="720" w:hanging="709"/>
    </w:pPr>
    <w:rPr>
      <w:noProof/>
      <w:sz w:val="20"/>
    </w:rPr>
  </w:style>
  <w:style w:type="paragraph" w:styleId="TDC5">
    <w:name w:val="toc 5"/>
    <w:basedOn w:val="Normal"/>
    <w:next w:val="Normal"/>
    <w:semiHidden/>
    <w:pPr>
      <w:tabs>
        <w:tab w:val="right" w:leader="dot" w:pos="8641"/>
      </w:tabs>
      <w:spacing w:before="240"/>
      <w:ind w:right="720"/>
    </w:pPr>
    <w:rPr>
      <w:caps/>
    </w:rPr>
  </w:style>
  <w:style w:type="paragraph" w:styleId="TDC6">
    <w:name w:val="toc 6"/>
    <w:basedOn w:val="Normal"/>
    <w:next w:val="Normal"/>
    <w:autoRedefine/>
    <w:semiHidden/>
  </w:style>
  <w:style w:type="paragraph" w:styleId="TDC7">
    <w:name w:val="toc 7"/>
    <w:basedOn w:val="Normal"/>
    <w:next w:val="Normal"/>
    <w:autoRedefine/>
    <w:semiHidden/>
  </w:style>
  <w:style w:type="paragraph" w:styleId="TDC8">
    <w:name w:val="toc 8"/>
    <w:basedOn w:val="Normal"/>
    <w:next w:val="Normal"/>
    <w:autoRedefine/>
    <w:semiHidden/>
  </w:style>
  <w:style w:type="paragraph" w:styleId="TD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9"/>
      </w:numPr>
      <w:tabs>
        <w:tab w:val="clear" w:pos="765"/>
        <w:tab w:val="left" w:pos="567"/>
      </w:tabs>
      <w:ind w:left="567" w:hanging="284"/>
    </w:pPr>
  </w:style>
  <w:style w:type="paragraph" w:customStyle="1" w:styleId="ListDash">
    <w:name w:val="List Dash"/>
    <w:basedOn w:val="Normal"/>
    <w:pPr>
      <w:numPr>
        <w:numId w:val="11"/>
      </w:numPr>
    </w:pPr>
  </w:style>
  <w:style w:type="paragraph" w:customStyle="1" w:styleId="ListDash1">
    <w:name w:val="List Dash 1"/>
    <w:basedOn w:val="Text1"/>
    <w:pPr>
      <w:numPr>
        <w:numId w:val="12"/>
      </w:numPr>
      <w:tabs>
        <w:tab w:val="clear" w:pos="765"/>
        <w:tab w:val="left" w:pos="567"/>
      </w:tabs>
      <w:ind w:left="568" w:hanging="284"/>
    </w:pPr>
  </w:style>
  <w:style w:type="paragraph" w:customStyle="1" w:styleId="ListDash2">
    <w:name w:val="List Dash 2"/>
    <w:basedOn w:val="Text1"/>
    <w:pPr>
      <w:numPr>
        <w:numId w:val="13"/>
      </w:numPr>
      <w:tabs>
        <w:tab w:val="clear" w:pos="1360"/>
        <w:tab w:val="left" w:pos="851"/>
      </w:tabs>
      <w:ind w:left="851" w:hanging="284"/>
    </w:pPr>
  </w:style>
  <w:style w:type="paragraph" w:customStyle="1" w:styleId="ListDash3">
    <w:name w:val="List Dash 3"/>
    <w:basedOn w:val="Text3"/>
    <w:pPr>
      <w:numPr>
        <w:numId w:val="6"/>
      </w:numPr>
      <w:tabs>
        <w:tab w:val="clear" w:pos="2199"/>
        <w:tab w:val="left" w:pos="1134"/>
      </w:tabs>
      <w:ind w:left="1135" w:hanging="284"/>
    </w:pPr>
  </w:style>
  <w:style w:type="paragraph" w:customStyle="1" w:styleId="ListDash4">
    <w:name w:val="List Dash 4"/>
    <w:basedOn w:val="Text4"/>
    <w:pPr>
      <w:numPr>
        <w:numId w:val="7"/>
      </w:numPr>
      <w:tabs>
        <w:tab w:val="clear" w:pos="3163"/>
        <w:tab w:val="left" w:pos="1418"/>
      </w:tabs>
      <w:ind w:left="1418" w:hanging="284"/>
    </w:pPr>
  </w:style>
  <w:style w:type="paragraph" w:customStyle="1" w:styleId="ListNumberLevel2">
    <w:name w:val="List Number (Level 2)"/>
    <w:basedOn w:val="Normal"/>
    <w:pPr>
      <w:numPr>
        <w:ilvl w:val="1"/>
        <w:numId w:val="15"/>
      </w:numPr>
    </w:pPr>
  </w:style>
  <w:style w:type="paragraph" w:customStyle="1" w:styleId="ListNumberLevel3">
    <w:name w:val="List Number (Level 3)"/>
    <w:basedOn w:val="Normal"/>
    <w:pPr>
      <w:numPr>
        <w:ilvl w:val="2"/>
        <w:numId w:val="15"/>
      </w:numPr>
    </w:pPr>
  </w:style>
  <w:style w:type="paragraph" w:customStyle="1" w:styleId="ListNumberLevel4">
    <w:name w:val="List Number (Level 4)"/>
    <w:basedOn w:val="Normal"/>
    <w:pPr>
      <w:numPr>
        <w:ilvl w:val="3"/>
        <w:numId w:val="15"/>
      </w:numPr>
    </w:pPr>
  </w:style>
  <w:style w:type="paragraph" w:customStyle="1" w:styleId="ListNumber1">
    <w:name w:val="List Number 1"/>
    <w:basedOn w:val="Text1"/>
    <w:pPr>
      <w:numPr>
        <w:numId w:val="16"/>
      </w:numPr>
    </w:pPr>
  </w:style>
  <w:style w:type="paragraph" w:customStyle="1" w:styleId="ListNumber1Level2">
    <w:name w:val="List Number 1 (Level 2)"/>
    <w:basedOn w:val="Text1"/>
    <w:pPr>
      <w:numPr>
        <w:ilvl w:val="1"/>
        <w:numId w:val="16"/>
      </w:numPr>
    </w:pPr>
  </w:style>
  <w:style w:type="paragraph" w:customStyle="1" w:styleId="ListNumber1Level3">
    <w:name w:val="List Number 1 (Level 3)"/>
    <w:basedOn w:val="Text1"/>
    <w:pPr>
      <w:numPr>
        <w:ilvl w:val="2"/>
        <w:numId w:val="16"/>
      </w:numPr>
    </w:pPr>
  </w:style>
  <w:style w:type="paragraph" w:customStyle="1" w:styleId="ListNumber1Level4">
    <w:name w:val="List Number 1 (Level 4)"/>
    <w:basedOn w:val="Text1"/>
    <w:pPr>
      <w:numPr>
        <w:ilvl w:val="3"/>
        <w:numId w:val="16"/>
      </w:numPr>
    </w:pPr>
  </w:style>
  <w:style w:type="paragraph" w:customStyle="1" w:styleId="ListNumber2Level2">
    <w:name w:val="List Number 2 (Level 2)"/>
    <w:basedOn w:val="Text2"/>
    <w:pPr>
      <w:numPr>
        <w:ilvl w:val="1"/>
        <w:numId w:val="17"/>
      </w:numPr>
    </w:pPr>
  </w:style>
  <w:style w:type="paragraph" w:customStyle="1" w:styleId="ListNumber2Level3">
    <w:name w:val="List Number 2 (Level 3)"/>
    <w:basedOn w:val="Text2"/>
    <w:pPr>
      <w:numPr>
        <w:ilvl w:val="2"/>
        <w:numId w:val="17"/>
      </w:numPr>
    </w:pPr>
  </w:style>
  <w:style w:type="paragraph" w:customStyle="1" w:styleId="ListNumber2Level4">
    <w:name w:val="List Number 2 (Level 4)"/>
    <w:basedOn w:val="Text2"/>
    <w:pPr>
      <w:numPr>
        <w:ilvl w:val="3"/>
        <w:numId w:val="17"/>
      </w:numPr>
    </w:pPr>
  </w:style>
  <w:style w:type="paragraph" w:customStyle="1" w:styleId="ListNumber3Level2">
    <w:name w:val="List Number 3 (Level 2)"/>
    <w:basedOn w:val="Text3"/>
    <w:pPr>
      <w:numPr>
        <w:ilvl w:val="1"/>
        <w:numId w:val="18"/>
      </w:numPr>
    </w:pPr>
  </w:style>
  <w:style w:type="paragraph" w:customStyle="1" w:styleId="ListNumber3Level3">
    <w:name w:val="List Number 3 (Level 3)"/>
    <w:basedOn w:val="Text3"/>
    <w:pPr>
      <w:numPr>
        <w:ilvl w:val="2"/>
        <w:numId w:val="18"/>
      </w:numPr>
    </w:pPr>
  </w:style>
  <w:style w:type="paragraph" w:customStyle="1" w:styleId="ListNumber3Level4">
    <w:name w:val="List Number 3 (Level 4)"/>
    <w:basedOn w:val="Text3"/>
    <w:pPr>
      <w:numPr>
        <w:ilvl w:val="3"/>
        <w:numId w:val="18"/>
      </w:numPr>
    </w:pPr>
  </w:style>
  <w:style w:type="paragraph" w:customStyle="1" w:styleId="ListNumber4Level2">
    <w:name w:val="List Number 4 (Level 2)"/>
    <w:basedOn w:val="Text4"/>
    <w:pPr>
      <w:numPr>
        <w:ilvl w:val="1"/>
        <w:numId w:val="19"/>
      </w:numPr>
    </w:pPr>
  </w:style>
  <w:style w:type="paragraph" w:customStyle="1" w:styleId="ListNumber4Level3">
    <w:name w:val="List Number 4 (Level 3)"/>
    <w:basedOn w:val="Text4"/>
    <w:pPr>
      <w:numPr>
        <w:ilvl w:val="2"/>
        <w:numId w:val="19"/>
      </w:numPr>
    </w:pPr>
  </w:style>
  <w:style w:type="paragraph" w:customStyle="1" w:styleId="ListNumber4Level4">
    <w:name w:val="List Number 4 (Level 4)"/>
    <w:basedOn w:val="Text4"/>
    <w:pPr>
      <w:numPr>
        <w:ilvl w:val="3"/>
        <w:numId w:val="19"/>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Nmerodepgina">
    <w:name w:val="page number"/>
    <w:basedOn w:val="Fuentedeprrafopredeter"/>
  </w:style>
  <w:style w:type="character" w:styleId="Textoennegrita">
    <w:name w:val="Strong"/>
    <w:basedOn w:val="Fuentedeprrafopredeter"/>
    <w:qFormat/>
    <w:rPr>
      <w:b/>
    </w:rPr>
  </w:style>
  <w:style w:type="paragraph" w:customStyle="1" w:styleId="Heading1Annex">
    <w:name w:val="Heading 1 Annex"/>
    <w:basedOn w:val="Ttulo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Textodebloque">
    <w:name w:val="Block Text"/>
    <w:basedOn w:val="Normal"/>
    <w:pPr>
      <w:ind w:left="1440" w:right="1440"/>
    </w:pPr>
  </w:style>
  <w:style w:type="paragraph" w:styleId="Textoindependiente">
    <w:name w:val="Body Text"/>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Sangradetextonormal">
    <w:name w:val="Body Text Indent"/>
    <w:basedOn w:val="Normal"/>
    <w:pPr>
      <w:ind w:left="283"/>
    </w:pPr>
  </w:style>
  <w:style w:type="paragraph" w:styleId="Textoindependienteprimerasangra2">
    <w:name w:val="Body Text First Indent 2"/>
    <w:basedOn w:val="Sangradetextonormal"/>
    <w:pPr>
      <w:ind w:firstLine="210"/>
    </w:pPr>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character" w:styleId="Refdecomentario">
    <w:name w:val="annotation reference"/>
    <w:basedOn w:val="Fuentedeprrafopredeter"/>
    <w:semiHidden/>
    <w:rPr>
      <w:sz w:val="16"/>
    </w:rPr>
  </w:style>
  <w:style w:type="paragraph" w:styleId="Textocomentario">
    <w:name w:val="annotation text"/>
    <w:basedOn w:val="Normal"/>
    <w:link w:val="TextocomentarioCar"/>
    <w:semiHidden/>
    <w:rPr>
      <w:sz w:val="20"/>
    </w:rPr>
  </w:style>
  <w:style w:type="paragraph" w:styleId="Mapadeldocumento">
    <w:name w:val="Document Map"/>
    <w:basedOn w:val="Normal"/>
    <w:semiHidden/>
    <w:pPr>
      <w:shd w:val="clear" w:color="auto" w:fill="000080"/>
    </w:pPr>
    <w:rPr>
      <w:rFonts w:ascii="Tahoma" w:hAnsi="Tahoma"/>
    </w:rPr>
  </w:style>
  <w:style w:type="character" w:styleId="nfasis">
    <w:name w:val="Emphasis"/>
    <w:basedOn w:val="Fuentedeprrafopredeter"/>
    <w:qFormat/>
    <w:rPr>
      <w:i/>
    </w:rPr>
  </w:style>
  <w:style w:type="character" w:styleId="Refdenotaalfinal">
    <w:name w:val="endnote reference"/>
    <w:basedOn w:val="Fuentedeprrafopredeter"/>
    <w:semiHidden/>
    <w:rPr>
      <w:vertAlign w:val="superscript"/>
    </w:rPr>
  </w:style>
  <w:style w:type="paragraph" w:styleId="Textonotaalfinal">
    <w:name w:val="endnote text"/>
    <w:basedOn w:val="Normal"/>
    <w:semiHidden/>
    <w:rPr>
      <w:sz w:val="20"/>
    </w:rPr>
  </w:style>
  <w:style w:type="paragraph" w:styleId="Direccinsobre">
    <w:name w:val="envelope address"/>
    <w:basedOn w:val="Normal"/>
    <w:pPr>
      <w:framePr w:w="7920" w:h="1980" w:hRule="exact" w:hSpace="180" w:wrap="auto" w:hAnchor="page" w:xAlign="center" w:yAlign="bottom"/>
      <w:ind w:left="2880"/>
    </w:pPr>
    <w:rPr>
      <w:rFonts w:ascii="Arial" w:hAnsi="Arial"/>
    </w:rPr>
  </w:style>
  <w:style w:type="paragraph" w:styleId="Remitedesobre">
    <w:name w:val="envelope return"/>
    <w:basedOn w:val="Normal"/>
    <w:rPr>
      <w:rFonts w:ascii="Arial" w:hAnsi="Arial"/>
      <w:sz w:val="20"/>
    </w:rPr>
  </w:style>
  <w:style w:type="character" w:styleId="Hipervnculovisitado">
    <w:name w:val="FollowedHyperlink"/>
    <w:basedOn w:val="Fuentedeprrafopredeter"/>
    <w:rPr>
      <w:color w:val="800080"/>
      <w:u w:val="single"/>
    </w:rPr>
  </w:style>
  <w:style w:type="paragraph" w:styleId="Piedepgina">
    <w:name w:val="footer"/>
    <w:basedOn w:val="Normal"/>
    <w:link w:val="PiedepginaCar"/>
    <w:uiPriority w:val="99"/>
    <w:pPr>
      <w:spacing w:after="0"/>
      <w:ind w:right="-567"/>
      <w:jc w:val="left"/>
    </w:pPr>
    <w:rPr>
      <w:rFonts w:ascii="Arial" w:hAnsi="Arial"/>
      <w:sz w:val="16"/>
    </w:rPr>
  </w:style>
  <w:style w:type="character" w:styleId="Refdenotaalpie">
    <w:name w:val="footnote reference"/>
    <w:basedOn w:val="Fuentedeprrafopredeter"/>
    <w:semiHidden/>
    <w:rPr>
      <w:vertAlign w:val="superscript"/>
    </w:rPr>
  </w:style>
  <w:style w:type="character" w:styleId="Hipervnculo">
    <w:name w:val="Hyperlink"/>
    <w:aliases w:val="Hyperlink - Header"/>
    <w:basedOn w:val="Fuentedeprrafopredeter"/>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rPr>
      <w:rFonts w:ascii="Arial" w:hAnsi="Arial"/>
      <w:b/>
    </w:rPr>
  </w:style>
  <w:style w:type="character" w:styleId="Nmerodelnea">
    <w:name w:val="line number"/>
    <w:basedOn w:val="Fuentedeprrafopredete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vietas5">
    <w:name w:val="List Bullet 5"/>
    <w:basedOn w:val="Normal"/>
    <w:pPr>
      <w:numPr>
        <w:numId w:val="2"/>
      </w:numPr>
      <w:tabs>
        <w:tab w:val="clear" w:pos="1492"/>
        <w:tab w:val="left" w:pos="1701"/>
      </w:tabs>
      <w:ind w:left="1702" w:hanging="284"/>
    </w:pPr>
  </w:style>
  <w:style w:type="paragraph" w:styleId="TtulodeTDC">
    <w:name w:val="TOC Heading"/>
    <w:basedOn w:val="Encabezadodelista"/>
    <w:next w:val="Normal"/>
    <w:qFormat/>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angranormal">
    <w:name w:val="Normal Indent"/>
    <w:basedOn w:val="Normal"/>
    <w:pPr>
      <w:ind w:left="720"/>
    </w:pPr>
  </w:style>
  <w:style w:type="paragraph" w:styleId="Encabezadodenota">
    <w:name w:val="Note Heading"/>
    <w:basedOn w:val="Normal"/>
    <w:next w:val="Normal"/>
  </w:style>
  <w:style w:type="paragraph" w:styleId="Saludo">
    <w:name w:val="Salutation"/>
    <w:basedOn w:val="Normal"/>
    <w:next w:val="Normal"/>
  </w:style>
  <w:style w:type="paragraph" w:customStyle="1" w:styleId="FooterLine">
    <w:name w:val="FooterLine"/>
    <w:basedOn w:val="Piedepgina"/>
    <w:next w:val="Piedepgina"/>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Textoindependiente"/>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Fuentedeprrafopredeter"/>
    <w:link w:val="InfoBlue"/>
    <w:locked/>
    <w:rsid w:val="001701F9"/>
    <w:rPr>
      <w:i/>
      <w:iCs/>
      <w:vanish/>
      <w:color w:val="0000FF"/>
      <w:lang w:val="en-GB" w:eastAsia="en-US" w:bidi="ar-SA"/>
    </w:rPr>
  </w:style>
  <w:style w:type="paragraph" w:customStyle="1" w:styleId="InfoBlue">
    <w:name w:val="InfoBlue"/>
    <w:basedOn w:val="Normal"/>
    <w:next w:val="Textoindependiente"/>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table" w:styleId="Tablaconcuadrcula">
    <w:name w:val="Table Grid"/>
    <w:basedOn w:val="Tablanormal"/>
    <w:rsid w:val="004D46B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E3291"/>
    <w:pPr>
      <w:spacing w:after="0"/>
    </w:pPr>
    <w:rPr>
      <w:rFonts w:ascii="Tahoma" w:hAnsi="Tahoma" w:cs="Tahoma"/>
      <w:sz w:val="16"/>
      <w:szCs w:val="16"/>
    </w:rPr>
  </w:style>
  <w:style w:type="character" w:customStyle="1" w:styleId="TextodegloboCar">
    <w:name w:val="Texto de globo Car"/>
    <w:basedOn w:val="Fuentedeprrafopredeter"/>
    <w:link w:val="Textodeglobo"/>
    <w:rsid w:val="004E3291"/>
    <w:rPr>
      <w:rFonts w:ascii="Tahoma" w:hAnsi="Tahoma" w:cs="Tahoma"/>
      <w:sz w:val="16"/>
      <w:szCs w:val="16"/>
      <w:lang w:eastAsia="en-US"/>
    </w:rPr>
  </w:style>
  <w:style w:type="character" w:styleId="Textodelmarcadordeposicin">
    <w:name w:val="Placeholder Text"/>
    <w:basedOn w:val="Fuentedeprrafopredeter"/>
    <w:uiPriority w:val="99"/>
    <w:semiHidden/>
    <w:rsid w:val="004E3291"/>
  </w:style>
  <w:style w:type="paragraph" w:customStyle="1" w:styleId="StyleStyleHeading212ptJustified">
    <w:name w:val="Style Style Heading 2 + 12 pt + Justified"/>
    <w:basedOn w:val="Normal"/>
    <w:uiPriority w:val="99"/>
    <w:rsid w:val="005B5769"/>
    <w:pPr>
      <w:keepNext/>
      <w:numPr>
        <w:ilvl w:val="1"/>
        <w:numId w:val="23"/>
      </w:numPr>
      <w:spacing w:before="240" w:after="60"/>
      <w:outlineLvl w:val="1"/>
    </w:pPr>
    <w:rPr>
      <w:rFonts w:ascii="Arial" w:eastAsia="PMingLiU" w:hAnsi="Arial" w:cs="Arial"/>
      <w:b/>
      <w:bCs/>
      <w:sz w:val="24"/>
    </w:rPr>
  </w:style>
  <w:style w:type="paragraph" w:styleId="Prrafodelista">
    <w:name w:val="List Paragraph"/>
    <w:basedOn w:val="Normal"/>
    <w:link w:val="PrrafodelistaCar"/>
    <w:uiPriority w:val="99"/>
    <w:qFormat/>
    <w:rsid w:val="00B572A5"/>
    <w:pPr>
      <w:ind w:left="720"/>
      <w:contextualSpacing/>
    </w:pPr>
  </w:style>
  <w:style w:type="character" w:customStyle="1" w:styleId="PrrafodelistaCar">
    <w:name w:val="Párrafo de lista Car"/>
    <w:basedOn w:val="Fuentedeprrafopredeter"/>
    <w:link w:val="Prrafodelista"/>
    <w:uiPriority w:val="99"/>
    <w:locked/>
    <w:rsid w:val="00D83474"/>
    <w:rPr>
      <w:sz w:val="22"/>
      <w:lang w:eastAsia="en-US"/>
    </w:rPr>
  </w:style>
  <w:style w:type="paragraph" w:customStyle="1" w:styleId="Heading-Artefact-Left">
    <w:name w:val="Heading-Artefact-Left"/>
    <w:basedOn w:val="Normal"/>
    <w:link w:val="Heading-Artefact-LeftChar"/>
    <w:uiPriority w:val="99"/>
    <w:rsid w:val="004D26D6"/>
    <w:pPr>
      <w:spacing w:after="20"/>
      <w:jc w:val="left"/>
    </w:pPr>
    <w:rPr>
      <w:rFonts w:ascii="Arial" w:eastAsia="PMingLiU" w:hAnsi="Arial"/>
      <w:b/>
      <w:sz w:val="20"/>
    </w:rPr>
  </w:style>
  <w:style w:type="character" w:customStyle="1" w:styleId="Heading-Artefact-LeftChar">
    <w:name w:val="Heading-Artefact-Left Char"/>
    <w:basedOn w:val="Fuentedeprrafopredeter"/>
    <w:link w:val="Heading-Artefact-Left"/>
    <w:uiPriority w:val="99"/>
    <w:locked/>
    <w:rsid w:val="004D26D6"/>
    <w:rPr>
      <w:rFonts w:ascii="Arial" w:eastAsia="PMingLiU" w:hAnsi="Arial"/>
      <w:b/>
      <w:lang w:eastAsia="en-US"/>
    </w:rPr>
  </w:style>
  <w:style w:type="paragraph" w:customStyle="1" w:styleId="infoblue0">
    <w:name w:val="infoblue"/>
    <w:basedOn w:val="Normal"/>
    <w:link w:val="infoblueChar0"/>
    <w:rsid w:val="002C1BF6"/>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C1BF6"/>
    <w:rPr>
      <w:rFonts w:eastAsia="SimSun"/>
      <w:i/>
      <w:iCs/>
      <w:color w:val="0000FF"/>
      <w:sz w:val="24"/>
      <w:lang w:val="fr-BE" w:eastAsia="zh-CN"/>
    </w:rPr>
  </w:style>
  <w:style w:type="table" w:customStyle="1" w:styleId="TableGrid1">
    <w:name w:val="Table Grid1"/>
    <w:basedOn w:val="Tablanormal"/>
    <w:next w:val="Tablaconcuadrcula"/>
    <w:rsid w:val="00B32B9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semiHidden/>
    <w:unhideWhenUsed/>
    <w:rsid w:val="00D56602"/>
    <w:rPr>
      <w:b/>
      <w:bCs/>
    </w:rPr>
  </w:style>
  <w:style w:type="character" w:customStyle="1" w:styleId="TextocomentarioCar">
    <w:name w:val="Texto comentario Car"/>
    <w:basedOn w:val="Fuentedeprrafopredeter"/>
    <w:link w:val="Textocomentario"/>
    <w:semiHidden/>
    <w:rsid w:val="00D56602"/>
    <w:rPr>
      <w:lang w:eastAsia="en-US"/>
    </w:rPr>
  </w:style>
  <w:style w:type="character" w:customStyle="1" w:styleId="AsuntodelcomentarioCar">
    <w:name w:val="Asunto del comentario Car"/>
    <w:basedOn w:val="TextocomentarioCar"/>
    <w:link w:val="Asuntodelcomentario"/>
    <w:semiHidden/>
    <w:rsid w:val="00D56602"/>
    <w:rPr>
      <w:b/>
      <w:bCs/>
      <w:lang w:eastAsia="en-US"/>
    </w:rPr>
  </w:style>
  <w:style w:type="character" w:customStyle="1" w:styleId="PiedepginaCar">
    <w:name w:val="Pie de página Car"/>
    <w:basedOn w:val="Fuentedeprrafopredeter"/>
    <w:link w:val="Piedepgina"/>
    <w:uiPriority w:val="99"/>
    <w:rsid w:val="005D2406"/>
    <w:rPr>
      <w:rFonts w:ascii="Arial" w:hAnsi="Arial"/>
      <w:sz w:val="16"/>
      <w:lang w:eastAsia="en-US"/>
    </w:rPr>
  </w:style>
  <w:style w:type="character" w:customStyle="1" w:styleId="EncabezadoCar">
    <w:name w:val="Encabezado Car"/>
    <w:basedOn w:val="Fuentedeprrafopredeter"/>
    <w:link w:val="Encabezado"/>
    <w:uiPriority w:val="99"/>
    <w:rsid w:val="002B640A"/>
    <w:rPr>
      <w:sz w:val="22"/>
      <w:lang w:eastAsia="en-US"/>
    </w:rPr>
  </w:style>
  <w:style w:type="paragraph" w:styleId="NormalWeb">
    <w:name w:val="Normal (Web)"/>
    <w:basedOn w:val="Normal"/>
    <w:semiHidden/>
    <w:unhideWhenUsed/>
    <w:rsid w:val="009C3ADF"/>
    <w:rPr>
      <w:sz w:val="24"/>
      <w:szCs w:val="24"/>
    </w:rPr>
  </w:style>
  <w:style w:type="paragraph" w:styleId="Revisin">
    <w:name w:val="Revision"/>
    <w:hidden/>
    <w:uiPriority w:val="99"/>
    <w:semiHidden/>
    <w:rsid w:val="0079623A"/>
    <w:rPr>
      <w:sz w:val="22"/>
      <w:lang w:eastAsia="en-US"/>
    </w:rPr>
  </w:style>
  <w:style w:type="table" w:customStyle="1" w:styleId="Tablaconcuadrcula1">
    <w:name w:val="Tabla con cuadrícula1"/>
    <w:basedOn w:val="Tablanormal"/>
    <w:next w:val="Tablaconcuadrcula"/>
    <w:rsid w:val="00E13E0C"/>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ance">
    <w:name w:val="Guidance"/>
    <w:basedOn w:val="Normal"/>
    <w:link w:val="GuidanceChar"/>
    <w:uiPriority w:val="1"/>
    <w:qFormat/>
    <w:rsid w:val="0BA57077"/>
    <w:pPr>
      <w:spacing w:line="240" w:lineRule="atLeast"/>
      <w:ind w:left="720"/>
      <w:jc w:val="left"/>
    </w:pPr>
    <w:rPr>
      <w:rFonts w:ascii="Arial" w:eastAsia="SimSun" w:hAnsi="Arial" w:cs="Arial"/>
      <w:i/>
      <w:iCs/>
      <w:color w:val="7F7F7F" w:themeColor="text1" w:themeTint="80"/>
      <w:sz w:val="24"/>
      <w:szCs w:val="24"/>
      <w:lang w:val="fr-BE" w:eastAsia="zh-CN"/>
    </w:rPr>
  </w:style>
  <w:style w:type="character" w:customStyle="1" w:styleId="GuidanceChar">
    <w:name w:val="Guidance Char"/>
    <w:basedOn w:val="Fuentedeprrafopredeter"/>
    <w:link w:val="Guidance"/>
    <w:uiPriority w:val="1"/>
    <w:rsid w:val="0BA57077"/>
    <w:rPr>
      <w:rFonts w:ascii="Arial" w:eastAsia="SimSun" w:hAnsi="Arial" w:cs="Arial"/>
      <w:i/>
      <w:iCs/>
      <w:color w:val="7F7F7F" w:themeColor="text1" w:themeTint="80"/>
      <w:sz w:val="24"/>
      <w:szCs w:val="24"/>
      <w:lang w:val="fr-B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00675">
      <w:bodyDiv w:val="1"/>
      <w:marLeft w:val="0"/>
      <w:marRight w:val="0"/>
      <w:marTop w:val="0"/>
      <w:marBottom w:val="0"/>
      <w:divBdr>
        <w:top w:val="none" w:sz="0" w:space="0" w:color="auto"/>
        <w:left w:val="none" w:sz="0" w:space="0" w:color="auto"/>
        <w:bottom w:val="none" w:sz="0" w:space="0" w:color="auto"/>
        <w:right w:val="none" w:sz="0" w:space="0" w:color="auto"/>
      </w:divBdr>
    </w:div>
    <w:div w:id="898174087">
      <w:bodyDiv w:val="1"/>
      <w:marLeft w:val="0"/>
      <w:marRight w:val="0"/>
      <w:marTop w:val="0"/>
      <w:marBottom w:val="0"/>
      <w:divBdr>
        <w:top w:val="none" w:sz="0" w:space="0" w:color="auto"/>
        <w:left w:val="none" w:sz="0" w:space="0" w:color="auto"/>
        <w:bottom w:val="none" w:sz="0" w:space="0" w:color="auto"/>
        <w:right w:val="none" w:sz="0" w:space="0" w:color="auto"/>
      </w:divBdr>
    </w:div>
    <w:div w:id="1524053455">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sceduco7466-my.sharepoint.com/personal/johan_realpe00_usc_edu_co/_layouts/15/onedrive.aspx?id=%2Fpersonal%2Fjohan%5Frealpe00%5Fusc%5Fedu%5Fco%2FDocuments%2FGestion%20de%20Proyectos&amp;ga=1" TargetMode="External"/><Relationship Id="rId18" Type="http://schemas.openxmlformats.org/officeDocument/2006/relationships/footer" Target="footer1.xml"/><Relationship Id="Rb314824eb0334e0d" Type="http://schemas.microsoft.com/office/2020/10/relationships/intelligence" Target="intelligence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sceduco7466-my.sharepoint.com/personal/johan_realpe00_usc_edu_co/_layouts/15/onedrive.aspx?id=%2Fpersonal%2Fjohan%5Frealpe00%5Fusc%5Fedu%5Fco%2FDocuments%2FGestion%20de%20Proyectos&amp;ga=1" TargetMode="External"/><Relationship Id="rId5" Type="http://schemas.openxmlformats.org/officeDocument/2006/relationships/settings" Target="settings.xml"/><Relationship Id="rId15" Type="http://schemas.openxmlformats.org/officeDocument/2006/relationships/hyperlink" Target="https://usceduco7466-my.sharepoint.com/:x:/r/personal/johan_realpe00_usc_edu_co/_layouts/15/Doc.aspx?sourcedoc=%7BE0C72474-4BCD-410B-92DF-B33CBB7C4357%7D&amp;file=ES%20(OPM2-05.P.TPL.v3.0.1).Matriz_de_Partes_Interesadas.(NombreProyecto).(dd-mm-aaaa).(vx.x).xlsx&amp;action=default&amp;mobileredirect=true" TargetMode="Externa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usceduco7466-my.sharepoint.com/:w:/r/personal/johan_realpe00_usc_edu_co/_layouts/15/Doc.aspx?sourcedoc=%7B54ECD6FC-C4A2-4E94-AC7C-90C5DFCB044B%7D&amp;file=ES%20(OPM2-03.I.TPL.v3.0.1).Acta_de_Constituci%C3%B3n_del_Proyecto.(CypherCTRL).(31-03-2025).(vx.x)%20Versi%C3%B3n%202.0.docx&amp;action=default&amp;mobileredirect=tru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C56ECB052347E29447ABDD944F8D06"/>
        <w:category>
          <w:name w:val="General"/>
          <w:gallery w:val="placeholder"/>
        </w:category>
        <w:types>
          <w:type w:val="bbPlcHdr"/>
        </w:types>
        <w:behaviors>
          <w:behavior w:val="content"/>
        </w:behaviors>
        <w:guid w:val="{89FD1B2F-3994-42C4-8681-85313EAAE296}"/>
      </w:docPartPr>
      <w:docPartBody>
        <w:p w:rsidR="00CC7DF6" w:rsidRDefault="00ED56CC" w:rsidP="00ED56CC">
          <w:pPr>
            <w:pStyle w:val="65C56ECB052347E29447ABDD944F8D06"/>
          </w:pPr>
          <w:r w:rsidRPr="003F55B6">
            <w:rPr>
              <w:rStyle w:val="Textodelmarcadordeposicin"/>
            </w:rPr>
            <w:t>[Subject]</w:t>
          </w:r>
        </w:p>
      </w:docPartBody>
    </w:docPart>
    <w:docPart>
      <w:docPartPr>
        <w:name w:val="8465383A450D4A99AC474DF713DA05C3"/>
        <w:category>
          <w:name w:val="General"/>
          <w:gallery w:val="placeholder"/>
        </w:category>
        <w:types>
          <w:type w:val="bbPlcHdr"/>
        </w:types>
        <w:behaviors>
          <w:behavior w:val="content"/>
        </w:behaviors>
        <w:guid w:val="{2BEE2D88-3023-4B6E-A8FF-6D4EA8B34AA8}"/>
      </w:docPartPr>
      <w:docPartBody>
        <w:p w:rsidR="00260C7B" w:rsidRDefault="00810CEA" w:rsidP="00810CEA">
          <w:pPr>
            <w:pStyle w:val="8465383A450D4A99AC474DF713DA05C3"/>
          </w:pPr>
          <w:r w:rsidRPr="003F55B6">
            <w:rPr>
              <w:rStyle w:val="Textodelmarcadordeposicin"/>
            </w:rPr>
            <w:t>[Status]</w:t>
          </w:r>
        </w:p>
      </w:docPartBody>
    </w:docPart>
    <w:docPart>
      <w:docPartPr>
        <w:name w:val="F897D4ED9F49462D8AABCD6A63ADAA28"/>
        <w:category>
          <w:name w:val="General"/>
          <w:gallery w:val="placeholder"/>
        </w:category>
        <w:types>
          <w:type w:val="bbPlcHdr"/>
        </w:types>
        <w:behaviors>
          <w:behavior w:val="content"/>
        </w:behaviors>
        <w:guid w:val="{7FF44445-AE7C-4106-A6E9-303D001329D4}"/>
      </w:docPartPr>
      <w:docPartBody>
        <w:p w:rsidR="00E21703" w:rsidRDefault="00BB0E23" w:rsidP="00BB0E23">
          <w:pPr>
            <w:pStyle w:val="F897D4ED9F49462D8AABCD6A63ADAA28"/>
          </w:pPr>
          <w:r w:rsidRPr="003F55B6">
            <w:rPr>
              <w:rStyle w:val="Textodelmarcadordeposicin"/>
            </w:rPr>
            <w:t>[Subject]</w:t>
          </w:r>
        </w:p>
      </w:docPartBody>
    </w:docPart>
    <w:docPart>
      <w:docPartPr>
        <w:name w:val="E0B4A38A222F49F59F8BFB2AC24B2743"/>
        <w:category>
          <w:name w:val="General"/>
          <w:gallery w:val="placeholder"/>
        </w:category>
        <w:types>
          <w:type w:val="bbPlcHdr"/>
        </w:types>
        <w:behaviors>
          <w:behavior w:val="content"/>
        </w:behaviors>
        <w:guid w:val="{6AB27CED-8533-4BF8-8465-2FBACE89C751}"/>
      </w:docPartPr>
      <w:docPartBody>
        <w:p w:rsidR="00E21703" w:rsidRDefault="00BB0E23" w:rsidP="00BB0E23">
          <w:pPr>
            <w:pStyle w:val="E0B4A38A222F49F59F8BFB2AC24B2743"/>
          </w:pPr>
          <w:r>
            <w:rPr>
              <w:rStyle w:val="Textodelmarcadordeposicin"/>
            </w:rPr>
            <w:t>[Issue Date]</w:t>
          </w:r>
        </w:p>
      </w:docPartBody>
    </w:docPart>
    <w:docPart>
      <w:docPartPr>
        <w:name w:val="53B16B9D88D44AC1A1C3211E3181E24C"/>
        <w:category>
          <w:name w:val="General"/>
          <w:gallery w:val="placeholder"/>
        </w:category>
        <w:types>
          <w:type w:val="bbPlcHdr"/>
        </w:types>
        <w:behaviors>
          <w:behavior w:val="content"/>
        </w:behaviors>
        <w:guid w:val="{93F6324F-3D35-4433-96EF-908FB741C0F0}"/>
      </w:docPartPr>
      <w:docPartBody>
        <w:p w:rsidR="00E21703" w:rsidRDefault="00BB0E23" w:rsidP="00BB0E23">
          <w:pPr>
            <w:pStyle w:val="53B16B9D88D44AC1A1C3211E3181E24C"/>
          </w:pPr>
          <w:r>
            <w:rPr>
              <w:rStyle w:val="Textodelmarcadordeposicin"/>
            </w:rPr>
            <w:t>[Status]</w:t>
          </w:r>
        </w:p>
      </w:docPartBody>
    </w:docPart>
    <w:docPart>
      <w:docPartPr>
        <w:name w:val="FEC9E83F41F94008AC9E77DAF8072372"/>
        <w:category>
          <w:name w:val="General"/>
          <w:gallery w:val="placeholder"/>
        </w:category>
        <w:types>
          <w:type w:val="bbPlcHdr"/>
        </w:types>
        <w:behaviors>
          <w:behavior w:val="content"/>
        </w:behaviors>
        <w:guid w:val="{FBC6F7FD-BD92-4106-9DD4-CA0F6F905996}"/>
      </w:docPartPr>
      <w:docPartBody>
        <w:p w:rsidR="00B43800" w:rsidRDefault="006A5BFA" w:rsidP="006A5BFA">
          <w:pPr>
            <w:pStyle w:val="FEC9E83F41F94008AC9E77DAF8072372"/>
          </w:pPr>
          <w:r>
            <w:rPr>
              <w:rStyle w:val="Textodelmarcadordeposicin"/>
            </w:rPr>
            <w:t>Public, Basic, High</w:t>
          </w:r>
        </w:p>
      </w:docPartBody>
    </w:docPart>
    <w:docPart>
      <w:docPartPr>
        <w:name w:val="0669DCF1BFC4434995A16DF3B5A0CDEC"/>
        <w:category>
          <w:name w:val="General"/>
          <w:gallery w:val="placeholder"/>
        </w:category>
        <w:types>
          <w:type w:val="bbPlcHdr"/>
        </w:types>
        <w:behaviors>
          <w:behavior w:val="content"/>
        </w:behaviors>
        <w:guid w:val="{4F800D40-4B94-4AF1-8230-30B68FBB1F23}"/>
      </w:docPartPr>
      <w:docPartBody>
        <w:p w:rsidR="00B43800" w:rsidRDefault="006A5BFA" w:rsidP="006A5BFA">
          <w:pPr>
            <w:pStyle w:val="0669DCF1BFC4434995A16DF3B5A0CDEC"/>
          </w:pPr>
          <w:r>
            <w:rPr>
              <w:rStyle w:val="Textodelmarcadordeposicin"/>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534"/>
    <w:rsid w:val="0004777E"/>
    <w:rsid w:val="00056F44"/>
    <w:rsid w:val="000866E2"/>
    <w:rsid w:val="000F2E50"/>
    <w:rsid w:val="00126942"/>
    <w:rsid w:val="001354A7"/>
    <w:rsid w:val="00212AE8"/>
    <w:rsid w:val="00214955"/>
    <w:rsid w:val="00235AEF"/>
    <w:rsid w:val="00260C7B"/>
    <w:rsid w:val="0026737D"/>
    <w:rsid w:val="00280F1D"/>
    <w:rsid w:val="002A1877"/>
    <w:rsid w:val="00335634"/>
    <w:rsid w:val="003646C5"/>
    <w:rsid w:val="0041485A"/>
    <w:rsid w:val="004169BB"/>
    <w:rsid w:val="00417F2B"/>
    <w:rsid w:val="004E434C"/>
    <w:rsid w:val="00510ACC"/>
    <w:rsid w:val="005745E3"/>
    <w:rsid w:val="005A3EDF"/>
    <w:rsid w:val="005B5BBC"/>
    <w:rsid w:val="005D6B69"/>
    <w:rsid w:val="005E027C"/>
    <w:rsid w:val="005E0498"/>
    <w:rsid w:val="006059EC"/>
    <w:rsid w:val="00647278"/>
    <w:rsid w:val="0066078A"/>
    <w:rsid w:val="006A5BFA"/>
    <w:rsid w:val="006F2BC6"/>
    <w:rsid w:val="00706338"/>
    <w:rsid w:val="007B3B9E"/>
    <w:rsid w:val="00810CEA"/>
    <w:rsid w:val="00881120"/>
    <w:rsid w:val="008C191C"/>
    <w:rsid w:val="00917161"/>
    <w:rsid w:val="009C1472"/>
    <w:rsid w:val="00B43800"/>
    <w:rsid w:val="00BB0E23"/>
    <w:rsid w:val="00BB3534"/>
    <w:rsid w:val="00BF146D"/>
    <w:rsid w:val="00CC7DF6"/>
    <w:rsid w:val="00D60C70"/>
    <w:rsid w:val="00DB1DA5"/>
    <w:rsid w:val="00E0309B"/>
    <w:rsid w:val="00E21703"/>
    <w:rsid w:val="00E21D6B"/>
    <w:rsid w:val="00E9153F"/>
    <w:rsid w:val="00EA47D1"/>
    <w:rsid w:val="00ED5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6A5BFA"/>
    <w:rPr>
      <w:color w:val="808080"/>
    </w:rPr>
  </w:style>
  <w:style w:type="paragraph" w:customStyle="1" w:styleId="65C56ECB052347E29447ABDD944F8D06">
    <w:name w:val="65C56ECB052347E29447ABDD944F8D06"/>
    <w:rsid w:val="00ED56CC"/>
  </w:style>
  <w:style w:type="paragraph" w:customStyle="1" w:styleId="8465383A450D4A99AC474DF713DA05C3">
    <w:name w:val="8465383A450D4A99AC474DF713DA05C3"/>
    <w:rsid w:val="00810CEA"/>
    <w:pPr>
      <w:spacing w:after="160" w:line="259" w:lineRule="auto"/>
    </w:pPr>
    <w:rPr>
      <w:lang w:val="es-ES" w:eastAsia="es-ES"/>
    </w:rPr>
  </w:style>
  <w:style w:type="paragraph" w:customStyle="1" w:styleId="F897D4ED9F49462D8AABCD6A63ADAA28">
    <w:name w:val="F897D4ED9F49462D8AABCD6A63ADAA28"/>
    <w:rsid w:val="00BB0E23"/>
    <w:rPr>
      <w:lang w:val="es-ES" w:eastAsia="es-ES"/>
    </w:rPr>
  </w:style>
  <w:style w:type="paragraph" w:customStyle="1" w:styleId="E0B4A38A222F49F59F8BFB2AC24B2743">
    <w:name w:val="E0B4A38A222F49F59F8BFB2AC24B2743"/>
    <w:rsid w:val="00BB0E23"/>
    <w:rPr>
      <w:lang w:val="es-ES" w:eastAsia="es-ES"/>
    </w:rPr>
  </w:style>
  <w:style w:type="paragraph" w:customStyle="1" w:styleId="53B16B9D88D44AC1A1C3211E3181E24C">
    <w:name w:val="53B16B9D88D44AC1A1C3211E3181E24C"/>
    <w:rsid w:val="00BB0E23"/>
    <w:rPr>
      <w:lang w:val="es-ES" w:eastAsia="es-ES"/>
    </w:rPr>
  </w:style>
  <w:style w:type="paragraph" w:customStyle="1" w:styleId="FEC9E83F41F94008AC9E77DAF8072372">
    <w:name w:val="FEC9E83F41F94008AC9E77DAF8072372"/>
    <w:rsid w:val="006A5BFA"/>
    <w:pPr>
      <w:spacing w:after="160" w:line="259" w:lineRule="auto"/>
    </w:pPr>
    <w:rPr>
      <w:lang w:val="es-ES" w:eastAsia="es-ES"/>
    </w:rPr>
  </w:style>
  <w:style w:type="paragraph" w:customStyle="1" w:styleId="0669DCF1BFC4434995A16DF3B5A0CDEC">
    <w:name w:val="0669DCF1BFC4434995A16DF3B5A0CDEC"/>
    <w:rsid w:val="006A5BFA"/>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2025-04-14T00:00:00</PublishDate>
  <Abstract>PM² Template V.2.0.4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58E56-96FF-46E8-9D7F-6C8FA932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1</TotalTime>
  <Pages>14</Pages>
  <Words>4642</Words>
  <Characters>25535</Characters>
  <Application>Microsoft Office Word</Application>
  <DocSecurity>0</DocSecurity>
  <PresentationFormat>Microsoft Word 11.0</PresentationFormat>
  <Lines>212</Lines>
  <Paragraphs>60</Paragraphs>
  <ScaleCrop>false</ScaleCrop>
  <HeadingPairs>
    <vt:vector size="2" baseType="variant">
      <vt:variant>
        <vt:lpstr>Título</vt:lpstr>
      </vt:variant>
      <vt:variant>
        <vt:i4>1</vt:i4>
      </vt:variant>
    </vt:vector>
  </HeadingPairs>
  <TitlesOfParts>
    <vt:vector size="1" baseType="lpstr">
      <vt:lpstr>OpenPM² Methodology</vt:lpstr>
    </vt:vector>
  </TitlesOfParts>
  <Company>European Commission</Company>
  <LinksUpToDate>false</LinksUpToDate>
  <CharactersWithSpaces>30117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CypherCTRL</dc:subject>
  <dc:creator>COEPM²</dc:creator>
  <cp:keywords>OpenPM² Templates</cp:keywords>
  <cp:lastModifiedBy>Cuenta Microsoft</cp:lastModifiedBy>
  <cp:revision>2</cp:revision>
  <cp:lastPrinted>2002-01-08T07:58:00Z</cp:lastPrinted>
  <dcterms:created xsi:type="dcterms:W3CDTF">2025-04-14T00:04:00Z</dcterms:created>
  <dcterms:modified xsi:type="dcterms:W3CDTF">2025-04-14T00:04:00Z</dcterms:modified>
  <cp:category>Pública</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