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B2A9" w14:textId="77777777" w:rsidR="00C537B8" w:rsidRPr="004D5827" w:rsidRDefault="00000000">
      <w:pPr>
        <w:pStyle w:val="Ttulo1"/>
        <w:rPr>
          <w:lang w:val="es-ES"/>
        </w:rPr>
      </w:pPr>
      <w:bookmarkStart w:id="0" w:name="capítulo-3-tiempo-y-movimiento"/>
      <w:r w:rsidRPr="004D5827">
        <w:rPr>
          <w:lang w:val="es-ES"/>
        </w:rPr>
        <w:t>Capítulo 3: Tiempo y Movimiento</w:t>
      </w:r>
    </w:p>
    <w:p w14:paraId="14A5FC7A" w14:textId="77777777" w:rsidR="00C537B8" w:rsidRPr="004D5827" w:rsidRDefault="00000000">
      <w:pPr>
        <w:pStyle w:val="Ttulo2"/>
        <w:rPr>
          <w:lang w:val="es-ES"/>
        </w:rPr>
      </w:pPr>
      <w:bookmarkStart w:id="1" w:name="trayectorias"/>
      <w:r w:rsidRPr="004D5827">
        <w:rPr>
          <w:lang w:val="es-ES"/>
        </w:rPr>
        <w:t>Trayectorias:</w:t>
      </w:r>
    </w:p>
    <w:p w14:paraId="3ED38A32" w14:textId="77777777" w:rsidR="00C537B8" w:rsidRPr="004D5827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4D5827">
        <w:rPr>
          <w:lang w:val="es-ES"/>
        </w:rPr>
        <w:t xml:space="preserve">Posición en función del tiempo: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D5827">
        <w:rPr>
          <w:lang w:val="es-ES"/>
        </w:rPr>
        <w:t>.</w:t>
      </w:r>
    </w:p>
    <w:p w14:paraId="54696AA4" w14:textId="77777777" w:rsidR="00C537B8" w:rsidRDefault="00000000">
      <w:pPr>
        <w:pStyle w:val="Compact"/>
        <w:numPr>
          <w:ilvl w:val="0"/>
          <w:numId w:val="5"/>
        </w:numPr>
      </w:pPr>
      <w:r>
        <w:t>Velocidad y aceleración derivadas.</w:t>
      </w:r>
    </w:p>
    <w:p w14:paraId="6B2D048B" w14:textId="77777777" w:rsidR="00C537B8" w:rsidRDefault="00000000">
      <w:pPr>
        <w:pStyle w:val="Ttulo2"/>
      </w:pPr>
      <w:bookmarkStart w:id="2" w:name="interpolación"/>
      <w:bookmarkEnd w:id="1"/>
      <w:r>
        <w:t>Interpolación:</w:t>
      </w:r>
    </w:p>
    <w:p w14:paraId="39144913" w14:textId="77777777" w:rsidR="00C537B8" w:rsidRPr="004D5827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4D5827">
        <w:rPr>
          <w:lang w:val="es-ES"/>
        </w:rPr>
        <w:t>Lineal: rápida pero no suave.</w:t>
      </w:r>
    </w:p>
    <w:p w14:paraId="5A442C0D" w14:textId="77777777" w:rsidR="00C537B8" w:rsidRPr="004D5827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4D5827">
        <w:rPr>
          <w:lang w:val="es-ES"/>
        </w:rPr>
        <w:t xml:space="preserve">Cúbica y </w:t>
      </w:r>
      <w:proofErr w:type="spellStart"/>
      <w:r w:rsidRPr="004D5827">
        <w:rPr>
          <w:lang w:val="es-ES"/>
        </w:rPr>
        <w:t>quíntica</w:t>
      </w:r>
      <w:proofErr w:type="spellEnd"/>
      <w:r w:rsidRPr="004D5827">
        <w:rPr>
          <w:lang w:val="es-ES"/>
        </w:rPr>
        <w:t>: suaves, usadas para manipuladores y navegación segura.</w:t>
      </w:r>
    </w:p>
    <w:p w14:paraId="045AD9E0" w14:textId="77777777" w:rsidR="00C537B8" w:rsidRDefault="00000000">
      <w:pPr>
        <w:pStyle w:val="Ttulo2"/>
      </w:pPr>
      <w:bookmarkStart w:id="3" w:name="aplicaciones-1"/>
      <w:bookmarkEnd w:id="2"/>
      <w:proofErr w:type="spellStart"/>
      <w:r>
        <w:t>Aplicaciones</w:t>
      </w:r>
      <w:proofErr w:type="spellEnd"/>
      <w:r>
        <w:t>:</w:t>
      </w:r>
    </w:p>
    <w:p w14:paraId="2C65101D" w14:textId="77777777" w:rsidR="00C537B8" w:rsidRPr="004D5827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4D5827">
        <w:rPr>
          <w:lang w:val="es-ES"/>
        </w:rPr>
        <w:t>Planeación temporal para robots manipuladores.</w:t>
      </w:r>
    </w:p>
    <w:p w14:paraId="2E4525E7" w14:textId="2139FA29" w:rsidR="00C537B8" w:rsidRDefault="00000000" w:rsidP="00BB58D1">
      <w:pPr>
        <w:pStyle w:val="Compact"/>
        <w:numPr>
          <w:ilvl w:val="0"/>
          <w:numId w:val="7"/>
        </w:numPr>
      </w:pPr>
      <w:r w:rsidRPr="004D5827">
        <w:rPr>
          <w:lang w:val="es-ES"/>
        </w:rPr>
        <w:t>Seguimiento de trayectoria en robots móviles.</w:t>
      </w:r>
      <w:bookmarkStart w:id="4" w:name="ros2"/>
      <w:bookmarkStart w:id="5" w:name="aplicaciones-2"/>
      <w:bookmarkEnd w:id="0"/>
      <w:bookmarkEnd w:id="3"/>
      <w:r>
        <w:pict w14:anchorId="2AC93BD7">
          <v:rect id="_x0000_i1095" style="width:0;height:1.5pt" o:hralign="center" o:hrstd="t" o:hr="t"/>
        </w:pict>
      </w:r>
    </w:p>
    <w:p w14:paraId="5B0AD638" w14:textId="4417BB4E" w:rsidR="004D5827" w:rsidRPr="004D5827" w:rsidRDefault="00000000" w:rsidP="00BB58D1">
      <w:pPr>
        <w:pStyle w:val="Ttulo1"/>
        <w:rPr>
          <w:lang w:val="es-ES"/>
        </w:rPr>
      </w:pPr>
      <w:bookmarkStart w:id="6" w:name="X16e6b8c5c96500207809238035106ce1d3a3e47"/>
      <w:bookmarkEnd w:id="4"/>
      <w:bookmarkEnd w:id="5"/>
      <w:r w:rsidRPr="004D5827">
        <w:rPr>
          <w:lang w:val="es-ES"/>
        </w:rPr>
        <w:t xml:space="preserve">Temas Clave </w:t>
      </w:r>
    </w:p>
    <w:p w14:paraId="7DC7E488" w14:textId="77777777" w:rsidR="00C537B8" w:rsidRDefault="00000000">
      <w:pPr>
        <w:pStyle w:val="Compact"/>
        <w:numPr>
          <w:ilvl w:val="0"/>
          <w:numId w:val="21"/>
        </w:numPr>
      </w:pPr>
      <w:proofErr w:type="spellStart"/>
      <w:r>
        <w:t>Cuaterniones</w:t>
      </w:r>
      <w:proofErr w:type="spellEnd"/>
      <w:r>
        <w:t xml:space="preserve"> y </w:t>
      </w:r>
      <w:proofErr w:type="spellStart"/>
      <w:r>
        <w:t>orientación</w:t>
      </w:r>
      <w:proofErr w:type="spellEnd"/>
      <w:r>
        <w:t xml:space="preserve"> 3D</w:t>
      </w:r>
    </w:p>
    <w:p w14:paraId="78972EDD" w14:textId="77777777" w:rsidR="00C537B8" w:rsidRPr="004D5827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4D5827">
        <w:rPr>
          <w:lang w:val="es-ES"/>
        </w:rPr>
        <w:t>Modelos de robots móviles: diferencial vs Ackermann</w:t>
      </w:r>
    </w:p>
    <w:p w14:paraId="5AEDBF0F" w14:textId="77777777" w:rsidR="00C537B8" w:rsidRPr="004D5827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4D5827">
        <w:rPr>
          <w:lang w:val="es-ES"/>
        </w:rPr>
        <w:t>Manipuladores: cinemática directa e inversa (</w:t>
      </w:r>
      <w:proofErr w:type="spellStart"/>
      <w:r w:rsidRPr="004D5827">
        <w:rPr>
          <w:lang w:val="es-ES"/>
        </w:rPr>
        <w:t>Cap</w:t>
      </w:r>
      <w:proofErr w:type="spellEnd"/>
      <w:r w:rsidRPr="004D5827">
        <w:rPr>
          <w:lang w:val="es-ES"/>
        </w:rPr>
        <w:t xml:space="preserve"> 6)</w:t>
      </w:r>
    </w:p>
    <w:p w14:paraId="6DC77624" w14:textId="77777777" w:rsidR="00C537B8" w:rsidRPr="004D5827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4D5827">
        <w:rPr>
          <w:lang w:val="es-ES"/>
        </w:rPr>
        <w:t>Filtros de Kalman: estimación y SLAM (</w:t>
      </w:r>
      <w:proofErr w:type="spellStart"/>
      <w:r w:rsidRPr="004D5827">
        <w:rPr>
          <w:lang w:val="es-ES"/>
        </w:rPr>
        <w:t>Cap</w:t>
      </w:r>
      <w:proofErr w:type="spellEnd"/>
      <w:r w:rsidRPr="004D5827">
        <w:rPr>
          <w:lang w:val="es-ES"/>
        </w:rPr>
        <w:t xml:space="preserve"> 6.3 o </w:t>
      </w:r>
      <w:proofErr w:type="spellStart"/>
      <w:r w:rsidRPr="004D5827">
        <w:rPr>
          <w:lang w:val="es-ES"/>
        </w:rPr>
        <w:t>Cap</w:t>
      </w:r>
      <w:proofErr w:type="spellEnd"/>
      <w:r w:rsidRPr="004D5827">
        <w:rPr>
          <w:lang w:val="es-ES"/>
        </w:rPr>
        <w:t xml:space="preserve"> 7)</w:t>
      </w:r>
    </w:p>
    <w:p w14:paraId="180C3F2A" w14:textId="77777777" w:rsidR="00C537B8" w:rsidRDefault="00000000">
      <w:r>
        <w:pict w14:anchorId="05097243">
          <v:rect id="_x0000_i1096" style="width:0;height:1.5pt" o:hralign="center" o:hrstd="t" o:hr="t"/>
        </w:pict>
      </w:r>
    </w:p>
    <w:bookmarkEnd w:id="6"/>
    <w:p w14:paraId="28DFD9F1" w14:textId="4070B58F" w:rsidR="00C537B8" w:rsidRPr="004D5827" w:rsidRDefault="00C537B8">
      <w:pPr>
        <w:pStyle w:val="FirstParagraph"/>
        <w:rPr>
          <w:lang w:val="es-ES"/>
        </w:rPr>
      </w:pPr>
    </w:p>
    <w:sectPr w:rsidR="00C537B8" w:rsidRPr="004D582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7CBA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8C74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58414975">
    <w:abstractNumId w:val="0"/>
  </w:num>
  <w:num w:numId="2" w16cid:durableId="919873203">
    <w:abstractNumId w:val="1"/>
  </w:num>
  <w:num w:numId="3" w16cid:durableId="1664161167">
    <w:abstractNumId w:val="1"/>
  </w:num>
  <w:num w:numId="4" w16cid:durableId="1119488386">
    <w:abstractNumId w:val="1"/>
  </w:num>
  <w:num w:numId="5" w16cid:durableId="43798406">
    <w:abstractNumId w:val="1"/>
  </w:num>
  <w:num w:numId="6" w16cid:durableId="1885679868">
    <w:abstractNumId w:val="1"/>
  </w:num>
  <w:num w:numId="7" w16cid:durableId="44449780">
    <w:abstractNumId w:val="1"/>
  </w:num>
  <w:num w:numId="8" w16cid:durableId="278609747">
    <w:abstractNumId w:val="1"/>
  </w:num>
  <w:num w:numId="9" w16cid:durableId="94062244">
    <w:abstractNumId w:val="1"/>
  </w:num>
  <w:num w:numId="10" w16cid:durableId="1845506907">
    <w:abstractNumId w:val="1"/>
  </w:num>
  <w:num w:numId="11" w16cid:durableId="726076576">
    <w:abstractNumId w:val="1"/>
  </w:num>
  <w:num w:numId="12" w16cid:durableId="177434104">
    <w:abstractNumId w:val="1"/>
  </w:num>
  <w:num w:numId="13" w16cid:durableId="87162900">
    <w:abstractNumId w:val="1"/>
  </w:num>
  <w:num w:numId="14" w16cid:durableId="2112512140">
    <w:abstractNumId w:val="1"/>
  </w:num>
  <w:num w:numId="15" w16cid:durableId="1485389334">
    <w:abstractNumId w:val="1"/>
  </w:num>
  <w:num w:numId="16" w16cid:durableId="1984381233">
    <w:abstractNumId w:val="1"/>
  </w:num>
  <w:num w:numId="17" w16cid:durableId="1511792868">
    <w:abstractNumId w:val="1"/>
  </w:num>
  <w:num w:numId="18" w16cid:durableId="350961124">
    <w:abstractNumId w:val="1"/>
  </w:num>
  <w:num w:numId="19" w16cid:durableId="503320953">
    <w:abstractNumId w:val="1"/>
  </w:num>
  <w:num w:numId="20" w16cid:durableId="965552089">
    <w:abstractNumId w:val="1"/>
  </w:num>
  <w:num w:numId="21" w16cid:durableId="1666474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B8"/>
    <w:rsid w:val="00211514"/>
    <w:rsid w:val="0039257F"/>
    <w:rsid w:val="004D5827"/>
    <w:rsid w:val="006F26C5"/>
    <w:rsid w:val="007653BE"/>
    <w:rsid w:val="00BB58D1"/>
    <w:rsid w:val="00C5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0DF2"/>
  <w15:docId w15:val="{9902A5ED-83EB-4015-A036-582FD510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787878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Mateo Almeida Gómez</dc:creator>
  <cp:keywords/>
  <cp:lastModifiedBy>Mateo Almeida Gómez</cp:lastModifiedBy>
  <cp:revision>3</cp:revision>
  <dcterms:created xsi:type="dcterms:W3CDTF">2025-07-02T01:35:00Z</dcterms:created>
  <dcterms:modified xsi:type="dcterms:W3CDTF">2025-07-02T01:36:00Z</dcterms:modified>
</cp:coreProperties>
</file>