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Subject:</w:t>
      </w:r>
      <w:r w:rsidDel="00000000" w:rsidR="00000000" w:rsidRPr="00000000">
        <w:rPr>
          <w:rtl w:val="0"/>
        </w:rPr>
        <w:t xml:space="preserve"> Exploring Ethical Data Ecosystems for Inclusive AI Innovation</w:t>
      </w:r>
    </w:p>
    <w:p w:rsidR="00000000" w:rsidDel="00000000" w:rsidP="00000000" w:rsidRDefault="00000000" w:rsidRPr="00000000" w14:paraId="00000002">
      <w:pPr>
        <w:spacing w:after="240" w:before="240" w:lineRule="auto"/>
        <w:rPr/>
      </w:pPr>
      <w:r w:rsidDel="00000000" w:rsidR="00000000" w:rsidRPr="00000000">
        <w:rPr>
          <w:rtl w:val="0"/>
        </w:rPr>
        <w:t xml:space="preserve">Dear Dr. Best,</w:t>
      </w:r>
    </w:p>
    <w:p w:rsidR="00000000" w:rsidDel="00000000" w:rsidP="00000000" w:rsidRDefault="00000000" w:rsidRPr="00000000" w14:paraId="00000003">
      <w:pPr>
        <w:spacing w:after="240" w:before="240" w:lineRule="auto"/>
        <w:rPr/>
      </w:pPr>
      <w:r w:rsidDel="00000000" w:rsidR="00000000" w:rsidRPr="00000000">
        <w:rPr>
          <w:rtl w:val="0"/>
        </w:rPr>
        <w:t xml:space="preserve">I'm developing a project called Pandacea, which aims to create an ethical data ecosystem where individuals can share real-world behavioral data to help train the next generation of AI agents and robotics systems. Users stay in control, are fairly compensated, and their data is used solely for learning from everyday experience and helping machines better understand and support human life.</w:t>
      </w:r>
    </w:p>
    <w:p w:rsidR="00000000" w:rsidDel="00000000" w:rsidP="00000000" w:rsidRDefault="00000000" w:rsidRPr="00000000" w14:paraId="00000004">
      <w:pPr>
        <w:spacing w:after="240" w:before="240" w:lineRule="auto"/>
        <w:rPr/>
      </w:pPr>
      <w:r w:rsidDel="00000000" w:rsidR="00000000" w:rsidRPr="00000000">
        <w:rPr>
          <w:rtl w:val="0"/>
        </w:rPr>
        <w:t xml:space="preserve">Your work on multi-agent systems and your focus on digital justice and inclusive innovation strongly resonate with the goals of this project. Pandacea is designed as an ICT that can benefit low-income and low-infrastructure communities and not just through income opportunities, but by giving them a stake in the AI-driven future. We're building tools that make it easier for small research teams to access useful training data, and for young developers to attract users by offering tangible value in return.</w:t>
      </w:r>
    </w:p>
    <w:p w:rsidR="00000000" w:rsidDel="00000000" w:rsidP="00000000" w:rsidRDefault="00000000" w:rsidRPr="00000000" w14:paraId="00000005">
      <w:pPr>
        <w:spacing w:after="240" w:before="240" w:lineRule="auto"/>
        <w:rPr/>
      </w:pPr>
      <w:r w:rsidDel="00000000" w:rsidR="00000000" w:rsidRPr="00000000">
        <w:rPr>
          <w:rtl w:val="0"/>
        </w:rPr>
        <w:t xml:space="preserve">This is also about helping soften the impact of a shifting economy. As automation and agentic systems expand, we want to make sure everyday people can benefit from the data they're already generating, rather than being excluded from its value.</w:t>
      </w:r>
    </w:p>
    <w:p w:rsidR="00000000" w:rsidDel="00000000" w:rsidP="00000000" w:rsidRDefault="00000000" w:rsidRPr="00000000" w14:paraId="00000006">
      <w:pPr>
        <w:spacing w:after="240" w:before="240" w:lineRule="auto"/>
        <w:rPr/>
      </w:pPr>
      <w:r w:rsidDel="00000000" w:rsidR="00000000" w:rsidRPr="00000000">
        <w:rPr>
          <w:rtl w:val="0"/>
        </w:rPr>
        <w:t xml:space="preserve">I’d appreciate the opportunity to talk more about it, whether to get your feedback, share what we’re working on, or explore how this might support the work in your lab. I’d be glad to connect by email, schedule a quick call, or visit campus if that’s easiest.</w:t>
      </w:r>
    </w:p>
    <w:p w:rsidR="00000000" w:rsidDel="00000000" w:rsidP="00000000" w:rsidRDefault="00000000" w:rsidRPr="00000000" w14:paraId="00000007">
      <w:pPr>
        <w:spacing w:after="240" w:before="240" w:lineRule="auto"/>
        <w:rPr/>
      </w:pPr>
      <w:r w:rsidDel="00000000" w:rsidR="00000000" w:rsidRPr="00000000">
        <w:rPr>
          <w:rtl w:val="0"/>
        </w:rPr>
        <w:t xml:space="preserve">Warm regards,</w:t>
        <w:br w:type="textWrapping"/>
        <w:t xml:space="preserve"> [Your Full Name]</w:t>
        <w:br w:type="textWrapping"/>
        <w:t xml:space="preserve"> [Your Title or Location, if helpful]</w:t>
        <w:br w:type="textWrapping"/>
        <w:t xml:space="preserve"> [Your Email]</w:t>
        <w:br w:type="textWrapping"/>
        <w:t xml:space="preserve"> [Your Phone Number]</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