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5F1" w:rsidRDefault="007426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RelativeSpeed = </w:t>
      </w:r>
      <w:r>
        <w:rPr>
          <w:rFonts w:ascii="Consolas" w:hAnsi="Consolas" w:cs="Consolas"/>
          <w:color w:val="2B91AF"/>
          <w:sz w:val="19"/>
          <w:szCs w:val="19"/>
        </w:rPr>
        <w:t>FMath</w:t>
      </w:r>
      <w:r>
        <w:rPr>
          <w:rFonts w:ascii="Consolas" w:hAnsi="Consolas" w:cs="Consolas"/>
          <w:color w:val="000000"/>
          <w:sz w:val="19"/>
          <w:szCs w:val="19"/>
        </w:rPr>
        <w:t>::Clamp&lt;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&gt;(ChangeYaw, -1, 1);</w:t>
      </w:r>
    </w:p>
    <w:p w:rsidR="001E3BED" w:rsidRDefault="001E3BED">
      <w:pPr>
        <w:rPr>
          <w:rFonts w:ascii="Consolas" w:hAnsi="Consolas" w:cs="Consolas"/>
          <w:color w:val="000000"/>
          <w:sz w:val="19"/>
          <w:szCs w:val="19"/>
        </w:rPr>
      </w:pPr>
    </w:p>
    <w:p w:rsidR="003374A1" w:rsidRDefault="00FF53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SetRelativeRotation(</w:t>
      </w:r>
      <w:r>
        <w:rPr>
          <w:rFonts w:ascii="Consolas" w:hAnsi="Consolas" w:cs="Consolas"/>
          <w:color w:val="2B91AF"/>
          <w:sz w:val="19"/>
          <w:szCs w:val="19"/>
        </w:rPr>
        <w:t>FRotator</w:t>
      </w:r>
      <w:r>
        <w:rPr>
          <w:rFonts w:ascii="Consolas" w:hAnsi="Consolas" w:cs="Consolas"/>
          <w:color w:val="000000"/>
          <w:sz w:val="19"/>
          <w:szCs w:val="19"/>
        </w:rPr>
        <w:t>(0, NewRotationYaw, 0));</w:t>
      </w:r>
    </w:p>
    <w:p w:rsidR="00602507" w:rsidRDefault="00602507">
      <w:pPr>
        <w:rPr>
          <w:rFonts w:ascii="Consolas" w:hAnsi="Consolas" w:cs="Consolas"/>
          <w:color w:val="000000"/>
          <w:sz w:val="19"/>
          <w:szCs w:val="19"/>
        </w:rPr>
      </w:pPr>
    </w:p>
    <w:p w:rsidR="00602507" w:rsidRDefault="00602507">
      <w:pPr>
        <w:rPr>
          <w:rFonts w:ascii="Consolas" w:hAnsi="Consolas" w:cs="Consolas"/>
          <w:color w:val="000000"/>
          <w:sz w:val="19"/>
          <w:szCs w:val="19"/>
        </w:rPr>
      </w:pPr>
    </w:p>
    <w:p w:rsidR="00602507" w:rsidRDefault="006025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8:</w:t>
      </w:r>
    </w:p>
    <w:p w:rsidR="00602507" w:rsidRDefault="006025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TSubclassOf&lt;AProjectile&gt; ProjectileType</w:t>
      </w:r>
    </w:p>
    <w:p w:rsidR="006A1744" w:rsidRDefault="006A1744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UProjectileMovementComponent</w:t>
      </w:r>
    </w:p>
    <w:p w:rsidR="00CF34C6" w:rsidRDefault="00CF34C6" w:rsidP="00CF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ProjectileMovementComponent = CreateDefaultSubobject&lt;</w:t>
      </w:r>
      <w:r>
        <w:rPr>
          <w:rFonts w:ascii="Consolas" w:hAnsi="Consolas" w:cs="Consolas"/>
          <w:color w:val="2B91AF"/>
          <w:sz w:val="19"/>
          <w:szCs w:val="19"/>
        </w:rPr>
        <w:t>UProjectileMovementComponent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2B91AF"/>
          <w:sz w:val="19"/>
          <w:szCs w:val="19"/>
        </w:rPr>
        <w:t>FName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"ProjectileMovement"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F34C6" w:rsidRDefault="00CF34C6" w:rsidP="00CF34C6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ProjectileMovementComponent-&gt;bAutoActivate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1744" w:rsidRDefault="006A1744" w:rsidP="006A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ProjectileMovementComponent-&gt;SetVelocityInLocalSpace(</w:t>
      </w:r>
      <w:r>
        <w:rPr>
          <w:rFonts w:ascii="Consolas" w:hAnsi="Consolas" w:cs="Consolas"/>
          <w:color w:val="2B91AF"/>
          <w:sz w:val="19"/>
          <w:szCs w:val="19"/>
        </w:rPr>
        <w:t>FVector</w:t>
      </w:r>
      <w:r>
        <w:rPr>
          <w:rFonts w:ascii="Consolas" w:hAnsi="Consolas" w:cs="Consolas"/>
          <w:color w:val="000000"/>
          <w:sz w:val="19"/>
          <w:szCs w:val="19"/>
        </w:rPr>
        <w:t xml:space="preserve">::ForwardVector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Speed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1744" w:rsidRDefault="006A1744" w:rsidP="006A17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ProjectileMovementComponent-&gt;Activate();</w:t>
      </w:r>
    </w:p>
    <w:p w:rsidR="00AE2A86" w:rsidRDefault="00AE2A86" w:rsidP="006A1744">
      <w:pPr>
        <w:rPr>
          <w:rFonts w:ascii="Consolas" w:hAnsi="Consolas" w:cs="Consolas"/>
          <w:color w:val="000000"/>
          <w:sz w:val="19"/>
          <w:szCs w:val="19"/>
        </w:rPr>
      </w:pPr>
    </w:p>
    <w:p w:rsidR="00AE2A86" w:rsidRDefault="00AE2A86" w:rsidP="006A1744">
      <w:pPr>
        <w:rPr>
          <w:rFonts w:ascii="Consolas" w:hAnsi="Consolas" w:cs="Consolas"/>
          <w:color w:val="000000"/>
          <w:sz w:val="19"/>
          <w:szCs w:val="19"/>
        </w:rPr>
      </w:pPr>
    </w:p>
    <w:p w:rsidR="00AE2A86" w:rsidRDefault="00AE2A86" w:rsidP="006A17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9:</w:t>
      </w:r>
    </w:p>
    <w:p w:rsidR="00AE2A86" w:rsidRDefault="00AE2A86" w:rsidP="006A174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git stash  </w:t>
      </w:r>
      <w:r>
        <w:rPr>
          <w:rFonts w:ascii="Segoe UI" w:hAnsi="Segoe UI" w:cs="Segoe UI" w:hint="eastAsia"/>
          <w:color w:val="24292E"/>
          <w:shd w:val="clear" w:color="auto" w:fill="FFFFFF"/>
        </w:rPr>
        <w:t>的用法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>暂存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>一下当前的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>代码，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>用于切换版本之后，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>当前的工作没有提交但是又不想丢失的情况</w:t>
      </w:r>
    </w:p>
    <w:p w:rsidR="00AE2A86" w:rsidRDefault="00AE2A86" w:rsidP="006A174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Enums for Both C++ and BP</w:t>
      </w:r>
    </w:p>
    <w:p w:rsidR="00EE5D67" w:rsidRDefault="00EE5D67" w:rsidP="006A1744">
      <w:pPr>
        <w:rPr>
          <w:rFonts w:ascii="Segoe UI" w:hAnsi="Segoe UI" w:cs="Segoe UI"/>
          <w:color w:val="24292E"/>
          <w:shd w:val="clear" w:color="auto" w:fill="FFFFFF"/>
        </w:rPr>
      </w:pPr>
    </w:p>
    <w:p w:rsidR="00EE5D67" w:rsidRDefault="00EE5D67" w:rsidP="006A174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10:</w:t>
      </w:r>
    </w:p>
    <w:p w:rsidR="00EE5D67" w:rsidRDefault="00EE5D67" w:rsidP="006A17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RelativeRotation</w:t>
      </w:r>
      <w:r>
        <w:rPr>
          <w:rFonts w:ascii="Consolas" w:hAnsi="Consolas" w:cs="Consolas"/>
          <w:color w:val="000000"/>
          <w:sz w:val="19"/>
          <w:szCs w:val="19"/>
        </w:rPr>
        <w:t xml:space="preserve"> not </w:t>
      </w:r>
      <w:r>
        <w:rPr>
          <w:rFonts w:ascii="Consolas" w:hAnsi="Consolas" w:cs="Consolas"/>
          <w:color w:val="000000"/>
          <w:sz w:val="19"/>
          <w:szCs w:val="19"/>
        </w:rPr>
        <w:t>CurrentRotation</w:t>
      </w:r>
    </w:p>
    <w:p w:rsidR="00EE5D67" w:rsidRDefault="00EE5D67" w:rsidP="006A1744">
      <w:r>
        <w:rPr>
          <w:rFonts w:ascii="Consolas" w:hAnsi="Consolas" w:cs="Consolas"/>
          <w:color w:val="000000"/>
          <w:sz w:val="19"/>
          <w:szCs w:val="19"/>
        </w:rPr>
        <w:t>Add physical material</w:t>
      </w:r>
      <w:bookmarkStart w:id="0" w:name="_GoBack"/>
      <w:bookmarkEnd w:id="0"/>
    </w:p>
    <w:sectPr w:rsidR="00EE5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359"/>
    <w:rsid w:val="001E3BED"/>
    <w:rsid w:val="003374A1"/>
    <w:rsid w:val="0058197D"/>
    <w:rsid w:val="00602507"/>
    <w:rsid w:val="006A1744"/>
    <w:rsid w:val="00742637"/>
    <w:rsid w:val="007555F3"/>
    <w:rsid w:val="00820983"/>
    <w:rsid w:val="008B65F1"/>
    <w:rsid w:val="00A15359"/>
    <w:rsid w:val="00AE2A86"/>
    <w:rsid w:val="00CF34C6"/>
    <w:rsid w:val="00EE5D67"/>
    <w:rsid w:val="00FF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B0B93-3DB6-404D-AE5F-9512FE4DF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Macro Gu</dc:creator>
  <cp:keywords/>
  <dc:description/>
  <cp:lastModifiedBy>Macro Gu</cp:lastModifiedBy>
  <cp:revision>12</cp:revision>
  <dcterms:created xsi:type="dcterms:W3CDTF">2017-12-02T16:10:00Z</dcterms:created>
  <dcterms:modified xsi:type="dcterms:W3CDTF">2017-12-02T21:49:00Z</dcterms:modified>
</cp:coreProperties>
</file>