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5C27" w14:textId="40E638FE" w:rsidR="004F20B3" w:rsidRDefault="007255CB" w:rsidP="007255CB">
      <w:pPr>
        <w:pStyle w:val="Title"/>
      </w:pPr>
      <w:r>
        <w:t>Sprint 3 Review</w:t>
      </w:r>
    </w:p>
    <w:p w14:paraId="76B3CC73" w14:textId="37EA6E83" w:rsidR="007255CB" w:rsidRDefault="007255CB" w:rsidP="007255CB">
      <w:pPr>
        <w:pStyle w:val="Heading1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Pointers</w:t>
      </w:r>
    </w:p>
    <w:p w14:paraId="379E6391" w14:textId="25D67769" w:rsidR="007255CB" w:rsidRDefault="007255CB" w:rsidP="007255CB">
      <w:pPr>
        <w:pStyle w:val="ListParagraph"/>
        <w:numPr>
          <w:ilvl w:val="0"/>
          <w:numId w:val="1"/>
        </w:numPr>
      </w:pPr>
      <w:r>
        <w:t>Add some names under agents when live games are being played.</w:t>
      </w:r>
    </w:p>
    <w:p w14:paraId="2FAFC166" w14:textId="02123A8C" w:rsidR="007255CB" w:rsidRDefault="007255CB" w:rsidP="007255CB">
      <w:pPr>
        <w:pStyle w:val="ListParagraph"/>
        <w:numPr>
          <w:ilvl w:val="0"/>
          <w:numId w:val="1"/>
        </w:numPr>
      </w:pPr>
      <w:r>
        <w:t>Have the games being played automatically instead of manually running them when a presentation needs to be made.</w:t>
      </w:r>
    </w:p>
    <w:p w14:paraId="2066C685" w14:textId="0C51E8D9" w:rsidR="007255CB" w:rsidRPr="007255CB" w:rsidRDefault="007255CB" w:rsidP="007255CB">
      <w:pPr>
        <w:pStyle w:val="ListParagraph"/>
        <w:numPr>
          <w:ilvl w:val="0"/>
          <w:numId w:val="1"/>
        </w:numPr>
      </w:pPr>
      <w:r>
        <w:t>Move project of the development server so that the website-app can be run independent from Kian’s computer.</w:t>
      </w:r>
    </w:p>
    <w:p w14:paraId="4D925919" w14:textId="3D5E73DF" w:rsidR="007255CB" w:rsidRDefault="007255CB" w:rsidP="007255CB">
      <w:pPr>
        <w:pStyle w:val="Heading1"/>
      </w:pPr>
      <w:r>
        <w:t>Praises</w:t>
      </w:r>
    </w:p>
    <w:p w14:paraId="6B8FFDD6" w14:textId="3CD0E324" w:rsidR="007255CB" w:rsidRDefault="007255CB" w:rsidP="007255CB">
      <w:pPr>
        <w:pStyle w:val="ListParagraph"/>
        <w:numPr>
          <w:ilvl w:val="0"/>
          <w:numId w:val="1"/>
        </w:numPr>
      </w:pPr>
      <w:r>
        <w:t>Animations on homepage are very good.</w:t>
      </w:r>
    </w:p>
    <w:p w14:paraId="72B49B58" w14:textId="7759E033" w:rsidR="007255CB" w:rsidRPr="007255CB" w:rsidRDefault="007255CB" w:rsidP="007255CB">
      <w:pPr>
        <w:pStyle w:val="ListParagraph"/>
        <w:numPr>
          <w:ilvl w:val="0"/>
          <w:numId w:val="1"/>
        </w:numPr>
      </w:pPr>
      <w:r>
        <w:t>UI improvements from previous sprint was looking good.</w:t>
      </w:r>
    </w:p>
    <w:sectPr w:rsidR="007255CB" w:rsidRPr="007255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66B34"/>
    <w:multiLevelType w:val="hybridMultilevel"/>
    <w:tmpl w:val="C6ECFD64"/>
    <w:lvl w:ilvl="0" w:tplc="7E5403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61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CB"/>
    <w:rsid w:val="004F20B3"/>
    <w:rsid w:val="0072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043A"/>
  <w15:chartTrackingRefBased/>
  <w15:docId w15:val="{CDF7477A-467A-49BD-9AF8-6F56FE7A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5CB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5CB"/>
    <w:pPr>
      <w:keepNext/>
      <w:keepLines/>
      <w:spacing w:before="240" w:after="0"/>
      <w:outlineLvl w:val="0"/>
    </w:pPr>
    <w:rPr>
      <w:rFonts w:eastAsiaTheme="majorEastAsia" w:cstheme="majorBidi"/>
      <w:sz w:val="6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CB"/>
    <w:pPr>
      <w:keepNext/>
      <w:keepLines/>
      <w:spacing w:before="40" w:after="0"/>
      <w:ind w:left="720"/>
      <w:outlineLvl w:val="1"/>
    </w:pPr>
    <w:rPr>
      <w:rFonts w:eastAsiaTheme="majorEastAsia" w:cstheme="majorBidi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CB"/>
    <w:rPr>
      <w:rFonts w:ascii="Georgia" w:eastAsiaTheme="majorEastAsia" w:hAnsi="Georgia" w:cstheme="majorBidi"/>
      <w:sz w:val="6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5CB"/>
    <w:rPr>
      <w:rFonts w:ascii="Georgia" w:eastAsiaTheme="majorEastAsia" w:hAnsi="Georgia" w:cstheme="majorBidi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55C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255CB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5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25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FB12D-40FF-401F-87E7-A9DBEDD66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D19C27-96E8-4E72-9BBD-359B252F3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86C6A3-1AC2-4236-B91A-512D848F0125}">
  <ds:schemaRefs>
    <ds:schemaRef ds:uri="http://purl.org/dc/terms/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2022-06-06T05:33:00Z</dcterms:created>
  <dcterms:modified xsi:type="dcterms:W3CDTF">2022-06-06T05:33:00Z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