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FOR ACHIEVEMENT TRACKER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% of people who have unlocked this achievement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people didn’t realise that you could click on achievements in the list. Maybe add a box around the achievement when you roll over it with your mouse, as this usually signifies something you can click 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people don’t realise that you can roll over the icon in the top-right corner of the achievement page to see how to unlock it. We could maybe add a box around the icon like: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|             |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|             |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—---------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List of achievements that have not yet been achieved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choose your DLC in settings (drop-down menu?) or a flair/tag that says what dlc each achievement is from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buttons under profile picture/username (reddit, facebook, email, copy link, etc)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advertisements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 (we can copy the one used on another website e.g. PlatinumGod)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 policy pop-up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unlock-specific share buttons that generate an image of the pfp, username &amp; achievement to share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character page if you click on a character in the character wheel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