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8B" w:rsidRDefault="002F02A0">
      <w:r>
        <w:rPr>
          <w:rFonts w:hint="eastAsia"/>
        </w:rPr>
        <w:t>1.</w:t>
      </w:r>
      <w:r>
        <w:rPr>
          <w:rFonts w:hint="eastAsia"/>
        </w:rPr>
        <w:t>同一条等式里面的哑标尽量要用不同的字母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否则容易出错</w:t>
      </w:r>
    </w:p>
    <w:p w:rsidR="002F02A0" w:rsidRDefault="002F02A0"/>
    <w:p w:rsidR="002F02A0" w:rsidRDefault="002F02A0">
      <w:r>
        <w:rPr>
          <w:rFonts w:hint="eastAsia"/>
        </w:rPr>
        <w:t>例如</w:t>
      </w:r>
    </w:p>
    <w:p w:rsidR="002F02A0" w:rsidRDefault="00D045DD">
      <w:r w:rsidRPr="002F02A0">
        <w:rPr>
          <w:position w:val="-30"/>
        </w:rPr>
        <w:object w:dxaOrig="40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1pt;height:36pt" o:ole="">
            <v:imagedata r:id="rId4" o:title=""/>
          </v:shape>
          <o:OLEObject Type="Embed" ProgID="Equation.DSMT4" ShapeID="_x0000_i1025" DrawAspect="Content" ObjectID="_1469703675" r:id="rId5"/>
        </w:object>
      </w:r>
    </w:p>
    <w:p w:rsidR="002F02A0" w:rsidRDefault="002F02A0">
      <w:r>
        <w:rPr>
          <w:rFonts w:hint="eastAsia"/>
        </w:rPr>
        <w:t>但如果带公式的时候把</w:t>
      </w:r>
      <w:r w:rsidRPr="002F02A0">
        <w:rPr>
          <w:position w:val="-10"/>
        </w:rPr>
        <w:object w:dxaOrig="360" w:dyaOrig="300">
          <v:shape id="_x0000_i1026" type="#_x0000_t75" style="width:18.25pt;height:14.95pt" o:ole="">
            <v:imagedata r:id="rId6" o:title=""/>
          </v:shape>
          <o:OLEObject Type="Embed" ProgID="Equation.DSMT4" ShapeID="_x0000_i1026" DrawAspect="Content" ObjectID="_1469703676" r:id="rId7"/>
        </w:object>
      </w:r>
      <w:r>
        <w:rPr>
          <w:rFonts w:hint="eastAsia"/>
        </w:rPr>
        <w:t>哑标都写成了同一个字母</w:t>
      </w:r>
      <w:r w:rsidRPr="002F02A0">
        <w:rPr>
          <w:position w:val="-6"/>
        </w:rPr>
        <w:object w:dxaOrig="139" w:dyaOrig="260">
          <v:shape id="_x0000_i1027" type="#_x0000_t75" style="width:6.55pt;height:12.6pt" o:ole="">
            <v:imagedata r:id="rId8" o:title=""/>
          </v:shape>
          <o:OLEObject Type="Embed" ProgID="Equation.DSMT4" ShapeID="_x0000_i1027" DrawAspect="Content" ObjectID="_1469703677" r:id="rId9"/>
        </w:objec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</w:p>
    <w:p w:rsidR="002F02A0" w:rsidRDefault="00D045DD">
      <w:r w:rsidRPr="002F02A0">
        <w:rPr>
          <w:position w:val="-28"/>
        </w:rPr>
        <w:object w:dxaOrig="2620" w:dyaOrig="680">
          <v:shape id="_x0000_i1028" type="#_x0000_t75" style="width:130.45pt;height:34.6pt" o:ole="">
            <v:imagedata r:id="rId10" o:title=""/>
          </v:shape>
          <o:OLEObject Type="Embed" ProgID="Equation.DSMT4" ShapeID="_x0000_i1028" DrawAspect="Content" ObjectID="_1469703678" r:id="rId11"/>
        </w:object>
      </w:r>
      <w:r w:rsidR="002F02A0">
        <w:rPr>
          <w:rFonts w:hint="eastAsia"/>
        </w:rPr>
        <w:t>则根据分配律</w:t>
      </w:r>
      <w:r w:rsidR="002F02A0">
        <w:rPr>
          <w:rFonts w:hint="eastAsia"/>
        </w:rPr>
        <w:t xml:space="preserve">, </w:t>
      </w:r>
      <w:r w:rsidR="002F02A0">
        <w:rPr>
          <w:rFonts w:hint="eastAsia"/>
        </w:rPr>
        <w:t>没有办法化简</w:t>
      </w:r>
      <w:r w:rsidR="002F02A0">
        <w:rPr>
          <w:rFonts w:hint="eastAsia"/>
        </w:rPr>
        <w:t>.</w:t>
      </w:r>
    </w:p>
    <w:p w:rsidR="002B1755" w:rsidRDefault="002B1755"/>
    <w:p w:rsidR="002B1755" w:rsidRDefault="002B1755">
      <w:r>
        <w:rPr>
          <w:rFonts w:hint="eastAsia"/>
        </w:rPr>
        <w:t>矩阵乘法分配律的证明</w:t>
      </w:r>
      <w:r w:rsidR="00D045DD" w:rsidRPr="00DE67A5">
        <w:rPr>
          <w:position w:val="-30"/>
        </w:rPr>
        <w:object w:dxaOrig="3300" w:dyaOrig="720">
          <v:shape id="_x0000_i1029" type="#_x0000_t75" style="width:165.05pt;height:36pt" o:ole="">
            <v:imagedata r:id="rId12" o:title=""/>
          </v:shape>
          <o:OLEObject Type="Embed" ProgID="Equation.DSMT4" ShapeID="_x0000_i1029" DrawAspect="Content" ObjectID="_1469703679" r:id="rId13"/>
        </w:object>
      </w:r>
    </w:p>
    <w:p w:rsidR="002B1755" w:rsidRDefault="002B1755"/>
    <w:p w:rsidR="002B1755" w:rsidRDefault="002B1755">
      <w:bookmarkStart w:id="0" w:name="_GoBack"/>
      <w:bookmarkEnd w:id="0"/>
    </w:p>
    <w:p w:rsidR="002B1755" w:rsidRDefault="002F02A0" w:rsidP="002B1755">
      <w:r>
        <w:rPr>
          <w:rFonts w:hint="eastAsia"/>
        </w:rPr>
        <w:t>3.</w:t>
      </w:r>
      <w:r w:rsidR="002B1755">
        <w:rPr>
          <w:rFonts w:hint="eastAsia"/>
        </w:rPr>
        <w:t>张量常用公式</w:t>
      </w:r>
    </w:p>
    <w:p w:rsidR="002F02A0" w:rsidRDefault="002B1755" w:rsidP="002B1755">
      <w:r w:rsidRPr="002B1755">
        <w:rPr>
          <w:position w:val="-28"/>
        </w:rPr>
        <w:object w:dxaOrig="1880" w:dyaOrig="540">
          <v:shape id="_x0000_i1030" type="#_x0000_t75" style="width:93.5pt;height:27.1pt" o:ole="">
            <v:imagedata r:id="rId14" o:title=""/>
          </v:shape>
          <o:OLEObject Type="Embed" ProgID="Equation.DSMT4" ShapeID="_x0000_i1030" DrawAspect="Content" ObjectID="_1469703680" r:id="rId15"/>
        </w:object>
      </w:r>
      <w:r>
        <w:rPr>
          <w:rFonts w:hint="eastAsia"/>
        </w:rPr>
        <w:t>等效于</w:t>
      </w:r>
      <w:r>
        <w:rPr>
          <w:rFonts w:hint="eastAsia"/>
        </w:rPr>
        <w:t xml:space="preserve"> </w:t>
      </w:r>
      <w:r w:rsidR="007F63DC" w:rsidRPr="007F63DC">
        <w:rPr>
          <w:position w:val="-26"/>
        </w:rPr>
        <w:object w:dxaOrig="3519" w:dyaOrig="520">
          <v:shape id="_x0000_i1031" type="#_x0000_t75" style="width:176.25pt;height:25.7pt" o:ole="">
            <v:imagedata r:id="rId16" o:title=""/>
          </v:shape>
          <o:OLEObject Type="Embed" ProgID="Equation.DSMT4" ShapeID="_x0000_i1031" DrawAspect="Content" ObjectID="_1469703681" r:id="rId17"/>
        </w:object>
      </w:r>
    </w:p>
    <w:p w:rsidR="007F63DC" w:rsidRDefault="007F63DC" w:rsidP="002B1755">
      <w:r>
        <w:t>(</w:t>
      </w:r>
      <w:r>
        <w:rPr>
          <w:rFonts w:hint="eastAsia"/>
        </w:rPr>
        <w:t>三阶张量的变换与逆变换</w:t>
      </w:r>
      <w:r>
        <w:rPr>
          <w:rFonts w:hint="eastAsia"/>
        </w:rPr>
        <w:t>)</w:t>
      </w:r>
    </w:p>
    <w:p w:rsidR="002B1755" w:rsidRDefault="002B1755"/>
    <w:p w:rsidR="002B1755" w:rsidRDefault="002B1755"/>
    <w:sectPr w:rsidR="002B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FE"/>
    <w:rsid w:val="00011D41"/>
    <w:rsid w:val="00036BFD"/>
    <w:rsid w:val="000547C3"/>
    <w:rsid w:val="00056645"/>
    <w:rsid w:val="000902BE"/>
    <w:rsid w:val="000C3DE9"/>
    <w:rsid w:val="000D6D30"/>
    <w:rsid w:val="000D7C7C"/>
    <w:rsid w:val="001066E6"/>
    <w:rsid w:val="00183F02"/>
    <w:rsid w:val="001B451B"/>
    <w:rsid w:val="001B50FA"/>
    <w:rsid w:val="00204F8C"/>
    <w:rsid w:val="00225D04"/>
    <w:rsid w:val="00241C43"/>
    <w:rsid w:val="00243164"/>
    <w:rsid w:val="002B1755"/>
    <w:rsid w:val="002C4253"/>
    <w:rsid w:val="002E1672"/>
    <w:rsid w:val="002F02A0"/>
    <w:rsid w:val="00322F56"/>
    <w:rsid w:val="0032645A"/>
    <w:rsid w:val="003336E6"/>
    <w:rsid w:val="00333AF7"/>
    <w:rsid w:val="003448E8"/>
    <w:rsid w:val="00364B47"/>
    <w:rsid w:val="00364F78"/>
    <w:rsid w:val="003748BD"/>
    <w:rsid w:val="003A59AA"/>
    <w:rsid w:val="00437DDB"/>
    <w:rsid w:val="00452161"/>
    <w:rsid w:val="004A362A"/>
    <w:rsid w:val="00524CE8"/>
    <w:rsid w:val="005260E3"/>
    <w:rsid w:val="00526E0F"/>
    <w:rsid w:val="00552CBD"/>
    <w:rsid w:val="00563A69"/>
    <w:rsid w:val="0056487B"/>
    <w:rsid w:val="006256C3"/>
    <w:rsid w:val="00664C55"/>
    <w:rsid w:val="00665894"/>
    <w:rsid w:val="00670CFF"/>
    <w:rsid w:val="00694201"/>
    <w:rsid w:val="006A4481"/>
    <w:rsid w:val="006A6A9D"/>
    <w:rsid w:val="006F5910"/>
    <w:rsid w:val="006F729D"/>
    <w:rsid w:val="00715554"/>
    <w:rsid w:val="00716E80"/>
    <w:rsid w:val="0073295F"/>
    <w:rsid w:val="00741969"/>
    <w:rsid w:val="00742A70"/>
    <w:rsid w:val="007B4655"/>
    <w:rsid w:val="007B4D5D"/>
    <w:rsid w:val="007C5740"/>
    <w:rsid w:val="007D23E9"/>
    <w:rsid w:val="007E52A4"/>
    <w:rsid w:val="007F5F79"/>
    <w:rsid w:val="007F63DC"/>
    <w:rsid w:val="00820827"/>
    <w:rsid w:val="00825D72"/>
    <w:rsid w:val="00831FB2"/>
    <w:rsid w:val="00875DEB"/>
    <w:rsid w:val="00883858"/>
    <w:rsid w:val="008872EB"/>
    <w:rsid w:val="00900D55"/>
    <w:rsid w:val="009A4E8A"/>
    <w:rsid w:val="009C71AB"/>
    <w:rsid w:val="009D1C45"/>
    <w:rsid w:val="009D4E44"/>
    <w:rsid w:val="00A12A07"/>
    <w:rsid w:val="00A134A4"/>
    <w:rsid w:val="00A623C2"/>
    <w:rsid w:val="00A86E04"/>
    <w:rsid w:val="00A92210"/>
    <w:rsid w:val="00A979B4"/>
    <w:rsid w:val="00A97EEB"/>
    <w:rsid w:val="00AA2B2D"/>
    <w:rsid w:val="00AB1FAF"/>
    <w:rsid w:val="00AE6794"/>
    <w:rsid w:val="00B154D6"/>
    <w:rsid w:val="00B15C7D"/>
    <w:rsid w:val="00B24BAC"/>
    <w:rsid w:val="00B31223"/>
    <w:rsid w:val="00B33B27"/>
    <w:rsid w:val="00B45252"/>
    <w:rsid w:val="00B635B6"/>
    <w:rsid w:val="00B63A09"/>
    <w:rsid w:val="00B70BED"/>
    <w:rsid w:val="00B85E9B"/>
    <w:rsid w:val="00B943B0"/>
    <w:rsid w:val="00BF1A73"/>
    <w:rsid w:val="00C03AC6"/>
    <w:rsid w:val="00C131C3"/>
    <w:rsid w:val="00C27D9E"/>
    <w:rsid w:val="00C42BFE"/>
    <w:rsid w:val="00C45715"/>
    <w:rsid w:val="00C80452"/>
    <w:rsid w:val="00CC4A6A"/>
    <w:rsid w:val="00CD3125"/>
    <w:rsid w:val="00D03E83"/>
    <w:rsid w:val="00D045DD"/>
    <w:rsid w:val="00D225CD"/>
    <w:rsid w:val="00D30E43"/>
    <w:rsid w:val="00D35AE2"/>
    <w:rsid w:val="00D36FB0"/>
    <w:rsid w:val="00D4199F"/>
    <w:rsid w:val="00D856F3"/>
    <w:rsid w:val="00DB13FE"/>
    <w:rsid w:val="00DB351F"/>
    <w:rsid w:val="00DE15C6"/>
    <w:rsid w:val="00E1500A"/>
    <w:rsid w:val="00E36563"/>
    <w:rsid w:val="00E3728B"/>
    <w:rsid w:val="00E652C3"/>
    <w:rsid w:val="00ED0107"/>
    <w:rsid w:val="00EE3E0B"/>
    <w:rsid w:val="00F14377"/>
    <w:rsid w:val="00F42CF1"/>
    <w:rsid w:val="00F471E9"/>
    <w:rsid w:val="00F55838"/>
    <w:rsid w:val="00F80EE1"/>
    <w:rsid w:val="00F82467"/>
    <w:rsid w:val="00FA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5FCA0-47E9-4EF4-9EC6-85EE523D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0E3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</dc:creator>
  <cp:keywords/>
  <dc:description/>
  <cp:lastModifiedBy>Hongyu Shi</cp:lastModifiedBy>
  <cp:revision>5</cp:revision>
  <dcterms:created xsi:type="dcterms:W3CDTF">2013-11-20T06:31:00Z</dcterms:created>
  <dcterms:modified xsi:type="dcterms:W3CDTF">2014-08-16T20:15:00Z</dcterms:modified>
</cp:coreProperties>
</file>