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98" w:rsidRDefault="00323998" w:rsidP="00323998">
      <w:pPr>
        <w:jc w:val="center"/>
      </w:pPr>
      <w:bookmarkStart w:id="0" w:name="_GoBack"/>
      <w:r>
        <w:t>泡力矩阵</w:t>
      </w:r>
    </w:p>
    <w:p w:rsidR="000D5ED3" w:rsidRDefault="000D5ED3" w:rsidP="000D5ED3">
      <w:r>
        <w:rPr>
          <w:rFonts w:hint="eastAsia"/>
        </w:rPr>
        <w:t>预备知识</w:t>
      </w:r>
      <w:r>
        <w:rPr>
          <w:rFonts w:hint="eastAsia"/>
        </w:rPr>
        <w:t xml:space="preserve">  </w:t>
      </w:r>
      <w:hyperlink r:id="rId4" w:history="1">
        <w:r w:rsidRPr="00A75B2C">
          <w:rPr>
            <w:rStyle w:val="a3"/>
            <w:rFonts w:hint="eastAsia"/>
          </w:rPr>
          <w:t>轨道角动量</w:t>
        </w:r>
      </w:hyperlink>
      <w:r>
        <w:rPr>
          <w:rFonts w:hint="eastAsia"/>
        </w:rPr>
        <w:t xml:space="preserve"> </w:t>
      </w:r>
    </w:p>
    <w:p w:rsidR="000D5ED3" w:rsidRDefault="000D5ED3" w:rsidP="000D5ED3">
      <w:pPr>
        <w:jc w:val="left"/>
      </w:pPr>
    </w:p>
    <w:p w:rsidR="006172CE" w:rsidRPr="006172CE" w:rsidRDefault="006172CE" w:rsidP="000D5ED3">
      <w:pPr>
        <w:jc w:val="left"/>
        <w:rPr>
          <w:b/>
        </w:rPr>
      </w:pPr>
      <w:r w:rsidRPr="006172CE">
        <w:rPr>
          <w:b/>
        </w:rPr>
        <w:t>结论</w:t>
      </w:r>
    </w:p>
    <w:p w:rsidR="006172CE" w:rsidRDefault="006172CE" w:rsidP="000D5ED3">
      <w:pPr>
        <w:jc w:val="left"/>
        <w:rPr>
          <w:rFonts w:hint="eastAsia"/>
        </w:rPr>
      </w:pPr>
    </w:p>
    <w:p w:rsidR="006172CE" w:rsidRDefault="006172CE" w:rsidP="000D5ED3">
      <w:pPr>
        <w:jc w:val="left"/>
        <w:rPr>
          <w:rFonts w:hint="eastAsia"/>
        </w:rPr>
      </w:pPr>
      <w:r>
        <w:t>以</w:t>
      </w:r>
      <w:r>
        <w:rPr>
          <w:rFonts w:hint="eastAsia"/>
        </w:rPr>
        <w:t>1/2</w:t>
      </w:r>
      <w:r>
        <w:t>自旋角动量的</w:t>
      </w:r>
      <w:r>
        <w:t>z</w:t>
      </w:r>
      <w:r>
        <w:t>分量为基底</w:t>
      </w:r>
      <w:r>
        <w:rPr>
          <w:rFonts w:hint="eastAsia"/>
        </w:rPr>
        <w:t>, x,y</w:t>
      </w:r>
      <w:r>
        <w:t>,z</w:t>
      </w:r>
      <w:r>
        <w:t>三个分量的泡利矩阵为</w:t>
      </w:r>
    </w:p>
    <w:p w:rsidR="006E6AE2" w:rsidRDefault="006172CE" w:rsidP="006172CE">
      <w:pPr>
        <w:jc w:val="center"/>
      </w:pPr>
      <w:r w:rsidRPr="00F24727">
        <w:rPr>
          <w:position w:val="-30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63.1pt;height:36pt" o:ole="">
            <v:imagedata r:id="rId5" o:title=""/>
          </v:shape>
          <o:OLEObject Type="Embed" ProgID="Equation.DSMT4" ShapeID="_x0000_i1097" DrawAspect="Content" ObjectID="_1490024790" r:id="rId6"/>
        </w:object>
      </w:r>
      <w:r>
        <w:t xml:space="preserve">  </w:t>
      </w:r>
      <w:r w:rsidRPr="006172CE">
        <w:rPr>
          <w:position w:val="-30"/>
        </w:rPr>
        <w:object w:dxaOrig="1340" w:dyaOrig="720">
          <v:shape id="_x0000_i1100" type="#_x0000_t75" style="width:66.85pt;height:36pt" o:ole="">
            <v:imagedata r:id="rId7" o:title=""/>
          </v:shape>
          <o:OLEObject Type="Embed" ProgID="Equation.DSMT4" ShapeID="_x0000_i1100" DrawAspect="Content" ObjectID="_1490024791" r:id="rId8"/>
        </w:object>
      </w:r>
      <w:r>
        <w:t xml:space="preserve">  </w:t>
      </w:r>
      <w:r w:rsidRPr="006172CE">
        <w:rPr>
          <w:position w:val="-30"/>
        </w:rPr>
        <w:object w:dxaOrig="1359" w:dyaOrig="720">
          <v:shape id="_x0000_i1101" type="#_x0000_t75" style="width:67.8pt;height:36pt" o:ole="">
            <v:imagedata r:id="rId9" o:title=""/>
          </v:shape>
          <o:OLEObject Type="Embed" ProgID="Equation.DSMT4" ShapeID="_x0000_i1101" DrawAspect="Content" ObjectID="_1490024792" r:id="rId10"/>
        </w:object>
      </w:r>
    </w:p>
    <w:p w:rsidR="006172CE" w:rsidRDefault="006172CE" w:rsidP="006172CE">
      <w:pPr>
        <w:jc w:val="left"/>
      </w:pPr>
      <w:r>
        <w:t>对应的三个角动量分量算符为</w:t>
      </w:r>
    </w:p>
    <w:p w:rsidR="006172CE" w:rsidRDefault="006172CE" w:rsidP="006172CE">
      <w:pPr>
        <w:jc w:val="center"/>
        <w:rPr>
          <w:rFonts w:hint="eastAsia"/>
        </w:rPr>
      </w:pPr>
      <w:r w:rsidRPr="006172CE">
        <w:rPr>
          <w:position w:val="-24"/>
        </w:rPr>
        <w:object w:dxaOrig="920" w:dyaOrig="620">
          <v:shape id="_x0000_i1084" type="#_x0000_t75" style="width:45.8pt;height:30.85pt" o:ole="">
            <v:imagedata r:id="rId11" o:title=""/>
          </v:shape>
          <o:OLEObject Type="Embed" ProgID="Equation.DSMT4" ShapeID="_x0000_i1084" DrawAspect="Content" ObjectID="_1490024793" r:id="rId12"/>
        </w:object>
      </w:r>
      <w:r>
        <w:t xml:space="preserve">  </w:t>
      </w:r>
      <w:r w:rsidRPr="006172CE">
        <w:rPr>
          <w:position w:val="-24"/>
        </w:rPr>
        <w:object w:dxaOrig="940" w:dyaOrig="620">
          <v:shape id="_x0000_i1088" type="#_x0000_t75" style="width:47.2pt;height:30.85pt" o:ole="">
            <v:imagedata r:id="rId13" o:title=""/>
          </v:shape>
          <o:OLEObject Type="Embed" ProgID="Equation.DSMT4" ShapeID="_x0000_i1088" DrawAspect="Content" ObjectID="_1490024794" r:id="rId14"/>
        </w:object>
      </w:r>
      <w:r>
        <w:t xml:space="preserve">  </w:t>
      </w:r>
      <w:r w:rsidRPr="006172CE">
        <w:rPr>
          <w:position w:val="-24"/>
        </w:rPr>
        <w:object w:dxaOrig="920" w:dyaOrig="620">
          <v:shape id="_x0000_i1090" type="#_x0000_t75" style="width:45.8pt;height:30.85pt" o:ole="">
            <v:imagedata r:id="rId15" o:title=""/>
          </v:shape>
          <o:OLEObject Type="Embed" ProgID="Equation.DSMT4" ShapeID="_x0000_i1090" DrawAspect="Content" ObjectID="_1490024795" r:id="rId16"/>
        </w:object>
      </w:r>
    </w:p>
    <w:p w:rsidR="006172CE" w:rsidRDefault="006172CE"/>
    <w:p w:rsidR="006172CE" w:rsidRPr="006172CE" w:rsidRDefault="006E6AE2">
      <w:pPr>
        <w:rPr>
          <w:rFonts w:hint="eastAsia"/>
          <w:b/>
        </w:rPr>
      </w:pPr>
      <w:r w:rsidRPr="006172CE">
        <w:rPr>
          <w:rFonts w:hint="eastAsia"/>
          <w:b/>
        </w:rPr>
        <w:t>思路</w:t>
      </w:r>
    </w:p>
    <w:p w:rsidR="006172CE" w:rsidRDefault="006172CE"/>
    <w:p w:rsidR="006E6AE2" w:rsidRDefault="006E6AE2">
      <w:r>
        <w:rPr>
          <w:rFonts w:hint="eastAsia"/>
        </w:rPr>
        <w:t>假设自旋角动量算符间</w:t>
      </w:r>
      <w:r w:rsidR="00CA17E6">
        <w:rPr>
          <w:rFonts w:hint="eastAsia"/>
        </w:rPr>
        <w:t>的对易关系与轨道角动量算符相同</w:t>
      </w:r>
      <w:r w:rsidR="00CA17E6">
        <w:rPr>
          <w:rFonts w:hint="eastAsia"/>
        </w:rPr>
        <w:t xml:space="preserve">. </w:t>
      </w:r>
      <w:r w:rsidR="00CA17E6">
        <w:rPr>
          <w:rFonts w:hint="eastAsia"/>
        </w:rPr>
        <w:t>确立基底</w:t>
      </w:r>
      <w:r w:rsidR="00CA17E6">
        <w:rPr>
          <w:rFonts w:hint="eastAsia"/>
        </w:rPr>
        <w:t xml:space="preserve">, </w:t>
      </w:r>
      <w:r w:rsidR="00CA17E6">
        <w:rPr>
          <w:rFonts w:hint="eastAsia"/>
        </w:rPr>
        <w:t>得到满足对易关系的一般矩阵</w:t>
      </w:r>
      <w:r w:rsidR="00CA17E6">
        <w:rPr>
          <w:rFonts w:hint="eastAsia"/>
        </w:rPr>
        <w:t xml:space="preserve">. </w:t>
      </w:r>
      <w:r w:rsidR="00CA17E6">
        <w:rPr>
          <w:rFonts w:hint="eastAsia"/>
        </w:rPr>
        <w:t>并规定其中的一组为标准形式</w:t>
      </w:r>
      <w:r w:rsidR="00CA17E6">
        <w:rPr>
          <w:rFonts w:hint="eastAsia"/>
        </w:rPr>
        <w:t xml:space="preserve">, </w:t>
      </w:r>
      <w:r w:rsidR="00CA17E6">
        <w:rPr>
          <w:rFonts w:hint="eastAsia"/>
        </w:rPr>
        <w:t>即泡力矩阵</w:t>
      </w:r>
      <w:r w:rsidR="00CA17E6">
        <w:rPr>
          <w:rFonts w:hint="eastAsia"/>
        </w:rPr>
        <w:t>.</w:t>
      </w:r>
    </w:p>
    <w:p w:rsidR="000D5ED3" w:rsidRPr="00CA17E6" w:rsidRDefault="000D5ED3"/>
    <w:p w:rsidR="00F4312F" w:rsidRDefault="00F4312F">
      <w:r>
        <w:rPr>
          <w:rFonts w:hint="eastAsia"/>
        </w:rPr>
        <w:t>用</w:t>
      </w:r>
      <w:r w:rsidR="006172CE" w:rsidRPr="00F4312F">
        <w:rPr>
          <w:position w:val="-12"/>
        </w:rPr>
        <w:object w:dxaOrig="240" w:dyaOrig="360">
          <v:shape id="_x0000_i1057" type="#_x0000_t75" style="width:12.15pt;height:18.25pt" o:ole="">
            <v:imagedata r:id="rId17" o:title=""/>
          </v:shape>
          <o:OLEObject Type="Embed" ProgID="Equation.DSMT4" ShapeID="_x0000_i1057" DrawAspect="Content" ObjectID="_1490024796" r:id="rId18"/>
        </w:object>
      </w:r>
      <w:r>
        <w:rPr>
          <w:rFonts w:hint="eastAsia"/>
        </w:rPr>
        <w:t>,</w:t>
      </w:r>
      <w:r w:rsidR="006172CE" w:rsidRPr="00F4312F">
        <w:rPr>
          <w:position w:val="-14"/>
        </w:rPr>
        <w:object w:dxaOrig="240" w:dyaOrig="380">
          <v:shape id="_x0000_i1059" type="#_x0000_t75" style="width:12.15pt;height:19.15pt" o:ole="">
            <v:imagedata r:id="rId19" o:title=""/>
          </v:shape>
          <o:OLEObject Type="Embed" ProgID="Equation.DSMT4" ShapeID="_x0000_i1059" DrawAspect="Content" ObjectID="_1490024797" r:id="rId20"/>
        </w:object>
      </w:r>
      <w:r>
        <w:rPr>
          <w:rFonts w:hint="eastAsia"/>
        </w:rPr>
        <w:t>,</w:t>
      </w:r>
      <w:r w:rsidR="006172CE" w:rsidRPr="00F4312F">
        <w:rPr>
          <w:position w:val="-12"/>
        </w:rPr>
        <w:object w:dxaOrig="240" w:dyaOrig="360">
          <v:shape id="_x0000_i1061" type="#_x0000_t75" style="width:12.15pt;height:18.25pt" o:ole="">
            <v:imagedata r:id="rId21" o:title=""/>
          </v:shape>
          <o:OLEObject Type="Embed" ProgID="Equation.DSMT4" ShapeID="_x0000_i1061" DrawAspect="Content" ObjectID="_1490024798" r:id="rId22"/>
        </w:object>
      </w:r>
      <w:r>
        <w:rPr>
          <w:rFonts w:hint="eastAsia"/>
        </w:rPr>
        <w:t>表示自旋角动量的算符</w:t>
      </w:r>
      <w:r>
        <w:rPr>
          <w:rFonts w:hint="eastAsia"/>
        </w:rPr>
        <w:t xml:space="preserve">, </w:t>
      </w:r>
      <w:r>
        <w:rPr>
          <w:rFonts w:hint="eastAsia"/>
        </w:rPr>
        <w:t>假设三个算符之间满足与</w:t>
      </w:r>
      <w:hyperlink r:id="rId23" w:history="1">
        <w:r w:rsidRPr="000D5ED3">
          <w:rPr>
            <w:rStyle w:val="a3"/>
            <w:rFonts w:hint="eastAsia"/>
          </w:rPr>
          <w:t>轨道角动量</w:t>
        </w:r>
      </w:hyperlink>
      <w:r>
        <w:rPr>
          <w:rFonts w:hint="eastAsia"/>
        </w:rPr>
        <w:t>算符同样的关系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</w:p>
    <w:p w:rsidR="00F4312F" w:rsidRDefault="006172CE" w:rsidP="00F4312F">
      <w:pPr>
        <w:jc w:val="center"/>
      </w:pPr>
      <w:r w:rsidRPr="00F4312F">
        <w:rPr>
          <w:position w:val="-54"/>
        </w:rPr>
        <w:object w:dxaOrig="1420" w:dyaOrig="1200">
          <v:shape id="_x0000_i1063" type="#_x0000_t75" style="width:71.05pt;height:59.85pt" o:ole="">
            <v:imagedata r:id="rId24" o:title=""/>
          </v:shape>
          <o:OLEObject Type="Embed" ProgID="Equation.DSMT4" ShapeID="_x0000_i1063" DrawAspect="Content" ObjectID="_1490024799" r:id="rId25"/>
        </w:object>
      </w:r>
      <w:r w:rsidR="000F2187">
        <w:rPr>
          <w:rFonts w:hint="eastAsia"/>
        </w:rPr>
        <w:t xml:space="preserve">   (1)</w:t>
      </w:r>
    </w:p>
    <w:p w:rsidR="00F4312F" w:rsidRDefault="00F4312F" w:rsidP="00F4312F">
      <w:pPr>
        <w:jc w:val="left"/>
      </w:pPr>
      <w:r>
        <w:rPr>
          <w:rFonts w:hint="eastAsia"/>
        </w:rPr>
        <w:t>设</w:t>
      </w:r>
      <w:r w:rsidR="006172CE" w:rsidRPr="00F4312F">
        <w:rPr>
          <w:position w:val="-12"/>
        </w:rPr>
        <w:object w:dxaOrig="240" w:dyaOrig="360">
          <v:shape id="_x0000_i1065" type="#_x0000_t75" style="width:12.15pt;height:18.25pt" o:ole="">
            <v:imagedata r:id="rId26" o:title=""/>
          </v:shape>
          <o:OLEObject Type="Embed" ProgID="Equation.DSMT4" ShapeID="_x0000_i1065" DrawAspect="Content" ObjectID="_1490024800" r:id="rId27"/>
        </w:object>
      </w:r>
      <w:r>
        <w:rPr>
          <w:rFonts w:hint="eastAsia"/>
        </w:rPr>
        <w:t>的两个本征态为</w:t>
      </w:r>
      <w:r w:rsidRPr="00F4312F">
        <w:rPr>
          <w:position w:val="-14"/>
        </w:rPr>
        <w:object w:dxaOrig="320" w:dyaOrig="380">
          <v:shape id="_x0000_i1031" type="#_x0000_t75" style="width:16.35pt;height:19.15pt" o:ole="">
            <v:imagedata r:id="rId28" o:title=""/>
          </v:shape>
          <o:OLEObject Type="Embed" ProgID="Equation.DSMT4" ShapeID="_x0000_i1031" DrawAspect="Content" ObjectID="_1490024801" r:id="rId29"/>
        </w:object>
      </w:r>
      <w:r>
        <w:rPr>
          <w:rFonts w:hint="eastAsia"/>
        </w:rPr>
        <w:t>和</w:t>
      </w:r>
      <w:r w:rsidRPr="00F4312F">
        <w:rPr>
          <w:position w:val="-14"/>
        </w:rPr>
        <w:object w:dxaOrig="320" w:dyaOrig="380">
          <v:shape id="_x0000_i1032" type="#_x0000_t75" style="width:16.35pt;height:19.15pt" o:ole="">
            <v:imagedata r:id="rId30" o:title=""/>
          </v:shape>
          <o:OLEObject Type="Embed" ProgID="Equation.DSMT4" ShapeID="_x0000_i1032" DrawAspect="Content" ObjectID="_1490024802" r:id="rId31"/>
        </w:object>
      </w:r>
      <w:r>
        <w:rPr>
          <w:rFonts w:hint="eastAsia"/>
        </w:rPr>
        <w:t xml:space="preserve">, </w:t>
      </w:r>
      <w:r w:rsidR="000F2187">
        <w:rPr>
          <w:rFonts w:hint="eastAsia"/>
        </w:rPr>
        <w:t>且满足本征方程</w:t>
      </w:r>
    </w:p>
    <w:p w:rsidR="000F2187" w:rsidRDefault="006172CE" w:rsidP="000F2187">
      <w:pPr>
        <w:jc w:val="center"/>
      </w:pPr>
      <w:r w:rsidRPr="000F2187">
        <w:rPr>
          <w:position w:val="-58"/>
        </w:rPr>
        <w:object w:dxaOrig="1460" w:dyaOrig="1280">
          <v:shape id="_x0000_i1067" type="#_x0000_t75" style="width:72.95pt;height:64.05pt" o:ole="">
            <v:imagedata r:id="rId32" o:title=""/>
          </v:shape>
          <o:OLEObject Type="Embed" ProgID="Equation.DSMT4" ShapeID="_x0000_i1067" DrawAspect="Content" ObjectID="_1490024803" r:id="rId33"/>
        </w:object>
      </w:r>
      <w:r w:rsidR="000F2187">
        <w:rPr>
          <w:rFonts w:hint="eastAsia"/>
        </w:rPr>
        <w:t xml:space="preserve">   (2)</w:t>
      </w:r>
    </w:p>
    <w:p w:rsidR="000F2187" w:rsidRDefault="000F2187" w:rsidP="00F4312F">
      <w:pPr>
        <w:jc w:val="left"/>
      </w:pPr>
      <w:r>
        <w:rPr>
          <w:rFonts w:hint="eastAsia"/>
        </w:rPr>
        <w:t>为了书写简洁</w:t>
      </w:r>
      <w:r>
        <w:rPr>
          <w:rFonts w:hint="eastAsia"/>
        </w:rPr>
        <w:t xml:space="preserve">, </w:t>
      </w:r>
      <w:r>
        <w:rPr>
          <w:rFonts w:hint="eastAsia"/>
        </w:rPr>
        <w:t>定义算符</w:t>
      </w:r>
      <w:r>
        <w:rPr>
          <w:rFonts w:hint="eastAsia"/>
        </w:rPr>
        <w:t xml:space="preserve"> </w:t>
      </w:r>
      <w:r w:rsidR="006172CE" w:rsidRPr="000F2187">
        <w:rPr>
          <w:position w:val="-24"/>
        </w:rPr>
        <w:object w:dxaOrig="920" w:dyaOrig="620">
          <v:shape id="_x0000_i1069" type="#_x0000_t75" style="width:45.8pt;height:31.3pt" o:ole="">
            <v:imagedata r:id="rId34" o:title=""/>
          </v:shape>
          <o:OLEObject Type="Embed" ProgID="Equation.DSMT4" ShapeID="_x0000_i1069" DrawAspect="Content" ObjectID="_1490024804" r:id="rId35"/>
        </w:object>
      </w:r>
      <w:r>
        <w:rPr>
          <w:rFonts w:hint="eastAsia"/>
        </w:rPr>
        <w:t xml:space="preserve">, </w:t>
      </w:r>
      <w:r w:rsidR="006172CE" w:rsidRPr="000F2187">
        <w:rPr>
          <w:position w:val="-24"/>
        </w:rPr>
        <w:object w:dxaOrig="920" w:dyaOrig="620">
          <v:shape id="_x0000_i1071" type="#_x0000_t75" style="width:46.3pt;height:31.3pt" o:ole="">
            <v:imagedata r:id="rId36" o:title=""/>
          </v:shape>
          <o:OLEObject Type="Embed" ProgID="Equation.DSMT4" ShapeID="_x0000_i1071" DrawAspect="Content" ObjectID="_1490024805" r:id="rId37"/>
        </w:object>
      </w:r>
      <w:r>
        <w:rPr>
          <w:rFonts w:hint="eastAsia"/>
        </w:rPr>
        <w:t xml:space="preserve">, </w:t>
      </w:r>
      <w:r w:rsidR="006172CE" w:rsidRPr="000F2187">
        <w:rPr>
          <w:position w:val="-24"/>
        </w:rPr>
        <w:object w:dxaOrig="900" w:dyaOrig="620">
          <v:shape id="_x0000_i1073" type="#_x0000_t75" style="width:44.9pt;height:31.3pt" o:ole="">
            <v:imagedata r:id="rId38" o:title=""/>
          </v:shape>
          <o:OLEObject Type="Embed" ProgID="Equation.DSMT4" ShapeID="_x0000_i1073" DrawAspect="Content" ObjectID="_1490024806" r:id="rId39"/>
        </w:object>
      </w:r>
      <w:r w:rsidR="00DD6777">
        <w:rPr>
          <w:rFonts w:hint="eastAsia"/>
        </w:rPr>
        <w:t xml:space="preserve">  (3).  </w:t>
      </w:r>
      <w:r>
        <w:rPr>
          <w:rFonts w:hint="eastAsia"/>
        </w:rPr>
        <w:t>代入</w:t>
      </w:r>
      <w:r>
        <w:rPr>
          <w:rFonts w:hint="eastAsia"/>
        </w:rPr>
        <w:t>(2)</w:t>
      </w:r>
      <w:r>
        <w:rPr>
          <w:rFonts w:hint="eastAsia"/>
        </w:rPr>
        <w:t>式</w:t>
      </w:r>
      <w:r w:rsidR="00DD6777">
        <w:rPr>
          <w:rFonts w:hint="eastAsia"/>
        </w:rPr>
        <w:t>与</w:t>
      </w:r>
      <w:r w:rsidR="00DD6777">
        <w:rPr>
          <w:rFonts w:hint="eastAsia"/>
        </w:rPr>
        <w:t>(1)</w:t>
      </w:r>
      <w:r w:rsidR="00DD6777">
        <w:rPr>
          <w:rFonts w:hint="eastAsia"/>
        </w:rPr>
        <w:t>式</w:t>
      </w:r>
      <w:r>
        <w:rPr>
          <w:rFonts w:hint="eastAsia"/>
        </w:rPr>
        <w:t>得</w:t>
      </w:r>
    </w:p>
    <w:p w:rsidR="00DD6777" w:rsidRDefault="006172CE" w:rsidP="000F2187">
      <w:pPr>
        <w:jc w:val="center"/>
      </w:pPr>
      <w:r w:rsidRPr="000F2187">
        <w:rPr>
          <w:position w:val="-40"/>
        </w:rPr>
        <w:object w:dxaOrig="1320" w:dyaOrig="920">
          <v:shape id="_x0000_i1075" type="#_x0000_t75" style="width:65.9pt;height:46.3pt" o:ole="">
            <v:imagedata r:id="rId40" o:title=""/>
          </v:shape>
          <o:OLEObject Type="Embed" ProgID="Equation.DSMT4" ShapeID="_x0000_i1075" DrawAspect="Content" ObjectID="_1490024807" r:id="rId41"/>
        </w:object>
      </w:r>
      <w:r w:rsidR="00DD6777">
        <w:rPr>
          <w:rFonts w:hint="eastAsia"/>
        </w:rPr>
        <w:t xml:space="preserve">   (4</w:t>
      </w:r>
      <w:r w:rsidR="000F2187">
        <w:rPr>
          <w:rFonts w:hint="eastAsia"/>
        </w:rPr>
        <w:t>)</w:t>
      </w:r>
      <w:r w:rsidR="00DD6777">
        <w:rPr>
          <w:rFonts w:hint="eastAsia"/>
        </w:rPr>
        <w:t>.</w:t>
      </w:r>
    </w:p>
    <w:p w:rsidR="000F2187" w:rsidRDefault="00DD6777" w:rsidP="000F2187">
      <w:pPr>
        <w:jc w:val="center"/>
      </w:pPr>
      <w:r>
        <w:rPr>
          <w:rFonts w:hint="eastAsia"/>
        </w:rPr>
        <w:t xml:space="preserve"> </w:t>
      </w:r>
    </w:p>
    <w:p w:rsidR="00DD6777" w:rsidRPr="000F2187" w:rsidRDefault="006172CE" w:rsidP="000F2187">
      <w:pPr>
        <w:jc w:val="center"/>
      </w:pPr>
      <w:r w:rsidRPr="00F4312F">
        <w:rPr>
          <w:position w:val="-54"/>
        </w:rPr>
        <w:object w:dxaOrig="1579" w:dyaOrig="1200">
          <v:shape id="_x0000_i1077" type="#_x0000_t75" style="width:79pt;height:59.85pt" o:ole="">
            <v:imagedata r:id="rId42" o:title=""/>
          </v:shape>
          <o:OLEObject Type="Embed" ProgID="Equation.DSMT4" ShapeID="_x0000_i1077" DrawAspect="Content" ObjectID="_1490024808" r:id="rId43"/>
        </w:object>
      </w:r>
      <w:r w:rsidR="00DD6777">
        <w:rPr>
          <w:rFonts w:hint="eastAsia"/>
        </w:rPr>
        <w:t xml:space="preserve">   (5)</w:t>
      </w:r>
    </w:p>
    <w:p w:rsidR="000F2187" w:rsidRDefault="000F2187" w:rsidP="00F4312F">
      <w:pPr>
        <w:jc w:val="left"/>
      </w:pPr>
      <w:r>
        <w:rPr>
          <w:rFonts w:hint="eastAsia"/>
        </w:rPr>
        <w:t>以这两个本征态为基底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 w:rsidR="006172CE" w:rsidRPr="000F2187">
        <w:rPr>
          <w:position w:val="-12"/>
        </w:rPr>
        <w:object w:dxaOrig="300" w:dyaOrig="360">
          <v:shape id="_x0000_i1079" type="#_x0000_t75" style="width:14.95pt;height:18.25pt" o:ole="">
            <v:imagedata r:id="rId44" o:title=""/>
          </v:shape>
          <o:OLEObject Type="Embed" ProgID="Equation.DSMT4" ShapeID="_x0000_i1079" DrawAspect="Content" ObjectID="_1490024809" r:id="rId45"/>
        </w:object>
      </w:r>
      <w:r>
        <w:rPr>
          <w:rFonts w:hint="eastAsia"/>
        </w:rPr>
        <w:t>表示成矩阵的形式</w:t>
      </w:r>
      <w:r>
        <w:rPr>
          <w:rFonts w:hint="eastAsia"/>
        </w:rPr>
        <w:t xml:space="preserve">, </w:t>
      </w:r>
      <w:r>
        <w:rPr>
          <w:rFonts w:hint="eastAsia"/>
        </w:rPr>
        <w:t>则有</w:t>
      </w:r>
    </w:p>
    <w:p w:rsidR="000F2187" w:rsidRDefault="006172CE" w:rsidP="000F2187">
      <w:pPr>
        <w:jc w:val="center"/>
      </w:pPr>
      <w:r w:rsidRPr="000D5ED3">
        <w:rPr>
          <w:position w:val="-42"/>
        </w:rPr>
        <w:object w:dxaOrig="3800" w:dyaOrig="960">
          <v:shape id="_x0000_i1081" type="#_x0000_t75" style="width:189.8pt;height:48.15pt" o:ole="">
            <v:imagedata r:id="rId46" o:title=""/>
          </v:shape>
          <o:OLEObject Type="Embed" ProgID="Equation.DSMT4" ShapeID="_x0000_i1081" DrawAspect="Content" ObjectID="_1490024810" r:id="rId47"/>
        </w:object>
      </w:r>
      <w:r w:rsidR="00DD6777">
        <w:rPr>
          <w:rFonts w:hint="eastAsia"/>
        </w:rPr>
        <w:t xml:space="preserve">   (6</w:t>
      </w:r>
      <w:r w:rsidR="000F2187">
        <w:rPr>
          <w:rFonts w:hint="eastAsia"/>
        </w:rPr>
        <w:t>)</w:t>
      </w:r>
    </w:p>
    <w:p w:rsidR="000F2187" w:rsidRDefault="00DD6777" w:rsidP="000F2187">
      <w:pPr>
        <w:jc w:val="left"/>
      </w:pPr>
      <w:r>
        <w:rPr>
          <w:rFonts w:hint="eastAsia"/>
        </w:rPr>
        <w:t>令</w:t>
      </w:r>
      <w:r w:rsidRPr="00DD6777">
        <w:rPr>
          <w:position w:val="-32"/>
        </w:rPr>
        <w:object w:dxaOrig="1540" w:dyaOrig="760">
          <v:shape id="_x0000_i1041" type="#_x0000_t75" style="width:77.15pt;height:37.85pt" o:ole="">
            <v:imagedata r:id="rId48" o:title=""/>
          </v:shape>
          <o:OLEObject Type="Embed" ProgID="Equation.DSMT4" ShapeID="_x0000_i1041" DrawAspect="Content" ObjectID="_1490024811" r:id="rId49"/>
        </w:object>
      </w:r>
      <w:r>
        <w:rPr>
          <w:rFonts w:hint="eastAsia"/>
        </w:rPr>
        <w:t xml:space="preserve">, </w:t>
      </w:r>
      <w:r w:rsidRPr="00DD6777">
        <w:rPr>
          <w:position w:val="-32"/>
        </w:rPr>
        <w:object w:dxaOrig="1579" w:dyaOrig="760">
          <v:shape id="_x0000_i1042" type="#_x0000_t75" style="width:79pt;height:37.85pt" o:ole="">
            <v:imagedata r:id="rId50" o:title=""/>
          </v:shape>
          <o:OLEObject Type="Embed" ProgID="Equation.DSMT4" ShapeID="_x0000_i1042" DrawAspect="Content" ObjectID="_1490024812" r:id="rId51"/>
        </w:objec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(5)</w:t>
      </w:r>
      <w:r>
        <w:rPr>
          <w:rFonts w:hint="eastAsia"/>
        </w:rPr>
        <w:t>式的后两条用矩阵表示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A60A95" w:rsidRDefault="00A60A95" w:rsidP="000F2187">
      <w:pPr>
        <w:jc w:val="left"/>
      </w:pPr>
      <w:r w:rsidRPr="00A60A95">
        <w:rPr>
          <w:position w:val="-110"/>
        </w:rPr>
        <w:object w:dxaOrig="5720" w:dyaOrig="2320">
          <v:shape id="_x0000_i1043" type="#_x0000_t75" style="width:286.15pt;height:115.95pt" o:ole="">
            <v:imagedata r:id="rId52" o:title=""/>
          </v:shape>
          <o:OLEObject Type="Embed" ProgID="Equation.DSMT4" ShapeID="_x0000_i1043" DrawAspect="Content" ObjectID="_1490024813" r:id="rId53"/>
        </w:object>
      </w:r>
      <w:r>
        <w:rPr>
          <w:rFonts w:hint="eastAsia"/>
        </w:rPr>
        <w:t xml:space="preserve">  (7)</w:t>
      </w:r>
      <w:r w:rsidR="00DD6777">
        <w:rPr>
          <w:rFonts w:hint="eastAsia"/>
        </w:rPr>
        <w:t xml:space="preserve"> </w:t>
      </w:r>
    </w:p>
    <w:p w:rsidR="00A60A95" w:rsidRDefault="00A60A95" w:rsidP="000F2187">
      <w:pPr>
        <w:jc w:val="left"/>
      </w:pPr>
      <w:r>
        <w:rPr>
          <w:rFonts w:hint="eastAsia"/>
        </w:rPr>
        <w:t>令后两式中等号两边相应的对角元相等</w:t>
      </w:r>
      <w:r>
        <w:rPr>
          <w:rFonts w:hint="eastAsia"/>
        </w:rPr>
        <w:t xml:space="preserve">, </w:t>
      </w:r>
      <w:r>
        <w:rPr>
          <w:rFonts w:hint="eastAsia"/>
        </w:rPr>
        <w:t>马上得到</w:t>
      </w:r>
      <w:r>
        <w:rPr>
          <w:rFonts w:hint="eastAsia"/>
        </w:rPr>
        <w:t xml:space="preserve"> </w:t>
      </w:r>
    </w:p>
    <w:p w:rsidR="00AD7E53" w:rsidRDefault="00A60A95" w:rsidP="00AD7E53">
      <w:pPr>
        <w:jc w:val="center"/>
      </w:pPr>
      <w:r w:rsidRPr="00A60A95">
        <w:rPr>
          <w:position w:val="-50"/>
        </w:rPr>
        <w:object w:dxaOrig="2320" w:dyaOrig="1120">
          <v:shape id="_x0000_i1044" type="#_x0000_t75" style="width:115.95pt;height:56.1pt" o:ole="">
            <v:imagedata r:id="rId54" o:title=""/>
          </v:shape>
          <o:OLEObject Type="Embed" ProgID="Equation.DSMT4" ShapeID="_x0000_i1044" DrawAspect="Content" ObjectID="_1490024814" r:id="rId55"/>
        </w:object>
      </w:r>
      <w:r w:rsidR="00F24727">
        <w:rPr>
          <w:rFonts w:hint="eastAsia"/>
        </w:rPr>
        <w:t xml:space="preserve">  (8)</w:t>
      </w:r>
    </w:p>
    <w:p w:rsidR="00A60A95" w:rsidRDefault="00AD7E53" w:rsidP="000F2187">
      <w:pPr>
        <w:jc w:val="left"/>
      </w:pPr>
      <w:r>
        <w:rPr>
          <w:rFonts w:hint="eastAsia"/>
        </w:rPr>
        <w:t>代入</w:t>
      </w:r>
      <w:r>
        <w:rPr>
          <w:rFonts w:hint="eastAsia"/>
        </w:rPr>
        <w:t>(7)</w:t>
      </w:r>
      <w:r>
        <w:rPr>
          <w:rFonts w:hint="eastAsia"/>
        </w:rPr>
        <w:t>的第一式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A60A95" w:rsidRDefault="00AD7E53" w:rsidP="00AD7E53">
      <w:pPr>
        <w:jc w:val="center"/>
      </w:pPr>
      <w:r w:rsidRPr="00AD7E53">
        <w:rPr>
          <w:position w:val="-32"/>
        </w:rPr>
        <w:object w:dxaOrig="6020" w:dyaOrig="760">
          <v:shape id="_x0000_i1045" type="#_x0000_t75" style="width:301.1pt;height:37.85pt" o:ole="">
            <v:imagedata r:id="rId56" o:title=""/>
          </v:shape>
          <o:OLEObject Type="Embed" ProgID="Equation.DSMT4" ShapeID="_x0000_i1045" DrawAspect="Content" ObjectID="_1490024815" r:id="rId57"/>
        </w:object>
      </w:r>
      <w:r w:rsidR="00F24727">
        <w:rPr>
          <w:rFonts w:hint="eastAsia"/>
        </w:rPr>
        <w:t xml:space="preserve"> (9)</w:t>
      </w:r>
    </w:p>
    <w:p w:rsidR="00A60A95" w:rsidRDefault="00AD7E53" w:rsidP="000F2187">
      <w:pPr>
        <w:jc w:val="left"/>
      </w:pPr>
      <w:r>
        <w:rPr>
          <w:rFonts w:hint="eastAsia"/>
        </w:rPr>
        <w:t>解得</w:t>
      </w:r>
      <w:r>
        <w:rPr>
          <w:rFonts w:hint="eastAsia"/>
        </w:rPr>
        <w:t xml:space="preserve"> </w:t>
      </w:r>
      <w:r w:rsidRPr="00AD7E53">
        <w:rPr>
          <w:position w:val="-12"/>
        </w:rPr>
        <w:object w:dxaOrig="900" w:dyaOrig="360">
          <v:shape id="_x0000_i1046" type="#_x0000_t75" style="width:44.9pt;height:18.25pt" o:ole="">
            <v:imagedata r:id="rId58" o:title=""/>
          </v:shape>
          <o:OLEObject Type="Embed" ProgID="Equation.DSMT4" ShapeID="_x0000_i1046" DrawAspect="Content" ObjectID="_1490024816" r:id="rId59"/>
        </w:object>
      </w:r>
      <w:r>
        <w:rPr>
          <w:rFonts w:hint="eastAsia"/>
        </w:rPr>
        <w:t xml:space="preserve"> </w:t>
      </w:r>
      <w:r w:rsidR="00F24727">
        <w:rPr>
          <w:rFonts w:hint="eastAsia"/>
        </w:rPr>
        <w:t xml:space="preserve"> (10)</w:t>
      </w:r>
    </w:p>
    <w:p w:rsidR="00DD6777" w:rsidRDefault="00AD7E53" w:rsidP="00DD6777">
      <w:pPr>
        <w:jc w:val="left"/>
      </w:pPr>
      <w:r>
        <w:rPr>
          <w:rFonts w:hint="eastAsia"/>
        </w:rPr>
        <w:t>由于</w:t>
      </w:r>
      <w:r w:rsidRPr="00AD7E53">
        <w:rPr>
          <w:position w:val="-14"/>
        </w:rPr>
        <w:object w:dxaOrig="300" w:dyaOrig="380">
          <v:shape id="_x0000_i1047" type="#_x0000_t75" style="width:14.95pt;height:19.15pt" o:ole="">
            <v:imagedata r:id="rId60" o:title=""/>
          </v:shape>
          <o:OLEObject Type="Embed" ProgID="Equation.DSMT4" ShapeID="_x0000_i1047" DrawAspect="Content" ObjectID="_1490024817" r:id="rId61"/>
        </w:object>
      </w:r>
      <w:r>
        <w:rPr>
          <w:rFonts w:hint="eastAsia"/>
        </w:rPr>
        <w:t>是厄米矩阵</w:t>
      </w:r>
      <w:r>
        <w:rPr>
          <w:rFonts w:hint="eastAsia"/>
        </w:rPr>
        <w:t xml:space="preserve">, </w:t>
      </w:r>
      <w:r w:rsidRPr="00AD7E53">
        <w:rPr>
          <w:position w:val="-12"/>
        </w:rPr>
        <w:object w:dxaOrig="820" w:dyaOrig="360">
          <v:shape id="_x0000_i1048" type="#_x0000_t75" style="width:41.15pt;height:18.25pt" o:ole="">
            <v:imagedata r:id="rId62" o:title=""/>
          </v:shape>
          <o:OLEObject Type="Embed" ProgID="Equation.DSMT4" ShapeID="_x0000_i1048" DrawAspect="Content" ObjectID="_1490024818" r:id="rId63"/>
        </w:object>
      </w:r>
      <w:r w:rsidR="00F24727">
        <w:rPr>
          <w:rFonts w:hint="eastAsia"/>
        </w:rPr>
        <w:t xml:space="preserve">  (11)</w:t>
      </w:r>
      <w:r w:rsidR="0047229C">
        <w:rPr>
          <w:rFonts w:hint="eastAsia"/>
        </w:rPr>
        <w:t xml:space="preserve">, </w:t>
      </w:r>
      <w:r w:rsidR="0047229C">
        <w:rPr>
          <w:rFonts w:hint="eastAsia"/>
        </w:rPr>
        <w:t>所以</w:t>
      </w:r>
      <w:r w:rsidR="00F24727" w:rsidRPr="0047229C">
        <w:rPr>
          <w:position w:val="-14"/>
        </w:rPr>
        <w:object w:dxaOrig="820" w:dyaOrig="440">
          <v:shape id="_x0000_i1049" type="#_x0000_t75" style="width:41.15pt;height:21.95pt" o:ole="">
            <v:imagedata r:id="rId64" o:title=""/>
          </v:shape>
          <o:OLEObject Type="Embed" ProgID="Equation.DSMT4" ShapeID="_x0000_i1049" DrawAspect="Content" ObjectID="_1490024819" r:id="rId65"/>
        </w:object>
      </w:r>
      <w:r w:rsidR="009C5E9C">
        <w:rPr>
          <w:rFonts w:hint="eastAsia"/>
        </w:rPr>
        <w:t xml:space="preserve">.  </w:t>
      </w:r>
      <w:r w:rsidR="00F24727">
        <w:rPr>
          <w:rFonts w:hint="eastAsia"/>
        </w:rPr>
        <w:t xml:space="preserve"> </w:t>
      </w:r>
      <w:r w:rsidR="00F24727">
        <w:rPr>
          <w:rFonts w:hint="eastAsia"/>
        </w:rPr>
        <w:t>一般地</w:t>
      </w:r>
      <w:r w:rsidR="00F24727">
        <w:rPr>
          <w:rFonts w:hint="eastAsia"/>
        </w:rPr>
        <w:t xml:space="preserve">, </w:t>
      </w:r>
      <w:r w:rsidR="00F24727">
        <w:rPr>
          <w:rFonts w:hint="eastAsia"/>
        </w:rPr>
        <w:t>令</w:t>
      </w:r>
      <w:r w:rsidR="00F24727" w:rsidRPr="00F24727">
        <w:rPr>
          <w:position w:val="-12"/>
        </w:rPr>
        <w:object w:dxaOrig="800" w:dyaOrig="360">
          <v:shape id="_x0000_i1050" type="#_x0000_t75" style="width:40.2pt;height:18.25pt" o:ole="">
            <v:imagedata r:id="rId66" o:title=""/>
          </v:shape>
          <o:OLEObject Type="Embed" ProgID="Equation.DSMT4" ShapeID="_x0000_i1050" DrawAspect="Content" ObjectID="_1490024820" r:id="rId67"/>
        </w:object>
      </w:r>
      <w:r w:rsidR="00F24727">
        <w:rPr>
          <w:rFonts w:hint="eastAsia"/>
        </w:rPr>
        <w:t xml:space="preserve"> (12), </w:t>
      </w:r>
      <w:r w:rsidR="00F24727">
        <w:rPr>
          <w:rFonts w:hint="eastAsia"/>
        </w:rPr>
        <w:t>由</w:t>
      </w:r>
      <w:r w:rsidR="00F24727">
        <w:rPr>
          <w:rFonts w:hint="eastAsia"/>
        </w:rPr>
        <w:t>(8),(10),(11),(12)</w:t>
      </w:r>
      <w:r w:rsidR="00F24727">
        <w:rPr>
          <w:rFonts w:hint="eastAsia"/>
        </w:rPr>
        <w:t>得</w:t>
      </w:r>
    </w:p>
    <w:p w:rsidR="00DF3D5D" w:rsidRDefault="006172CE" w:rsidP="006172CE">
      <w:pPr>
        <w:jc w:val="center"/>
      </w:pPr>
      <w:r w:rsidRPr="00F24727">
        <w:rPr>
          <w:position w:val="-32"/>
        </w:rPr>
        <w:object w:dxaOrig="1880" w:dyaOrig="760">
          <v:shape id="_x0000_i1103" type="#_x0000_t75" style="width:93.95pt;height:37.85pt" o:ole="">
            <v:imagedata r:id="rId68" o:title=""/>
          </v:shape>
          <o:OLEObject Type="Embed" ProgID="Equation.DSMT4" ShapeID="_x0000_i1103" DrawAspect="Content" ObjectID="_1490024821" r:id="rId69"/>
        </w:object>
      </w:r>
      <w:r>
        <w:t xml:space="preserve"> </w:t>
      </w:r>
      <w:r w:rsidRPr="006172CE">
        <w:rPr>
          <w:position w:val="-32"/>
        </w:rPr>
        <w:object w:dxaOrig="1600" w:dyaOrig="760">
          <v:shape id="_x0000_i1104" type="#_x0000_t75" style="width:79.95pt;height:37.85pt" o:ole="">
            <v:imagedata r:id="rId70" o:title=""/>
          </v:shape>
          <o:OLEObject Type="Embed" ProgID="Equation.DSMT4" ShapeID="_x0000_i1104" DrawAspect="Content" ObjectID="_1490024822" r:id="rId71"/>
        </w:object>
      </w:r>
      <w:r>
        <w:t xml:space="preserve"> </w:t>
      </w:r>
      <w:r w:rsidR="00F24727" w:rsidRPr="00F24727">
        <w:rPr>
          <w:position w:val="-30"/>
        </w:rPr>
        <w:object w:dxaOrig="1359" w:dyaOrig="720">
          <v:shape id="_x0000_i1052" type="#_x0000_t75" style="width:67.8pt;height:36pt" o:ole="">
            <v:imagedata r:id="rId72" o:title=""/>
          </v:shape>
          <o:OLEObject Type="Embed" ProgID="Equation.DSMT4" ShapeID="_x0000_i1052" DrawAspect="Content" ObjectID="_1490024823" r:id="rId73"/>
        </w:object>
      </w:r>
      <w:r w:rsidR="00CA17E6">
        <w:rPr>
          <w:rFonts w:hint="eastAsia"/>
        </w:rPr>
        <w:t xml:space="preserve">  (13)</w:t>
      </w:r>
    </w:p>
    <w:p w:rsidR="00F24727" w:rsidRDefault="00F24727" w:rsidP="00DD6777">
      <w:pPr>
        <w:jc w:val="left"/>
      </w:pPr>
      <w:r>
        <w:rPr>
          <w:rFonts w:hint="eastAsia"/>
        </w:rPr>
        <w:t>所以对任何实数</w:t>
      </w:r>
      <w:r w:rsidRPr="00F24727">
        <w:rPr>
          <w:position w:val="-6"/>
        </w:rPr>
        <w:object w:dxaOrig="200" w:dyaOrig="279">
          <v:shape id="_x0000_i1053" type="#_x0000_t75" style="width:10.3pt;height:14.05pt" o:ole="">
            <v:imagedata r:id="rId74" o:title=""/>
          </v:shape>
          <o:OLEObject Type="Embed" ProgID="Equation.DSMT4" ShapeID="_x0000_i1053" DrawAspect="Content" ObjectID="_1490024824" r:id="rId75"/>
        </w:object>
      </w:r>
      <w:r>
        <w:rPr>
          <w:rFonts w:hint="eastAsia"/>
        </w:rPr>
        <w:t xml:space="preserve">, </w:t>
      </w:r>
      <w:r>
        <w:rPr>
          <w:rFonts w:hint="eastAsia"/>
        </w:rPr>
        <w:t>上述三个矩阵都满足</w:t>
      </w:r>
      <w:r>
        <w:rPr>
          <w:rFonts w:hint="eastAsia"/>
        </w:rPr>
        <w:t>(5)</w:t>
      </w:r>
      <w:r>
        <w:rPr>
          <w:rFonts w:hint="eastAsia"/>
        </w:rPr>
        <w:t>式的关系</w:t>
      </w:r>
      <w:r>
        <w:rPr>
          <w:rFonts w:hint="eastAsia"/>
        </w:rPr>
        <w:t xml:space="preserve">. </w:t>
      </w:r>
      <w:r>
        <w:rPr>
          <w:rFonts w:hint="eastAsia"/>
        </w:rPr>
        <w:t>习惯上</w:t>
      </w:r>
      <w:r>
        <w:rPr>
          <w:rFonts w:hint="eastAsia"/>
        </w:rPr>
        <w:t xml:space="preserve">, </w:t>
      </w:r>
      <w:r>
        <w:rPr>
          <w:rFonts w:hint="eastAsia"/>
        </w:rPr>
        <w:t>令</w:t>
      </w:r>
      <w:r w:rsidRPr="00F24727">
        <w:rPr>
          <w:position w:val="-24"/>
        </w:rPr>
        <w:object w:dxaOrig="800" w:dyaOrig="620">
          <v:shape id="_x0000_i1054" type="#_x0000_t75" style="width:40.2pt;height:31.3pt" o:ole="">
            <v:imagedata r:id="rId76" o:title=""/>
          </v:shape>
          <o:OLEObject Type="Embed" ProgID="Equation.DSMT4" ShapeID="_x0000_i1054" DrawAspect="Content" ObjectID="_1490024825" r:id="rId77"/>
        </w:objec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F24727" w:rsidRDefault="00F24727" w:rsidP="006172CE">
      <w:pPr>
        <w:jc w:val="center"/>
      </w:pPr>
      <w:r w:rsidRPr="00F24727">
        <w:rPr>
          <w:position w:val="-30"/>
        </w:rPr>
        <w:object w:dxaOrig="3940" w:dyaOrig="720">
          <v:shape id="_x0000_i1055" type="#_x0000_t75" style="width:196.85pt;height:36pt" o:ole="">
            <v:imagedata r:id="rId78" o:title=""/>
          </v:shape>
          <o:OLEObject Type="Embed" ProgID="Equation.DSMT4" ShapeID="_x0000_i1055" DrawAspect="Content" ObjectID="_1490024826" r:id="rId79"/>
        </w:object>
      </w:r>
      <w:r w:rsidR="00CA17E6">
        <w:rPr>
          <w:rFonts w:hint="eastAsia"/>
        </w:rPr>
        <w:t xml:space="preserve">  (14)</w:t>
      </w:r>
    </w:p>
    <w:p w:rsidR="00F24727" w:rsidRPr="00F24727" w:rsidRDefault="000D5ED3" w:rsidP="00DD6777">
      <w:pPr>
        <w:jc w:val="left"/>
      </w:pPr>
      <w:r>
        <w:rPr>
          <w:rFonts w:hint="eastAsia"/>
        </w:rPr>
        <w:t>这三个矩阵就叫做</w:t>
      </w:r>
      <w:r w:rsidRPr="006172CE">
        <w:rPr>
          <w:rFonts w:hint="eastAsia"/>
          <w:b/>
        </w:rPr>
        <w:t>泡利矩阵</w:t>
      </w:r>
      <w:r>
        <w:rPr>
          <w:rFonts w:hint="eastAsia"/>
        </w:rPr>
        <w:t>.</w:t>
      </w:r>
      <w:bookmarkEnd w:id="0"/>
    </w:p>
    <w:sectPr w:rsidR="00F24727" w:rsidRPr="00F2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E0"/>
    <w:rsid w:val="00011D41"/>
    <w:rsid w:val="00036BFD"/>
    <w:rsid w:val="000547C3"/>
    <w:rsid w:val="00056645"/>
    <w:rsid w:val="000902BE"/>
    <w:rsid w:val="000C3DE9"/>
    <w:rsid w:val="000D5ED3"/>
    <w:rsid w:val="000D7C7C"/>
    <w:rsid w:val="000F2187"/>
    <w:rsid w:val="001066E6"/>
    <w:rsid w:val="00183F02"/>
    <w:rsid w:val="001B451B"/>
    <w:rsid w:val="001B50FA"/>
    <w:rsid w:val="00225D04"/>
    <w:rsid w:val="00241C43"/>
    <w:rsid w:val="00243164"/>
    <w:rsid w:val="002C4253"/>
    <w:rsid w:val="002E1672"/>
    <w:rsid w:val="00323998"/>
    <w:rsid w:val="0032645A"/>
    <w:rsid w:val="003336E6"/>
    <w:rsid w:val="00333AF7"/>
    <w:rsid w:val="003448E8"/>
    <w:rsid w:val="00364B47"/>
    <w:rsid w:val="00364F78"/>
    <w:rsid w:val="003748BD"/>
    <w:rsid w:val="0039014E"/>
    <w:rsid w:val="003A59AA"/>
    <w:rsid w:val="00417A99"/>
    <w:rsid w:val="00437DDB"/>
    <w:rsid w:val="00443363"/>
    <w:rsid w:val="00452161"/>
    <w:rsid w:val="0047229C"/>
    <w:rsid w:val="004A362A"/>
    <w:rsid w:val="00524CE8"/>
    <w:rsid w:val="00526E0F"/>
    <w:rsid w:val="00552CBD"/>
    <w:rsid w:val="0056487B"/>
    <w:rsid w:val="006172CE"/>
    <w:rsid w:val="006256C3"/>
    <w:rsid w:val="00664C55"/>
    <w:rsid w:val="00665894"/>
    <w:rsid w:val="00694201"/>
    <w:rsid w:val="006A4481"/>
    <w:rsid w:val="006A6A9D"/>
    <w:rsid w:val="006E6AE2"/>
    <w:rsid w:val="006F5910"/>
    <w:rsid w:val="006F729D"/>
    <w:rsid w:val="00705829"/>
    <w:rsid w:val="00715554"/>
    <w:rsid w:val="00716E80"/>
    <w:rsid w:val="0073295F"/>
    <w:rsid w:val="00741969"/>
    <w:rsid w:val="00742A70"/>
    <w:rsid w:val="007B4655"/>
    <w:rsid w:val="007B4D5D"/>
    <w:rsid w:val="007C5740"/>
    <w:rsid w:val="007D23E9"/>
    <w:rsid w:val="007E52A4"/>
    <w:rsid w:val="007F5F79"/>
    <w:rsid w:val="00820827"/>
    <w:rsid w:val="00825D72"/>
    <w:rsid w:val="00831FB2"/>
    <w:rsid w:val="00875DEB"/>
    <w:rsid w:val="00883858"/>
    <w:rsid w:val="008872EB"/>
    <w:rsid w:val="008A5E27"/>
    <w:rsid w:val="00900D55"/>
    <w:rsid w:val="009A4E8A"/>
    <w:rsid w:val="009C5E9C"/>
    <w:rsid w:val="009C71AB"/>
    <w:rsid w:val="009D1C45"/>
    <w:rsid w:val="009D4E44"/>
    <w:rsid w:val="00A12A07"/>
    <w:rsid w:val="00A134A4"/>
    <w:rsid w:val="00A60A95"/>
    <w:rsid w:val="00A623C2"/>
    <w:rsid w:val="00A75B2C"/>
    <w:rsid w:val="00A86E04"/>
    <w:rsid w:val="00A92210"/>
    <w:rsid w:val="00A979B4"/>
    <w:rsid w:val="00A97EEB"/>
    <w:rsid w:val="00AA2B2D"/>
    <w:rsid w:val="00AB1FAF"/>
    <w:rsid w:val="00AD7E53"/>
    <w:rsid w:val="00AE6794"/>
    <w:rsid w:val="00B154D6"/>
    <w:rsid w:val="00B15C7D"/>
    <w:rsid w:val="00B24BAC"/>
    <w:rsid w:val="00B31223"/>
    <w:rsid w:val="00B33B27"/>
    <w:rsid w:val="00B45252"/>
    <w:rsid w:val="00B635B6"/>
    <w:rsid w:val="00B63A09"/>
    <w:rsid w:val="00B70BED"/>
    <w:rsid w:val="00B85E9B"/>
    <w:rsid w:val="00B943B0"/>
    <w:rsid w:val="00BA1DE0"/>
    <w:rsid w:val="00BF1A73"/>
    <w:rsid w:val="00C03AC6"/>
    <w:rsid w:val="00C131C3"/>
    <w:rsid w:val="00C27D9E"/>
    <w:rsid w:val="00C45715"/>
    <w:rsid w:val="00C80452"/>
    <w:rsid w:val="00CA17E6"/>
    <w:rsid w:val="00CC4A6A"/>
    <w:rsid w:val="00CD3125"/>
    <w:rsid w:val="00D03E83"/>
    <w:rsid w:val="00D225CD"/>
    <w:rsid w:val="00D30E43"/>
    <w:rsid w:val="00D35AE2"/>
    <w:rsid w:val="00D36FB0"/>
    <w:rsid w:val="00D4199F"/>
    <w:rsid w:val="00D856F3"/>
    <w:rsid w:val="00DB13FE"/>
    <w:rsid w:val="00DD6777"/>
    <w:rsid w:val="00DE15C6"/>
    <w:rsid w:val="00DF3D5D"/>
    <w:rsid w:val="00E1500A"/>
    <w:rsid w:val="00E36563"/>
    <w:rsid w:val="00E3728B"/>
    <w:rsid w:val="00E652C3"/>
    <w:rsid w:val="00ED0107"/>
    <w:rsid w:val="00EE3E0B"/>
    <w:rsid w:val="00F14377"/>
    <w:rsid w:val="00F24727"/>
    <w:rsid w:val="00F42CF1"/>
    <w:rsid w:val="00F4312F"/>
    <w:rsid w:val="00F471E9"/>
    <w:rsid w:val="00F55838"/>
    <w:rsid w:val="00F80EE1"/>
    <w:rsid w:val="00F82467"/>
    <w:rsid w:val="00F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237D80DA-3A85-481F-918F-92C90436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hyperlink" Target="&#36712;&#36947;&#35282;&#21160;&#37327;.docx" TargetMode="Externa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hyperlink" Target="&#36712;&#36947;&#35282;&#21160;&#37327;.docx" TargetMode="Externa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Hongyu Shi</cp:lastModifiedBy>
  <cp:revision>13</cp:revision>
  <dcterms:created xsi:type="dcterms:W3CDTF">2013-06-18T16:02:00Z</dcterms:created>
  <dcterms:modified xsi:type="dcterms:W3CDTF">2015-04-08T10:59:00Z</dcterms:modified>
</cp:coreProperties>
</file>