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DB" w:rsidRDefault="00D221DB" w:rsidP="00D221DB">
      <w:pPr>
        <w:pStyle w:val="3"/>
      </w:pPr>
      <w:r>
        <w:rPr>
          <w:rFonts w:hint="eastAsia"/>
        </w:rPr>
        <w:t>无源</w:t>
      </w:r>
      <w:r>
        <w:rPr>
          <w:rFonts w:hint="eastAsia"/>
        </w:rPr>
        <w:t>LRC</w:t>
      </w:r>
      <w:r>
        <w:rPr>
          <w:rFonts w:hint="eastAsia"/>
        </w:rPr>
        <w:t>电路</w:t>
      </w:r>
    </w:p>
    <w:p w:rsidR="00D221DB" w:rsidRDefault="00D221DB" w:rsidP="00D221DB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二阶常系数齐次微分方程的通解" w:history="1">
        <w:r w:rsidRPr="00DD533B">
          <w:rPr>
            <w:rStyle w:val="a6"/>
            <w:rFonts w:hint="eastAsia"/>
          </w:rPr>
          <w:t>二阶线性常系数齐次微分方程</w:t>
        </w:r>
      </w:hyperlink>
      <w:r>
        <w:rPr>
          <w:rFonts w:hint="eastAsia"/>
        </w:rPr>
        <w:t xml:space="preserve">; </w:t>
      </w:r>
      <w:r>
        <w:rPr>
          <w:rFonts w:hint="eastAsia"/>
        </w:rPr>
        <w:t>电阻</w:t>
      </w:r>
      <w:r>
        <w:rPr>
          <w:rFonts w:hint="eastAsia"/>
        </w:rPr>
        <w:t xml:space="preserve">; </w:t>
      </w:r>
      <w:r>
        <w:rPr>
          <w:rFonts w:hint="eastAsia"/>
        </w:rPr>
        <w:t>电容</w:t>
      </w:r>
      <w:r>
        <w:rPr>
          <w:rFonts w:hint="eastAsia"/>
        </w:rPr>
        <w:t xml:space="preserve">; </w:t>
      </w:r>
      <w:r>
        <w:rPr>
          <w:rFonts w:hint="eastAsia"/>
        </w:rPr>
        <w:t>电感</w:t>
      </w:r>
      <w:r>
        <w:rPr>
          <w:rFonts w:hint="eastAsia"/>
        </w:rPr>
        <w:t xml:space="preserve">; </w:t>
      </w:r>
      <w:r w:rsidRPr="00575622">
        <w:rPr>
          <w:position w:val="-6"/>
        </w:rPr>
        <w:object w:dxaOrig="4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5pt;height:13.8pt" o:ole="">
            <v:imagedata r:id="rId6" o:title=""/>
          </v:shape>
          <o:OLEObject Type="Embed" ProgID="Equation.DSMT4" ShapeID="_x0000_i1025" DrawAspect="Content" ObjectID="_1509143458" r:id="rId7"/>
        </w:object>
      </w:r>
      <w:r>
        <w:rPr>
          <w:rFonts w:hint="eastAsia"/>
        </w:rPr>
        <w:t>振荡电路</w:t>
      </w:r>
    </w:p>
    <w:p w:rsidR="00D221DB" w:rsidRDefault="00D221DB" w:rsidP="00D221DB"/>
    <w:p w:rsidR="00D221DB" w:rsidRPr="00FD3580" w:rsidRDefault="00D221DB" w:rsidP="00D221DB">
      <w:r>
        <w:rPr>
          <w:rFonts w:hint="eastAsia"/>
        </w:rPr>
        <w:t>(</w:t>
      </w:r>
      <w:r>
        <w:rPr>
          <w:rFonts w:hint="eastAsia"/>
        </w:rPr>
        <w:t>以下以电压降为正</w:t>
      </w:r>
      <w:r>
        <w:rPr>
          <w:rFonts w:hint="eastAsia"/>
        </w:rPr>
        <w:t>)</w:t>
      </w:r>
    </w:p>
    <w:p w:rsidR="00D221DB" w:rsidRDefault="00D221DB" w:rsidP="00D221DB">
      <w:r>
        <w:rPr>
          <w:rFonts w:hint="eastAsia"/>
        </w:rPr>
        <w:t>电阻公式</w:t>
      </w:r>
      <w:r>
        <w:rPr>
          <w:rFonts w:hint="eastAsia"/>
        </w:rPr>
        <w:t xml:space="preserve"> </w:t>
      </w:r>
      <w:r w:rsidRPr="005100E7">
        <w:rPr>
          <w:position w:val="-6"/>
        </w:rPr>
        <w:object w:dxaOrig="740" w:dyaOrig="279">
          <v:shape id="_x0000_i1026" type="#_x0000_t75" style="width:36.85pt;height:13.8pt" o:ole="">
            <v:imagedata r:id="rId8" o:title=""/>
          </v:shape>
          <o:OLEObject Type="Embed" ProgID="Equation.DSMT4" ShapeID="_x0000_i1026" DrawAspect="Content" ObjectID="_1509143459" r:id="rId9"/>
        </w:object>
      </w:r>
      <w:r>
        <w:rPr>
          <w:rFonts w:hint="eastAsia"/>
        </w:rPr>
        <w:t xml:space="preserve">; </w:t>
      </w:r>
      <w:r>
        <w:rPr>
          <w:rFonts w:hint="eastAsia"/>
        </w:rPr>
        <w:t>电容公式</w:t>
      </w:r>
      <w:r>
        <w:rPr>
          <w:rFonts w:hint="eastAsia"/>
        </w:rPr>
        <w:t xml:space="preserve"> </w:t>
      </w:r>
      <w:r w:rsidRPr="005100E7">
        <w:rPr>
          <w:position w:val="-24"/>
        </w:rPr>
        <w:object w:dxaOrig="1060" w:dyaOrig="620">
          <v:shape id="_x0000_i1027" type="#_x0000_t75" style="width:53pt;height:30.55pt" o:ole="">
            <v:imagedata r:id="rId10" o:title=""/>
          </v:shape>
          <o:OLEObject Type="Embed" ProgID="Equation.DSMT4" ShapeID="_x0000_i1027" DrawAspect="Content" ObjectID="_1509143460" r:id="rId11"/>
        </w:object>
      </w:r>
      <w:r>
        <w:rPr>
          <w:rFonts w:hint="eastAsia"/>
        </w:rPr>
        <w:t xml:space="preserve">; </w:t>
      </w:r>
      <w:r>
        <w:rPr>
          <w:rFonts w:hint="eastAsia"/>
        </w:rPr>
        <w:t>电感公式</w:t>
      </w:r>
      <w:r>
        <w:rPr>
          <w:rFonts w:hint="eastAsia"/>
        </w:rPr>
        <w:t xml:space="preserve"> </w:t>
      </w:r>
      <w:r w:rsidRPr="005100E7">
        <w:rPr>
          <w:position w:val="-24"/>
        </w:rPr>
        <w:object w:dxaOrig="1040" w:dyaOrig="620">
          <v:shape id="_x0000_i1028" type="#_x0000_t75" style="width:52.4pt;height:30.55pt" o:ole="">
            <v:imagedata r:id="rId12" o:title=""/>
          </v:shape>
          <o:OLEObject Type="Embed" ProgID="Equation.DSMT4" ShapeID="_x0000_i1028" DrawAspect="Content" ObjectID="_1509143461" r:id="rId13"/>
        </w:object>
      </w:r>
    </w:p>
    <w:p w:rsidR="00D221DB" w:rsidRDefault="00D221DB" w:rsidP="00D221DB"/>
    <w:p w:rsidR="00D221DB" w:rsidRDefault="00D221DB" w:rsidP="00D221DB">
      <w:r>
        <w:rPr>
          <w:rFonts w:hint="eastAsia"/>
        </w:rPr>
        <w:t>RLC</w:t>
      </w:r>
      <w:r>
        <w:rPr>
          <w:rFonts w:hint="eastAsia"/>
        </w:rPr>
        <w:t>电路的微分方程</w:t>
      </w:r>
    </w:p>
    <w:p w:rsidR="00D221DB" w:rsidRDefault="00D221DB" w:rsidP="00D221DB">
      <w:pPr>
        <w:jc w:val="center"/>
      </w:pPr>
      <w:r w:rsidRPr="004A11A7">
        <w:rPr>
          <w:position w:val="-24"/>
        </w:rPr>
        <w:object w:dxaOrig="2100" w:dyaOrig="620">
          <v:shape id="_x0000_i1029" type="#_x0000_t75" style="width:104.85pt;height:30.55pt" o:ole="">
            <v:imagedata r:id="rId14" o:title=""/>
          </v:shape>
          <o:OLEObject Type="Embed" ProgID="Equation.DSMT4" ShapeID="_x0000_i1029" DrawAspect="Content" ObjectID="_1509143462" r:id="rId15"/>
        </w:object>
      </w:r>
    </w:p>
    <w:p w:rsidR="00D221DB" w:rsidRDefault="00D221DB" w:rsidP="00D221DB">
      <w:r>
        <w:rPr>
          <w:rFonts w:hint="eastAsia"/>
        </w:rPr>
        <w:t>把电容公式代入上式消去</w:t>
      </w:r>
      <w:r w:rsidRPr="00FD3580">
        <w:rPr>
          <w:position w:val="-4"/>
        </w:rPr>
        <w:object w:dxaOrig="200" w:dyaOrig="260">
          <v:shape id="_x0000_i1030" type="#_x0000_t75" style="width:9.8pt;height:13.8pt" o:ole="">
            <v:imagedata r:id="rId16" o:title=""/>
          </v:shape>
          <o:OLEObject Type="Embed" ProgID="Equation.DSMT4" ShapeID="_x0000_i1030" DrawAspect="Content" ObjectID="_1509143463" r:id="rId17"/>
        </w:object>
      </w:r>
      <w:r>
        <w:rPr>
          <w:rFonts w:hint="eastAsia"/>
        </w:rPr>
        <w:t>得</w:t>
      </w:r>
      <w:r w:rsidRPr="004A11A7">
        <w:rPr>
          <w:position w:val="-12"/>
        </w:rPr>
        <w:object w:dxaOrig="320" w:dyaOrig="360">
          <v:shape id="_x0000_i1031" type="#_x0000_t75" style="width:16.15pt;height:18.45pt" o:ole="">
            <v:imagedata r:id="rId18" o:title=""/>
          </v:shape>
          <o:OLEObject Type="Embed" ProgID="Equation.DSMT4" ShapeID="_x0000_i1031" DrawAspect="Content" ObjectID="_1509143464" r:id="rId19"/>
        </w:object>
      </w:r>
      <w:r>
        <w:rPr>
          <w:rFonts w:hint="eastAsia"/>
        </w:rPr>
        <w:t>的二阶微分方程</w:t>
      </w:r>
    </w:p>
    <w:p w:rsidR="00D221DB" w:rsidRDefault="00D221DB" w:rsidP="00D221DB">
      <w:pPr>
        <w:snapToGrid/>
        <w:jc w:val="center"/>
      </w:pPr>
      <w:r w:rsidRPr="004A11A7">
        <w:rPr>
          <w:position w:val="-24"/>
        </w:rPr>
        <w:object w:dxaOrig="3060" w:dyaOrig="660">
          <v:shape id="_x0000_i1032" type="#_x0000_t75" style="width:152.65pt;height:33.4pt" o:ole="">
            <v:imagedata r:id="rId20" o:title=""/>
          </v:shape>
          <o:OLEObject Type="Embed" ProgID="Equation.DSMT4" ShapeID="_x0000_i1032" DrawAspect="Content" ObjectID="_1509143465" r:id="rId21"/>
        </w:object>
      </w:r>
    </w:p>
    <w:p w:rsidR="00D221DB" w:rsidRDefault="00D221DB" w:rsidP="00D221DB">
      <w:r>
        <w:rPr>
          <w:rFonts w:hint="eastAsia"/>
        </w:rPr>
        <w:t>当没有外电压时</w:t>
      </w:r>
      <w:r>
        <w:rPr>
          <w:rFonts w:hint="eastAsia"/>
        </w:rPr>
        <w:t xml:space="preserve">, </w:t>
      </w:r>
      <w:r w:rsidR="00A47235">
        <w:rPr>
          <w:rFonts w:hint="eastAsia"/>
        </w:rPr>
        <w:t>齐次解分为</w:t>
      </w:r>
      <w:r w:rsidR="00A47235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种情况</w:t>
      </w:r>
      <w:r>
        <w:rPr>
          <w:rFonts w:hint="eastAsia"/>
        </w:rPr>
        <w:t>.</w:t>
      </w:r>
    </w:p>
    <w:p w:rsidR="00D221DB" w:rsidRDefault="00D221DB" w:rsidP="00D221DB"/>
    <w:p w:rsidR="00D221DB" w:rsidRDefault="00D221DB" w:rsidP="00D221DB">
      <w:r>
        <w:rPr>
          <w:rFonts w:hint="eastAsia"/>
        </w:rPr>
        <w:t>1.</w:t>
      </w:r>
      <w:r>
        <w:rPr>
          <w:rFonts w:hint="eastAsia"/>
        </w:rPr>
        <w:t>若</w:t>
      </w:r>
      <w:r w:rsidRPr="00482B09">
        <w:rPr>
          <w:position w:val="-26"/>
        </w:rPr>
        <w:object w:dxaOrig="980" w:dyaOrig="700">
          <v:shape id="_x0000_i1033" type="#_x0000_t75" style="width:48.95pt;height:35.15pt" o:ole="">
            <v:imagedata r:id="rId22" o:title=""/>
          </v:shape>
          <o:OLEObject Type="Embed" ProgID="Equation.DSMT4" ShapeID="_x0000_i1033" DrawAspect="Content" ObjectID="_1509143466" r:id="rId23"/>
        </w:object>
      </w:r>
      <w:r>
        <w:rPr>
          <w:rFonts w:hint="eastAsia"/>
        </w:rPr>
        <w:t xml:space="preserve">, </w:t>
      </w:r>
      <w:r>
        <w:rPr>
          <w:rFonts w:hint="eastAsia"/>
        </w:rPr>
        <w:t>通解为</w:t>
      </w:r>
    </w:p>
    <w:p w:rsidR="00D221DB" w:rsidRDefault="00D221DB" w:rsidP="00D221DB">
      <w:pPr>
        <w:jc w:val="center"/>
      </w:pPr>
      <w:r w:rsidRPr="006A18B2">
        <w:rPr>
          <w:position w:val="-28"/>
        </w:rPr>
        <w:object w:dxaOrig="2780" w:dyaOrig="680">
          <v:shape id="_x0000_i1034" type="#_x0000_t75" style="width:138.8pt;height:34pt" o:ole="">
            <v:imagedata r:id="rId24" o:title=""/>
          </v:shape>
          <o:OLEObject Type="Embed" ProgID="Equation.DSMT4" ShapeID="_x0000_i1034" DrawAspect="Content" ObjectID="_1509143467" r:id="rId25"/>
        </w:object>
      </w:r>
    </w:p>
    <w:p w:rsidR="00D221DB" w:rsidRDefault="00D221DB" w:rsidP="00D221DB">
      <w:r>
        <w:rPr>
          <w:rFonts w:hint="eastAsia"/>
        </w:rPr>
        <w:t>2.</w:t>
      </w:r>
      <w:r w:rsidRPr="006A18B2">
        <w:t xml:space="preserve"> </w:t>
      </w:r>
      <w:r w:rsidRPr="00482B09">
        <w:rPr>
          <w:position w:val="-26"/>
        </w:rPr>
        <w:object w:dxaOrig="980" w:dyaOrig="700">
          <v:shape id="_x0000_i1035" type="#_x0000_t75" style="width:48.95pt;height:35.15pt" o:ole="">
            <v:imagedata r:id="rId26" o:title=""/>
          </v:shape>
          <o:OLEObject Type="Embed" ProgID="Equation.DSMT4" ShapeID="_x0000_i1035" DrawAspect="Content" ObjectID="_1509143468" r:id="rId27"/>
        </w:object>
      </w:r>
      <w:r>
        <w:rPr>
          <w:rFonts w:hint="eastAsia"/>
        </w:rPr>
        <w:t xml:space="preserve">, </w:t>
      </w:r>
      <w:r>
        <w:rPr>
          <w:rFonts w:hint="eastAsia"/>
        </w:rPr>
        <w:t>单调递减</w:t>
      </w:r>
    </w:p>
    <w:p w:rsidR="00D221DB" w:rsidRDefault="00D221DB" w:rsidP="00D221DB">
      <w:pPr>
        <w:jc w:val="center"/>
      </w:pPr>
      <w:r w:rsidRPr="006A18B2">
        <w:rPr>
          <w:position w:val="-36"/>
        </w:rPr>
        <w:object w:dxaOrig="6840" w:dyaOrig="840">
          <v:shape id="_x0000_i1036" type="#_x0000_t75" style="width:342.15pt;height:42.05pt" o:ole="">
            <v:imagedata r:id="rId28" o:title=""/>
          </v:shape>
          <o:OLEObject Type="Embed" ProgID="Equation.DSMT4" ShapeID="_x0000_i1036" DrawAspect="Content" ObjectID="_1509143469" r:id="rId29"/>
        </w:object>
      </w:r>
    </w:p>
    <w:p w:rsidR="00D221DB" w:rsidRDefault="00D221DB" w:rsidP="00D221DB">
      <w:r>
        <w:rPr>
          <w:rFonts w:hint="eastAsia"/>
        </w:rPr>
        <w:t xml:space="preserve">3. </w:t>
      </w:r>
      <w:r w:rsidRPr="00482B09">
        <w:rPr>
          <w:position w:val="-26"/>
        </w:rPr>
        <w:object w:dxaOrig="980" w:dyaOrig="700">
          <v:shape id="_x0000_i1037" type="#_x0000_t75" style="width:48.95pt;height:35.15pt" o:ole="">
            <v:imagedata r:id="rId30" o:title=""/>
          </v:shape>
          <o:OLEObject Type="Embed" ProgID="Equation.DSMT4" ShapeID="_x0000_i1037" DrawAspect="Content" ObjectID="_1509143470" r:id="rId31"/>
        </w:object>
      </w:r>
      <w:r>
        <w:rPr>
          <w:rFonts w:hint="eastAsia"/>
        </w:rPr>
        <w:t xml:space="preserve">, </w:t>
      </w:r>
      <w:r>
        <w:rPr>
          <w:rFonts w:hint="eastAsia"/>
        </w:rPr>
        <w:t>频率变慢</w:t>
      </w:r>
      <w:r>
        <w:rPr>
          <w:rFonts w:hint="eastAsia"/>
        </w:rPr>
        <w:t xml:space="preserve">, </w:t>
      </w:r>
      <w:r>
        <w:rPr>
          <w:rFonts w:hint="eastAsia"/>
        </w:rPr>
        <w:t>包络线指数衰减</w:t>
      </w:r>
      <w:r>
        <w:rPr>
          <w:rFonts w:hint="eastAsia"/>
        </w:rPr>
        <w:t>.</w:t>
      </w:r>
    </w:p>
    <w:p w:rsidR="00D221DB" w:rsidRDefault="00D221DB" w:rsidP="00D221DB">
      <w:pPr>
        <w:jc w:val="center"/>
      </w:pPr>
      <w:r w:rsidRPr="006A18B2">
        <w:rPr>
          <w:position w:val="-22"/>
        </w:rPr>
        <w:object w:dxaOrig="4000" w:dyaOrig="560">
          <v:shape id="_x0000_i1038" type="#_x0000_t75" style="width:199.85pt;height:28.2pt" o:ole="">
            <v:imagedata r:id="rId32" o:title=""/>
          </v:shape>
          <o:OLEObject Type="Embed" ProgID="Equation.DSMT4" ShapeID="_x0000_i1038" DrawAspect="Content" ObjectID="_1509143471" r:id="rId33"/>
        </w:object>
      </w:r>
    </w:p>
    <w:p w:rsidR="004A11A7" w:rsidRPr="000B3FDB" w:rsidRDefault="00D221DB" w:rsidP="00547BBA">
      <w:pPr>
        <w:ind w:firstLineChars="100" w:firstLine="240"/>
      </w:pPr>
      <w:r>
        <w:rPr>
          <w:rFonts w:hint="eastAsia"/>
        </w:rPr>
        <w:t>其中</w:t>
      </w:r>
      <w:r w:rsidRPr="00575622">
        <w:rPr>
          <w:position w:val="-28"/>
        </w:rPr>
        <w:object w:dxaOrig="1100" w:dyaOrig="660">
          <v:shape id="_x0000_i1039" type="#_x0000_t75" style="width:54.7pt;height:33.4pt" o:ole="">
            <v:imagedata r:id="rId34" o:title=""/>
          </v:shape>
          <o:OLEObject Type="Embed" ProgID="Equation.DSMT4" ShapeID="_x0000_i1039" DrawAspect="Content" ObjectID="_1509143472" r:id="rId35"/>
        </w:object>
      </w:r>
      <w:r>
        <w:rPr>
          <w:rFonts w:hint="eastAsia"/>
        </w:rPr>
        <w:t xml:space="preserve">; </w:t>
      </w:r>
      <w:r w:rsidRPr="000B3FDB">
        <w:rPr>
          <w:position w:val="-26"/>
        </w:rPr>
        <w:object w:dxaOrig="1060" w:dyaOrig="700">
          <v:shape id="_x0000_i1040" type="#_x0000_t75" style="width:53pt;height:35.15pt" o:ole="">
            <v:imagedata r:id="rId36" o:title=""/>
          </v:shape>
          <o:OLEObject Type="Embed" ProgID="Equation.DSMT4" ShapeID="_x0000_i1040" DrawAspect="Content" ObjectID="_1509143473" r:id="rId37"/>
        </w:object>
      </w:r>
    </w:p>
    <w:sectPr w:rsidR="004A11A7" w:rsidRPr="000B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560" w:rsidRDefault="00B36560" w:rsidP="000B3FDB">
      <w:r>
        <w:separator/>
      </w:r>
    </w:p>
  </w:endnote>
  <w:endnote w:type="continuationSeparator" w:id="0">
    <w:p w:rsidR="00B36560" w:rsidRDefault="00B36560" w:rsidP="000B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560" w:rsidRDefault="00B36560" w:rsidP="000B3FDB">
      <w:r>
        <w:separator/>
      </w:r>
    </w:p>
  </w:footnote>
  <w:footnote w:type="continuationSeparator" w:id="0">
    <w:p w:rsidR="00B36560" w:rsidRDefault="00B36560" w:rsidP="000B3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B0"/>
    <w:rsid w:val="000B3FDB"/>
    <w:rsid w:val="001D1111"/>
    <w:rsid w:val="003A74C0"/>
    <w:rsid w:val="00482B09"/>
    <w:rsid w:val="004A11A7"/>
    <w:rsid w:val="005100E7"/>
    <w:rsid w:val="00547BBA"/>
    <w:rsid w:val="006A18B2"/>
    <w:rsid w:val="00733F58"/>
    <w:rsid w:val="008B4D4E"/>
    <w:rsid w:val="00A47235"/>
    <w:rsid w:val="00A93840"/>
    <w:rsid w:val="00B36560"/>
    <w:rsid w:val="00B464B0"/>
    <w:rsid w:val="00D221DB"/>
    <w:rsid w:val="00F9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8323872-51FD-418E-9D3D-61CA7CF4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D4E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D4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B09"/>
    <w:pPr>
      <w:snapToGrid/>
      <w:ind w:firstLineChars="200" w:firstLine="420"/>
    </w:pPr>
    <w:rPr>
      <w:sz w:val="21"/>
    </w:rPr>
  </w:style>
  <w:style w:type="paragraph" w:styleId="a4">
    <w:name w:val="header"/>
    <w:basedOn w:val="a"/>
    <w:link w:val="Char"/>
    <w:uiPriority w:val="99"/>
    <w:unhideWhenUsed/>
    <w:rsid w:val="000B3F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3F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3F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3F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4D4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221D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1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2014-02-16T02:02:00Z</dcterms:created>
  <dcterms:modified xsi:type="dcterms:W3CDTF">2015-11-15T22:16:00Z</dcterms:modified>
</cp:coreProperties>
</file>