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7C" w:rsidRDefault="00AC36F5">
      <w:pPr>
        <w:rPr>
          <w:rFonts w:hint="eastAsia"/>
        </w:rPr>
      </w:pPr>
      <w:r>
        <w:t>P</w:t>
      </w:r>
      <w:r>
        <w:t>是极化强度</w:t>
      </w:r>
      <w:r>
        <w:rPr>
          <w:rFonts w:hint="eastAsia"/>
        </w:rPr>
        <w:t>.</w:t>
      </w:r>
    </w:p>
    <w:p w:rsidR="00AC36F5" w:rsidRDefault="00AC36F5">
      <w:pPr>
        <w:rPr>
          <w:rFonts w:hint="eastAsia"/>
        </w:rPr>
      </w:pPr>
      <w:r>
        <w:t>没有极化的时候</w:t>
      </w:r>
      <w:r>
        <w:rPr>
          <w:rFonts w:hint="eastAsia"/>
        </w:rPr>
        <w:t xml:space="preserve">, </w:t>
      </w:r>
      <w:r>
        <w:rPr>
          <w:rFonts w:hint="eastAsia"/>
        </w:rPr>
        <w:t>电介质可以理解为等大异号的</w:t>
      </w:r>
      <w:r w:rsidRPr="00AC36F5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9pt" o:ole="">
            <v:imagedata r:id="rId4" o:title=""/>
          </v:shape>
          <o:OLEObject Type="Embed" ProgID="Equation.DSMT4" ShapeID="_x0000_i1025" DrawAspect="Content" ObjectID="_1482318228" r:id="rId5"/>
        </w:object>
      </w:r>
      <w:r>
        <w:t>紧密重叠在一起</w:t>
      </w:r>
      <w:r>
        <w:rPr>
          <w:rFonts w:hint="eastAsia"/>
        </w:rPr>
        <w:t>.</w:t>
      </w:r>
    </w:p>
    <w:p w:rsidR="00AC36F5" w:rsidRDefault="00AC36F5">
      <w:r>
        <w:rPr>
          <w:rFonts w:hint="eastAsia"/>
        </w:rPr>
        <w:t>有极化的时候</w:t>
      </w:r>
      <w:r>
        <w:rPr>
          <w:rFonts w:hint="eastAsia"/>
        </w:rPr>
        <w:t xml:space="preserve">, </w:t>
      </w:r>
      <w:r>
        <w:rPr>
          <w:rFonts w:hint="eastAsia"/>
        </w:rPr>
        <w:t>局部取一小块微元</w:t>
      </w:r>
      <w:r>
        <w:rPr>
          <w:rFonts w:hint="eastAsia"/>
        </w:rPr>
        <w:t xml:space="preserve">, </w:t>
      </w:r>
      <w:r>
        <w:rPr>
          <w:rFonts w:hint="eastAsia"/>
        </w:rPr>
        <w:t>如果正的体电荷和负的体电荷错开了一个距离</w:t>
      </w:r>
      <w:r>
        <w:t xml:space="preserve">l, </w:t>
      </w:r>
      <w:r>
        <w:t>那么极化强度</w:t>
      </w:r>
      <w:r>
        <w:t>p</w:t>
      </w:r>
      <w:r>
        <w:t>就是</w:t>
      </w:r>
      <w:r w:rsidRPr="00AC36F5">
        <w:rPr>
          <w:position w:val="-10"/>
        </w:rPr>
        <w:object w:dxaOrig="820" w:dyaOrig="320">
          <v:shape id="_x0000_i1026" type="#_x0000_t75" style="width:41.2pt;height:15.8pt" o:ole="">
            <v:imagedata r:id="rId6" o:title=""/>
          </v:shape>
          <o:OLEObject Type="Embed" ProgID="Equation.DSMT4" ShapeID="_x0000_i1026" DrawAspect="Content" ObjectID="_1482318229" r:id="rId7"/>
        </w:object>
      </w:r>
      <w:r>
        <w:t>.</w:t>
      </w:r>
    </w:p>
    <w:p w:rsidR="00AC36F5" w:rsidRDefault="00AC36F5">
      <w:r>
        <w:t>于是乎</w:t>
      </w:r>
      <w:r>
        <w:rPr>
          <w:rFonts w:hint="eastAsia"/>
        </w:rPr>
        <w:t xml:space="preserve">, </w:t>
      </w:r>
      <w:r>
        <w:rPr>
          <w:rFonts w:hint="eastAsia"/>
        </w:rPr>
        <w:t>一个闭合曲面内部的</w:t>
      </w:r>
      <w:r w:rsidRPr="00AC36F5">
        <w:rPr>
          <w:rFonts w:hint="eastAsia"/>
          <w:b/>
        </w:rPr>
        <w:t>极化电荷</w:t>
      </w:r>
      <w:r>
        <w:rPr>
          <w:rFonts w:hint="eastAsia"/>
        </w:rPr>
        <w:t>就是</w:t>
      </w:r>
    </w:p>
    <w:p w:rsidR="00AC36F5" w:rsidRDefault="00AC36F5" w:rsidP="00AC36F5">
      <w:pPr>
        <w:jc w:val="center"/>
        <w:rPr>
          <w:rFonts w:hint="eastAsia"/>
        </w:rPr>
      </w:pPr>
      <w:r w:rsidRPr="00AC36F5">
        <w:rPr>
          <w:position w:val="-16"/>
        </w:rPr>
        <w:object w:dxaOrig="1440" w:dyaOrig="440">
          <v:shape id="_x0000_i1027" type="#_x0000_t75" style="width:1in;height:22.05pt" o:ole="">
            <v:imagedata r:id="rId8" o:title=""/>
          </v:shape>
          <o:OLEObject Type="Embed" ProgID="Equation.DSMT4" ShapeID="_x0000_i1027" DrawAspect="Content" ObjectID="_1482318230" r:id="rId9"/>
        </w:object>
      </w:r>
    </w:p>
    <w:p w:rsidR="00AC36F5" w:rsidRDefault="00AC36F5">
      <w:r>
        <w:rPr>
          <w:rFonts w:hint="eastAsia"/>
        </w:rPr>
        <w:t>闭合曲面内的总电荷等于极化电荷加自由电荷</w:t>
      </w:r>
      <w:r>
        <w:rPr>
          <w:rFonts w:hint="eastAsia"/>
        </w:rPr>
        <w:t xml:space="preserve">, </w:t>
      </w:r>
      <w:r w:rsidRPr="00AC36F5">
        <w:rPr>
          <w:position w:val="-14"/>
        </w:rPr>
        <w:object w:dxaOrig="1240" w:dyaOrig="380">
          <v:shape id="_x0000_i1028" type="#_x0000_t75" style="width:62pt;height:19.15pt" o:ole="">
            <v:imagedata r:id="rId10" o:title=""/>
          </v:shape>
          <o:OLEObject Type="Embed" ProgID="Equation.DSMT4" ShapeID="_x0000_i1028" DrawAspect="Content" ObjectID="_1482318231" r:id="rId11"/>
        </w:object>
      </w:r>
      <w:r>
        <w:t xml:space="preserve">. </w:t>
      </w:r>
      <w:r>
        <w:t>所以应用真空中的高斯定理得</w:t>
      </w:r>
    </w:p>
    <w:p w:rsidR="00AC36F5" w:rsidRDefault="00AC36F5" w:rsidP="00AC36F5">
      <w:pPr>
        <w:jc w:val="center"/>
      </w:pPr>
      <w:r w:rsidRPr="00AC36F5">
        <w:rPr>
          <w:position w:val="-16"/>
        </w:rPr>
        <w:object w:dxaOrig="2580" w:dyaOrig="440">
          <v:shape id="_x0000_i1029" type="#_x0000_t75" style="width:129pt;height:22.05pt" o:ole="">
            <v:imagedata r:id="rId12" o:title=""/>
          </v:shape>
          <o:OLEObject Type="Embed" ProgID="Equation.DSMT4" ShapeID="_x0000_i1029" DrawAspect="Content" ObjectID="_1482318232" r:id="rId13"/>
        </w:object>
      </w:r>
    </w:p>
    <w:p w:rsidR="00AC36F5" w:rsidRDefault="00AC36F5" w:rsidP="00AC36F5">
      <w:r>
        <w:t>即</w:t>
      </w:r>
    </w:p>
    <w:p w:rsidR="00AC36F5" w:rsidRDefault="00AC36F5" w:rsidP="00AC36F5">
      <w:pPr>
        <w:jc w:val="center"/>
      </w:pPr>
      <w:r w:rsidRPr="00AC36F5">
        <w:rPr>
          <w:position w:val="-18"/>
        </w:rPr>
        <w:object w:dxaOrig="2060" w:dyaOrig="480">
          <v:shape id="_x0000_i1030" type="#_x0000_t75" style="width:102.8pt;height:24.15pt" o:ole="">
            <v:imagedata r:id="rId14" o:title=""/>
          </v:shape>
          <o:OLEObject Type="Embed" ProgID="Equation.DSMT4" ShapeID="_x0000_i1030" DrawAspect="Content" ObjectID="_1482318233" r:id="rId15"/>
        </w:object>
      </w:r>
    </w:p>
    <w:p w:rsidR="00AC36F5" w:rsidRDefault="00AC36F5" w:rsidP="00AC36F5">
      <w:r>
        <w:t>令点位移矢量</w:t>
      </w:r>
    </w:p>
    <w:p w:rsidR="00AC36F5" w:rsidRDefault="00AC36F5" w:rsidP="00AC36F5">
      <w:pPr>
        <w:jc w:val="center"/>
      </w:pPr>
      <w:r w:rsidRPr="00AC36F5">
        <w:rPr>
          <w:position w:val="-12"/>
        </w:rPr>
        <w:object w:dxaOrig="1240" w:dyaOrig="400">
          <v:shape id="_x0000_i1031" type="#_x0000_t75" style="width:62pt;height:20pt" o:ole="">
            <v:imagedata r:id="rId16" o:title=""/>
          </v:shape>
          <o:OLEObject Type="Embed" ProgID="Equation.DSMT4" ShapeID="_x0000_i1031" DrawAspect="Content" ObjectID="_1482318234" r:id="rId17"/>
        </w:object>
      </w:r>
    </w:p>
    <w:p w:rsidR="00AC36F5" w:rsidRDefault="00AC36F5" w:rsidP="00AC36F5">
      <w:r>
        <w:t>即可得到介质中的高斯定理</w:t>
      </w:r>
    </w:p>
    <w:p w:rsidR="00AC36F5" w:rsidRDefault="00AC36F5" w:rsidP="00AC36F5">
      <w:pPr>
        <w:jc w:val="center"/>
      </w:pPr>
      <w:r w:rsidRPr="00AC36F5">
        <w:rPr>
          <w:position w:val="-16"/>
        </w:rPr>
        <w:object w:dxaOrig="1300" w:dyaOrig="440">
          <v:shape id="_x0000_i1033" type="#_x0000_t75" style="width:64.9pt;height:22.05pt" o:ole="">
            <v:imagedata r:id="rId18" o:title=""/>
          </v:shape>
          <o:OLEObject Type="Embed" ProgID="Equation.DSMT4" ShapeID="_x0000_i1033" DrawAspect="Content" ObjectID="_1482318235" r:id="rId19"/>
        </w:object>
      </w:r>
    </w:p>
    <w:p w:rsidR="00AC36F5" w:rsidRDefault="00AC36F5" w:rsidP="00AC36F5">
      <w:r>
        <w:t>或者微分形式</w:t>
      </w:r>
    </w:p>
    <w:p w:rsidR="00AC36F5" w:rsidRDefault="00AC36F5" w:rsidP="00AC36F5">
      <w:pPr>
        <w:jc w:val="center"/>
      </w:pPr>
      <w:r w:rsidRPr="00AC36F5">
        <w:rPr>
          <w:position w:val="-14"/>
        </w:rPr>
        <w:object w:dxaOrig="900" w:dyaOrig="420">
          <v:shape id="_x0000_i1032" type="#_x0000_t75" style="width:44.95pt;height:20.8pt" o:ole="">
            <v:imagedata r:id="rId20" o:title=""/>
          </v:shape>
          <o:OLEObject Type="Embed" ProgID="Equation.DSMT4" ShapeID="_x0000_i1032" DrawAspect="Content" ObjectID="_1482318236" r:id="rId21"/>
        </w:object>
      </w:r>
    </w:p>
    <w:p w:rsidR="00AC36F5" w:rsidRDefault="00AC36F5" w:rsidP="00AC36F5">
      <w:pPr>
        <w:rPr>
          <w:rFonts w:hint="eastAsia"/>
        </w:rPr>
      </w:pPr>
      <w:bookmarkStart w:id="0" w:name="_GoBack"/>
      <w:bookmarkEnd w:id="0"/>
    </w:p>
    <w:sectPr w:rsidR="00AC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76"/>
    <w:rsid w:val="002E1D7C"/>
    <w:rsid w:val="008E172D"/>
    <w:rsid w:val="00AC36F5"/>
    <w:rsid w:val="00E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BE45-522D-4D7A-8FDB-5384579B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2015-01-09T06:04:00Z</dcterms:created>
  <dcterms:modified xsi:type="dcterms:W3CDTF">2015-01-09T06:17:00Z</dcterms:modified>
</cp:coreProperties>
</file>