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10" w:rsidRPr="00090310" w:rsidRDefault="00090310" w:rsidP="00090310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Toc404786276"/>
      <w:r w:rsidRPr="00090310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电流</w:t>
      </w:r>
      <w:bookmarkEnd w:id="0"/>
    </w:p>
    <w:p w:rsidR="00090310" w:rsidRPr="00090310" w:rsidRDefault="00090310" w:rsidP="00090310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090310">
        <w:rPr>
          <w:rFonts w:ascii="Times New Roman" w:eastAsia="宋体" w:hAnsi="Times New Roman" w:cs="Times New Roman"/>
          <w:kern w:val="2"/>
          <w:sz w:val="16"/>
          <w:szCs w:val="16"/>
        </w:rPr>
        <w:t>2014/11/26</w:t>
      </w:r>
    </w:p>
    <w:p w:rsidR="00090310" w:rsidRPr="00090310" w:rsidRDefault="00090310" w:rsidP="00090310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090310" w:rsidRPr="00090310" w:rsidRDefault="00090310" w:rsidP="000903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090310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090310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090310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090310" w:rsidRPr="00090310" w:rsidRDefault="00090310" w:rsidP="0009031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090310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090310">
        <w:rPr>
          <w:rFonts w:ascii="Times New Roman" w:eastAsia="宋体" w:hAnsi="Times New Roman" w:cs="Times New Roman" w:hint="eastAsia"/>
          <w:kern w:val="2"/>
          <w:sz w:val="24"/>
        </w:rPr>
        <w:t>介绍</w:t>
      </w:r>
      <w:r w:rsidRPr="00090310">
        <w:rPr>
          <w:rFonts w:ascii="Times New Roman" w:eastAsia="宋体" w:hAnsi="Times New Roman" w:cs="Times New Roman"/>
          <w:noProof/>
          <w:kern w:val="2"/>
          <w:position w:val="-6"/>
          <w:sz w:val="24"/>
        </w:rPr>
        <w:drawing>
          <wp:inline distT="0" distB="0" distL="0" distR="0" wp14:anchorId="22219939" wp14:editId="7DFFDE45">
            <wp:extent cx="466090" cy="19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310">
        <w:rPr>
          <w:rFonts w:ascii="Times New Roman" w:eastAsia="宋体" w:hAnsi="Times New Roman" w:cs="Times New Roman" w:hint="eastAsia"/>
          <w:kern w:val="2"/>
          <w:sz w:val="24"/>
        </w:rPr>
        <w:t>，以及</w:t>
      </w:r>
      <w:r w:rsidRPr="00090310">
        <w:rPr>
          <w:rFonts w:ascii="Times New Roman" w:eastAsia="宋体" w:hAnsi="Times New Roman" w:cs="Times New Roman"/>
          <w:noProof/>
          <w:kern w:val="2"/>
          <w:position w:val="-32"/>
          <w:sz w:val="24"/>
        </w:rPr>
        <w:object w:dxaOrig="12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2pt;height:29.95pt" o:ole="">
            <v:imagedata r:id="rId7" o:title=""/>
          </v:shape>
          <o:OLEObject Type="Embed" ProgID="Equation.DSMT4" ShapeID="_x0000_i1025" DrawAspect="Content" ObjectID="_1542661984" r:id="rId8"/>
        </w:object>
      </w:r>
      <w:r w:rsidRPr="00090310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BC7C07" w:rsidRDefault="00BC7C07"/>
    <w:p w:rsidR="00A723AD" w:rsidRDefault="00A723AD">
      <w:r>
        <w:t>微小时间</w:t>
      </w:r>
      <w:r>
        <w:t xml:space="preserve"> $\D t$ </w:t>
      </w:r>
      <w:r>
        <w:t>内通过导线上某点的电荷为</w:t>
      </w:r>
      <w:r>
        <w:t xml:space="preserve"> $\D q = \lambda v \D t$ </w:t>
      </w:r>
      <w:r>
        <w:t>两边除以</w:t>
      </w:r>
      <w:r>
        <w:t xml:space="preserve"> $\D t$ </w:t>
      </w:r>
      <w:r>
        <w:t>得过该点的电流强度</w:t>
      </w:r>
      <w:r>
        <w:rPr>
          <w:rFonts w:ascii="宋体" w:eastAsia="宋体" w:hAnsi="宋体" w:cs="宋体" w:hint="eastAsia"/>
        </w:rPr>
        <w:t>为</w:t>
      </w:r>
      <w:bookmarkStart w:id="1" w:name="_GoBack"/>
      <w:bookmarkEnd w:id="1"/>
    </w:p>
    <w:sectPr w:rsidR="00A7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DE6" w:rsidRDefault="00430DE6" w:rsidP="00090310">
      <w:pPr>
        <w:spacing w:after="0" w:line="240" w:lineRule="auto"/>
      </w:pPr>
      <w:r>
        <w:separator/>
      </w:r>
    </w:p>
  </w:endnote>
  <w:endnote w:type="continuationSeparator" w:id="0">
    <w:p w:rsidR="00430DE6" w:rsidRDefault="00430DE6" w:rsidP="0009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DE6" w:rsidRDefault="00430DE6" w:rsidP="00090310">
      <w:pPr>
        <w:spacing w:after="0" w:line="240" w:lineRule="auto"/>
      </w:pPr>
      <w:r>
        <w:separator/>
      </w:r>
    </w:p>
  </w:footnote>
  <w:footnote w:type="continuationSeparator" w:id="0">
    <w:p w:rsidR="00430DE6" w:rsidRDefault="00430DE6" w:rsidP="00090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60"/>
    <w:rsid w:val="00090310"/>
    <w:rsid w:val="003579BC"/>
    <w:rsid w:val="00430DE6"/>
    <w:rsid w:val="00A723AD"/>
    <w:rsid w:val="00BC7C07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D7177"/>
  <w15:chartTrackingRefBased/>
  <w15:docId w15:val="{017ACBED-64A6-4D4E-A60A-A82813AE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10"/>
  </w:style>
  <w:style w:type="paragraph" w:styleId="Footer">
    <w:name w:val="footer"/>
    <w:basedOn w:val="Normal"/>
    <w:link w:val="FooterChar"/>
    <w:uiPriority w:val="99"/>
    <w:unhideWhenUsed/>
    <w:rsid w:val="0009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2014-11-27T04:27:00Z</dcterms:created>
  <dcterms:modified xsi:type="dcterms:W3CDTF">2016-12-08T06:26:00Z</dcterms:modified>
</cp:coreProperties>
</file>