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32" w:rsidRPr="00464C32" w:rsidRDefault="00464C32" w:rsidP="00464C32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155"/>
      <w:r w:rsidRPr="00464C32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算符简介</w:t>
      </w:r>
      <w:bookmarkEnd w:id="0"/>
    </w:p>
    <w:p w:rsidR="00464C32" w:rsidRPr="00464C32" w:rsidRDefault="00464C32" w:rsidP="00464C32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464C32">
        <w:rPr>
          <w:rFonts w:ascii="Times New Roman" w:eastAsia="SimSun" w:hAnsi="Times New Roman" w:cs="Times New Roman"/>
          <w:kern w:val="2"/>
          <w:sz w:val="16"/>
          <w:szCs w:val="16"/>
        </w:rPr>
        <w:t>2014/11/21</w:t>
      </w:r>
    </w:p>
    <w:p w:rsidR="00464C32" w:rsidRPr="00464C32" w:rsidRDefault="00464C32" w:rsidP="00464C32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</w:p>
    <w:p w:rsidR="00464C32" w:rsidRPr="00464C32" w:rsidRDefault="00464C32" w:rsidP="00464C32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464C32">
        <w:rPr>
          <w:rFonts w:ascii="Times New Roman" w:eastAsia="SimSun" w:hAnsi="Times New Roman" w:cs="Times New Roman" w:hint="eastAsia"/>
          <w:kern w:val="2"/>
          <w:sz w:val="24"/>
        </w:rPr>
        <w:t>预备知识：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hyperlink w:anchor="_测量理论" w:history="1">
        <w:r w:rsidRPr="00464C32">
          <w:rPr>
            <w:rFonts w:ascii="Times New Roman" w:eastAsia="SimSun" w:hAnsi="Times New Roman" w:cs="Times New Roman" w:hint="eastAsia"/>
            <w:color w:val="0000FF"/>
            <w:kern w:val="2"/>
            <w:sz w:val="24"/>
            <w:u w:val="single"/>
          </w:rPr>
          <w:t>测量理论</w:t>
        </w:r>
      </w:hyperlink>
    </w:p>
    <w:p w:rsidR="00464C32" w:rsidRPr="00464C32" w:rsidRDefault="00464C32" w:rsidP="00464C32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464C32" w:rsidRPr="00464C32" w:rsidRDefault="00464C32" w:rsidP="00464C32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464C32">
        <w:rPr>
          <w:rFonts w:ascii="Times New Roman" w:eastAsia="SimSun" w:hAnsi="Times New Roman" w:cs="Times New Roman" w:hint="eastAsia"/>
          <w:kern w:val="2"/>
          <w:sz w:val="24"/>
        </w:rPr>
        <w:t>从数学的角度来说，算符是作用在函数上面的一个操作符号，例如偏微分算符</w:t>
      </w:r>
      <w:r w:rsidRPr="00464C32">
        <w:rPr>
          <w:rFonts w:ascii="Times New Roman" w:eastAsia="SimSun" w:hAnsi="Times New Roman" w:cs="Times New Roman"/>
          <w:kern w:val="2"/>
          <w:position w:val="-24"/>
          <w:sz w:val="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31.15pt" o:ole="">
            <v:imagedata r:id="rId6" o:title=""/>
          </v:shape>
          <o:OLEObject Type="Embed" ProgID="Equation.DSMT4" ShapeID="_x0000_i1025" DrawAspect="Content" ObjectID="_1478116088" r:id="rId7"/>
        </w:objec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作用在函数</w:t>
      </w:r>
      <w:r w:rsidRPr="00464C32">
        <w:rPr>
          <w:rFonts w:ascii="Times New Roman" w:eastAsia="SimSun" w:hAnsi="Times New Roman" w:cs="Times New Roman"/>
          <w:kern w:val="2"/>
          <w:position w:val="-14"/>
          <w:sz w:val="24"/>
        </w:rPr>
        <w:object w:dxaOrig="800" w:dyaOrig="400">
          <v:shape id="_x0000_i1026" type="#_x0000_t75" style="width:39.75pt;height:19.9pt" o:ole="">
            <v:imagedata r:id="rId8" o:title=""/>
          </v:shape>
          <o:OLEObject Type="Embed" ProgID="Equation.DSMT4" ShapeID="_x0000_i1026" DrawAspect="Content" ObjectID="_1478116089" r:id="rId9"/>
        </w:objec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上，就是求该函数求关于</w:t>
      </w:r>
      <w:r w:rsidRPr="00464C32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20">
          <v:shape id="_x0000_i1027" type="#_x0000_t75" style="width:10.2pt;height:10.75pt" o:ole="">
            <v:imagedata r:id="rId10" o:title=""/>
          </v:shape>
          <o:OLEObject Type="Embed" ProgID="Equation.DSMT4" ShapeID="_x0000_i1027" DrawAspect="Content" ObjectID="_1478116090" r:id="rId11"/>
        </w:objec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的偏导数．</w:t>
      </w:r>
    </w:p>
    <w:p w:rsidR="00464C32" w:rsidRPr="00464C32" w:rsidRDefault="00464C32" w:rsidP="00464C32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464C32" w:rsidRPr="00464C32" w:rsidRDefault="00464C32" w:rsidP="00464C32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464C32">
        <w:rPr>
          <w:rFonts w:ascii="Times New Roman" w:eastAsia="SimSun" w:hAnsi="Times New Roman" w:cs="Times New Roman" w:hint="eastAsia"/>
          <w:kern w:val="2"/>
          <w:sz w:val="24"/>
        </w:rPr>
        <w:t>量子力学中每个物理量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例如位置，动量，能量，动能，角动量等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都有一个对应的算符．通常在物理量的字母上面加记号“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^</w: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”表示对应的算符．例如位置算符记为</w:t>
      </w:r>
      <w:r w:rsidRPr="00464C32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79">
          <v:shape id="_x0000_i1028" type="#_x0000_t75" style="width:10.2pt;height:13.95pt" o:ole="">
            <v:imagedata r:id="rId12" o:title=""/>
          </v:shape>
          <o:OLEObject Type="Embed" ProgID="Equation.DSMT4" ShapeID="_x0000_i1028" DrawAspect="Content" ObjectID="_1478116091" r:id="rId13"/>
        </w:objec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，动量算符记为</w:t>
      </w:r>
      <w:r w:rsidRPr="00464C32">
        <w:rPr>
          <w:rFonts w:ascii="Times New Roman" w:eastAsia="SimSun" w:hAnsi="Times New Roman" w:cs="Times New Roman"/>
          <w:kern w:val="2"/>
          <w:position w:val="-10"/>
          <w:sz w:val="24"/>
        </w:rPr>
        <w:object w:dxaOrig="240" w:dyaOrig="320">
          <v:shape id="_x0000_i1029" type="#_x0000_t75" style="width:11.8pt;height:16.1pt" o:ole="">
            <v:imagedata r:id="rId14" o:title=""/>
          </v:shape>
          <o:OLEObject Type="Embed" ProgID="Equation.DSMT4" ShapeID="_x0000_i1029" DrawAspect="Content" ObjectID="_1478116092" r:id="rId15"/>
        </w:object>
      </w:r>
      <w:r w:rsidRPr="00464C32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C11BD5" w:rsidRDefault="00C11BD5">
      <w:bookmarkStart w:id="1" w:name="_GoBack"/>
      <w:bookmarkEnd w:id="1"/>
    </w:p>
    <w:sectPr w:rsidR="00C1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C32" w:rsidRDefault="00464C32" w:rsidP="00464C32">
      <w:pPr>
        <w:spacing w:after="0" w:line="240" w:lineRule="auto"/>
      </w:pPr>
      <w:r>
        <w:separator/>
      </w:r>
    </w:p>
  </w:endnote>
  <w:endnote w:type="continuationSeparator" w:id="0">
    <w:p w:rsidR="00464C32" w:rsidRDefault="00464C32" w:rsidP="0046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C32" w:rsidRDefault="00464C32" w:rsidP="00464C32">
      <w:pPr>
        <w:spacing w:after="0" w:line="240" w:lineRule="auto"/>
      </w:pPr>
      <w:r>
        <w:separator/>
      </w:r>
    </w:p>
  </w:footnote>
  <w:footnote w:type="continuationSeparator" w:id="0">
    <w:p w:rsidR="00464C32" w:rsidRDefault="00464C32" w:rsidP="00464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D3"/>
    <w:rsid w:val="00464C32"/>
    <w:rsid w:val="004F39D3"/>
    <w:rsid w:val="00C11BD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B6484D-E7F8-4024-BF5A-2462EFC5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64C32"/>
  </w:style>
  <w:style w:type="paragraph" w:styleId="a4">
    <w:name w:val="footer"/>
    <w:basedOn w:val="a"/>
    <w:link w:val="Char0"/>
    <w:uiPriority w:val="99"/>
    <w:unhideWhenUsed/>
    <w:rsid w:val="0046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6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2014-11-22T03:09:00Z</dcterms:created>
  <dcterms:modified xsi:type="dcterms:W3CDTF">2014-11-22T03:09:00Z</dcterms:modified>
</cp:coreProperties>
</file>