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362" w:rsidRDefault="00697362" w:rsidP="00697362">
      <w:pPr>
        <w:pStyle w:val="3"/>
      </w:pPr>
      <w:bookmarkStart w:id="0" w:name="_Toc437546967"/>
      <w:r>
        <w:t>量子气体的粒子数</w:t>
      </w:r>
      <w:r>
        <w:rPr>
          <w:rFonts w:hint="eastAsia"/>
        </w:rPr>
        <w:t>、能量</w:t>
      </w:r>
      <w:r>
        <w:t>和状态方程</w:t>
      </w:r>
      <w:bookmarkEnd w:id="0"/>
    </w:p>
    <w:p w:rsidR="00697362" w:rsidRDefault="00697362" w:rsidP="00697362">
      <w:pPr>
        <w:pStyle w:val="a6"/>
      </w:pPr>
      <w:r>
        <w:t>2015/11/27</w:t>
      </w:r>
    </w:p>
    <w:p w:rsidR="00697362" w:rsidRDefault="00697362" w:rsidP="00697362">
      <w:pPr>
        <w:pStyle w:val="a6"/>
      </w:pPr>
    </w:p>
    <w:p w:rsidR="00697362" w:rsidRDefault="00697362" w:rsidP="00697362">
      <w:pPr>
        <w:rPr>
          <w:b/>
        </w:rPr>
      </w:pPr>
      <w:r>
        <w:rPr>
          <w:b/>
        </w:rPr>
        <w:t>(</w:t>
      </w:r>
      <w:r>
        <w:rPr>
          <w:b/>
        </w:rPr>
        <w:t>未完成</w:t>
      </w:r>
      <w:r>
        <w:rPr>
          <w:rFonts w:hint="eastAsia"/>
          <w:b/>
        </w:rPr>
        <w:t>)</w:t>
      </w:r>
    </w:p>
    <w:p w:rsidR="00697362" w:rsidRPr="00206511" w:rsidRDefault="00697362" w:rsidP="00697362">
      <w:pPr>
        <w:rPr>
          <w:b/>
        </w:rPr>
      </w:pPr>
      <w:r w:rsidRPr="00206511">
        <w:rPr>
          <w:b/>
        </w:rPr>
        <w:t>粒子数</w:t>
      </w:r>
    </w:p>
    <w:p w:rsidR="00697362" w:rsidRDefault="00697362" w:rsidP="00697362">
      <w:hyperlink w:anchor="_量子气体(巨正则系宗)" w:history="1">
        <w:r w:rsidRPr="00206511">
          <w:rPr>
            <w:rStyle w:val="a5"/>
          </w:rPr>
          <w:t>量子气体</w:t>
        </w:r>
        <w:r w:rsidRPr="00206511">
          <w:rPr>
            <w:rStyle w:val="a5"/>
            <w:rFonts w:hint="eastAsia"/>
          </w:rPr>
          <w:t>(</w:t>
        </w:r>
        <w:r w:rsidRPr="00206511">
          <w:rPr>
            <w:rStyle w:val="a5"/>
          </w:rPr>
          <w:t>巨正则系综</w:t>
        </w:r>
        <w:r w:rsidRPr="00206511">
          <w:rPr>
            <w:rStyle w:val="a5"/>
            <w:rFonts w:hint="eastAsia"/>
          </w:rPr>
          <w:t>)</w:t>
        </w:r>
      </w:hyperlink>
      <w:r>
        <w:rPr>
          <w:rFonts w:hint="eastAsia"/>
        </w:rPr>
        <w:t>,</w:t>
      </w:r>
      <w:r>
        <w:t xml:space="preserve"> </w:t>
      </w:r>
    </w:p>
    <w:p w:rsidR="00697362" w:rsidRDefault="00697362" w:rsidP="00697362">
      <w:pPr>
        <w:snapToGrid/>
        <w:jc w:val="center"/>
      </w:pPr>
      <w:r w:rsidRPr="00206511">
        <w:rPr>
          <w:position w:val="-28"/>
        </w:rPr>
        <w:object w:dxaOrig="207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pt;height:34pt" o:ole="">
            <v:imagedata r:id="rId6" o:title=""/>
          </v:shape>
          <o:OLEObject Type="Embed" ProgID="Equation.DSMT4" ShapeID="_x0000_i1025" DrawAspect="Content" ObjectID="_1511305798" r:id="rId7"/>
        </w:object>
      </w:r>
    </w:p>
    <w:p w:rsidR="00697362" w:rsidRDefault="00697362" w:rsidP="00697362">
      <w:pPr>
        <w:snapToGrid/>
        <w:jc w:val="center"/>
      </w:pPr>
      <w:r w:rsidRPr="00206511">
        <w:rPr>
          <w:position w:val="-28"/>
        </w:rPr>
        <w:object w:dxaOrig="2040" w:dyaOrig="680">
          <v:shape id="_x0000_i1026" type="#_x0000_t75" style="width:102pt;height:34pt" o:ole="">
            <v:imagedata r:id="rId8" o:title=""/>
          </v:shape>
          <o:OLEObject Type="Embed" ProgID="Equation.DSMT4" ShapeID="_x0000_i1026" DrawAspect="Content" ObjectID="_1511305799" r:id="rId9"/>
        </w:object>
      </w:r>
    </w:p>
    <w:p w:rsidR="00697362" w:rsidRDefault="00697362" w:rsidP="00697362">
      <w:pPr>
        <w:snapToGrid/>
        <w:jc w:val="center"/>
      </w:pPr>
      <w:r w:rsidRPr="00F34CE6">
        <w:rPr>
          <w:position w:val="-28"/>
        </w:rPr>
        <w:object w:dxaOrig="2659" w:dyaOrig="680">
          <v:shape id="_x0000_i1027" type="#_x0000_t75" style="width:132.5pt;height:34pt" o:ole="">
            <v:imagedata r:id="rId10" o:title=""/>
          </v:shape>
          <o:OLEObject Type="Embed" ProgID="Equation.DSMT4" ShapeID="_x0000_i1027" DrawAspect="Content" ObjectID="_1511305800" r:id="rId11"/>
        </w:object>
      </w:r>
    </w:p>
    <w:p w:rsidR="00697362" w:rsidRDefault="00697362" w:rsidP="00697362">
      <w:r>
        <w:rPr>
          <w:rFonts w:hint="eastAsia"/>
        </w:rPr>
        <w:t>在一般情况下</w:t>
      </w:r>
      <w:r>
        <w:rPr>
          <w:rFonts w:hint="eastAsia"/>
        </w:rPr>
        <w:t>(</w:t>
      </w:r>
      <w:r>
        <w:rPr>
          <w:rFonts w:hint="eastAsia"/>
        </w:rPr>
        <w:t>非波色爱因斯坦凝聚态</w:t>
      </w:r>
      <w:r>
        <w:rPr>
          <w:rFonts w:hint="eastAsia"/>
        </w:rPr>
        <w:t xml:space="preserve">), </w:t>
      </w:r>
      <w:r>
        <w:rPr>
          <w:rFonts w:hint="eastAsia"/>
        </w:rPr>
        <w:t>可以用积分近似</w:t>
      </w:r>
    </w:p>
    <w:p w:rsidR="00697362" w:rsidRDefault="00697362" w:rsidP="00697362">
      <w:pPr>
        <w:snapToGrid/>
        <w:jc w:val="center"/>
      </w:pPr>
      <w:r w:rsidRPr="008F1FE0">
        <w:rPr>
          <w:position w:val="-26"/>
        </w:rPr>
        <w:object w:dxaOrig="3280" w:dyaOrig="639">
          <v:shape id="_x0000_i1028" type="#_x0000_t75" style="width:163.5pt;height:31.5pt" o:ole="">
            <v:imagedata r:id="rId12" o:title=""/>
          </v:shape>
          <o:OLEObject Type="Embed" ProgID="Equation.DSMT4" ShapeID="_x0000_i1028" DrawAspect="Content" ObjectID="_1511305801" r:id="rId13"/>
        </w:object>
      </w:r>
    </w:p>
    <w:p w:rsidR="00697362" w:rsidRDefault="00697362" w:rsidP="00697362">
      <w:pPr>
        <w:snapToGrid/>
        <w:jc w:val="center"/>
      </w:pPr>
      <w:r w:rsidRPr="008F1FE0">
        <w:rPr>
          <w:position w:val="-26"/>
        </w:rPr>
        <w:object w:dxaOrig="3260" w:dyaOrig="639">
          <v:shape id="_x0000_i1029" type="#_x0000_t75" style="width:162.5pt;height:31.5pt" o:ole="">
            <v:imagedata r:id="rId14" o:title=""/>
          </v:shape>
          <o:OLEObject Type="Embed" ProgID="Equation.DSMT4" ShapeID="_x0000_i1029" DrawAspect="Content" ObjectID="_1511305802" r:id="rId15"/>
        </w:object>
      </w:r>
    </w:p>
    <w:p w:rsidR="00697362" w:rsidRDefault="00697362" w:rsidP="00697362">
      <w:pPr>
        <w:snapToGrid/>
        <w:jc w:val="center"/>
      </w:pPr>
      <w:r w:rsidRPr="007714A8">
        <w:rPr>
          <w:position w:val="-30"/>
        </w:rPr>
        <w:object w:dxaOrig="5319" w:dyaOrig="680">
          <v:shape id="_x0000_i1030" type="#_x0000_t75" style="width:266pt;height:34pt" o:ole="">
            <v:imagedata r:id="rId16" o:title=""/>
          </v:shape>
          <o:OLEObject Type="Embed" ProgID="Equation.DSMT4" ShapeID="_x0000_i1030" DrawAspect="Content" ObjectID="_1511305803" r:id="rId17"/>
        </w:object>
      </w:r>
    </w:p>
    <w:p w:rsidR="00534EA6" w:rsidRDefault="00697362">
      <w:pPr>
        <w:rPr>
          <w:rFonts w:hint="eastAsia"/>
        </w:rPr>
      </w:pPr>
      <w:r>
        <w:br/>
      </w:r>
      <w:bookmarkStart w:id="1" w:name="_GoBack"/>
      <w:bookmarkEnd w:id="1"/>
    </w:p>
    <w:sectPr w:rsidR="00534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362" w:rsidRDefault="00697362" w:rsidP="00697362">
      <w:r>
        <w:separator/>
      </w:r>
    </w:p>
  </w:endnote>
  <w:endnote w:type="continuationSeparator" w:id="0">
    <w:p w:rsidR="00697362" w:rsidRDefault="00697362" w:rsidP="00697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362" w:rsidRDefault="00697362" w:rsidP="00697362">
      <w:r>
        <w:separator/>
      </w:r>
    </w:p>
  </w:footnote>
  <w:footnote w:type="continuationSeparator" w:id="0">
    <w:p w:rsidR="00697362" w:rsidRDefault="00697362" w:rsidP="006973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46D"/>
    <w:rsid w:val="00534EA6"/>
    <w:rsid w:val="00697362"/>
    <w:rsid w:val="00757BE7"/>
    <w:rsid w:val="00BF646D"/>
    <w:rsid w:val="00DA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19FEA7E-BB17-421D-8D8D-90A856F9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7362"/>
    <w:pPr>
      <w:widowControl w:val="0"/>
      <w:snapToGrid w:val="0"/>
      <w:jc w:val="both"/>
    </w:pPr>
    <w:rPr>
      <w:rFonts w:ascii="Times New Roman" w:hAnsi="Times New Roman" w:cs="Times New Roman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7362"/>
    <w:pPr>
      <w:keepNext/>
      <w:keepLines/>
      <w:spacing w:before="260" w:after="260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736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73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7362"/>
    <w:pPr>
      <w:tabs>
        <w:tab w:val="center" w:pos="4153"/>
        <w:tab w:val="right" w:pos="8306"/>
      </w:tabs>
      <w:jc w:val="left"/>
    </w:pPr>
    <w:rPr>
      <w:rFonts w:asciiTheme="minorHAnsi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736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97362"/>
    <w:rPr>
      <w:rFonts w:ascii="Times New Roman" w:hAnsi="Times New Roman" w:cs="Times New Roman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697362"/>
    <w:rPr>
      <w:color w:val="0563C1" w:themeColor="hyperlink"/>
      <w:u w:val="single"/>
    </w:rPr>
  </w:style>
  <w:style w:type="paragraph" w:customStyle="1" w:styleId="a6">
    <w:name w:val="最后修改日期"/>
    <w:basedOn w:val="a"/>
    <w:link w:val="Char1"/>
    <w:qFormat/>
    <w:rsid w:val="00697362"/>
    <w:pPr>
      <w:jc w:val="right"/>
    </w:pPr>
    <w:rPr>
      <w:sz w:val="16"/>
      <w:szCs w:val="16"/>
    </w:rPr>
  </w:style>
  <w:style w:type="character" w:customStyle="1" w:styleId="Char1">
    <w:name w:val="最后修改日期 Char"/>
    <w:basedOn w:val="a0"/>
    <w:link w:val="a6"/>
    <w:rsid w:val="00697362"/>
    <w:rPr>
      <w:rFonts w:ascii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2</cp:revision>
  <dcterms:created xsi:type="dcterms:W3CDTF">2015-12-11T07:03:00Z</dcterms:created>
  <dcterms:modified xsi:type="dcterms:W3CDTF">2015-12-11T07:03:00Z</dcterms:modified>
</cp:coreProperties>
</file>