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130" w:rsidRPr="006C1130" w:rsidRDefault="006C1130" w:rsidP="006C1130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401616309"/>
      <w:bookmarkStart w:id="1" w:name="_Toc435366224"/>
      <w:r w:rsidRPr="006C1130">
        <w:rPr>
          <w:rFonts w:ascii="Times New Roman" w:hAnsi="Times New Roman" w:cs="Times New Roman" w:hint="eastAsia"/>
          <w:b/>
          <w:bCs/>
          <w:sz w:val="32"/>
          <w:szCs w:val="32"/>
        </w:rPr>
        <w:t>二阶常系数非齐次微分方程的通解</w:t>
      </w:r>
      <w:bookmarkEnd w:id="1"/>
    </w:p>
    <w:p w:rsidR="006C1130" w:rsidRPr="006C1130" w:rsidRDefault="006C1130" w:rsidP="006C1130">
      <w:pPr>
        <w:jc w:val="right"/>
        <w:rPr>
          <w:rFonts w:ascii="Times New Roman" w:hAnsi="Times New Roman" w:cs="Times New Roman"/>
          <w:sz w:val="16"/>
          <w:szCs w:val="16"/>
        </w:rPr>
      </w:pPr>
      <w:r w:rsidRPr="006C1130">
        <w:rPr>
          <w:rFonts w:ascii="Times New Roman" w:hAnsi="Times New Roman" w:cs="Times New Roman"/>
          <w:sz w:val="16"/>
          <w:szCs w:val="16"/>
        </w:rPr>
        <w:t>2015/11/15</w:t>
      </w:r>
    </w:p>
    <w:p w:rsidR="006C1130" w:rsidRPr="006C1130" w:rsidRDefault="006C1130" w:rsidP="006C1130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6C1130" w:rsidRPr="006C1130" w:rsidRDefault="006C1130" w:rsidP="006C1130">
      <w:pPr>
        <w:rPr>
          <w:rFonts w:ascii="Times New Roman" w:hAnsi="Times New Roman" w:cs="Times New Roman"/>
        </w:rPr>
      </w:pPr>
      <w:r w:rsidRPr="006C1130">
        <w:rPr>
          <w:rFonts w:ascii="Times New Roman" w:hAnsi="Times New Roman" w:cs="Times New Roman" w:hint="eastAsia"/>
        </w:rPr>
        <w:t>预备知识：</w:t>
      </w:r>
      <w:r w:rsidRPr="006C1130">
        <w:rPr>
          <w:rFonts w:ascii="Times New Roman" w:hAnsi="Times New Roman" w:cs="Times New Roman" w:hint="eastAsia"/>
        </w:rPr>
        <w:t xml:space="preserve"> </w:t>
      </w:r>
      <w:hyperlink w:anchor="_二阶常系数齐次微分方程的通解" w:history="1">
        <w:r w:rsidRPr="006C1130">
          <w:rPr>
            <w:rFonts w:ascii="Times New Roman" w:hAnsi="Times New Roman" w:cs="Times New Roman" w:hint="eastAsia"/>
            <w:color w:val="0000FF" w:themeColor="hyperlink"/>
            <w:u w:val="single"/>
          </w:rPr>
          <w:t>二阶常系数齐次微分方程的通解</w:t>
        </w:r>
      </w:hyperlink>
      <w:r w:rsidRPr="006C1130">
        <w:rPr>
          <w:rFonts w:ascii="Times New Roman" w:hAnsi="Times New Roman" w:cs="Times New Roman"/>
        </w:rPr>
        <w:t xml:space="preserve">; </w:t>
      </w:r>
      <w:hyperlink w:anchor="_二阶行列式_1" w:history="1">
        <w:r w:rsidRPr="006C1130">
          <w:rPr>
            <w:rFonts w:ascii="Times New Roman" w:hAnsi="Times New Roman" w:cs="Times New Roman"/>
            <w:color w:val="0000FF" w:themeColor="hyperlink"/>
            <w:u w:val="single"/>
          </w:rPr>
          <w:t>二阶行列式</w:t>
        </w:r>
      </w:hyperlink>
    </w:p>
    <w:p w:rsidR="006C1130" w:rsidRPr="006C1130" w:rsidRDefault="006C1130" w:rsidP="006C1130">
      <w:pPr>
        <w:rPr>
          <w:rFonts w:ascii="Times New Roman" w:hAnsi="Times New Roman" w:cs="Times New Roman"/>
        </w:rPr>
      </w:pPr>
    </w:p>
    <w:p w:rsidR="006C1130" w:rsidRPr="006C1130" w:rsidRDefault="006C1130" w:rsidP="006C1130">
      <w:pPr>
        <w:rPr>
          <w:rFonts w:ascii="Times New Roman" w:hAnsi="Times New Roman" w:cs="Times New Roman"/>
        </w:rPr>
      </w:pPr>
    </w:p>
    <w:p w:rsidR="006C1130" w:rsidRPr="006C1130" w:rsidRDefault="006C1130" w:rsidP="006C1130">
      <w:pPr>
        <w:rPr>
          <w:rFonts w:ascii="Times New Roman" w:hAnsi="Times New Roman" w:cs="Times New Roman"/>
          <w:b/>
        </w:rPr>
      </w:pPr>
      <w:r w:rsidRPr="006C1130">
        <w:rPr>
          <w:rFonts w:ascii="Times New Roman" w:hAnsi="Times New Roman" w:cs="Times New Roman" w:hint="eastAsia"/>
          <w:b/>
        </w:rPr>
        <w:t>结论</w:t>
      </w:r>
    </w:p>
    <w:p w:rsidR="006C1130" w:rsidRPr="006C1130" w:rsidRDefault="006C1130" w:rsidP="006C1130">
      <w:pPr>
        <w:rPr>
          <w:rFonts w:ascii="Times New Roman" w:hAnsi="Times New Roman" w:cs="Times New Roman"/>
        </w:rPr>
      </w:pPr>
    </w:p>
    <w:p w:rsidR="006C1130" w:rsidRPr="006C1130" w:rsidRDefault="006C1130" w:rsidP="006C1130">
      <w:pPr>
        <w:rPr>
          <w:rFonts w:ascii="Times New Roman" w:hAnsi="Times New Roman" w:cs="Times New Roman"/>
        </w:rPr>
      </w:pPr>
      <w:hyperlink w:anchor="_二阶常系数齐次微分方程的通解" w:history="1">
        <w:r w:rsidRPr="006C1130">
          <w:rPr>
            <w:rFonts w:ascii="Times New Roman" w:hAnsi="Times New Roman" w:cs="Times New Roman" w:hint="eastAsia"/>
          </w:rPr>
          <w:t>在</w:t>
        </w:r>
        <w:r w:rsidRPr="006C1130">
          <w:rPr>
            <w:rFonts w:ascii="Times New Roman" w:hAnsi="Times New Roman" w:cs="Times New Roman" w:hint="eastAsia"/>
            <w:color w:val="0000FF" w:themeColor="hyperlink"/>
            <w:u w:val="single"/>
          </w:rPr>
          <w:t>二阶常系数齐次微分方程</w:t>
        </w:r>
      </w:hyperlink>
      <w:r w:rsidRPr="006C1130">
        <w:rPr>
          <w:rFonts w:ascii="Times New Roman" w:hAnsi="Times New Roman" w:cs="Times New Roman" w:hint="eastAsia"/>
        </w:rPr>
        <w:t>的右端加上一个函数</w:t>
      </w:r>
      <w:r w:rsidRPr="006C1130">
        <w:rPr>
          <w:rFonts w:ascii="Times New Roman" w:hAnsi="Times New Roman" w:cs="Times New Roman"/>
          <w:position w:val="-14"/>
        </w:rPr>
        <w:object w:dxaOrig="5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29.4pt;height:20.75pt" o:ole="">
            <v:imagedata r:id="rId6" o:title=""/>
          </v:shape>
          <o:OLEObject Type="Embed" ProgID="Equation.DSMT4" ShapeID="_x0000_i1065" DrawAspect="Content" ObjectID="_1509112541" r:id="rId7"/>
        </w:object>
      </w:r>
      <w:r w:rsidRPr="006C1130">
        <w:rPr>
          <w:rFonts w:ascii="Times New Roman" w:hAnsi="Times New Roman" w:cs="Times New Roman" w:hint="eastAsia"/>
        </w:rPr>
        <w:t>，即</w:t>
      </w:r>
    </w:p>
    <w:p w:rsidR="006C1130" w:rsidRPr="006C1130" w:rsidRDefault="006C1130" w:rsidP="006C1130">
      <w:pPr>
        <w:snapToGrid/>
        <w:jc w:val="center"/>
        <w:rPr>
          <w:rFonts w:ascii="Times New Roman" w:hAnsi="Times New Roman" w:cs="Times New Roman"/>
        </w:rPr>
      </w:pPr>
      <w:r w:rsidRPr="006C1130">
        <w:rPr>
          <w:rFonts w:ascii="Times New Roman" w:hAnsi="Times New Roman" w:cs="Times New Roman"/>
          <w:position w:val="-14"/>
        </w:rPr>
        <w:object w:dxaOrig="1960" w:dyaOrig="400">
          <v:shape id="_x0000_i1066" type="#_x0000_t75" style="width:98.5pt;height:20.75pt" o:ole="">
            <v:imagedata r:id="rId8" o:title=""/>
          </v:shape>
          <o:OLEObject Type="Embed" ProgID="Equation.DSMT4" ShapeID="_x0000_i1066" DrawAspect="Content" ObjectID="_1509112542" r:id="rId9"/>
        </w:object>
      </w:r>
      <w:r w:rsidRPr="006C1130">
        <w:rPr>
          <w:rFonts w:ascii="Times New Roman" w:hAnsi="Times New Roman" w:cs="Times New Roman" w:hint="eastAsia"/>
        </w:rPr>
        <w:t xml:space="preserve"> (1)</w:t>
      </w:r>
    </w:p>
    <w:p w:rsidR="006C1130" w:rsidRPr="006C1130" w:rsidRDefault="006C1130" w:rsidP="006C1130">
      <w:pPr>
        <w:rPr>
          <w:rFonts w:ascii="Times New Roman" w:hAnsi="Times New Roman" w:cs="Times New Roman"/>
        </w:rPr>
      </w:pPr>
      <w:r w:rsidRPr="006C1130">
        <w:rPr>
          <w:rFonts w:ascii="Times New Roman" w:hAnsi="Times New Roman" w:cs="Times New Roman" w:hint="eastAsia"/>
        </w:rPr>
        <w:t>这就是</w:t>
      </w:r>
      <w:hyperlink r:id="rId10" w:history="1">
        <w:r w:rsidRPr="006C1130">
          <w:rPr>
            <w:rFonts w:ascii="Times New Roman" w:hAnsi="Times New Roman" w:cs="Times New Roman" w:hint="eastAsia"/>
            <w:b/>
          </w:rPr>
          <w:t>二阶常系数非齐次微分方程</w:t>
        </w:r>
      </w:hyperlink>
      <w:r w:rsidRPr="006C1130">
        <w:rPr>
          <w:rFonts w:ascii="Times New Roman" w:hAnsi="Times New Roman" w:cs="Times New Roman" w:hint="eastAsia"/>
        </w:rPr>
        <w:t>．其解为</w:t>
      </w:r>
    </w:p>
    <w:p w:rsidR="006C1130" w:rsidRPr="006C1130" w:rsidRDefault="006C1130" w:rsidP="006C1130">
      <w:pPr>
        <w:snapToGrid/>
        <w:jc w:val="center"/>
        <w:rPr>
          <w:rFonts w:ascii="Times New Roman" w:hAnsi="Times New Roman" w:cs="Times New Roman"/>
        </w:rPr>
      </w:pPr>
      <w:r w:rsidRPr="006C1130">
        <w:rPr>
          <w:rFonts w:ascii="Times New Roman" w:hAnsi="Times New Roman" w:cs="Times New Roman"/>
          <w:position w:val="-24"/>
        </w:rPr>
        <w:object w:dxaOrig="4300" w:dyaOrig="620">
          <v:shape id="_x0000_i1067" type="#_x0000_t75" style="width:214.25pt;height:30.55pt" o:ole="">
            <v:imagedata r:id="rId11" o:title=""/>
          </v:shape>
          <o:OLEObject Type="Embed" ProgID="Equation.DSMT4" ShapeID="_x0000_i1067" DrawAspect="Content" ObjectID="_1509112543" r:id="rId12"/>
        </w:object>
      </w:r>
      <w:r w:rsidRPr="006C1130">
        <w:rPr>
          <w:rFonts w:ascii="Times New Roman" w:hAnsi="Times New Roman" w:cs="Times New Roman" w:hint="eastAsia"/>
        </w:rPr>
        <w:t xml:space="preserve"> (2)</w:t>
      </w:r>
    </w:p>
    <w:p w:rsidR="006C1130" w:rsidRPr="006C1130" w:rsidRDefault="006C1130" w:rsidP="006C1130">
      <w:pPr>
        <w:rPr>
          <w:rFonts w:ascii="Times New Roman" w:hAnsi="Times New Roman" w:cs="Times New Roman"/>
        </w:rPr>
      </w:pPr>
      <w:r w:rsidRPr="006C1130">
        <w:rPr>
          <w:rFonts w:ascii="Times New Roman" w:hAnsi="Times New Roman" w:cs="Times New Roman" w:hint="eastAsia"/>
        </w:rPr>
        <w:t>其中</w:t>
      </w:r>
      <w:r w:rsidRPr="006C1130">
        <w:rPr>
          <w:rFonts w:ascii="Times New Roman" w:hAnsi="Times New Roman" w:cs="Times New Roman" w:hint="eastAsia"/>
        </w:rPr>
        <w:t xml:space="preserve"> </w:t>
      </w:r>
      <w:r w:rsidRPr="006C1130">
        <w:rPr>
          <w:rFonts w:ascii="Times New Roman" w:hAnsi="Times New Roman" w:cs="Times New Roman"/>
          <w:position w:val="-32"/>
        </w:rPr>
        <w:object w:dxaOrig="2480" w:dyaOrig="760">
          <v:shape id="_x0000_i1068" type="#_x0000_t75" style="width:123.25pt;height:37.45pt" o:ole="">
            <v:imagedata r:id="rId13" o:title=""/>
          </v:shape>
          <o:OLEObject Type="Embed" ProgID="Equation.DSMT4" ShapeID="_x0000_i1068" DrawAspect="Content" ObjectID="_1509112544" r:id="rId14"/>
        </w:object>
      </w:r>
      <w:r w:rsidRPr="006C1130">
        <w:rPr>
          <w:rFonts w:ascii="Times New Roman" w:hAnsi="Times New Roman" w:cs="Times New Roman" w:hint="eastAsia"/>
        </w:rPr>
        <w:t xml:space="preserve"> (3)  </w:t>
      </w:r>
      <w:r w:rsidRPr="006C1130">
        <w:rPr>
          <w:rFonts w:ascii="Times New Roman" w:hAnsi="Times New Roman" w:cs="Times New Roman" w:hint="eastAsia"/>
        </w:rPr>
        <w:t>见</w:t>
      </w:r>
      <w:r w:rsidRPr="006C1130">
        <w:rPr>
          <w:rFonts w:ascii="Times New Roman" w:hAnsi="Times New Roman" w:cs="Times New Roman" w:hint="eastAsia"/>
        </w:rPr>
        <w:t>(</w:t>
      </w:r>
      <w:hyperlink w:anchor="_二阶行列式" w:history="1">
        <w:r w:rsidRPr="006C1130">
          <w:rPr>
            <w:rFonts w:ascii="Times New Roman" w:hAnsi="Times New Roman" w:cs="Times New Roman" w:hint="eastAsia"/>
            <w:color w:val="0000FF" w:themeColor="hyperlink"/>
            <w:u w:val="single"/>
          </w:rPr>
          <w:t>二阶行列式</w:t>
        </w:r>
      </w:hyperlink>
      <w:r w:rsidRPr="006C1130">
        <w:rPr>
          <w:rFonts w:ascii="Times New Roman" w:hAnsi="Times New Roman" w:cs="Times New Roman" w:hint="eastAsia"/>
        </w:rPr>
        <w:t>)</w:t>
      </w:r>
    </w:p>
    <w:p w:rsidR="006C1130" w:rsidRPr="006C1130" w:rsidRDefault="006C1130" w:rsidP="006C1130">
      <w:pPr>
        <w:rPr>
          <w:rFonts w:ascii="Times New Roman" w:hAnsi="Times New Roman" w:cs="Times New Roman"/>
        </w:rPr>
      </w:pPr>
      <w:r w:rsidRPr="006C1130">
        <w:rPr>
          <w:rFonts w:ascii="Times New Roman" w:hAnsi="Times New Roman" w:cs="Times New Roman" w:hint="eastAsia"/>
        </w:rPr>
        <w:t>其中</w:t>
      </w:r>
      <w:r w:rsidRPr="006C1130">
        <w:rPr>
          <w:rFonts w:ascii="Times New Roman" w:hAnsi="Times New Roman" w:cs="Times New Roman"/>
          <w:position w:val="-12"/>
        </w:rPr>
        <w:object w:dxaOrig="240" w:dyaOrig="360">
          <v:shape id="_x0000_i1069" type="#_x0000_t75" style="width:12.65pt;height:18.45pt" o:ole="">
            <v:imagedata r:id="rId15" o:title=""/>
          </v:shape>
          <o:OLEObject Type="Embed" ProgID="Equation.DSMT4" ShapeID="_x0000_i1069" DrawAspect="Content" ObjectID="_1509112545" r:id="rId16"/>
        </w:object>
      </w:r>
      <w:r w:rsidRPr="006C1130">
        <w:rPr>
          <w:rFonts w:ascii="Times New Roman" w:hAnsi="Times New Roman" w:cs="Times New Roman" w:hint="eastAsia"/>
        </w:rPr>
        <w:t>，</w:t>
      </w:r>
      <w:r w:rsidRPr="006C1130">
        <w:rPr>
          <w:rFonts w:ascii="Times New Roman" w:hAnsi="Times New Roman" w:cs="Times New Roman"/>
          <w:position w:val="-12"/>
        </w:rPr>
        <w:object w:dxaOrig="279" w:dyaOrig="360">
          <v:shape id="_x0000_i1070" type="#_x0000_t75" style="width:14.4pt;height:18.45pt" o:ole="">
            <v:imagedata r:id="rId17" o:title=""/>
          </v:shape>
          <o:OLEObject Type="Embed" ProgID="Equation.DSMT4" ShapeID="_x0000_i1070" DrawAspect="Content" ObjectID="_1509112546" r:id="rId18"/>
        </w:object>
      </w:r>
      <w:r w:rsidRPr="006C1130">
        <w:rPr>
          <w:rFonts w:ascii="Times New Roman" w:hAnsi="Times New Roman" w:cs="Times New Roman" w:hint="eastAsia"/>
        </w:rPr>
        <w:t>，</w:t>
      </w:r>
      <w:r w:rsidRPr="006C1130">
        <w:rPr>
          <w:rFonts w:ascii="Times New Roman" w:hAnsi="Times New Roman" w:cs="Times New Roman"/>
          <w:position w:val="-6"/>
        </w:rPr>
        <w:object w:dxaOrig="279" w:dyaOrig="279">
          <v:shape id="_x0000_i1071" type="#_x0000_t75" style="width:14.4pt;height:14.4pt" o:ole="">
            <v:imagedata r:id="rId19" o:title=""/>
          </v:shape>
          <o:OLEObject Type="Embed" ProgID="Equation.DSMT4" ShapeID="_x0000_i1071" DrawAspect="Content" ObjectID="_1509112547" r:id="rId20"/>
        </w:object>
      </w:r>
      <w:r w:rsidRPr="006C1130">
        <w:rPr>
          <w:rFonts w:ascii="Times New Roman" w:hAnsi="Times New Roman" w:cs="Times New Roman" w:hint="eastAsia"/>
        </w:rPr>
        <w:t>，</w:t>
      </w:r>
      <w:r w:rsidRPr="006C1130">
        <w:rPr>
          <w:rFonts w:ascii="Times New Roman" w:hAnsi="Times New Roman" w:cs="Times New Roman"/>
          <w:position w:val="-10"/>
        </w:rPr>
        <w:object w:dxaOrig="240" w:dyaOrig="320">
          <v:shape id="_x0000_i1072" type="#_x0000_t75" style="width:12.65pt;height:15.55pt" o:ole="">
            <v:imagedata r:id="rId21" o:title=""/>
          </v:shape>
          <o:OLEObject Type="Embed" ProgID="Equation.DSMT4" ShapeID="_x0000_i1072" DrawAspect="Content" ObjectID="_1509112548" r:id="rId22"/>
        </w:object>
      </w:r>
      <w:r w:rsidRPr="006C1130">
        <w:rPr>
          <w:rFonts w:ascii="Times New Roman" w:hAnsi="Times New Roman" w:cs="Times New Roman" w:hint="eastAsia"/>
        </w:rPr>
        <w:t>都是</w:t>
      </w:r>
      <w:r w:rsidRPr="006C1130">
        <w:rPr>
          <w:rFonts w:ascii="Times New Roman" w:hAnsi="Times New Roman" w:cs="Times New Roman"/>
          <w:position w:val="-6"/>
        </w:rPr>
        <w:object w:dxaOrig="200" w:dyaOrig="220">
          <v:shape id="_x0000_i1073" type="#_x0000_t75" style="width:9.8pt;height:11.5pt" o:ole="">
            <v:imagedata r:id="rId23" o:title=""/>
          </v:shape>
          <o:OLEObject Type="Embed" ProgID="Equation.DSMT4" ShapeID="_x0000_i1073" DrawAspect="Content" ObjectID="_1509112549" r:id="rId24"/>
        </w:object>
      </w:r>
      <w:r w:rsidRPr="006C1130">
        <w:rPr>
          <w:rFonts w:ascii="Times New Roman" w:hAnsi="Times New Roman" w:cs="Times New Roman" w:hint="eastAsia"/>
        </w:rPr>
        <w:t>的函数，后面的括号和自变量被省略．</w:t>
      </w:r>
      <w:r w:rsidRPr="006C1130">
        <w:rPr>
          <w:rFonts w:ascii="Times New Roman" w:hAnsi="Times New Roman" w:cs="Times New Roman"/>
          <w:position w:val="-12"/>
        </w:rPr>
        <w:object w:dxaOrig="240" w:dyaOrig="360">
          <v:shape id="_x0000_i1074" type="#_x0000_t75" style="width:12.65pt;height:18.45pt" o:ole="">
            <v:imagedata r:id="rId25" o:title=""/>
          </v:shape>
          <o:OLEObject Type="Embed" ProgID="Equation.DSMT4" ShapeID="_x0000_i1074" DrawAspect="Content" ObjectID="_1509112550" r:id="rId26"/>
        </w:object>
      </w:r>
      <w:r w:rsidRPr="006C1130">
        <w:rPr>
          <w:rFonts w:ascii="Times New Roman" w:hAnsi="Times New Roman" w:cs="Times New Roman" w:hint="eastAsia"/>
        </w:rPr>
        <w:t>和</w:t>
      </w:r>
      <w:r w:rsidRPr="006C1130">
        <w:rPr>
          <w:rFonts w:ascii="Times New Roman" w:hAnsi="Times New Roman" w:cs="Times New Roman"/>
          <w:position w:val="-12"/>
        </w:rPr>
        <w:object w:dxaOrig="279" w:dyaOrig="360">
          <v:shape id="_x0000_i1075" type="#_x0000_t75" style="width:14.4pt;height:18.45pt" o:ole="">
            <v:imagedata r:id="rId27" o:title=""/>
          </v:shape>
          <o:OLEObject Type="Embed" ProgID="Equation.DSMT4" ShapeID="_x0000_i1075" DrawAspect="Content" ObjectID="_1509112551" r:id="rId28"/>
        </w:object>
      </w:r>
      <w:r w:rsidRPr="006C1130">
        <w:rPr>
          <w:rFonts w:ascii="Times New Roman" w:hAnsi="Times New Roman" w:cs="Times New Roman" w:hint="eastAsia"/>
        </w:rPr>
        <w:t>是对应齐次方程</w:t>
      </w:r>
      <w:r w:rsidRPr="006C1130">
        <w:rPr>
          <w:rFonts w:ascii="Times New Roman" w:hAnsi="Times New Roman" w:cs="Times New Roman"/>
          <w:position w:val="-10"/>
        </w:rPr>
        <w:object w:dxaOrig="1579" w:dyaOrig="320">
          <v:shape id="_x0000_i1076" type="#_x0000_t75" style="width:78.9pt;height:15.55pt" o:ole="">
            <v:imagedata r:id="rId29" o:title=""/>
          </v:shape>
          <o:OLEObject Type="Embed" ProgID="Equation.DSMT4" ShapeID="_x0000_i1076" DrawAspect="Content" ObjectID="_1509112552" r:id="rId30"/>
        </w:object>
      </w:r>
      <w:r w:rsidRPr="006C1130">
        <w:rPr>
          <w:rFonts w:ascii="Times New Roman" w:hAnsi="Times New Roman" w:cs="Times New Roman" w:hint="eastAsia"/>
        </w:rPr>
        <w:t xml:space="preserve"> (4) </w:t>
      </w:r>
      <w:r w:rsidRPr="006C1130">
        <w:rPr>
          <w:rFonts w:ascii="Times New Roman" w:hAnsi="Times New Roman" w:cs="Times New Roman" w:hint="eastAsia"/>
        </w:rPr>
        <w:t>的两个线性无关的解．</w:t>
      </w:r>
    </w:p>
    <w:p w:rsidR="006C1130" w:rsidRPr="006C1130" w:rsidRDefault="006C1130" w:rsidP="006C1130">
      <w:pPr>
        <w:rPr>
          <w:rFonts w:ascii="Times New Roman" w:hAnsi="Times New Roman" w:cs="Times New Roman"/>
        </w:rPr>
      </w:pPr>
    </w:p>
    <w:p w:rsidR="006C1130" w:rsidRPr="006C1130" w:rsidRDefault="006C1130" w:rsidP="006C1130">
      <w:pPr>
        <w:rPr>
          <w:rFonts w:ascii="Times New Roman" w:hAnsi="Times New Roman" w:cs="Times New Roman"/>
        </w:rPr>
      </w:pPr>
      <w:r w:rsidRPr="006C1130">
        <w:rPr>
          <w:rFonts w:ascii="Times New Roman" w:hAnsi="Times New Roman" w:cs="Times New Roman" w:hint="eastAsia"/>
        </w:rPr>
        <w:t>应用</w:t>
      </w:r>
    </w:p>
    <w:p w:rsidR="006C1130" w:rsidRPr="006C1130" w:rsidRDefault="006C1130" w:rsidP="006C1130">
      <w:pPr>
        <w:rPr>
          <w:rFonts w:ascii="Times New Roman" w:hAnsi="Times New Roman" w:cs="Times New Roman"/>
          <w:b/>
        </w:rPr>
      </w:pPr>
      <w:r w:rsidRPr="006C1130">
        <w:rPr>
          <w:rFonts w:ascii="Times New Roman" w:hAnsi="Times New Roman" w:cs="Times New Roman"/>
        </w:rPr>
        <w:t>(</w:t>
      </w:r>
      <w:r w:rsidRPr="006C1130">
        <w:rPr>
          <w:rFonts w:ascii="Times New Roman" w:hAnsi="Times New Roman" w:cs="Times New Roman" w:hint="eastAsia"/>
        </w:rPr>
        <w:t>未完成</w:t>
      </w:r>
      <w:r w:rsidRPr="006C1130">
        <w:rPr>
          <w:rFonts w:ascii="Times New Roman" w:hAnsi="Times New Roman" w:cs="Times New Roman" w:hint="eastAsia"/>
        </w:rPr>
        <w:t>)</w:t>
      </w:r>
      <w:hyperlink w:anchor="_弹簧振子受迫运动" w:history="1"/>
    </w:p>
    <w:p w:rsidR="006C1130" w:rsidRPr="006C1130" w:rsidRDefault="006C1130" w:rsidP="006C1130">
      <w:pPr>
        <w:rPr>
          <w:rFonts w:ascii="Times New Roman" w:hAnsi="Times New Roman" w:cs="Times New Roman"/>
        </w:rPr>
      </w:pPr>
    </w:p>
    <w:p w:rsidR="006C1130" w:rsidRPr="006C1130" w:rsidRDefault="006C1130" w:rsidP="006C1130">
      <w:pPr>
        <w:rPr>
          <w:rFonts w:ascii="Times New Roman" w:hAnsi="Times New Roman" w:cs="Times New Roman"/>
          <w:b/>
        </w:rPr>
      </w:pPr>
      <w:r w:rsidRPr="006C1130">
        <w:rPr>
          <w:rFonts w:ascii="Times New Roman" w:hAnsi="Times New Roman" w:cs="Times New Roman" w:hint="eastAsia"/>
          <w:b/>
        </w:rPr>
        <w:t>推导</w:t>
      </w:r>
    </w:p>
    <w:p w:rsidR="006C1130" w:rsidRPr="006C1130" w:rsidRDefault="006C1130" w:rsidP="006C1130">
      <w:pPr>
        <w:rPr>
          <w:rFonts w:ascii="Times New Roman" w:hAnsi="Times New Roman" w:cs="Times New Roman"/>
        </w:rPr>
      </w:pPr>
    </w:p>
    <w:p w:rsidR="006C1130" w:rsidRPr="006C1130" w:rsidRDefault="006C1130" w:rsidP="006C1130">
      <w:pPr>
        <w:rPr>
          <w:rFonts w:ascii="Times New Roman" w:hAnsi="Times New Roman" w:cs="Times New Roman"/>
        </w:rPr>
      </w:pPr>
      <w:r w:rsidRPr="006C1130">
        <w:rPr>
          <w:rFonts w:ascii="Times New Roman" w:hAnsi="Times New Roman" w:cs="Times New Roman" w:hint="eastAsia"/>
        </w:rPr>
        <w:t>下面介绍的方法叫常数变易法，其主要思想可参考</w:t>
      </w:r>
      <w:hyperlink w:anchor="_一阶线性非齐次微分方程的通解" w:history="1">
        <w:r w:rsidRPr="006C1130">
          <w:rPr>
            <w:rFonts w:ascii="Times New Roman" w:hAnsi="Times New Roman" w:cs="Times New Roman" w:hint="eastAsia"/>
            <w:color w:val="0000FF" w:themeColor="hyperlink"/>
            <w:u w:val="single"/>
          </w:rPr>
          <w:t>一阶线性非齐次微分方程的通解</w:t>
        </w:r>
      </w:hyperlink>
      <w:r w:rsidRPr="006C1130">
        <w:rPr>
          <w:rFonts w:ascii="Times New Roman" w:hAnsi="Times New Roman" w:cs="Times New Roman" w:hint="eastAsia"/>
        </w:rPr>
        <w:t>：</w:t>
      </w:r>
    </w:p>
    <w:p w:rsidR="006C1130" w:rsidRPr="006C1130" w:rsidRDefault="006C1130" w:rsidP="006C1130">
      <w:pPr>
        <w:rPr>
          <w:rFonts w:ascii="Times New Roman" w:hAnsi="Times New Roman" w:cs="Times New Roman"/>
        </w:rPr>
      </w:pPr>
    </w:p>
    <w:p w:rsidR="006C1130" w:rsidRPr="006C1130" w:rsidRDefault="006C1130" w:rsidP="006C1130">
      <w:pPr>
        <w:rPr>
          <w:rFonts w:ascii="Times New Roman" w:hAnsi="Times New Roman" w:cs="Times New Roman"/>
        </w:rPr>
      </w:pPr>
      <w:r w:rsidRPr="006C1130">
        <w:rPr>
          <w:rFonts w:ascii="Times New Roman" w:hAnsi="Times New Roman" w:cs="Times New Roman" w:hint="eastAsia"/>
        </w:rPr>
        <w:t>设通解的形式为</w:t>
      </w:r>
      <w:r w:rsidRPr="006C1130">
        <w:rPr>
          <w:rFonts w:ascii="Times New Roman" w:hAnsi="Times New Roman" w:cs="Times New Roman"/>
          <w:position w:val="-12"/>
        </w:rPr>
        <w:object w:dxaOrig="1380" w:dyaOrig="360">
          <v:shape id="_x0000_i1077" type="#_x0000_t75" style="width:69.7pt;height:18.45pt" o:ole="">
            <v:imagedata r:id="rId31" o:title=""/>
          </v:shape>
          <o:OLEObject Type="Embed" ProgID="Equation.DSMT4" ShapeID="_x0000_i1077" DrawAspect="Content" ObjectID="_1509112553" r:id="rId32"/>
        </w:object>
      </w:r>
      <w:r w:rsidRPr="006C1130">
        <w:rPr>
          <w:rFonts w:ascii="Times New Roman" w:hAnsi="Times New Roman" w:cs="Times New Roman" w:hint="eastAsia"/>
        </w:rPr>
        <w:t xml:space="preserve"> (5) </w:t>
      </w:r>
      <w:r w:rsidRPr="006C1130">
        <w:rPr>
          <w:rFonts w:ascii="Times New Roman" w:hAnsi="Times New Roman" w:cs="Times New Roman" w:hint="eastAsia"/>
        </w:rPr>
        <w:t>，其中</w:t>
      </w:r>
      <w:r w:rsidRPr="006C1130">
        <w:rPr>
          <w:rFonts w:ascii="Times New Roman" w:hAnsi="Times New Roman" w:cs="Times New Roman"/>
          <w:position w:val="-12"/>
        </w:rPr>
        <w:object w:dxaOrig="220" w:dyaOrig="360">
          <v:shape id="_x0000_i1078" type="#_x0000_t75" style="width:11.5pt;height:18.45pt" o:ole="">
            <v:imagedata r:id="rId33" o:title=""/>
          </v:shape>
          <o:OLEObject Type="Embed" ProgID="Equation.DSMT4" ShapeID="_x0000_i1078" DrawAspect="Content" ObjectID="_1509112554" r:id="rId34"/>
        </w:object>
      </w:r>
      <w:r w:rsidRPr="006C1130">
        <w:rPr>
          <w:rFonts w:ascii="Times New Roman" w:hAnsi="Times New Roman" w:cs="Times New Roman" w:hint="eastAsia"/>
        </w:rPr>
        <w:t>，</w:t>
      </w:r>
      <w:r w:rsidRPr="006C1130">
        <w:rPr>
          <w:rFonts w:ascii="Times New Roman" w:hAnsi="Times New Roman" w:cs="Times New Roman"/>
          <w:position w:val="-12"/>
        </w:rPr>
        <w:object w:dxaOrig="240" w:dyaOrig="360">
          <v:shape id="_x0000_i1079" type="#_x0000_t75" style="width:12.65pt;height:18.45pt" o:ole="">
            <v:imagedata r:id="rId35" o:title=""/>
          </v:shape>
          <o:OLEObject Type="Embed" ProgID="Equation.DSMT4" ShapeID="_x0000_i1079" DrawAspect="Content" ObjectID="_1509112555" r:id="rId36"/>
        </w:object>
      </w:r>
      <w:r w:rsidRPr="006C1130">
        <w:rPr>
          <w:rFonts w:ascii="Times New Roman" w:hAnsi="Times New Roman" w:cs="Times New Roman" w:hint="eastAsia"/>
        </w:rPr>
        <w:t>也是关于</w:t>
      </w:r>
      <w:r w:rsidRPr="006C1130">
        <w:rPr>
          <w:rFonts w:ascii="Times New Roman" w:hAnsi="Times New Roman" w:cs="Times New Roman"/>
          <w:position w:val="-6"/>
        </w:rPr>
        <w:object w:dxaOrig="200" w:dyaOrig="220">
          <v:shape id="_x0000_i1080" type="#_x0000_t75" style="width:9.8pt;height:11.5pt" o:ole="">
            <v:imagedata r:id="rId37" o:title=""/>
          </v:shape>
          <o:OLEObject Type="Embed" ProgID="Equation.DSMT4" ShapeID="_x0000_i1080" DrawAspect="Content" ObjectID="_1509112556" r:id="rId38"/>
        </w:object>
      </w:r>
      <w:r w:rsidRPr="006C1130">
        <w:rPr>
          <w:rFonts w:ascii="Times New Roman" w:hAnsi="Times New Roman" w:cs="Times New Roman" w:hint="eastAsia"/>
        </w:rPr>
        <w:t>的函数．对</w:t>
      </w:r>
      <w:r w:rsidRPr="006C1130">
        <w:rPr>
          <w:rFonts w:ascii="Times New Roman" w:hAnsi="Times New Roman" w:cs="Times New Roman" w:hint="eastAsia"/>
        </w:rPr>
        <w:t>(5)</w:t>
      </w:r>
      <w:r w:rsidRPr="006C1130">
        <w:rPr>
          <w:rFonts w:ascii="Times New Roman" w:hAnsi="Times New Roman" w:cs="Times New Roman" w:hint="eastAsia"/>
        </w:rPr>
        <w:t>式两边求导，得</w:t>
      </w:r>
    </w:p>
    <w:p w:rsidR="006C1130" w:rsidRPr="006C1130" w:rsidRDefault="006C1130" w:rsidP="006C1130">
      <w:pPr>
        <w:snapToGrid/>
        <w:jc w:val="center"/>
        <w:rPr>
          <w:rFonts w:ascii="Times New Roman" w:hAnsi="Times New Roman" w:cs="Times New Roman"/>
        </w:rPr>
      </w:pPr>
      <w:r w:rsidRPr="006C1130">
        <w:rPr>
          <w:rFonts w:ascii="Times New Roman" w:hAnsi="Times New Roman" w:cs="Times New Roman"/>
          <w:position w:val="-12"/>
        </w:rPr>
        <w:object w:dxaOrig="2600" w:dyaOrig="360">
          <v:shape id="_x0000_i1081" type="#_x0000_t75" style="width:129.6pt;height:18.45pt" o:ole="">
            <v:imagedata r:id="rId39" o:title=""/>
          </v:shape>
          <o:OLEObject Type="Embed" ProgID="Equation.DSMT4" ShapeID="_x0000_i1081" DrawAspect="Content" ObjectID="_1509112557" r:id="rId40"/>
        </w:object>
      </w:r>
      <w:r w:rsidRPr="006C1130">
        <w:rPr>
          <w:rFonts w:ascii="Times New Roman" w:hAnsi="Times New Roman" w:cs="Times New Roman" w:hint="eastAsia"/>
        </w:rPr>
        <w:t xml:space="preserve"> (6)</w:t>
      </w:r>
    </w:p>
    <w:p w:rsidR="006C1130" w:rsidRPr="006C1130" w:rsidRDefault="006C1130" w:rsidP="006C1130">
      <w:pPr>
        <w:rPr>
          <w:rFonts w:ascii="Times New Roman" w:hAnsi="Times New Roman" w:cs="Times New Roman"/>
        </w:rPr>
      </w:pPr>
      <w:r w:rsidRPr="006C1130">
        <w:rPr>
          <w:rFonts w:ascii="Times New Roman" w:hAnsi="Times New Roman" w:cs="Times New Roman" w:hint="eastAsia"/>
        </w:rPr>
        <w:t>为了接下来计算方便，我们规定</w:t>
      </w:r>
      <w:r w:rsidRPr="006C1130">
        <w:rPr>
          <w:rFonts w:ascii="Times New Roman" w:hAnsi="Times New Roman" w:cs="Times New Roman"/>
          <w:position w:val="-12"/>
        </w:rPr>
        <w:object w:dxaOrig="220" w:dyaOrig="360">
          <v:shape id="_x0000_i1082" type="#_x0000_t75" style="width:11.5pt;height:18.45pt" o:ole="">
            <v:imagedata r:id="rId41" o:title=""/>
          </v:shape>
          <o:OLEObject Type="Embed" ProgID="Equation.DSMT4" ShapeID="_x0000_i1082" DrawAspect="Content" ObjectID="_1509112558" r:id="rId42"/>
        </w:object>
      </w:r>
      <w:r w:rsidRPr="006C1130">
        <w:rPr>
          <w:rFonts w:ascii="Times New Roman" w:hAnsi="Times New Roman" w:cs="Times New Roman" w:hint="eastAsia"/>
        </w:rPr>
        <w:t>，</w:t>
      </w:r>
      <w:r w:rsidRPr="006C1130">
        <w:rPr>
          <w:rFonts w:ascii="Times New Roman" w:hAnsi="Times New Roman" w:cs="Times New Roman"/>
          <w:position w:val="-12"/>
        </w:rPr>
        <w:object w:dxaOrig="240" w:dyaOrig="360">
          <v:shape id="_x0000_i1083" type="#_x0000_t75" style="width:12.65pt;height:18.45pt" o:ole="">
            <v:imagedata r:id="rId43" o:title=""/>
          </v:shape>
          <o:OLEObject Type="Embed" ProgID="Equation.DSMT4" ShapeID="_x0000_i1083" DrawAspect="Content" ObjectID="_1509112559" r:id="rId44"/>
        </w:object>
      </w:r>
      <w:r w:rsidRPr="006C1130">
        <w:rPr>
          <w:rFonts w:ascii="Times New Roman" w:hAnsi="Times New Roman" w:cs="Times New Roman" w:hint="eastAsia"/>
        </w:rPr>
        <w:t>满足关系</w:t>
      </w:r>
    </w:p>
    <w:p w:rsidR="006C1130" w:rsidRPr="006C1130" w:rsidRDefault="006C1130" w:rsidP="006C1130">
      <w:pPr>
        <w:snapToGrid/>
        <w:jc w:val="center"/>
        <w:rPr>
          <w:rFonts w:ascii="Times New Roman" w:hAnsi="Times New Roman" w:cs="Times New Roman"/>
        </w:rPr>
      </w:pPr>
      <w:r w:rsidRPr="006C1130">
        <w:rPr>
          <w:rFonts w:ascii="Times New Roman" w:hAnsi="Times New Roman" w:cs="Times New Roman"/>
          <w:position w:val="-12"/>
        </w:rPr>
        <w:object w:dxaOrig="1380" w:dyaOrig="360">
          <v:shape id="_x0000_i1084" type="#_x0000_t75" style="width:69.7pt;height:18.45pt" o:ole="">
            <v:imagedata r:id="rId45" o:title=""/>
          </v:shape>
          <o:OLEObject Type="Embed" ProgID="Equation.DSMT4" ShapeID="_x0000_i1084" DrawAspect="Content" ObjectID="_1509112560" r:id="rId46"/>
        </w:object>
      </w:r>
      <w:r w:rsidRPr="006C1130">
        <w:rPr>
          <w:rFonts w:ascii="Times New Roman" w:hAnsi="Times New Roman" w:cs="Times New Roman" w:hint="eastAsia"/>
        </w:rPr>
        <w:t xml:space="preserve"> (7)</w:t>
      </w:r>
    </w:p>
    <w:p w:rsidR="006C1130" w:rsidRPr="006C1130" w:rsidRDefault="006C1130" w:rsidP="006C1130">
      <w:pPr>
        <w:rPr>
          <w:rFonts w:ascii="Times New Roman" w:hAnsi="Times New Roman" w:cs="Times New Roman"/>
        </w:rPr>
      </w:pPr>
      <w:r w:rsidRPr="006C1130">
        <w:rPr>
          <w:rFonts w:ascii="Times New Roman" w:hAnsi="Times New Roman" w:cs="Times New Roman" w:hint="eastAsia"/>
        </w:rPr>
        <w:t>(*</w:t>
      </w:r>
      <w:r w:rsidRPr="006C1130">
        <w:rPr>
          <w:rFonts w:ascii="Times New Roman" w:hAnsi="Times New Roman" w:cs="Times New Roman" w:hint="eastAsia"/>
        </w:rPr>
        <w:t>注释：</w:t>
      </w:r>
      <w:r w:rsidRPr="006C1130">
        <w:rPr>
          <w:rFonts w:ascii="Times New Roman" w:hAnsi="Times New Roman" w:cs="Times New Roman" w:hint="eastAsia"/>
        </w:rPr>
        <w:t xml:space="preserve"> </w:t>
      </w:r>
      <w:r w:rsidRPr="006C1130">
        <w:rPr>
          <w:rFonts w:ascii="Times New Roman" w:hAnsi="Times New Roman" w:cs="Times New Roman" w:hint="eastAsia"/>
        </w:rPr>
        <w:t>这么规定会不会丢失一部分解呢</w:t>
      </w:r>
      <w:r w:rsidRPr="006C1130">
        <w:rPr>
          <w:rFonts w:ascii="Times New Roman" w:hAnsi="Times New Roman" w:cs="Times New Roman" w:hint="eastAsia"/>
        </w:rPr>
        <w:t xml:space="preserve">? </w:t>
      </w:r>
      <w:r w:rsidRPr="006C1130">
        <w:rPr>
          <w:rFonts w:ascii="Times New Roman" w:hAnsi="Times New Roman" w:cs="Times New Roman" w:hint="eastAsia"/>
        </w:rPr>
        <w:t>或许会，但是由于我们已经有了</w:t>
      </w:r>
      <w:r w:rsidRPr="006C1130">
        <w:rPr>
          <w:rFonts w:ascii="Times New Roman" w:hAnsi="Times New Roman" w:cs="Times New Roman" w:hint="eastAsia"/>
        </w:rPr>
        <w:t>(1)</w:t>
      </w:r>
      <w:r w:rsidRPr="006C1130">
        <w:rPr>
          <w:rFonts w:ascii="Times New Roman" w:hAnsi="Times New Roman" w:cs="Times New Roman" w:hint="eastAsia"/>
        </w:rPr>
        <w:t>式对应的齐次解</w:t>
      </w:r>
      <w:r w:rsidRPr="006C1130">
        <w:rPr>
          <w:rFonts w:ascii="Times New Roman" w:hAnsi="Times New Roman" w:cs="Times New Roman"/>
          <w:position w:val="-12"/>
        </w:rPr>
        <w:object w:dxaOrig="240" w:dyaOrig="360">
          <v:shape id="_x0000_i1085" type="#_x0000_t75" style="width:12.65pt;height:18.45pt" o:ole="">
            <v:imagedata r:id="rId47" o:title=""/>
          </v:shape>
          <o:OLEObject Type="Embed" ProgID="Equation.DSMT4" ShapeID="_x0000_i1085" DrawAspect="Content" ObjectID="_1509112561" r:id="rId48"/>
        </w:object>
      </w:r>
      <w:r w:rsidRPr="006C1130">
        <w:rPr>
          <w:rFonts w:ascii="Times New Roman" w:hAnsi="Times New Roman" w:cs="Times New Roman" w:hint="eastAsia"/>
        </w:rPr>
        <w:t>和</w:t>
      </w:r>
      <w:r w:rsidRPr="006C1130">
        <w:rPr>
          <w:rFonts w:ascii="Times New Roman" w:hAnsi="Times New Roman" w:cs="Times New Roman"/>
          <w:position w:val="-12"/>
        </w:rPr>
        <w:object w:dxaOrig="279" w:dyaOrig="360">
          <v:shape id="_x0000_i1086" type="#_x0000_t75" style="width:14.4pt;height:18.45pt" o:ole="">
            <v:imagedata r:id="rId49" o:title=""/>
          </v:shape>
          <o:OLEObject Type="Embed" ProgID="Equation.DSMT4" ShapeID="_x0000_i1086" DrawAspect="Content" ObjectID="_1509112562" r:id="rId50"/>
        </w:object>
      </w:r>
      <w:r w:rsidRPr="006C1130">
        <w:rPr>
          <w:rFonts w:ascii="Times New Roman" w:hAnsi="Times New Roman" w:cs="Times New Roman" w:hint="eastAsia"/>
        </w:rPr>
        <w:t>，根据</w:t>
      </w:r>
      <w:hyperlink w:anchor="_线性微分方程解的结构" w:history="1">
        <w:r w:rsidRPr="006C1130">
          <w:rPr>
            <w:rFonts w:ascii="Times New Roman" w:hAnsi="Times New Roman" w:cs="Times New Roman" w:hint="eastAsia"/>
            <w:color w:val="0000FF" w:themeColor="hyperlink"/>
            <w:u w:val="single"/>
          </w:rPr>
          <w:t>线性微分方程解的结构</w:t>
        </w:r>
      </w:hyperlink>
      <w:r w:rsidRPr="006C1130">
        <w:rPr>
          <w:rFonts w:ascii="Times New Roman" w:hAnsi="Times New Roman" w:cs="Times New Roman" w:hint="eastAsia"/>
        </w:rPr>
        <w:t>，只需要找到</w:t>
      </w:r>
      <w:r w:rsidRPr="006C1130">
        <w:rPr>
          <w:rFonts w:ascii="Times New Roman" w:hAnsi="Times New Roman" w:cs="Times New Roman" w:hint="eastAsia"/>
        </w:rPr>
        <w:t>(1)</w:t>
      </w:r>
      <w:r w:rsidRPr="006C1130">
        <w:rPr>
          <w:rFonts w:ascii="Times New Roman" w:hAnsi="Times New Roman" w:cs="Times New Roman" w:hint="eastAsia"/>
        </w:rPr>
        <w:t>式的任意一个解，就可以找到他的通解．</w:t>
      </w:r>
      <w:r w:rsidRPr="006C1130">
        <w:rPr>
          <w:rFonts w:ascii="Times New Roman" w:hAnsi="Times New Roman" w:cs="Times New Roman" w:hint="eastAsia"/>
        </w:rPr>
        <w:t>)</w:t>
      </w:r>
    </w:p>
    <w:p w:rsidR="006C1130" w:rsidRPr="006C1130" w:rsidRDefault="006C1130" w:rsidP="006C1130">
      <w:pPr>
        <w:rPr>
          <w:rFonts w:ascii="Times New Roman" w:hAnsi="Times New Roman" w:cs="Times New Roman"/>
        </w:rPr>
      </w:pPr>
    </w:p>
    <w:p w:rsidR="006C1130" w:rsidRPr="006C1130" w:rsidRDefault="006C1130" w:rsidP="006C1130">
      <w:pPr>
        <w:rPr>
          <w:rFonts w:ascii="Times New Roman" w:hAnsi="Times New Roman" w:cs="Times New Roman"/>
        </w:rPr>
      </w:pPr>
      <w:r w:rsidRPr="006C1130">
        <w:rPr>
          <w:rFonts w:ascii="Times New Roman" w:hAnsi="Times New Roman" w:cs="Times New Roman" w:hint="eastAsia"/>
        </w:rPr>
        <w:t>把</w:t>
      </w:r>
      <w:r w:rsidRPr="006C1130">
        <w:rPr>
          <w:rFonts w:ascii="Times New Roman" w:hAnsi="Times New Roman" w:cs="Times New Roman" w:hint="eastAsia"/>
        </w:rPr>
        <w:t>(7)</w:t>
      </w:r>
      <w:r w:rsidRPr="006C1130">
        <w:rPr>
          <w:rFonts w:ascii="Times New Roman" w:hAnsi="Times New Roman" w:cs="Times New Roman" w:hint="eastAsia"/>
        </w:rPr>
        <w:t>代入</w:t>
      </w:r>
      <w:r w:rsidRPr="006C1130">
        <w:rPr>
          <w:rFonts w:ascii="Times New Roman" w:hAnsi="Times New Roman" w:cs="Times New Roman" w:hint="eastAsia"/>
        </w:rPr>
        <w:t>(6)</w:t>
      </w:r>
      <w:r w:rsidRPr="006C1130">
        <w:rPr>
          <w:rFonts w:ascii="Times New Roman" w:hAnsi="Times New Roman" w:cs="Times New Roman" w:hint="eastAsia"/>
        </w:rPr>
        <w:t>，得到</w:t>
      </w:r>
    </w:p>
    <w:p w:rsidR="006C1130" w:rsidRPr="006C1130" w:rsidRDefault="006C1130" w:rsidP="006C1130">
      <w:pPr>
        <w:jc w:val="center"/>
        <w:rPr>
          <w:rFonts w:ascii="Times New Roman" w:hAnsi="Times New Roman" w:cs="Times New Roman"/>
        </w:rPr>
      </w:pPr>
      <w:r w:rsidRPr="006C1130">
        <w:rPr>
          <w:rFonts w:ascii="Times New Roman" w:hAnsi="Times New Roman" w:cs="Times New Roman"/>
          <w:position w:val="-12"/>
        </w:rPr>
        <w:object w:dxaOrig="1440" w:dyaOrig="360">
          <v:shape id="_x0000_i1087" type="#_x0000_t75" style="width:1in;height:18.45pt" o:ole="">
            <v:imagedata r:id="rId51" o:title=""/>
          </v:shape>
          <o:OLEObject Type="Embed" ProgID="Equation.DSMT4" ShapeID="_x0000_i1087" DrawAspect="Content" ObjectID="_1509112563" r:id="rId52"/>
        </w:object>
      </w:r>
      <w:r w:rsidRPr="006C1130">
        <w:rPr>
          <w:rFonts w:ascii="Times New Roman" w:hAnsi="Times New Roman" w:cs="Times New Roman" w:hint="eastAsia"/>
        </w:rPr>
        <w:t xml:space="preserve"> (8)</w:t>
      </w:r>
    </w:p>
    <w:p w:rsidR="006C1130" w:rsidRPr="006C1130" w:rsidRDefault="006C1130" w:rsidP="006C1130">
      <w:pPr>
        <w:rPr>
          <w:rFonts w:ascii="Times New Roman" w:hAnsi="Times New Roman" w:cs="Times New Roman"/>
        </w:rPr>
      </w:pPr>
      <w:r w:rsidRPr="006C1130">
        <w:rPr>
          <w:rFonts w:ascii="Times New Roman" w:hAnsi="Times New Roman" w:cs="Times New Roman" w:hint="eastAsia"/>
        </w:rPr>
        <w:t>继续对</w:t>
      </w:r>
      <w:r w:rsidRPr="006C1130">
        <w:rPr>
          <w:rFonts w:ascii="Times New Roman" w:hAnsi="Times New Roman" w:cs="Times New Roman" w:hint="eastAsia"/>
        </w:rPr>
        <w:t>(8)</w:t>
      </w:r>
      <w:r w:rsidRPr="006C1130">
        <w:rPr>
          <w:rFonts w:ascii="Times New Roman" w:hAnsi="Times New Roman" w:cs="Times New Roman" w:hint="eastAsia"/>
        </w:rPr>
        <w:t>求导，得到</w:t>
      </w:r>
    </w:p>
    <w:p w:rsidR="006C1130" w:rsidRPr="006C1130" w:rsidRDefault="006C1130" w:rsidP="006C1130">
      <w:pPr>
        <w:jc w:val="center"/>
        <w:rPr>
          <w:rFonts w:ascii="Times New Roman" w:hAnsi="Times New Roman" w:cs="Times New Roman"/>
        </w:rPr>
      </w:pPr>
      <w:r w:rsidRPr="006C1130">
        <w:rPr>
          <w:rFonts w:ascii="Times New Roman" w:hAnsi="Times New Roman" w:cs="Times New Roman"/>
          <w:position w:val="-12"/>
        </w:rPr>
        <w:object w:dxaOrig="2659" w:dyaOrig="360">
          <v:shape id="_x0000_i1088" type="#_x0000_t75" style="width:132.5pt;height:18.45pt" o:ole="">
            <v:imagedata r:id="rId53" o:title=""/>
          </v:shape>
          <o:OLEObject Type="Embed" ProgID="Equation.DSMT4" ShapeID="_x0000_i1088" DrawAspect="Content" ObjectID="_1509112564" r:id="rId54"/>
        </w:object>
      </w:r>
      <w:r w:rsidRPr="006C1130">
        <w:rPr>
          <w:rFonts w:ascii="Times New Roman" w:hAnsi="Times New Roman" w:cs="Times New Roman" w:hint="eastAsia"/>
        </w:rPr>
        <w:t xml:space="preserve"> (9)</w:t>
      </w:r>
    </w:p>
    <w:p w:rsidR="006C1130" w:rsidRPr="006C1130" w:rsidRDefault="006C1130" w:rsidP="006C1130">
      <w:pPr>
        <w:rPr>
          <w:rFonts w:ascii="Times New Roman" w:hAnsi="Times New Roman" w:cs="Times New Roman"/>
        </w:rPr>
      </w:pPr>
      <w:r w:rsidRPr="006C1130">
        <w:rPr>
          <w:rFonts w:ascii="Times New Roman" w:hAnsi="Times New Roman" w:cs="Times New Roman" w:hint="eastAsia"/>
        </w:rPr>
        <w:lastRenderedPageBreak/>
        <w:t>把</w:t>
      </w:r>
      <w:r w:rsidRPr="006C1130">
        <w:rPr>
          <w:rFonts w:ascii="Times New Roman" w:hAnsi="Times New Roman" w:cs="Times New Roman" w:hint="eastAsia"/>
        </w:rPr>
        <w:t>(7)(8)(9)</w:t>
      </w:r>
      <w:r w:rsidRPr="006C1130">
        <w:rPr>
          <w:rFonts w:ascii="Times New Roman" w:hAnsi="Times New Roman" w:cs="Times New Roman" w:hint="eastAsia"/>
        </w:rPr>
        <w:t>代回原方程</w:t>
      </w:r>
      <w:r w:rsidRPr="006C1130">
        <w:rPr>
          <w:rFonts w:ascii="Times New Roman" w:hAnsi="Times New Roman" w:cs="Times New Roman" w:hint="eastAsia"/>
        </w:rPr>
        <w:t>(1)</w:t>
      </w:r>
      <w:r w:rsidRPr="006C1130">
        <w:rPr>
          <w:rFonts w:ascii="Times New Roman" w:hAnsi="Times New Roman" w:cs="Times New Roman" w:hint="eastAsia"/>
        </w:rPr>
        <w:t>得</w:t>
      </w:r>
    </w:p>
    <w:p w:rsidR="006C1130" w:rsidRPr="006C1130" w:rsidRDefault="006C1130" w:rsidP="006C1130">
      <w:pPr>
        <w:jc w:val="center"/>
        <w:rPr>
          <w:rFonts w:ascii="Times New Roman" w:hAnsi="Times New Roman" w:cs="Times New Roman"/>
        </w:rPr>
      </w:pPr>
      <w:r w:rsidRPr="006C1130">
        <w:rPr>
          <w:rFonts w:ascii="Times New Roman" w:hAnsi="Times New Roman" w:cs="Times New Roman"/>
          <w:position w:val="-14"/>
        </w:rPr>
        <w:object w:dxaOrig="5780" w:dyaOrig="400">
          <v:shape id="_x0000_i1089" type="#_x0000_t75" style="width:288.6pt;height:20.75pt" o:ole="">
            <v:imagedata r:id="rId55" o:title=""/>
          </v:shape>
          <o:OLEObject Type="Embed" ProgID="Equation.DSMT4" ShapeID="_x0000_i1089" DrawAspect="Content" ObjectID="_1509112565" r:id="rId56"/>
        </w:object>
      </w:r>
      <w:r w:rsidRPr="006C1130">
        <w:rPr>
          <w:rFonts w:ascii="Times New Roman" w:hAnsi="Times New Roman" w:cs="Times New Roman" w:hint="eastAsia"/>
        </w:rPr>
        <w:t xml:space="preserve"> (10)</w:t>
      </w:r>
    </w:p>
    <w:p w:rsidR="006C1130" w:rsidRPr="006C1130" w:rsidRDefault="006C1130" w:rsidP="006C1130">
      <w:pPr>
        <w:rPr>
          <w:rFonts w:ascii="Times New Roman" w:hAnsi="Times New Roman" w:cs="Times New Roman"/>
        </w:rPr>
      </w:pPr>
      <w:r w:rsidRPr="006C1130">
        <w:rPr>
          <w:rFonts w:ascii="Times New Roman" w:hAnsi="Times New Roman" w:cs="Times New Roman" w:hint="eastAsia"/>
        </w:rPr>
        <w:t>化简，得</w:t>
      </w:r>
    </w:p>
    <w:p w:rsidR="006C1130" w:rsidRPr="006C1130" w:rsidRDefault="006C1130" w:rsidP="006C1130">
      <w:pPr>
        <w:jc w:val="center"/>
        <w:rPr>
          <w:rFonts w:ascii="Times New Roman" w:hAnsi="Times New Roman" w:cs="Times New Roman"/>
        </w:rPr>
      </w:pPr>
      <w:r w:rsidRPr="006C1130">
        <w:rPr>
          <w:rFonts w:ascii="Times New Roman" w:hAnsi="Times New Roman" w:cs="Times New Roman"/>
          <w:position w:val="-14"/>
        </w:rPr>
        <w:object w:dxaOrig="5460" w:dyaOrig="400">
          <v:shape id="_x0000_i1090" type="#_x0000_t75" style="width:272.45pt;height:20.75pt" o:ole="">
            <v:imagedata r:id="rId57" o:title=""/>
          </v:shape>
          <o:OLEObject Type="Embed" ProgID="Equation.DSMT4" ShapeID="_x0000_i1090" DrawAspect="Content" ObjectID="_1509112566" r:id="rId58"/>
        </w:object>
      </w:r>
      <w:r w:rsidRPr="006C1130">
        <w:rPr>
          <w:rFonts w:ascii="Times New Roman" w:hAnsi="Times New Roman" w:cs="Times New Roman" w:hint="eastAsia"/>
        </w:rPr>
        <w:t xml:space="preserve"> (11)</w:t>
      </w:r>
    </w:p>
    <w:p w:rsidR="006C1130" w:rsidRPr="006C1130" w:rsidRDefault="006C1130" w:rsidP="006C1130">
      <w:pPr>
        <w:rPr>
          <w:rFonts w:ascii="Times New Roman" w:hAnsi="Times New Roman" w:cs="Times New Roman"/>
        </w:rPr>
      </w:pPr>
      <w:r w:rsidRPr="006C1130">
        <w:rPr>
          <w:rFonts w:ascii="Times New Roman" w:hAnsi="Times New Roman" w:cs="Times New Roman" w:hint="eastAsia"/>
        </w:rPr>
        <w:t>由于</w:t>
      </w:r>
      <w:r w:rsidRPr="006C1130">
        <w:rPr>
          <w:rFonts w:ascii="Times New Roman" w:hAnsi="Times New Roman" w:cs="Times New Roman"/>
          <w:position w:val="-12"/>
        </w:rPr>
        <w:object w:dxaOrig="240" w:dyaOrig="360">
          <v:shape id="_x0000_i1091" type="#_x0000_t75" style="width:12.65pt;height:18.45pt" o:ole="">
            <v:imagedata r:id="rId59" o:title=""/>
          </v:shape>
          <o:OLEObject Type="Embed" ProgID="Equation.DSMT4" ShapeID="_x0000_i1091" DrawAspect="Content" ObjectID="_1509112567" r:id="rId60"/>
        </w:object>
      </w:r>
      <w:r w:rsidRPr="006C1130">
        <w:rPr>
          <w:rFonts w:ascii="Times New Roman" w:hAnsi="Times New Roman" w:cs="Times New Roman" w:hint="eastAsia"/>
        </w:rPr>
        <w:t>和</w:t>
      </w:r>
      <w:r w:rsidRPr="006C1130">
        <w:rPr>
          <w:rFonts w:ascii="Times New Roman" w:hAnsi="Times New Roman" w:cs="Times New Roman"/>
          <w:position w:val="-12"/>
        </w:rPr>
        <w:object w:dxaOrig="279" w:dyaOrig="360">
          <v:shape id="_x0000_i1092" type="#_x0000_t75" style="width:14.4pt;height:18.45pt" o:ole="">
            <v:imagedata r:id="rId61" o:title=""/>
          </v:shape>
          <o:OLEObject Type="Embed" ProgID="Equation.DSMT4" ShapeID="_x0000_i1092" DrawAspect="Content" ObjectID="_1509112568" r:id="rId62"/>
        </w:object>
      </w:r>
      <w:r w:rsidRPr="006C1130">
        <w:rPr>
          <w:rFonts w:ascii="Times New Roman" w:hAnsi="Times New Roman" w:cs="Times New Roman" w:hint="eastAsia"/>
        </w:rPr>
        <w:t>都是</w:t>
      </w:r>
      <w:r w:rsidRPr="006C1130">
        <w:rPr>
          <w:rFonts w:ascii="Times New Roman" w:hAnsi="Times New Roman" w:cs="Times New Roman" w:hint="eastAsia"/>
        </w:rPr>
        <w:t>(4)</w:t>
      </w:r>
      <w:r w:rsidRPr="006C1130">
        <w:rPr>
          <w:rFonts w:ascii="Times New Roman" w:hAnsi="Times New Roman" w:cs="Times New Roman" w:hint="eastAsia"/>
        </w:rPr>
        <w:t>式的解．所以</w:t>
      </w:r>
      <w:r w:rsidRPr="006C1130">
        <w:rPr>
          <w:rFonts w:ascii="Times New Roman" w:hAnsi="Times New Roman" w:cs="Times New Roman" w:hint="eastAsia"/>
        </w:rPr>
        <w:t>(9)</w:t>
      </w:r>
      <w:r w:rsidRPr="006C1130">
        <w:rPr>
          <w:rFonts w:ascii="Times New Roman" w:hAnsi="Times New Roman" w:cs="Times New Roman" w:hint="eastAsia"/>
        </w:rPr>
        <w:t>式化为</w:t>
      </w:r>
    </w:p>
    <w:p w:rsidR="006C1130" w:rsidRPr="006C1130" w:rsidRDefault="006C1130" w:rsidP="006C1130">
      <w:pPr>
        <w:jc w:val="center"/>
        <w:rPr>
          <w:rFonts w:ascii="Times New Roman" w:hAnsi="Times New Roman" w:cs="Times New Roman"/>
        </w:rPr>
      </w:pPr>
      <w:r w:rsidRPr="006C1130">
        <w:rPr>
          <w:rFonts w:ascii="Times New Roman" w:hAnsi="Times New Roman" w:cs="Times New Roman"/>
          <w:position w:val="-12"/>
        </w:rPr>
        <w:object w:dxaOrig="1440" w:dyaOrig="360">
          <v:shape id="_x0000_i1093" type="#_x0000_t75" style="width:1in;height:18.45pt" o:ole="">
            <v:imagedata r:id="rId63" o:title=""/>
          </v:shape>
          <o:OLEObject Type="Embed" ProgID="Equation.DSMT4" ShapeID="_x0000_i1093" DrawAspect="Content" ObjectID="_1509112569" r:id="rId64"/>
        </w:object>
      </w:r>
      <w:r w:rsidRPr="006C1130">
        <w:rPr>
          <w:rFonts w:ascii="Times New Roman" w:hAnsi="Times New Roman" w:cs="Times New Roman" w:hint="eastAsia"/>
        </w:rPr>
        <w:t xml:space="preserve"> (12)</w:t>
      </w:r>
    </w:p>
    <w:p w:rsidR="006C1130" w:rsidRPr="006C1130" w:rsidRDefault="006C1130" w:rsidP="006C1130">
      <w:pPr>
        <w:rPr>
          <w:rFonts w:ascii="Times New Roman" w:hAnsi="Times New Roman" w:cs="Times New Roman"/>
        </w:rPr>
      </w:pPr>
      <w:r w:rsidRPr="006C1130">
        <w:rPr>
          <w:rFonts w:ascii="Times New Roman" w:hAnsi="Times New Roman" w:cs="Times New Roman" w:hint="eastAsia"/>
        </w:rPr>
        <w:t>总结一下，刚刚的推导说明，</w:t>
      </w:r>
      <w:r w:rsidRPr="006C1130">
        <w:rPr>
          <w:rFonts w:ascii="Times New Roman" w:hAnsi="Times New Roman" w:cs="Times New Roman"/>
          <w:position w:val="-12"/>
        </w:rPr>
        <w:object w:dxaOrig="220" w:dyaOrig="360">
          <v:shape id="_x0000_i1094" type="#_x0000_t75" style="width:11.5pt;height:18.45pt" o:ole="">
            <v:imagedata r:id="rId65" o:title=""/>
          </v:shape>
          <o:OLEObject Type="Embed" ProgID="Equation.DSMT4" ShapeID="_x0000_i1094" DrawAspect="Content" ObjectID="_1509112570" r:id="rId66"/>
        </w:object>
      </w:r>
      <w:r w:rsidRPr="006C1130">
        <w:rPr>
          <w:rFonts w:ascii="Times New Roman" w:hAnsi="Times New Roman" w:cs="Times New Roman" w:hint="eastAsia"/>
        </w:rPr>
        <w:t>和</w:t>
      </w:r>
      <w:r w:rsidRPr="006C1130">
        <w:rPr>
          <w:rFonts w:ascii="Times New Roman" w:hAnsi="Times New Roman" w:cs="Times New Roman"/>
          <w:position w:val="-12"/>
        </w:rPr>
        <w:object w:dxaOrig="240" w:dyaOrig="360">
          <v:shape id="_x0000_i1095" type="#_x0000_t75" style="width:12.65pt;height:18.45pt" o:ole="">
            <v:imagedata r:id="rId67" o:title=""/>
          </v:shape>
          <o:OLEObject Type="Embed" ProgID="Equation.DSMT4" ShapeID="_x0000_i1095" DrawAspect="Content" ObjectID="_1509112571" r:id="rId68"/>
        </w:object>
      </w:r>
      <w:r w:rsidRPr="006C1130">
        <w:rPr>
          <w:rFonts w:ascii="Times New Roman" w:hAnsi="Times New Roman" w:cs="Times New Roman" w:hint="eastAsia"/>
        </w:rPr>
        <w:t>在</w:t>
      </w:r>
      <w:r w:rsidRPr="006C1130">
        <w:rPr>
          <w:rFonts w:ascii="Times New Roman" w:hAnsi="Times New Roman" w:cs="Times New Roman" w:hint="eastAsia"/>
        </w:rPr>
        <w:t>(5)</w:t>
      </w:r>
      <w:r w:rsidRPr="006C1130">
        <w:rPr>
          <w:rFonts w:ascii="Times New Roman" w:hAnsi="Times New Roman" w:cs="Times New Roman" w:hint="eastAsia"/>
        </w:rPr>
        <w:t>的假设条件下，只要满足</w:t>
      </w:r>
      <w:r w:rsidRPr="006C1130">
        <w:rPr>
          <w:rFonts w:ascii="Times New Roman" w:hAnsi="Times New Roman" w:cs="Times New Roman" w:hint="eastAsia"/>
        </w:rPr>
        <w:t>(10)</w:t>
      </w:r>
      <w:r w:rsidRPr="006C1130">
        <w:rPr>
          <w:rFonts w:ascii="Times New Roman" w:hAnsi="Times New Roman" w:cs="Times New Roman" w:hint="eastAsia"/>
        </w:rPr>
        <w:t>即可满足</w:t>
      </w:r>
      <w:r w:rsidRPr="006C1130">
        <w:rPr>
          <w:rFonts w:ascii="Times New Roman" w:hAnsi="Times New Roman" w:cs="Times New Roman" w:hint="eastAsia"/>
        </w:rPr>
        <w:t>(1)</w:t>
      </w:r>
      <w:r w:rsidRPr="006C1130">
        <w:rPr>
          <w:rFonts w:ascii="Times New Roman" w:hAnsi="Times New Roman" w:cs="Times New Roman" w:hint="eastAsia"/>
        </w:rPr>
        <w:t>式．</w:t>
      </w:r>
    </w:p>
    <w:p w:rsidR="006C1130" w:rsidRPr="006C1130" w:rsidRDefault="006C1130" w:rsidP="006C1130">
      <w:pPr>
        <w:rPr>
          <w:rFonts w:ascii="Times New Roman" w:hAnsi="Times New Roman" w:cs="Times New Roman"/>
        </w:rPr>
      </w:pPr>
      <w:r w:rsidRPr="006C1130">
        <w:rPr>
          <w:rFonts w:ascii="Times New Roman" w:hAnsi="Times New Roman" w:cs="Times New Roman" w:hint="eastAsia"/>
        </w:rPr>
        <w:t>联立</w:t>
      </w:r>
      <w:r w:rsidRPr="006C1130">
        <w:rPr>
          <w:rFonts w:ascii="Times New Roman" w:hAnsi="Times New Roman" w:cs="Times New Roman" w:hint="eastAsia"/>
        </w:rPr>
        <w:t>(5)</w:t>
      </w:r>
      <w:r w:rsidRPr="006C1130">
        <w:rPr>
          <w:rFonts w:ascii="Times New Roman" w:hAnsi="Times New Roman" w:cs="Times New Roman" w:hint="eastAsia"/>
        </w:rPr>
        <w:t>和</w:t>
      </w:r>
      <w:r w:rsidRPr="006C1130">
        <w:rPr>
          <w:rFonts w:ascii="Times New Roman" w:hAnsi="Times New Roman" w:cs="Times New Roman" w:hint="eastAsia"/>
        </w:rPr>
        <w:t>(10)</w:t>
      </w:r>
      <w:r w:rsidRPr="006C1130">
        <w:rPr>
          <w:rFonts w:ascii="Times New Roman" w:hAnsi="Times New Roman" w:cs="Times New Roman" w:hint="eastAsia"/>
        </w:rPr>
        <w:t>式，得到关于</w:t>
      </w:r>
      <w:r w:rsidRPr="006C1130">
        <w:rPr>
          <w:rFonts w:ascii="Times New Roman" w:hAnsi="Times New Roman" w:cs="Times New Roman"/>
          <w:position w:val="-12"/>
        </w:rPr>
        <w:object w:dxaOrig="240" w:dyaOrig="360">
          <v:shape id="_x0000_i1096" type="#_x0000_t75" style="width:12.65pt;height:18.45pt" o:ole="">
            <v:imagedata r:id="rId69" o:title=""/>
          </v:shape>
          <o:OLEObject Type="Embed" ProgID="Equation.DSMT4" ShapeID="_x0000_i1096" DrawAspect="Content" ObjectID="_1509112572" r:id="rId70"/>
        </w:object>
      </w:r>
      <w:r w:rsidRPr="006C1130">
        <w:rPr>
          <w:rFonts w:ascii="Times New Roman" w:hAnsi="Times New Roman" w:cs="Times New Roman" w:hint="eastAsia"/>
        </w:rPr>
        <w:t>和</w:t>
      </w:r>
      <w:r w:rsidRPr="006C1130">
        <w:rPr>
          <w:rFonts w:ascii="Times New Roman" w:hAnsi="Times New Roman" w:cs="Times New Roman"/>
          <w:position w:val="-12"/>
        </w:rPr>
        <w:object w:dxaOrig="240" w:dyaOrig="360">
          <v:shape id="_x0000_i1097" type="#_x0000_t75" style="width:12.65pt;height:18.45pt" o:ole="">
            <v:imagedata r:id="rId71" o:title=""/>
          </v:shape>
          <o:OLEObject Type="Embed" ProgID="Equation.DSMT4" ShapeID="_x0000_i1097" DrawAspect="Content" ObjectID="_1509112573" r:id="rId72"/>
        </w:object>
      </w:r>
      <w:r w:rsidRPr="006C1130">
        <w:rPr>
          <w:rFonts w:ascii="Times New Roman" w:hAnsi="Times New Roman" w:cs="Times New Roman" w:hint="eastAsia"/>
        </w:rPr>
        <w:t>的方程组</w:t>
      </w:r>
    </w:p>
    <w:p w:rsidR="006C1130" w:rsidRPr="006C1130" w:rsidRDefault="006C1130" w:rsidP="006C1130">
      <w:pPr>
        <w:jc w:val="center"/>
        <w:rPr>
          <w:rFonts w:ascii="Times New Roman" w:hAnsi="Times New Roman" w:cs="Times New Roman"/>
        </w:rPr>
      </w:pPr>
      <w:r w:rsidRPr="006C1130">
        <w:rPr>
          <w:rFonts w:ascii="Times New Roman" w:hAnsi="Times New Roman" w:cs="Times New Roman"/>
          <w:position w:val="-32"/>
        </w:rPr>
        <w:object w:dxaOrig="1560" w:dyaOrig="760">
          <v:shape id="_x0000_i1098" type="#_x0000_t75" style="width:78.35pt;height:37.45pt" o:ole="">
            <v:imagedata r:id="rId73" o:title=""/>
          </v:shape>
          <o:OLEObject Type="Embed" ProgID="Equation.DSMT4" ShapeID="_x0000_i1098" DrawAspect="Content" ObjectID="_1509112574" r:id="rId74"/>
        </w:object>
      </w:r>
      <w:r w:rsidRPr="006C1130">
        <w:rPr>
          <w:rFonts w:ascii="Times New Roman" w:hAnsi="Times New Roman" w:cs="Times New Roman" w:hint="eastAsia"/>
        </w:rPr>
        <w:t xml:space="preserve"> (11)</w:t>
      </w:r>
    </w:p>
    <w:p w:rsidR="006C1130" w:rsidRPr="006C1130" w:rsidRDefault="006C1130" w:rsidP="006C1130">
      <w:pPr>
        <w:rPr>
          <w:rFonts w:ascii="Times New Roman" w:hAnsi="Times New Roman" w:cs="Times New Roman"/>
        </w:rPr>
      </w:pPr>
      <w:r w:rsidRPr="006C1130">
        <w:rPr>
          <w:rFonts w:ascii="Times New Roman" w:hAnsi="Times New Roman" w:cs="Times New Roman" w:hint="eastAsia"/>
        </w:rPr>
        <w:t>解得，</w:t>
      </w:r>
    </w:p>
    <w:p w:rsidR="006C1130" w:rsidRPr="006C1130" w:rsidRDefault="006C1130" w:rsidP="006C1130">
      <w:pPr>
        <w:jc w:val="center"/>
        <w:rPr>
          <w:rFonts w:ascii="Times New Roman" w:hAnsi="Times New Roman" w:cs="Times New Roman"/>
        </w:rPr>
      </w:pPr>
      <w:r w:rsidRPr="006C1130">
        <w:rPr>
          <w:rFonts w:ascii="Times New Roman" w:hAnsi="Times New Roman" w:cs="Times New Roman"/>
          <w:position w:val="-32"/>
        </w:rPr>
        <w:object w:dxaOrig="1480" w:dyaOrig="760">
          <v:shape id="_x0000_i1099" type="#_x0000_t75" style="width:74.3pt;height:37.45pt" o:ole="">
            <v:imagedata r:id="rId75" o:title=""/>
          </v:shape>
          <o:OLEObject Type="Embed" ProgID="Equation.DSMT4" ShapeID="_x0000_i1099" DrawAspect="Content" ObjectID="_1509112575" r:id="rId76"/>
        </w:object>
      </w:r>
      <w:r w:rsidRPr="006C1130">
        <w:rPr>
          <w:rFonts w:ascii="Times New Roman" w:hAnsi="Times New Roman" w:cs="Times New Roman" w:hint="eastAsia"/>
        </w:rPr>
        <w:t xml:space="preserve"> (13)</w:t>
      </w:r>
    </w:p>
    <w:p w:rsidR="006C1130" w:rsidRPr="006C1130" w:rsidRDefault="006C1130" w:rsidP="006C1130">
      <w:pPr>
        <w:rPr>
          <w:rFonts w:ascii="Times New Roman" w:hAnsi="Times New Roman" w:cs="Times New Roman"/>
        </w:rPr>
      </w:pPr>
      <w:r w:rsidRPr="006C1130">
        <w:rPr>
          <w:rFonts w:ascii="Times New Roman" w:hAnsi="Times New Roman" w:cs="Times New Roman" w:hint="eastAsia"/>
        </w:rPr>
        <w:t>其中</w:t>
      </w:r>
      <w:r w:rsidRPr="006C1130">
        <w:rPr>
          <w:rFonts w:ascii="Times New Roman" w:hAnsi="Times New Roman" w:cs="Times New Roman" w:hint="eastAsia"/>
        </w:rPr>
        <w:t xml:space="preserve"> </w:t>
      </w:r>
    </w:p>
    <w:p w:rsidR="006C1130" w:rsidRPr="006C1130" w:rsidRDefault="006C1130" w:rsidP="006C1130">
      <w:pPr>
        <w:jc w:val="center"/>
        <w:rPr>
          <w:rFonts w:ascii="Times New Roman" w:hAnsi="Times New Roman" w:cs="Times New Roman"/>
        </w:rPr>
      </w:pPr>
      <w:r w:rsidRPr="006C1130">
        <w:rPr>
          <w:rFonts w:ascii="Times New Roman" w:hAnsi="Times New Roman" w:cs="Times New Roman"/>
          <w:position w:val="-32"/>
        </w:rPr>
        <w:object w:dxaOrig="2500" w:dyaOrig="760">
          <v:shape id="_x0000_i1100" type="#_x0000_t75" style="width:125pt;height:37.45pt" o:ole="">
            <v:imagedata r:id="rId77" o:title=""/>
          </v:shape>
          <o:OLEObject Type="Embed" ProgID="Equation.DSMT4" ShapeID="_x0000_i1100" DrawAspect="Content" ObjectID="_1509112576" r:id="rId78"/>
        </w:object>
      </w:r>
      <w:r w:rsidRPr="006C1130">
        <w:rPr>
          <w:rFonts w:ascii="Times New Roman" w:hAnsi="Times New Roman" w:cs="Times New Roman" w:hint="eastAsia"/>
        </w:rPr>
        <w:t xml:space="preserve"> (14)</w:t>
      </w:r>
    </w:p>
    <w:p w:rsidR="006C1130" w:rsidRPr="006C1130" w:rsidRDefault="006C1130" w:rsidP="006C1130">
      <w:pPr>
        <w:rPr>
          <w:rFonts w:ascii="Times New Roman" w:hAnsi="Times New Roman" w:cs="Times New Roman"/>
        </w:rPr>
      </w:pPr>
    </w:p>
    <w:p w:rsidR="006C1130" w:rsidRPr="006C1130" w:rsidRDefault="006C1130" w:rsidP="006C1130">
      <w:pPr>
        <w:rPr>
          <w:rFonts w:ascii="Times New Roman" w:hAnsi="Times New Roman" w:cs="Times New Roman"/>
        </w:rPr>
      </w:pPr>
      <w:r w:rsidRPr="006C1130">
        <w:rPr>
          <w:rFonts w:ascii="Times New Roman" w:hAnsi="Times New Roman" w:cs="Times New Roman" w:hint="eastAsia"/>
        </w:rPr>
        <w:t>对</w:t>
      </w:r>
      <w:r w:rsidRPr="006C1130">
        <w:rPr>
          <w:rFonts w:ascii="Times New Roman" w:hAnsi="Times New Roman" w:cs="Times New Roman" w:hint="eastAsia"/>
        </w:rPr>
        <w:t>(13)</w:t>
      </w:r>
      <w:r w:rsidRPr="006C1130">
        <w:rPr>
          <w:rFonts w:ascii="Times New Roman" w:hAnsi="Times New Roman" w:cs="Times New Roman" w:hint="eastAsia"/>
        </w:rPr>
        <w:t>的两条式子积分，即可得到</w:t>
      </w:r>
    </w:p>
    <w:p w:rsidR="006C1130" w:rsidRPr="006C1130" w:rsidRDefault="006C1130" w:rsidP="006C1130">
      <w:pPr>
        <w:jc w:val="center"/>
        <w:rPr>
          <w:rFonts w:ascii="Times New Roman" w:hAnsi="Times New Roman" w:cs="Times New Roman"/>
        </w:rPr>
      </w:pPr>
      <w:r w:rsidRPr="006C1130">
        <w:rPr>
          <w:rFonts w:ascii="Times New Roman" w:hAnsi="Times New Roman" w:cs="Times New Roman"/>
          <w:position w:val="-24"/>
        </w:rPr>
        <w:object w:dxaOrig="1840" w:dyaOrig="620">
          <v:shape id="_x0000_i1101" type="#_x0000_t75" style="width:92.75pt;height:30.55pt" o:ole="">
            <v:imagedata r:id="rId79" o:title=""/>
          </v:shape>
          <o:OLEObject Type="Embed" ProgID="Equation.DSMT4" ShapeID="_x0000_i1101" DrawAspect="Content" ObjectID="_1509112577" r:id="rId80"/>
        </w:object>
      </w:r>
      <w:r w:rsidRPr="006C1130">
        <w:rPr>
          <w:rFonts w:ascii="Times New Roman" w:hAnsi="Times New Roman" w:cs="Times New Roman" w:hint="eastAsia"/>
        </w:rPr>
        <w:t xml:space="preserve"> (15)</w:t>
      </w:r>
    </w:p>
    <w:p w:rsidR="006C1130" w:rsidRPr="006C1130" w:rsidRDefault="006C1130" w:rsidP="006C1130">
      <w:pPr>
        <w:jc w:val="center"/>
        <w:rPr>
          <w:rFonts w:ascii="Times New Roman" w:hAnsi="Times New Roman" w:cs="Times New Roman"/>
        </w:rPr>
      </w:pPr>
      <w:r w:rsidRPr="006C1130">
        <w:rPr>
          <w:rFonts w:ascii="Times New Roman" w:hAnsi="Times New Roman" w:cs="Times New Roman"/>
          <w:position w:val="-24"/>
        </w:rPr>
        <w:object w:dxaOrig="1719" w:dyaOrig="620">
          <v:shape id="_x0000_i1102" type="#_x0000_t75" style="width:85.8pt;height:30.55pt" o:ole="">
            <v:imagedata r:id="rId81" o:title=""/>
          </v:shape>
          <o:OLEObject Type="Embed" ProgID="Equation.DSMT4" ShapeID="_x0000_i1102" DrawAspect="Content" ObjectID="_1509112578" r:id="rId82"/>
        </w:object>
      </w:r>
      <w:r w:rsidRPr="006C1130">
        <w:rPr>
          <w:rFonts w:ascii="Times New Roman" w:hAnsi="Times New Roman" w:cs="Times New Roman" w:hint="eastAsia"/>
        </w:rPr>
        <w:t xml:space="preserve"> (16)</w:t>
      </w:r>
    </w:p>
    <w:p w:rsidR="006C1130" w:rsidRPr="006C1130" w:rsidRDefault="006C1130" w:rsidP="006C1130">
      <w:pPr>
        <w:rPr>
          <w:rFonts w:ascii="Times New Roman" w:hAnsi="Times New Roman" w:cs="Times New Roman"/>
        </w:rPr>
      </w:pPr>
      <w:r w:rsidRPr="006C1130">
        <w:rPr>
          <w:rFonts w:ascii="Times New Roman" w:hAnsi="Times New Roman" w:cs="Times New Roman" w:hint="eastAsia"/>
        </w:rPr>
        <w:t>(15)(16)</w:t>
      </w:r>
      <w:r w:rsidRPr="006C1130">
        <w:rPr>
          <w:rFonts w:ascii="Times New Roman" w:hAnsi="Times New Roman" w:cs="Times New Roman" w:hint="eastAsia"/>
        </w:rPr>
        <w:t>代入</w:t>
      </w:r>
      <w:r w:rsidRPr="006C1130">
        <w:rPr>
          <w:rFonts w:ascii="Times New Roman" w:hAnsi="Times New Roman" w:cs="Times New Roman" w:hint="eastAsia"/>
        </w:rPr>
        <w:t>(5)</w:t>
      </w:r>
      <w:r w:rsidRPr="006C1130">
        <w:rPr>
          <w:rFonts w:ascii="Times New Roman" w:hAnsi="Times New Roman" w:cs="Times New Roman" w:hint="eastAsia"/>
        </w:rPr>
        <w:t>式，得到方程</w:t>
      </w:r>
      <w:r w:rsidRPr="006C1130">
        <w:rPr>
          <w:rFonts w:ascii="Times New Roman" w:hAnsi="Times New Roman" w:cs="Times New Roman" w:hint="eastAsia"/>
        </w:rPr>
        <w:t>(1)</w:t>
      </w:r>
      <w:r w:rsidRPr="006C1130">
        <w:rPr>
          <w:rFonts w:ascii="Times New Roman" w:hAnsi="Times New Roman" w:cs="Times New Roman" w:hint="eastAsia"/>
        </w:rPr>
        <w:t>的解为</w:t>
      </w:r>
    </w:p>
    <w:p w:rsidR="006C1130" w:rsidRPr="006C1130" w:rsidRDefault="006C1130" w:rsidP="006C1130">
      <w:pPr>
        <w:jc w:val="center"/>
        <w:rPr>
          <w:rFonts w:ascii="Times New Roman" w:hAnsi="Times New Roman" w:cs="Times New Roman"/>
        </w:rPr>
      </w:pPr>
      <w:r w:rsidRPr="006C1130">
        <w:rPr>
          <w:rFonts w:ascii="Times New Roman" w:hAnsi="Times New Roman" w:cs="Times New Roman"/>
          <w:position w:val="-24"/>
        </w:rPr>
        <w:object w:dxaOrig="4300" w:dyaOrig="620">
          <v:shape id="_x0000_i1103" type="#_x0000_t75" style="width:214.25pt;height:30.55pt" o:ole="">
            <v:imagedata r:id="rId83" o:title=""/>
          </v:shape>
          <o:OLEObject Type="Embed" ProgID="Equation.DSMT4" ShapeID="_x0000_i1103" DrawAspect="Content" ObjectID="_1509112579" r:id="rId84"/>
        </w:object>
      </w:r>
      <w:r w:rsidRPr="006C1130">
        <w:rPr>
          <w:rFonts w:ascii="Times New Roman" w:hAnsi="Times New Roman" w:cs="Times New Roman" w:hint="eastAsia"/>
        </w:rPr>
        <w:t>(17)</w:t>
      </w:r>
    </w:p>
    <w:p w:rsidR="006C1130" w:rsidRPr="006C1130" w:rsidRDefault="006C1130" w:rsidP="006C1130">
      <w:pPr>
        <w:rPr>
          <w:rFonts w:ascii="Times New Roman" w:hAnsi="Times New Roman" w:cs="Times New Roman"/>
        </w:rPr>
      </w:pPr>
      <w:r w:rsidRPr="006C1130">
        <w:rPr>
          <w:rFonts w:ascii="Times New Roman" w:hAnsi="Times New Roman" w:cs="Times New Roman" w:hint="eastAsia"/>
        </w:rPr>
        <w:t>由于上式满足线性</w:t>
      </w:r>
      <w:hyperlink w:anchor="_线性微分方程解的结构" w:history="1">
        <w:r w:rsidRPr="006C1130">
          <w:rPr>
            <w:rFonts w:ascii="Times New Roman" w:hAnsi="Times New Roman" w:cs="Times New Roman" w:hint="eastAsia"/>
            <w:color w:val="0000FF" w:themeColor="hyperlink"/>
            <w:u w:val="single"/>
          </w:rPr>
          <w:t>微分方程解的结构</w:t>
        </w:r>
      </w:hyperlink>
      <w:r w:rsidRPr="006C1130">
        <w:rPr>
          <w:rFonts w:ascii="Times New Roman" w:hAnsi="Times New Roman" w:cs="Times New Roman" w:hint="eastAsia"/>
        </w:rPr>
        <w:t>，所这已经是通解了．但是必须注意，根据常数变易法，我们只能找到</w:t>
      </w:r>
      <w:r w:rsidRPr="006C1130">
        <w:rPr>
          <w:rFonts w:ascii="Times New Roman" w:hAnsi="Times New Roman" w:cs="Times New Roman"/>
          <w:position w:val="-14"/>
        </w:rPr>
        <w:object w:dxaOrig="620" w:dyaOrig="400">
          <v:shape id="_x0000_i1104" type="#_x0000_t75" style="width:30.55pt;height:20.75pt" o:ole="">
            <v:imagedata r:id="rId85" o:title=""/>
          </v:shape>
          <o:OLEObject Type="Embed" ProgID="Equation.DSMT4" ShapeID="_x0000_i1104" DrawAspect="Content" ObjectID="_1509112580" r:id="rId86"/>
        </w:object>
      </w:r>
      <w:r w:rsidRPr="006C1130">
        <w:rPr>
          <w:rFonts w:ascii="Times New Roman" w:hAnsi="Times New Roman" w:cs="Times New Roman" w:hint="eastAsia"/>
        </w:rPr>
        <w:t>没有零点的区间内找到方程</w:t>
      </w:r>
      <w:r w:rsidRPr="006C1130">
        <w:rPr>
          <w:rFonts w:ascii="Times New Roman" w:hAnsi="Times New Roman" w:cs="Times New Roman" w:hint="eastAsia"/>
        </w:rPr>
        <w:t>(1)</w:t>
      </w:r>
      <w:r w:rsidRPr="006C1130">
        <w:rPr>
          <w:rFonts w:ascii="Times New Roman" w:hAnsi="Times New Roman" w:cs="Times New Roman" w:hint="eastAsia"/>
        </w:rPr>
        <w:t>的通解．</w:t>
      </w:r>
    </w:p>
    <w:p w:rsidR="006C1130" w:rsidRPr="006C1130" w:rsidRDefault="006C1130" w:rsidP="006C1130">
      <w:pPr>
        <w:rPr>
          <w:rFonts w:ascii="Times New Roman" w:hAnsi="Times New Roman" w:cs="Times New Roman"/>
        </w:rPr>
      </w:pPr>
    </w:p>
    <w:p w:rsidR="006C1130" w:rsidRPr="006C1130" w:rsidRDefault="006C1130" w:rsidP="006C1130">
      <w:pPr>
        <w:rPr>
          <w:rFonts w:ascii="Times New Roman" w:hAnsi="Times New Roman" w:cs="Times New Roman"/>
        </w:rPr>
      </w:pPr>
      <w:r w:rsidRPr="006C1130">
        <w:rPr>
          <w:rFonts w:ascii="Times New Roman" w:hAnsi="Times New Roman" w:cs="Times New Roman" w:hint="eastAsia"/>
        </w:rPr>
        <w:t>拓展阅读：</w:t>
      </w:r>
      <w:r w:rsidRPr="006C1130">
        <w:rPr>
          <w:rFonts w:ascii="Times New Roman" w:hAnsi="Times New Roman" w:cs="Times New Roman" w:hint="eastAsia"/>
        </w:rPr>
        <w:t xml:space="preserve"> </w:t>
      </w:r>
      <w:hyperlink w:anchor="_一阶线性非齐次微分方程的通解" w:history="1">
        <w:r w:rsidRPr="006C1130">
          <w:rPr>
            <w:rFonts w:ascii="Times New Roman" w:hAnsi="Times New Roman" w:cs="Times New Roman" w:hint="eastAsia"/>
            <w:color w:val="0000FF" w:themeColor="hyperlink"/>
            <w:u w:val="single"/>
          </w:rPr>
          <w:t>一阶线性非齐次微分方程的通解</w:t>
        </w:r>
      </w:hyperlink>
      <w:r w:rsidRPr="006C1130">
        <w:rPr>
          <w:rFonts w:ascii="Times New Roman" w:hAnsi="Times New Roman" w:cs="Times New Roman" w:hint="eastAsia"/>
        </w:rPr>
        <w:t>．</w:t>
      </w:r>
    </w:p>
    <w:p w:rsidR="006C1130" w:rsidRPr="006C1130" w:rsidRDefault="006C1130" w:rsidP="006C1130">
      <w:pPr>
        <w:rPr>
          <w:rFonts w:ascii="Times New Roman" w:hAnsi="Times New Roman" w:cs="Times New Roman"/>
        </w:rPr>
      </w:pPr>
      <w:r w:rsidRPr="006C1130">
        <w:rPr>
          <w:rFonts w:ascii="Times New Roman" w:hAnsi="Times New Roman" w:cs="Times New Roman"/>
        </w:rPr>
        <w:br w:type="page"/>
      </w:r>
    </w:p>
    <w:p w:rsidR="006C1130" w:rsidRDefault="006C1130" w:rsidP="0084496E">
      <w:pPr>
        <w:pStyle w:val="3"/>
      </w:pPr>
      <w:bookmarkStart w:id="2" w:name="_GoBack"/>
      <w:bookmarkEnd w:id="2"/>
    </w:p>
    <w:p w:rsidR="0084496E" w:rsidRDefault="0084496E" w:rsidP="0084496E">
      <w:pPr>
        <w:pStyle w:val="3"/>
      </w:pPr>
      <w:r w:rsidRPr="000C2919">
        <w:rPr>
          <w:rFonts w:hint="eastAsia"/>
        </w:rPr>
        <w:t>二阶常系数非齐次微分方程的通解</w:t>
      </w:r>
      <w:bookmarkEnd w:id="0"/>
    </w:p>
    <w:p w:rsidR="0084496E" w:rsidRDefault="0084496E" w:rsidP="0084496E">
      <w:r>
        <w:rPr>
          <w:rFonts w:hint="eastAsia"/>
        </w:rPr>
        <w:t>预备知识：</w:t>
      </w:r>
      <w:r>
        <w:rPr>
          <w:rFonts w:hint="eastAsia"/>
        </w:rPr>
        <w:t xml:space="preserve"> </w:t>
      </w:r>
      <w:hyperlink w:anchor="_二阶常系数齐次微分方程的通解" w:history="1">
        <w:r w:rsidRPr="00167589">
          <w:rPr>
            <w:rStyle w:val="a5"/>
            <w:rFonts w:hint="eastAsia"/>
          </w:rPr>
          <w:t>二阶常系数齐次微分方程的通解</w:t>
        </w:r>
      </w:hyperlink>
    </w:p>
    <w:p w:rsidR="0084496E" w:rsidRDefault="0084496E" w:rsidP="0084496E"/>
    <w:p w:rsidR="0084496E" w:rsidRPr="001345A3" w:rsidRDefault="0084496E" w:rsidP="0084496E">
      <w:pPr>
        <w:rPr>
          <w:b/>
        </w:rPr>
      </w:pPr>
      <w:r w:rsidRPr="001345A3">
        <w:rPr>
          <w:rFonts w:hint="eastAsia"/>
          <w:b/>
        </w:rPr>
        <w:t>结论</w:t>
      </w:r>
    </w:p>
    <w:p w:rsidR="0084496E" w:rsidRDefault="0084496E" w:rsidP="0084496E"/>
    <w:p w:rsidR="0084496E" w:rsidRDefault="006C1130" w:rsidP="0084496E">
      <w:hyperlink w:anchor="_二阶常系数齐次微分方程的通解" w:history="1">
        <w:r w:rsidR="0084496E" w:rsidRPr="005A68E4">
          <w:rPr>
            <w:rFonts w:hint="eastAsia"/>
          </w:rPr>
          <w:t>在</w:t>
        </w:r>
        <w:r w:rsidR="0084496E" w:rsidRPr="00167589">
          <w:rPr>
            <w:rStyle w:val="a5"/>
            <w:rFonts w:hint="eastAsia"/>
          </w:rPr>
          <w:t>二阶常系数齐次微分方程</w:t>
        </w:r>
      </w:hyperlink>
      <w:r w:rsidR="0084496E">
        <w:rPr>
          <w:rFonts w:hint="eastAsia"/>
        </w:rPr>
        <w:t>的右端加上一个函数</w:t>
      </w:r>
      <w:r w:rsidR="0084496E" w:rsidRPr="00281E37">
        <w:rPr>
          <w:position w:val="-14"/>
        </w:rPr>
        <w:object w:dxaOrig="580" w:dyaOrig="400">
          <v:shape id="_x0000_i1025" type="#_x0000_t75" style="width:29.4pt;height:20.15pt" o:ole="">
            <v:imagedata r:id="rId87" o:title=""/>
          </v:shape>
          <o:OLEObject Type="Embed" ProgID="Equation.DSMT4" ShapeID="_x0000_i1025" DrawAspect="Content" ObjectID="_1509112581" r:id="rId88"/>
        </w:object>
      </w:r>
      <w:r w:rsidR="0084496E">
        <w:rPr>
          <w:rFonts w:hint="eastAsia"/>
        </w:rPr>
        <w:t>，即</w:t>
      </w:r>
    </w:p>
    <w:p w:rsidR="0084496E" w:rsidRDefault="0084496E" w:rsidP="0084496E">
      <w:pPr>
        <w:snapToGrid/>
        <w:jc w:val="center"/>
      </w:pPr>
      <w:r w:rsidRPr="00281E37">
        <w:rPr>
          <w:position w:val="-14"/>
        </w:rPr>
        <w:object w:dxaOrig="1960" w:dyaOrig="400">
          <v:shape id="_x0000_i1026" type="#_x0000_t75" style="width:97.9pt;height:20.15pt" o:ole="">
            <v:imagedata r:id="rId89" o:title=""/>
          </v:shape>
          <o:OLEObject Type="Embed" ProgID="Equation.DSMT4" ShapeID="_x0000_i1026" DrawAspect="Content" ObjectID="_1509112582" r:id="rId90"/>
        </w:object>
      </w:r>
      <w:r>
        <w:rPr>
          <w:rFonts w:hint="eastAsia"/>
        </w:rPr>
        <w:t xml:space="preserve"> (1)</w:t>
      </w:r>
    </w:p>
    <w:p w:rsidR="0084496E" w:rsidRDefault="0084496E" w:rsidP="0084496E">
      <w:r>
        <w:rPr>
          <w:rFonts w:hint="eastAsia"/>
        </w:rPr>
        <w:t>这就是</w:t>
      </w:r>
      <w:hyperlink r:id="rId91" w:history="1">
        <w:r w:rsidRPr="002036E7">
          <w:rPr>
            <w:rFonts w:hint="eastAsia"/>
            <w:b/>
          </w:rPr>
          <w:t>二阶常系数非齐次微分方程</w:t>
        </w:r>
      </w:hyperlink>
      <w:r>
        <w:rPr>
          <w:rFonts w:hint="eastAsia"/>
        </w:rPr>
        <w:t>．其解为</w:t>
      </w:r>
    </w:p>
    <w:p w:rsidR="0084496E" w:rsidRDefault="0084496E" w:rsidP="0084496E">
      <w:pPr>
        <w:snapToGrid/>
        <w:jc w:val="center"/>
      </w:pPr>
      <w:r w:rsidRPr="00281E37">
        <w:rPr>
          <w:position w:val="-24"/>
        </w:rPr>
        <w:object w:dxaOrig="4360" w:dyaOrig="620">
          <v:shape id="_x0000_i1027" type="#_x0000_t75" style="width:217.75pt;height:30.55pt" o:ole="">
            <v:imagedata r:id="rId92" o:title=""/>
          </v:shape>
          <o:OLEObject Type="Embed" ProgID="Equation.DSMT4" ShapeID="_x0000_i1027" DrawAspect="Content" ObjectID="_1509112583" r:id="rId93"/>
        </w:object>
      </w:r>
      <w:r>
        <w:rPr>
          <w:rFonts w:hint="eastAsia"/>
        </w:rPr>
        <w:t xml:space="preserve"> (2)</w:t>
      </w:r>
    </w:p>
    <w:p w:rsidR="0084496E" w:rsidRDefault="0084496E" w:rsidP="0084496E">
      <w:r>
        <w:rPr>
          <w:rFonts w:hint="eastAsia"/>
        </w:rPr>
        <w:t>其中</w:t>
      </w:r>
      <w:r>
        <w:rPr>
          <w:rFonts w:hint="eastAsia"/>
        </w:rPr>
        <w:t xml:space="preserve"> </w:t>
      </w:r>
      <w:r w:rsidRPr="00281E37">
        <w:rPr>
          <w:position w:val="-32"/>
        </w:rPr>
        <w:object w:dxaOrig="2520" w:dyaOrig="760">
          <v:shape id="_x0000_i1028" type="#_x0000_t75" style="width:126.15pt;height:38pt" o:ole="">
            <v:imagedata r:id="rId94" o:title=""/>
          </v:shape>
          <o:OLEObject Type="Embed" ProgID="Equation.DSMT4" ShapeID="_x0000_i1028" DrawAspect="Content" ObjectID="_1509112584" r:id="rId95"/>
        </w:object>
      </w:r>
      <w:r>
        <w:rPr>
          <w:rFonts w:hint="eastAsia"/>
        </w:rPr>
        <w:t xml:space="preserve"> (3)  </w:t>
      </w:r>
      <w:r>
        <w:rPr>
          <w:rFonts w:hint="eastAsia"/>
        </w:rPr>
        <w:t>见</w:t>
      </w:r>
      <w:r>
        <w:rPr>
          <w:rFonts w:hint="eastAsia"/>
        </w:rPr>
        <w:t>(</w:t>
      </w:r>
      <w:hyperlink w:anchor="_二阶行列式" w:history="1">
        <w:r w:rsidRPr="000F4E94">
          <w:rPr>
            <w:rStyle w:val="a5"/>
            <w:rFonts w:hint="eastAsia"/>
          </w:rPr>
          <w:t>二阶行列式</w:t>
        </w:r>
      </w:hyperlink>
      <w:r>
        <w:rPr>
          <w:rFonts w:hint="eastAsia"/>
        </w:rPr>
        <w:t>)</w:t>
      </w:r>
    </w:p>
    <w:p w:rsidR="0084496E" w:rsidRPr="00167589" w:rsidRDefault="0084496E" w:rsidP="0084496E">
      <w:r>
        <w:rPr>
          <w:rFonts w:hint="eastAsia"/>
        </w:rPr>
        <w:t>其中</w:t>
      </w:r>
      <w:r w:rsidRPr="00281E37">
        <w:rPr>
          <w:position w:val="-12"/>
        </w:rPr>
        <w:object w:dxaOrig="260" w:dyaOrig="360">
          <v:shape id="_x0000_i1029" type="#_x0000_t75" style="width:12.65pt;height:17.85pt" o:ole="">
            <v:imagedata r:id="rId96" o:title=""/>
          </v:shape>
          <o:OLEObject Type="Embed" ProgID="Equation.DSMT4" ShapeID="_x0000_i1029" DrawAspect="Content" ObjectID="_1509112585" r:id="rId97"/>
        </w:object>
      </w:r>
      <w:r>
        <w:rPr>
          <w:rFonts w:hint="eastAsia"/>
        </w:rPr>
        <w:t>，</w:t>
      </w:r>
      <w:r w:rsidRPr="00281E37">
        <w:rPr>
          <w:position w:val="-12"/>
        </w:rPr>
        <w:object w:dxaOrig="279" w:dyaOrig="360">
          <v:shape id="_x0000_i1030" type="#_x0000_t75" style="width:14.4pt;height:17.85pt" o:ole="">
            <v:imagedata r:id="rId98" o:title=""/>
          </v:shape>
          <o:OLEObject Type="Embed" ProgID="Equation.DSMT4" ShapeID="_x0000_i1030" DrawAspect="Content" ObjectID="_1509112586" r:id="rId99"/>
        </w:object>
      </w:r>
      <w:r>
        <w:rPr>
          <w:rFonts w:hint="eastAsia"/>
        </w:rPr>
        <w:t>，</w:t>
      </w:r>
      <w:r w:rsidRPr="00281E37">
        <w:rPr>
          <w:position w:val="-6"/>
        </w:rPr>
        <w:object w:dxaOrig="279" w:dyaOrig="279">
          <v:shape id="_x0000_i1031" type="#_x0000_t75" style="width:14.4pt;height:14.4pt" o:ole="">
            <v:imagedata r:id="rId100" o:title=""/>
          </v:shape>
          <o:OLEObject Type="Embed" ProgID="Equation.DSMT4" ShapeID="_x0000_i1031" DrawAspect="Content" ObjectID="_1509112587" r:id="rId101"/>
        </w:object>
      </w:r>
      <w:r>
        <w:rPr>
          <w:rFonts w:hint="eastAsia"/>
        </w:rPr>
        <w:t>，</w:t>
      </w:r>
      <w:r w:rsidRPr="00281E37">
        <w:rPr>
          <w:position w:val="-10"/>
        </w:rPr>
        <w:object w:dxaOrig="240" w:dyaOrig="320">
          <v:shape id="_x0000_i1032" type="#_x0000_t75" style="width:12.1pt;height:15.55pt" o:ole="">
            <v:imagedata r:id="rId102" o:title=""/>
          </v:shape>
          <o:OLEObject Type="Embed" ProgID="Equation.DSMT4" ShapeID="_x0000_i1032" DrawAspect="Content" ObjectID="_1509112588" r:id="rId103"/>
        </w:object>
      </w:r>
      <w:r>
        <w:rPr>
          <w:rFonts w:hint="eastAsia"/>
        </w:rPr>
        <w:t>都是</w:t>
      </w:r>
      <w:r w:rsidRPr="00281E37">
        <w:rPr>
          <w:position w:val="-6"/>
        </w:rPr>
        <w:object w:dxaOrig="200" w:dyaOrig="220">
          <v:shape id="_x0000_i1033" type="#_x0000_t75" style="width:9.8pt;height:10.95pt" o:ole="">
            <v:imagedata r:id="rId104" o:title=""/>
          </v:shape>
          <o:OLEObject Type="Embed" ProgID="Equation.DSMT4" ShapeID="_x0000_i1033" DrawAspect="Content" ObjectID="_1509112589" r:id="rId105"/>
        </w:object>
      </w:r>
      <w:r>
        <w:rPr>
          <w:rFonts w:hint="eastAsia"/>
        </w:rPr>
        <w:t>的函数，后面的括号和自变量被省略．</w:t>
      </w:r>
      <w:r w:rsidRPr="00281E37">
        <w:rPr>
          <w:position w:val="-12"/>
        </w:rPr>
        <w:object w:dxaOrig="260" w:dyaOrig="360">
          <v:shape id="_x0000_i1034" type="#_x0000_t75" style="width:12.65pt;height:17.85pt" o:ole="">
            <v:imagedata r:id="rId106" o:title=""/>
          </v:shape>
          <o:OLEObject Type="Embed" ProgID="Equation.DSMT4" ShapeID="_x0000_i1034" DrawAspect="Content" ObjectID="_1509112590" r:id="rId107"/>
        </w:object>
      </w:r>
      <w:r>
        <w:rPr>
          <w:rFonts w:hint="eastAsia"/>
        </w:rPr>
        <w:t>和</w:t>
      </w:r>
      <w:r w:rsidRPr="00281E37">
        <w:rPr>
          <w:position w:val="-12"/>
        </w:rPr>
        <w:object w:dxaOrig="279" w:dyaOrig="360">
          <v:shape id="_x0000_i1035" type="#_x0000_t75" style="width:14.4pt;height:17.85pt" o:ole="">
            <v:imagedata r:id="rId108" o:title=""/>
          </v:shape>
          <o:OLEObject Type="Embed" ProgID="Equation.DSMT4" ShapeID="_x0000_i1035" DrawAspect="Content" ObjectID="_1509112591" r:id="rId109"/>
        </w:object>
      </w:r>
      <w:r>
        <w:rPr>
          <w:rFonts w:hint="eastAsia"/>
        </w:rPr>
        <w:t>是对应齐次方程</w:t>
      </w:r>
      <w:r w:rsidRPr="00281E37">
        <w:rPr>
          <w:position w:val="-10"/>
        </w:rPr>
        <w:object w:dxaOrig="1579" w:dyaOrig="320">
          <v:shape id="_x0000_i1036" type="#_x0000_t75" style="width:78.9pt;height:15.55pt" o:ole="">
            <v:imagedata r:id="rId110" o:title=""/>
          </v:shape>
          <o:OLEObject Type="Embed" ProgID="Equation.DSMT4" ShapeID="_x0000_i1036" DrawAspect="Content" ObjectID="_1509112592" r:id="rId111"/>
        </w:object>
      </w:r>
      <w:r>
        <w:rPr>
          <w:rFonts w:hint="eastAsia"/>
        </w:rPr>
        <w:t xml:space="preserve"> (4) </w:t>
      </w:r>
      <w:r>
        <w:rPr>
          <w:rFonts w:hint="eastAsia"/>
        </w:rPr>
        <w:t>的两个线性无关的解．</w:t>
      </w:r>
    </w:p>
    <w:p w:rsidR="0084496E" w:rsidRDefault="0084496E" w:rsidP="0084496E"/>
    <w:p w:rsidR="0084496E" w:rsidRDefault="0084496E" w:rsidP="0084496E">
      <w:r>
        <w:rPr>
          <w:rFonts w:hint="eastAsia"/>
        </w:rPr>
        <w:t>应用</w:t>
      </w:r>
    </w:p>
    <w:p w:rsidR="0084496E" w:rsidRPr="009257A6" w:rsidRDefault="0084496E" w:rsidP="0084496E">
      <w:pPr>
        <w:rPr>
          <w:b/>
        </w:rPr>
      </w:pPr>
      <w:r>
        <w:t>(</w:t>
      </w:r>
      <w:r>
        <w:rPr>
          <w:rFonts w:hint="eastAsia"/>
        </w:rPr>
        <w:t>未完成</w:t>
      </w:r>
      <w:r>
        <w:rPr>
          <w:rFonts w:hint="eastAsia"/>
        </w:rPr>
        <w:t>)</w:t>
      </w:r>
      <w:hyperlink w:anchor="_弹簧振子受迫运动" w:history="1"/>
    </w:p>
    <w:p w:rsidR="0084496E" w:rsidRDefault="0084496E" w:rsidP="0084496E"/>
    <w:p w:rsidR="0084496E" w:rsidRPr="001345A3" w:rsidRDefault="0084496E" w:rsidP="0084496E">
      <w:pPr>
        <w:rPr>
          <w:b/>
        </w:rPr>
      </w:pPr>
      <w:r w:rsidRPr="001345A3">
        <w:rPr>
          <w:rFonts w:hint="eastAsia"/>
          <w:b/>
        </w:rPr>
        <w:t>推导</w:t>
      </w:r>
    </w:p>
    <w:p w:rsidR="0084496E" w:rsidRDefault="0084496E" w:rsidP="0084496E"/>
    <w:p w:rsidR="0084496E" w:rsidRDefault="0084496E" w:rsidP="0084496E">
      <w:r>
        <w:rPr>
          <w:rFonts w:hint="eastAsia"/>
        </w:rPr>
        <w:t>下面介绍的方法叫常数变易法，其主要思想可参考</w:t>
      </w:r>
      <w:hyperlink w:anchor="_一阶线性非齐次微分方程的通解" w:history="1">
        <w:r w:rsidRPr="00A27C0C">
          <w:rPr>
            <w:rStyle w:val="a5"/>
            <w:rFonts w:hint="eastAsia"/>
          </w:rPr>
          <w:t>一阶线性非齐次微分方程的通解</w:t>
        </w:r>
      </w:hyperlink>
      <w:r>
        <w:rPr>
          <w:rFonts w:hint="eastAsia"/>
        </w:rPr>
        <w:t>：</w:t>
      </w:r>
    </w:p>
    <w:p w:rsidR="0084496E" w:rsidRDefault="0084496E" w:rsidP="0084496E"/>
    <w:p w:rsidR="0084496E" w:rsidRDefault="0084496E" w:rsidP="0084496E">
      <w:r>
        <w:rPr>
          <w:rFonts w:hint="eastAsia"/>
        </w:rPr>
        <w:t>设通解的形式为</w:t>
      </w:r>
      <w:r w:rsidRPr="00281E37">
        <w:rPr>
          <w:position w:val="-12"/>
        </w:rPr>
        <w:object w:dxaOrig="1420" w:dyaOrig="360">
          <v:shape id="_x0000_i1037" type="#_x0000_t75" style="width:71.4pt;height:17.85pt" o:ole="">
            <v:imagedata r:id="rId112" o:title=""/>
          </v:shape>
          <o:OLEObject Type="Embed" ProgID="Equation.DSMT4" ShapeID="_x0000_i1037" DrawAspect="Content" ObjectID="_1509112593" r:id="rId113"/>
        </w:object>
      </w:r>
      <w:r>
        <w:rPr>
          <w:rFonts w:hint="eastAsia"/>
        </w:rPr>
        <w:t xml:space="preserve"> (5) </w:t>
      </w:r>
      <w:r>
        <w:rPr>
          <w:rFonts w:hint="eastAsia"/>
        </w:rPr>
        <w:t>，其中</w:t>
      </w:r>
      <w:r w:rsidRPr="00281E37">
        <w:rPr>
          <w:position w:val="-12"/>
        </w:rPr>
        <w:object w:dxaOrig="220" w:dyaOrig="360">
          <v:shape id="_x0000_i1038" type="#_x0000_t75" style="width:10.95pt;height:17.85pt" o:ole="">
            <v:imagedata r:id="rId114" o:title=""/>
          </v:shape>
          <o:OLEObject Type="Embed" ProgID="Equation.DSMT4" ShapeID="_x0000_i1038" DrawAspect="Content" ObjectID="_1509112594" r:id="rId115"/>
        </w:object>
      </w:r>
      <w:r>
        <w:rPr>
          <w:rFonts w:hint="eastAsia"/>
        </w:rPr>
        <w:t>，</w:t>
      </w:r>
      <w:r w:rsidRPr="00281E37">
        <w:rPr>
          <w:position w:val="-12"/>
        </w:rPr>
        <w:object w:dxaOrig="240" w:dyaOrig="360">
          <v:shape id="_x0000_i1039" type="#_x0000_t75" style="width:12.1pt;height:17.85pt" o:ole="">
            <v:imagedata r:id="rId116" o:title=""/>
          </v:shape>
          <o:OLEObject Type="Embed" ProgID="Equation.DSMT4" ShapeID="_x0000_i1039" DrawAspect="Content" ObjectID="_1509112595" r:id="rId117"/>
        </w:object>
      </w:r>
      <w:r>
        <w:rPr>
          <w:rFonts w:hint="eastAsia"/>
        </w:rPr>
        <w:t>也是关于</w:t>
      </w:r>
      <w:r w:rsidRPr="00281E37">
        <w:rPr>
          <w:position w:val="-6"/>
        </w:rPr>
        <w:object w:dxaOrig="200" w:dyaOrig="220">
          <v:shape id="_x0000_i1040" type="#_x0000_t75" style="width:9.8pt;height:10.95pt" o:ole="">
            <v:imagedata r:id="rId118" o:title=""/>
          </v:shape>
          <o:OLEObject Type="Embed" ProgID="Equation.DSMT4" ShapeID="_x0000_i1040" DrawAspect="Content" ObjectID="_1509112596" r:id="rId119"/>
        </w:object>
      </w:r>
      <w:r>
        <w:rPr>
          <w:rFonts w:hint="eastAsia"/>
        </w:rPr>
        <w:t>的函数．对</w:t>
      </w:r>
      <w:r>
        <w:rPr>
          <w:rFonts w:hint="eastAsia"/>
        </w:rPr>
        <w:t>(5)</w:t>
      </w:r>
      <w:r>
        <w:rPr>
          <w:rFonts w:hint="eastAsia"/>
        </w:rPr>
        <w:t>式两边求导，得</w:t>
      </w:r>
    </w:p>
    <w:p w:rsidR="0084496E" w:rsidRDefault="0084496E" w:rsidP="0084496E">
      <w:pPr>
        <w:snapToGrid/>
        <w:jc w:val="center"/>
      </w:pPr>
      <w:r w:rsidRPr="00281E37">
        <w:rPr>
          <w:position w:val="-12"/>
        </w:rPr>
        <w:object w:dxaOrig="2659" w:dyaOrig="360">
          <v:shape id="_x0000_i1041" type="#_x0000_t75" style="width:132.5pt;height:17.85pt" o:ole="">
            <v:imagedata r:id="rId120" o:title=""/>
          </v:shape>
          <o:OLEObject Type="Embed" ProgID="Equation.DSMT4" ShapeID="_x0000_i1041" DrawAspect="Content" ObjectID="_1509112597" r:id="rId121"/>
        </w:object>
      </w:r>
      <w:r>
        <w:rPr>
          <w:rFonts w:hint="eastAsia"/>
        </w:rPr>
        <w:t xml:space="preserve"> (6)</w:t>
      </w:r>
    </w:p>
    <w:p w:rsidR="0084496E" w:rsidRDefault="0084496E" w:rsidP="0084496E">
      <w:r>
        <w:rPr>
          <w:rFonts w:hint="eastAsia"/>
        </w:rPr>
        <w:t>为了接下来计算方便，我们规定</w:t>
      </w:r>
      <w:r w:rsidRPr="00281E37">
        <w:rPr>
          <w:position w:val="-12"/>
        </w:rPr>
        <w:object w:dxaOrig="220" w:dyaOrig="360">
          <v:shape id="_x0000_i1042" type="#_x0000_t75" style="width:10.95pt;height:17.85pt" o:ole="">
            <v:imagedata r:id="rId122" o:title=""/>
          </v:shape>
          <o:OLEObject Type="Embed" ProgID="Equation.DSMT4" ShapeID="_x0000_i1042" DrawAspect="Content" ObjectID="_1509112598" r:id="rId123"/>
        </w:object>
      </w:r>
      <w:r>
        <w:rPr>
          <w:rFonts w:hint="eastAsia"/>
        </w:rPr>
        <w:t>，</w:t>
      </w:r>
      <w:r w:rsidRPr="00281E37">
        <w:rPr>
          <w:position w:val="-12"/>
        </w:rPr>
        <w:object w:dxaOrig="240" w:dyaOrig="360">
          <v:shape id="_x0000_i1043" type="#_x0000_t75" style="width:12.1pt;height:17.85pt" o:ole="">
            <v:imagedata r:id="rId124" o:title=""/>
          </v:shape>
          <o:OLEObject Type="Embed" ProgID="Equation.DSMT4" ShapeID="_x0000_i1043" DrawAspect="Content" ObjectID="_1509112599" r:id="rId125"/>
        </w:object>
      </w:r>
      <w:r>
        <w:rPr>
          <w:rFonts w:hint="eastAsia"/>
        </w:rPr>
        <w:t>满足关系</w:t>
      </w:r>
    </w:p>
    <w:p w:rsidR="0084496E" w:rsidRDefault="0084496E" w:rsidP="0084496E">
      <w:pPr>
        <w:snapToGrid/>
        <w:jc w:val="center"/>
      </w:pPr>
      <w:r w:rsidRPr="00281E37">
        <w:rPr>
          <w:position w:val="-12"/>
        </w:rPr>
        <w:object w:dxaOrig="1420" w:dyaOrig="360">
          <v:shape id="_x0000_i1044" type="#_x0000_t75" style="width:71.4pt;height:17.85pt" o:ole="">
            <v:imagedata r:id="rId126" o:title=""/>
          </v:shape>
          <o:OLEObject Type="Embed" ProgID="Equation.DSMT4" ShapeID="_x0000_i1044" DrawAspect="Content" ObjectID="_1509112600" r:id="rId127"/>
        </w:object>
      </w:r>
      <w:r>
        <w:rPr>
          <w:rFonts w:hint="eastAsia"/>
        </w:rPr>
        <w:t xml:space="preserve"> (7)</w:t>
      </w:r>
    </w:p>
    <w:p w:rsidR="0084496E" w:rsidRDefault="0084496E" w:rsidP="0084496E">
      <w:r>
        <w:rPr>
          <w:rFonts w:hint="eastAsia"/>
        </w:rPr>
        <w:t>(*</w:t>
      </w:r>
      <w:r>
        <w:rPr>
          <w:rFonts w:hint="eastAsia"/>
        </w:rPr>
        <w:t>注释：</w:t>
      </w:r>
      <w:r>
        <w:rPr>
          <w:rFonts w:hint="eastAsia"/>
        </w:rPr>
        <w:t xml:space="preserve"> </w:t>
      </w:r>
      <w:r>
        <w:rPr>
          <w:rFonts w:hint="eastAsia"/>
        </w:rPr>
        <w:t>这么规定会不会丢失一部分解呢</w:t>
      </w:r>
      <w:r>
        <w:rPr>
          <w:rFonts w:hint="eastAsia"/>
        </w:rPr>
        <w:t xml:space="preserve">? </w:t>
      </w:r>
      <w:r>
        <w:rPr>
          <w:rFonts w:hint="eastAsia"/>
        </w:rPr>
        <w:t>或许会，但是由于我们已经有了</w:t>
      </w:r>
      <w:r>
        <w:rPr>
          <w:rFonts w:hint="eastAsia"/>
        </w:rPr>
        <w:t>(1)</w:t>
      </w:r>
      <w:r>
        <w:rPr>
          <w:rFonts w:hint="eastAsia"/>
        </w:rPr>
        <w:t>式对应的齐次解</w:t>
      </w:r>
      <w:r w:rsidRPr="00281E37">
        <w:rPr>
          <w:position w:val="-12"/>
        </w:rPr>
        <w:object w:dxaOrig="260" w:dyaOrig="360">
          <v:shape id="_x0000_i1045" type="#_x0000_t75" style="width:12.65pt;height:17.85pt" o:ole="">
            <v:imagedata r:id="rId128" o:title=""/>
          </v:shape>
          <o:OLEObject Type="Embed" ProgID="Equation.DSMT4" ShapeID="_x0000_i1045" DrawAspect="Content" ObjectID="_1509112601" r:id="rId129"/>
        </w:object>
      </w:r>
      <w:r>
        <w:rPr>
          <w:rFonts w:hint="eastAsia"/>
        </w:rPr>
        <w:t>和</w:t>
      </w:r>
      <w:r w:rsidRPr="00281E37">
        <w:rPr>
          <w:position w:val="-12"/>
        </w:rPr>
        <w:object w:dxaOrig="279" w:dyaOrig="360">
          <v:shape id="_x0000_i1046" type="#_x0000_t75" style="width:14.4pt;height:17.85pt" o:ole="">
            <v:imagedata r:id="rId130" o:title=""/>
          </v:shape>
          <o:OLEObject Type="Embed" ProgID="Equation.DSMT4" ShapeID="_x0000_i1046" DrawAspect="Content" ObjectID="_1509112602" r:id="rId131"/>
        </w:object>
      </w:r>
      <w:r>
        <w:rPr>
          <w:rFonts w:hint="eastAsia"/>
        </w:rPr>
        <w:t>，根据</w:t>
      </w:r>
      <w:hyperlink w:anchor="_线性微分方程解的结构" w:history="1">
        <w:r>
          <w:rPr>
            <w:rStyle w:val="a5"/>
            <w:rFonts w:hint="eastAsia"/>
          </w:rPr>
          <w:t>线性微分方程</w:t>
        </w:r>
        <w:r w:rsidRPr="00172E84">
          <w:rPr>
            <w:rStyle w:val="a5"/>
            <w:rFonts w:hint="eastAsia"/>
          </w:rPr>
          <w:t>解的结构</w:t>
        </w:r>
      </w:hyperlink>
      <w:r>
        <w:rPr>
          <w:rFonts w:hint="eastAsia"/>
        </w:rPr>
        <w:t>，只需要找到</w:t>
      </w:r>
      <w:r>
        <w:rPr>
          <w:rFonts w:hint="eastAsia"/>
        </w:rPr>
        <w:t>(1)</w:t>
      </w:r>
      <w:r>
        <w:rPr>
          <w:rFonts w:hint="eastAsia"/>
        </w:rPr>
        <w:t>式的任意一个解，就可以找到他的通解．</w:t>
      </w:r>
      <w:r>
        <w:rPr>
          <w:rFonts w:hint="eastAsia"/>
        </w:rPr>
        <w:t>)</w:t>
      </w:r>
    </w:p>
    <w:p w:rsidR="0084496E" w:rsidRDefault="0084496E" w:rsidP="0084496E"/>
    <w:p w:rsidR="0084496E" w:rsidRDefault="0084496E" w:rsidP="0084496E">
      <w:r>
        <w:rPr>
          <w:rFonts w:hint="eastAsia"/>
        </w:rPr>
        <w:t>把</w:t>
      </w:r>
      <w:r>
        <w:rPr>
          <w:rFonts w:hint="eastAsia"/>
        </w:rPr>
        <w:t>(7)</w:t>
      </w:r>
      <w:r>
        <w:rPr>
          <w:rFonts w:hint="eastAsia"/>
        </w:rPr>
        <w:t>代入</w:t>
      </w:r>
      <w:r>
        <w:rPr>
          <w:rFonts w:hint="eastAsia"/>
        </w:rPr>
        <w:t>(6)</w:t>
      </w:r>
      <w:r>
        <w:rPr>
          <w:rFonts w:hint="eastAsia"/>
        </w:rPr>
        <w:t>，得到</w:t>
      </w:r>
    </w:p>
    <w:p w:rsidR="0084496E" w:rsidRDefault="0084496E" w:rsidP="0084496E">
      <w:pPr>
        <w:jc w:val="center"/>
      </w:pPr>
      <w:r w:rsidRPr="00281E37">
        <w:rPr>
          <w:position w:val="-12"/>
        </w:rPr>
        <w:object w:dxaOrig="1460" w:dyaOrig="360">
          <v:shape id="_x0000_i1047" type="#_x0000_t75" style="width:72.6pt;height:17.85pt" o:ole="">
            <v:imagedata r:id="rId132" o:title=""/>
          </v:shape>
          <o:OLEObject Type="Embed" ProgID="Equation.DSMT4" ShapeID="_x0000_i1047" DrawAspect="Content" ObjectID="_1509112603" r:id="rId133"/>
        </w:object>
      </w:r>
      <w:r>
        <w:rPr>
          <w:rFonts w:hint="eastAsia"/>
        </w:rPr>
        <w:t xml:space="preserve"> (8)</w:t>
      </w:r>
    </w:p>
    <w:p w:rsidR="0084496E" w:rsidRDefault="0084496E" w:rsidP="0084496E">
      <w:r>
        <w:rPr>
          <w:rFonts w:hint="eastAsia"/>
        </w:rPr>
        <w:t>继续对</w:t>
      </w:r>
      <w:r>
        <w:rPr>
          <w:rFonts w:hint="eastAsia"/>
        </w:rPr>
        <w:t>(8)</w:t>
      </w:r>
      <w:r>
        <w:rPr>
          <w:rFonts w:hint="eastAsia"/>
        </w:rPr>
        <w:t>求导，得到</w:t>
      </w:r>
    </w:p>
    <w:p w:rsidR="0084496E" w:rsidRDefault="0084496E" w:rsidP="0084496E">
      <w:pPr>
        <w:jc w:val="center"/>
      </w:pPr>
      <w:r w:rsidRPr="00281E37">
        <w:rPr>
          <w:position w:val="-12"/>
        </w:rPr>
        <w:object w:dxaOrig="2700" w:dyaOrig="360">
          <v:shape id="_x0000_i1048" type="#_x0000_t75" style="width:134.8pt;height:17.85pt" o:ole="">
            <v:imagedata r:id="rId134" o:title=""/>
          </v:shape>
          <o:OLEObject Type="Embed" ProgID="Equation.DSMT4" ShapeID="_x0000_i1048" DrawAspect="Content" ObjectID="_1509112604" r:id="rId135"/>
        </w:object>
      </w:r>
      <w:r>
        <w:rPr>
          <w:rFonts w:hint="eastAsia"/>
        </w:rPr>
        <w:t xml:space="preserve"> (9)</w:t>
      </w:r>
    </w:p>
    <w:p w:rsidR="0084496E" w:rsidRDefault="0084496E" w:rsidP="0084496E">
      <w:r>
        <w:rPr>
          <w:rFonts w:hint="eastAsia"/>
        </w:rPr>
        <w:t>把</w:t>
      </w:r>
      <w:r>
        <w:rPr>
          <w:rFonts w:hint="eastAsia"/>
        </w:rPr>
        <w:t>(7)(8)(9)</w:t>
      </w:r>
      <w:r>
        <w:rPr>
          <w:rFonts w:hint="eastAsia"/>
        </w:rPr>
        <w:t>代回原方程</w:t>
      </w:r>
      <w:r>
        <w:rPr>
          <w:rFonts w:hint="eastAsia"/>
        </w:rPr>
        <w:t>(1)</w:t>
      </w:r>
      <w:r>
        <w:rPr>
          <w:rFonts w:hint="eastAsia"/>
        </w:rPr>
        <w:t>得</w:t>
      </w:r>
    </w:p>
    <w:p w:rsidR="0084496E" w:rsidRDefault="0084496E" w:rsidP="0084496E">
      <w:pPr>
        <w:jc w:val="center"/>
      </w:pPr>
      <w:r w:rsidRPr="00281E37">
        <w:rPr>
          <w:position w:val="-14"/>
        </w:rPr>
        <w:object w:dxaOrig="5880" w:dyaOrig="400">
          <v:shape id="_x0000_i1049" type="#_x0000_t75" style="width:293.75pt;height:20.15pt" o:ole="">
            <v:imagedata r:id="rId136" o:title=""/>
          </v:shape>
          <o:OLEObject Type="Embed" ProgID="Equation.DSMT4" ShapeID="_x0000_i1049" DrawAspect="Content" ObjectID="_1509112605" r:id="rId137"/>
        </w:object>
      </w:r>
      <w:r>
        <w:rPr>
          <w:rFonts w:hint="eastAsia"/>
        </w:rPr>
        <w:t xml:space="preserve"> (10)</w:t>
      </w:r>
    </w:p>
    <w:p w:rsidR="0084496E" w:rsidRDefault="0084496E" w:rsidP="0084496E">
      <w:r>
        <w:rPr>
          <w:rFonts w:hint="eastAsia"/>
        </w:rPr>
        <w:t>化简，得</w:t>
      </w:r>
    </w:p>
    <w:p w:rsidR="0084496E" w:rsidRDefault="0084496E" w:rsidP="0084496E">
      <w:pPr>
        <w:jc w:val="center"/>
      </w:pPr>
      <w:r w:rsidRPr="00281E37">
        <w:rPr>
          <w:position w:val="-14"/>
        </w:rPr>
        <w:object w:dxaOrig="5539" w:dyaOrig="400">
          <v:shape id="_x0000_i1050" type="#_x0000_t75" style="width:276.5pt;height:20.15pt" o:ole="">
            <v:imagedata r:id="rId138" o:title=""/>
          </v:shape>
          <o:OLEObject Type="Embed" ProgID="Equation.DSMT4" ShapeID="_x0000_i1050" DrawAspect="Content" ObjectID="_1509112606" r:id="rId139"/>
        </w:object>
      </w:r>
      <w:r>
        <w:rPr>
          <w:rFonts w:hint="eastAsia"/>
        </w:rPr>
        <w:t xml:space="preserve"> (11)</w:t>
      </w:r>
    </w:p>
    <w:p w:rsidR="0084496E" w:rsidRDefault="0084496E" w:rsidP="0084496E">
      <w:r>
        <w:rPr>
          <w:rFonts w:hint="eastAsia"/>
        </w:rPr>
        <w:t>由于</w:t>
      </w:r>
      <w:r w:rsidRPr="00281E37">
        <w:rPr>
          <w:position w:val="-12"/>
        </w:rPr>
        <w:object w:dxaOrig="260" w:dyaOrig="360">
          <v:shape id="_x0000_i1051" type="#_x0000_t75" style="width:12.65pt;height:17.85pt" o:ole="">
            <v:imagedata r:id="rId140" o:title=""/>
          </v:shape>
          <o:OLEObject Type="Embed" ProgID="Equation.DSMT4" ShapeID="_x0000_i1051" DrawAspect="Content" ObjectID="_1509112607" r:id="rId141"/>
        </w:object>
      </w:r>
      <w:r>
        <w:rPr>
          <w:rFonts w:hint="eastAsia"/>
        </w:rPr>
        <w:t>和</w:t>
      </w:r>
      <w:r w:rsidRPr="00281E37">
        <w:rPr>
          <w:position w:val="-12"/>
        </w:rPr>
        <w:object w:dxaOrig="279" w:dyaOrig="360">
          <v:shape id="_x0000_i1052" type="#_x0000_t75" style="width:14.4pt;height:17.85pt" o:ole="">
            <v:imagedata r:id="rId142" o:title=""/>
          </v:shape>
          <o:OLEObject Type="Embed" ProgID="Equation.DSMT4" ShapeID="_x0000_i1052" DrawAspect="Content" ObjectID="_1509112608" r:id="rId143"/>
        </w:object>
      </w:r>
      <w:r>
        <w:rPr>
          <w:rFonts w:hint="eastAsia"/>
        </w:rPr>
        <w:t>都是</w:t>
      </w:r>
      <w:r>
        <w:rPr>
          <w:rFonts w:hint="eastAsia"/>
        </w:rPr>
        <w:t>(4)</w:t>
      </w:r>
      <w:r>
        <w:rPr>
          <w:rFonts w:hint="eastAsia"/>
        </w:rPr>
        <w:t>式的解．所以</w:t>
      </w:r>
      <w:r>
        <w:rPr>
          <w:rFonts w:hint="eastAsia"/>
        </w:rPr>
        <w:t>(9)</w:t>
      </w:r>
      <w:r>
        <w:rPr>
          <w:rFonts w:hint="eastAsia"/>
        </w:rPr>
        <w:t>式化为</w:t>
      </w:r>
    </w:p>
    <w:p w:rsidR="0084496E" w:rsidRDefault="0084496E" w:rsidP="0084496E">
      <w:pPr>
        <w:jc w:val="center"/>
      </w:pPr>
      <w:r w:rsidRPr="00281E37">
        <w:rPr>
          <w:position w:val="-12"/>
        </w:rPr>
        <w:object w:dxaOrig="1460" w:dyaOrig="360">
          <v:shape id="_x0000_i1053" type="#_x0000_t75" style="width:72.6pt;height:17.85pt" o:ole="">
            <v:imagedata r:id="rId144" o:title=""/>
          </v:shape>
          <o:OLEObject Type="Embed" ProgID="Equation.DSMT4" ShapeID="_x0000_i1053" DrawAspect="Content" ObjectID="_1509112609" r:id="rId145"/>
        </w:object>
      </w:r>
      <w:r>
        <w:rPr>
          <w:rFonts w:hint="eastAsia"/>
        </w:rPr>
        <w:t xml:space="preserve"> (12)</w:t>
      </w:r>
    </w:p>
    <w:p w:rsidR="0084496E" w:rsidRDefault="0084496E" w:rsidP="0084496E">
      <w:r>
        <w:rPr>
          <w:rFonts w:hint="eastAsia"/>
        </w:rPr>
        <w:t>总结一下，刚刚的推导说明，</w:t>
      </w:r>
      <w:r w:rsidRPr="00281E37">
        <w:rPr>
          <w:position w:val="-12"/>
        </w:rPr>
        <w:object w:dxaOrig="220" w:dyaOrig="360">
          <v:shape id="_x0000_i1054" type="#_x0000_t75" style="width:10.95pt;height:17.85pt" o:ole="">
            <v:imagedata r:id="rId146" o:title=""/>
          </v:shape>
          <o:OLEObject Type="Embed" ProgID="Equation.DSMT4" ShapeID="_x0000_i1054" DrawAspect="Content" ObjectID="_1509112610" r:id="rId147"/>
        </w:object>
      </w:r>
      <w:r>
        <w:rPr>
          <w:rFonts w:hint="eastAsia"/>
        </w:rPr>
        <w:t>和</w:t>
      </w:r>
      <w:r w:rsidRPr="00281E37">
        <w:rPr>
          <w:position w:val="-12"/>
        </w:rPr>
        <w:object w:dxaOrig="240" w:dyaOrig="360">
          <v:shape id="_x0000_i1055" type="#_x0000_t75" style="width:12.1pt;height:17.85pt" o:ole="">
            <v:imagedata r:id="rId148" o:title=""/>
          </v:shape>
          <o:OLEObject Type="Embed" ProgID="Equation.DSMT4" ShapeID="_x0000_i1055" DrawAspect="Content" ObjectID="_1509112611" r:id="rId149"/>
        </w:object>
      </w:r>
      <w:r>
        <w:rPr>
          <w:rFonts w:hint="eastAsia"/>
        </w:rPr>
        <w:t>在</w:t>
      </w:r>
      <w:r>
        <w:rPr>
          <w:rFonts w:hint="eastAsia"/>
        </w:rPr>
        <w:t>(5)</w:t>
      </w:r>
      <w:r>
        <w:rPr>
          <w:rFonts w:hint="eastAsia"/>
        </w:rPr>
        <w:t>的假设条件下，只要满足</w:t>
      </w:r>
      <w:r>
        <w:rPr>
          <w:rFonts w:hint="eastAsia"/>
        </w:rPr>
        <w:t>(10)</w:t>
      </w:r>
      <w:r>
        <w:rPr>
          <w:rFonts w:hint="eastAsia"/>
        </w:rPr>
        <w:t>即可满足</w:t>
      </w:r>
      <w:r>
        <w:rPr>
          <w:rFonts w:hint="eastAsia"/>
        </w:rPr>
        <w:t>(1)</w:t>
      </w:r>
      <w:r>
        <w:rPr>
          <w:rFonts w:hint="eastAsia"/>
        </w:rPr>
        <w:t>式．</w:t>
      </w:r>
    </w:p>
    <w:p w:rsidR="0084496E" w:rsidRDefault="0084496E" w:rsidP="0084496E">
      <w:r>
        <w:rPr>
          <w:rFonts w:hint="eastAsia"/>
        </w:rPr>
        <w:t>联立</w:t>
      </w:r>
      <w:r>
        <w:rPr>
          <w:rFonts w:hint="eastAsia"/>
        </w:rPr>
        <w:t>(5)</w:t>
      </w:r>
      <w:r>
        <w:rPr>
          <w:rFonts w:hint="eastAsia"/>
        </w:rPr>
        <w:t>和</w:t>
      </w:r>
      <w:r>
        <w:rPr>
          <w:rFonts w:hint="eastAsia"/>
        </w:rPr>
        <w:t>(10)</w:t>
      </w:r>
      <w:r>
        <w:rPr>
          <w:rFonts w:hint="eastAsia"/>
        </w:rPr>
        <w:t>式，得到关于</w:t>
      </w:r>
      <w:r w:rsidRPr="00281E37">
        <w:rPr>
          <w:position w:val="-12"/>
        </w:rPr>
        <w:object w:dxaOrig="240" w:dyaOrig="360">
          <v:shape id="_x0000_i1056" type="#_x0000_t75" style="width:12.1pt;height:17.85pt" o:ole="">
            <v:imagedata r:id="rId150" o:title=""/>
          </v:shape>
          <o:OLEObject Type="Embed" ProgID="Equation.DSMT4" ShapeID="_x0000_i1056" DrawAspect="Content" ObjectID="_1509112612" r:id="rId151"/>
        </w:object>
      </w:r>
      <w:r>
        <w:rPr>
          <w:rFonts w:hint="eastAsia"/>
        </w:rPr>
        <w:t>和</w:t>
      </w:r>
      <w:r w:rsidRPr="00281E37">
        <w:rPr>
          <w:position w:val="-12"/>
        </w:rPr>
        <w:object w:dxaOrig="240" w:dyaOrig="360">
          <v:shape id="_x0000_i1057" type="#_x0000_t75" style="width:12.1pt;height:17.85pt" o:ole="">
            <v:imagedata r:id="rId152" o:title=""/>
          </v:shape>
          <o:OLEObject Type="Embed" ProgID="Equation.DSMT4" ShapeID="_x0000_i1057" DrawAspect="Content" ObjectID="_1509112613" r:id="rId153"/>
        </w:object>
      </w:r>
      <w:r>
        <w:rPr>
          <w:rFonts w:hint="eastAsia"/>
        </w:rPr>
        <w:t>的方程组</w:t>
      </w:r>
    </w:p>
    <w:p w:rsidR="0084496E" w:rsidRDefault="0084496E" w:rsidP="0084496E">
      <w:pPr>
        <w:jc w:val="center"/>
      </w:pPr>
      <w:r w:rsidRPr="00281E37">
        <w:rPr>
          <w:position w:val="-32"/>
        </w:rPr>
        <w:object w:dxaOrig="1579" w:dyaOrig="760">
          <v:shape id="_x0000_i1058" type="#_x0000_t75" style="width:78.9pt;height:38pt" o:ole="">
            <v:imagedata r:id="rId154" o:title=""/>
          </v:shape>
          <o:OLEObject Type="Embed" ProgID="Equation.DSMT4" ShapeID="_x0000_i1058" DrawAspect="Content" ObjectID="_1509112614" r:id="rId155"/>
        </w:object>
      </w:r>
      <w:r>
        <w:rPr>
          <w:rFonts w:hint="eastAsia"/>
        </w:rPr>
        <w:t xml:space="preserve"> (11)</w:t>
      </w:r>
    </w:p>
    <w:p w:rsidR="0084496E" w:rsidRDefault="0084496E" w:rsidP="0084496E">
      <w:r>
        <w:rPr>
          <w:rFonts w:hint="eastAsia"/>
        </w:rPr>
        <w:t>解得，</w:t>
      </w:r>
    </w:p>
    <w:p w:rsidR="0084496E" w:rsidRDefault="0084496E" w:rsidP="0084496E">
      <w:pPr>
        <w:jc w:val="center"/>
      </w:pPr>
      <w:r w:rsidRPr="00281E37">
        <w:rPr>
          <w:position w:val="-32"/>
        </w:rPr>
        <w:object w:dxaOrig="1480" w:dyaOrig="760">
          <v:shape id="_x0000_i1059" type="#_x0000_t75" style="width:74.3pt;height:38pt" o:ole="">
            <v:imagedata r:id="rId156" o:title=""/>
          </v:shape>
          <o:OLEObject Type="Embed" ProgID="Equation.DSMT4" ShapeID="_x0000_i1059" DrawAspect="Content" ObjectID="_1509112615" r:id="rId157"/>
        </w:object>
      </w:r>
      <w:r>
        <w:rPr>
          <w:rFonts w:hint="eastAsia"/>
        </w:rPr>
        <w:t xml:space="preserve"> (13)</w:t>
      </w:r>
    </w:p>
    <w:p w:rsidR="0084496E" w:rsidRDefault="0084496E" w:rsidP="0084496E">
      <w:r>
        <w:rPr>
          <w:rFonts w:hint="eastAsia"/>
        </w:rPr>
        <w:t>其中</w:t>
      </w:r>
      <w:r>
        <w:rPr>
          <w:rFonts w:hint="eastAsia"/>
        </w:rPr>
        <w:t xml:space="preserve"> </w:t>
      </w:r>
    </w:p>
    <w:p w:rsidR="0084496E" w:rsidRDefault="0084496E" w:rsidP="0084496E">
      <w:pPr>
        <w:jc w:val="center"/>
      </w:pPr>
      <w:r w:rsidRPr="00281E37">
        <w:rPr>
          <w:position w:val="-32"/>
        </w:rPr>
        <w:object w:dxaOrig="2540" w:dyaOrig="760">
          <v:shape id="_x0000_i1060" type="#_x0000_t75" style="width:126.7pt;height:38pt" o:ole="">
            <v:imagedata r:id="rId158" o:title=""/>
          </v:shape>
          <o:OLEObject Type="Embed" ProgID="Equation.DSMT4" ShapeID="_x0000_i1060" DrawAspect="Content" ObjectID="_1509112616" r:id="rId159"/>
        </w:object>
      </w:r>
      <w:r>
        <w:rPr>
          <w:rFonts w:hint="eastAsia"/>
        </w:rPr>
        <w:t xml:space="preserve"> (14)</w:t>
      </w:r>
    </w:p>
    <w:p w:rsidR="0084496E" w:rsidRDefault="0084496E" w:rsidP="0084496E"/>
    <w:p w:rsidR="0084496E" w:rsidRDefault="0084496E" w:rsidP="0084496E">
      <w:r>
        <w:rPr>
          <w:rFonts w:hint="eastAsia"/>
        </w:rPr>
        <w:t>对</w:t>
      </w:r>
      <w:r>
        <w:rPr>
          <w:rFonts w:hint="eastAsia"/>
        </w:rPr>
        <w:t>(13)</w:t>
      </w:r>
      <w:r>
        <w:rPr>
          <w:rFonts w:hint="eastAsia"/>
        </w:rPr>
        <w:t>的两条式子积分，即可得到</w:t>
      </w:r>
    </w:p>
    <w:p w:rsidR="0084496E" w:rsidRDefault="0084496E" w:rsidP="0084496E">
      <w:pPr>
        <w:jc w:val="center"/>
      </w:pPr>
      <w:r w:rsidRPr="00281E37">
        <w:rPr>
          <w:position w:val="-24"/>
        </w:rPr>
        <w:object w:dxaOrig="1860" w:dyaOrig="620">
          <v:shape id="_x0000_i1061" type="#_x0000_t75" style="width:92.75pt;height:30.55pt" o:ole="">
            <v:imagedata r:id="rId160" o:title=""/>
          </v:shape>
          <o:OLEObject Type="Embed" ProgID="Equation.DSMT4" ShapeID="_x0000_i1061" DrawAspect="Content" ObjectID="_1509112617" r:id="rId161"/>
        </w:object>
      </w:r>
      <w:r>
        <w:rPr>
          <w:rFonts w:hint="eastAsia"/>
        </w:rPr>
        <w:t xml:space="preserve"> (15)</w:t>
      </w:r>
    </w:p>
    <w:p w:rsidR="0084496E" w:rsidRDefault="0084496E" w:rsidP="0084496E">
      <w:pPr>
        <w:jc w:val="center"/>
      </w:pPr>
      <w:r w:rsidRPr="00281E37">
        <w:rPr>
          <w:position w:val="-24"/>
        </w:rPr>
        <w:object w:dxaOrig="1740" w:dyaOrig="620">
          <v:shape id="_x0000_i1062" type="#_x0000_t75" style="width:87pt;height:30.55pt" o:ole="">
            <v:imagedata r:id="rId162" o:title=""/>
          </v:shape>
          <o:OLEObject Type="Embed" ProgID="Equation.DSMT4" ShapeID="_x0000_i1062" DrawAspect="Content" ObjectID="_1509112618" r:id="rId163"/>
        </w:object>
      </w:r>
      <w:r>
        <w:rPr>
          <w:rFonts w:hint="eastAsia"/>
        </w:rPr>
        <w:t xml:space="preserve"> (16)</w:t>
      </w:r>
    </w:p>
    <w:p w:rsidR="0084496E" w:rsidRDefault="0084496E" w:rsidP="0084496E">
      <w:r>
        <w:rPr>
          <w:rFonts w:hint="eastAsia"/>
        </w:rPr>
        <w:t>(15)(16)</w:t>
      </w:r>
      <w:r>
        <w:rPr>
          <w:rFonts w:hint="eastAsia"/>
        </w:rPr>
        <w:t>代入</w:t>
      </w:r>
      <w:r>
        <w:rPr>
          <w:rFonts w:hint="eastAsia"/>
        </w:rPr>
        <w:t>(5)</w:t>
      </w:r>
      <w:r>
        <w:rPr>
          <w:rFonts w:hint="eastAsia"/>
        </w:rPr>
        <w:t>式，得到方程</w:t>
      </w:r>
      <w:r>
        <w:rPr>
          <w:rFonts w:hint="eastAsia"/>
        </w:rPr>
        <w:t>(1)</w:t>
      </w:r>
      <w:r>
        <w:rPr>
          <w:rFonts w:hint="eastAsia"/>
        </w:rPr>
        <w:t>的解为</w:t>
      </w:r>
    </w:p>
    <w:p w:rsidR="0084496E" w:rsidRDefault="0084496E" w:rsidP="0084496E">
      <w:pPr>
        <w:jc w:val="center"/>
      </w:pPr>
      <w:r w:rsidRPr="00281E37">
        <w:rPr>
          <w:position w:val="-24"/>
        </w:rPr>
        <w:object w:dxaOrig="4360" w:dyaOrig="620">
          <v:shape id="_x0000_i1063" type="#_x0000_t75" style="width:217.75pt;height:30.55pt" o:ole="">
            <v:imagedata r:id="rId164" o:title=""/>
          </v:shape>
          <o:OLEObject Type="Embed" ProgID="Equation.DSMT4" ShapeID="_x0000_i1063" DrawAspect="Content" ObjectID="_1509112619" r:id="rId165"/>
        </w:object>
      </w:r>
      <w:r>
        <w:rPr>
          <w:rFonts w:hint="eastAsia"/>
        </w:rPr>
        <w:t>(17)</w:t>
      </w:r>
    </w:p>
    <w:p w:rsidR="0084496E" w:rsidRDefault="0084496E" w:rsidP="0084496E">
      <w:r>
        <w:rPr>
          <w:rFonts w:hint="eastAsia"/>
        </w:rPr>
        <w:t>由于上式满足线性</w:t>
      </w:r>
      <w:hyperlink w:anchor="_线性微分方程解的结构" w:history="1">
        <w:r w:rsidRPr="00A21E61">
          <w:rPr>
            <w:rStyle w:val="a5"/>
            <w:rFonts w:hint="eastAsia"/>
          </w:rPr>
          <w:t>微分方程解的结构</w:t>
        </w:r>
      </w:hyperlink>
      <w:r>
        <w:rPr>
          <w:rFonts w:hint="eastAsia"/>
        </w:rPr>
        <w:t>，所这已经是通解了．但是必须注意，根据常数变易法，我们只能找到</w:t>
      </w:r>
      <w:r w:rsidRPr="00281E37">
        <w:rPr>
          <w:position w:val="-14"/>
        </w:rPr>
        <w:object w:dxaOrig="620" w:dyaOrig="400">
          <v:shape id="_x0000_i1064" type="#_x0000_t75" style="width:30.55pt;height:20.15pt" o:ole="">
            <v:imagedata r:id="rId166" o:title=""/>
          </v:shape>
          <o:OLEObject Type="Embed" ProgID="Equation.DSMT4" ShapeID="_x0000_i1064" DrawAspect="Content" ObjectID="_1509112620" r:id="rId167"/>
        </w:object>
      </w:r>
      <w:r>
        <w:rPr>
          <w:rFonts w:hint="eastAsia"/>
        </w:rPr>
        <w:t>没有零点的区间内找到方程</w:t>
      </w:r>
      <w:r>
        <w:rPr>
          <w:rFonts w:hint="eastAsia"/>
        </w:rPr>
        <w:t>(1)</w:t>
      </w:r>
      <w:r>
        <w:rPr>
          <w:rFonts w:hint="eastAsia"/>
        </w:rPr>
        <w:t>的通解．</w:t>
      </w:r>
    </w:p>
    <w:p w:rsidR="0084496E" w:rsidRDefault="0084496E" w:rsidP="0084496E"/>
    <w:p w:rsidR="0084496E" w:rsidRDefault="0084496E" w:rsidP="0084496E">
      <w:r>
        <w:rPr>
          <w:rFonts w:hint="eastAsia"/>
        </w:rPr>
        <w:t>拓展阅读：</w:t>
      </w:r>
      <w:r>
        <w:rPr>
          <w:rFonts w:hint="eastAsia"/>
        </w:rPr>
        <w:t xml:space="preserve"> </w:t>
      </w:r>
      <w:hyperlink w:anchor="_一阶线性非齐次微分方程的通解" w:history="1">
        <w:r w:rsidRPr="00A21E61">
          <w:rPr>
            <w:rStyle w:val="a5"/>
            <w:rFonts w:hint="eastAsia"/>
          </w:rPr>
          <w:t>一阶线性非齐次微分方程的通解</w:t>
        </w:r>
      </w:hyperlink>
      <w:r>
        <w:rPr>
          <w:rFonts w:hint="eastAsia"/>
        </w:rPr>
        <w:t>．</w:t>
      </w:r>
    </w:p>
    <w:p w:rsidR="0084496E" w:rsidRDefault="0084496E" w:rsidP="0084496E">
      <w:r>
        <w:br w:type="page"/>
      </w:r>
    </w:p>
    <w:p w:rsidR="006D5024" w:rsidRPr="0084496E" w:rsidRDefault="006D5024" w:rsidP="0084496E"/>
    <w:sectPr w:rsidR="006D5024" w:rsidRPr="00844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FA3" w:rsidRDefault="008E7FA3" w:rsidP="00C21415">
      <w:r>
        <w:separator/>
      </w:r>
    </w:p>
  </w:endnote>
  <w:endnote w:type="continuationSeparator" w:id="0">
    <w:p w:rsidR="008E7FA3" w:rsidRDefault="008E7FA3" w:rsidP="00C21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FA3" w:rsidRDefault="008E7FA3" w:rsidP="00C21415">
      <w:r>
        <w:separator/>
      </w:r>
    </w:p>
  </w:footnote>
  <w:footnote w:type="continuationSeparator" w:id="0">
    <w:p w:rsidR="008E7FA3" w:rsidRDefault="008E7FA3" w:rsidP="00C214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09F"/>
    <w:rsid w:val="0011088E"/>
    <w:rsid w:val="006C1130"/>
    <w:rsid w:val="006D5024"/>
    <w:rsid w:val="0084496E"/>
    <w:rsid w:val="008E7FA3"/>
    <w:rsid w:val="00C21415"/>
    <w:rsid w:val="00EA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4539149B-391A-46A2-A3B3-5C26E00D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415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1415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141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14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141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141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21415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214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endnotes" Target="endnote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image" Target="media/image40.wmf"/><Relationship Id="rId150" Type="http://schemas.openxmlformats.org/officeDocument/2006/relationships/image" Target="media/image72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hyperlink" Target="file:///G:\&#23398;&#20064;\&#26222;&#36890;&#29289;&#29702;&#36164;&#26009;&#32034;&#24341;\&#26222;&#36890;&#29289;&#29702;&#36164;&#26009;&#32034;&#24341;(docx&#29256;,%2020131209)\&#20108;&#38454;&#24120;&#31995;&#25968;&#40784;&#27425;&#24494;&#20998;&#26041;&#31243;&#30340;&#36890;&#35299;.docx" TargetMode="External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3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3" Type="http://schemas.openxmlformats.org/officeDocument/2006/relationships/webSettings" Target="web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hyperlink" Target="file:///G:\&#23398;&#20064;\&#26222;&#36890;&#29289;&#29702;&#36164;&#26009;&#32034;&#24341;\&#26222;&#36890;&#29289;&#29702;&#36164;&#26009;&#32034;&#24341;(docx&#29256;,%2020131209)\&#20108;&#38454;&#24120;&#31995;&#25968;&#40784;&#27425;&#24494;&#20998;&#26041;&#31243;&#30340;&#36890;&#35299;.docx" TargetMode="External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79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4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635</Words>
  <Characters>3625</Characters>
  <Application>Microsoft Office Word</Application>
  <DocSecurity>0</DocSecurity>
  <Lines>30</Lines>
  <Paragraphs>8</Paragraphs>
  <ScaleCrop>false</ScaleCrop>
  <Company>Microsoft</Company>
  <LinksUpToDate>false</LinksUpToDate>
  <CharactersWithSpaces>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5</cp:revision>
  <dcterms:created xsi:type="dcterms:W3CDTF">2014-02-14T05:37:00Z</dcterms:created>
  <dcterms:modified xsi:type="dcterms:W3CDTF">2015-11-15T21:56:00Z</dcterms:modified>
</cp:coreProperties>
</file>