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19" w:rsidRPr="00336219" w:rsidRDefault="00336219" w:rsidP="00336219">
      <w:pPr>
        <w:rPr>
          <w:b/>
        </w:rPr>
      </w:pPr>
      <w:r w:rsidRPr="00336219">
        <w:rPr>
          <w:rFonts w:hint="eastAsia"/>
          <w:b/>
        </w:rPr>
        <w:t>偏导数</w:t>
      </w:r>
    </w:p>
    <w:p w:rsidR="00336219" w:rsidRDefault="00336219" w:rsidP="00CE2EFB"/>
    <w:p w:rsidR="00336219" w:rsidRDefault="00336219" w:rsidP="00CE2EFB">
      <w:r>
        <w:rPr>
          <w:rFonts w:hint="eastAsia"/>
        </w:rPr>
        <w:t>对一个多元函数</w:t>
      </w:r>
      <w:r w:rsidRPr="00336219">
        <w:rPr>
          <w:position w:val="-12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9pt;height:18pt" o:ole="">
            <v:imagedata r:id="rId10" o:title=""/>
          </v:shape>
          <o:OLEObject Type="Embed" ProgID="Equation.DSMT4" ShapeID="_x0000_i1043" DrawAspect="Content" ObjectID="_1540502159" r:id="rId11"/>
        </w:object>
      </w:r>
      <w:r w:rsidR="00871212">
        <w:rPr>
          <w:rFonts w:hint="eastAsia"/>
        </w:rPr>
        <w:t>，</w:t>
      </w:r>
      <w:r>
        <w:rPr>
          <w:rFonts w:hint="eastAsia"/>
        </w:rPr>
        <w:t>如果</w:t>
      </w:r>
      <w:r w:rsidR="003D3C23">
        <w:rPr>
          <w:rFonts w:hint="eastAsia"/>
        </w:rPr>
        <w:t>求导时</w:t>
      </w:r>
      <w:r>
        <w:rPr>
          <w:rFonts w:hint="eastAsia"/>
        </w:rPr>
        <w:t>只把</w:t>
      </w:r>
      <w:r w:rsidRPr="00336219">
        <w:rPr>
          <w:position w:val="-12"/>
        </w:rPr>
        <w:object w:dxaOrig="240" w:dyaOrig="360">
          <v:shape id="_x0000_i1046" type="#_x0000_t75" style="width:12pt;height:18pt" o:ole="">
            <v:imagedata r:id="rId12" o:title=""/>
          </v:shape>
          <o:OLEObject Type="Embed" ProgID="Equation.DSMT4" ShapeID="_x0000_i1046" DrawAspect="Content" ObjectID="_1540502160" r:id="rId13"/>
        </w:object>
      </w:r>
      <w:r w:rsidR="00AF4C1A">
        <w:rPr>
          <w:rFonts w:hint="eastAsia"/>
        </w:rPr>
        <w:t>看成</w:t>
      </w:r>
      <w:r w:rsidR="003D3C23">
        <w:rPr>
          <w:rFonts w:hint="eastAsia"/>
        </w:rPr>
        <w:t>自变量</w:t>
      </w:r>
      <w:r w:rsidR="00871212">
        <w:rPr>
          <w:rFonts w:hint="eastAsia"/>
        </w:rPr>
        <w:t>，</w:t>
      </w:r>
      <w:r>
        <w:rPr>
          <w:rFonts w:hint="eastAsia"/>
        </w:rPr>
        <w:t>剩下的</w:t>
      </w:r>
      <w:r w:rsidRPr="00336219">
        <w:rPr>
          <w:position w:val="-14"/>
        </w:rPr>
        <w:object w:dxaOrig="400" w:dyaOrig="380">
          <v:shape id="_x0000_i1047" type="#_x0000_t75" style="width:20pt;height:19pt" o:ole="">
            <v:imagedata r:id="rId14" o:title=""/>
          </v:shape>
          <o:OLEObject Type="Embed" ProgID="Equation.DSMT4" ShapeID="_x0000_i1047" DrawAspect="Content" ObjectID="_1540502161" r:id="rId15"/>
        </w:object>
      </w:r>
      <w:r>
        <w:rPr>
          <w:rFonts w:hint="eastAsia"/>
        </w:rPr>
        <w:t>都看做常数</w:t>
      </w:r>
      <w:r w:rsidR="00871212">
        <w:rPr>
          <w:rFonts w:hint="eastAsia"/>
        </w:rPr>
        <w:t>，</w:t>
      </w:r>
      <w:r w:rsidR="005712D3">
        <w:rPr>
          <w:rFonts w:hint="eastAsia"/>
        </w:rPr>
        <w:t>得到的导数就叫函数</w:t>
      </w:r>
      <w:r w:rsidR="00AF4C1A">
        <w:rPr>
          <w:rFonts w:hint="eastAsia"/>
        </w:rPr>
        <w:t>(</w:t>
      </w:r>
      <w:r w:rsidR="005712D3">
        <w:rPr>
          <w:rFonts w:hint="eastAsia"/>
        </w:rPr>
        <w:t>关于</w:t>
      </w:r>
      <w:r w:rsidR="005712D3" w:rsidRPr="005712D3">
        <w:rPr>
          <w:position w:val="-12"/>
        </w:rPr>
        <w:object w:dxaOrig="240" w:dyaOrig="360">
          <v:shape id="_x0000_i1076" type="#_x0000_t75" style="width:12pt;height:18pt" o:ole="">
            <v:imagedata r:id="rId16" o:title=""/>
          </v:shape>
          <o:OLEObject Type="Embed" ProgID="Equation.DSMT4" ShapeID="_x0000_i1076" DrawAspect="Content" ObjectID="_1540502162" r:id="rId17"/>
        </w:object>
      </w:r>
      <w:r w:rsidR="00AF4C1A">
        <w:rPr>
          <w:rFonts w:hint="eastAsia"/>
        </w:rPr>
        <w:t>)</w:t>
      </w:r>
      <w:r w:rsidR="003D3C23">
        <w:rPr>
          <w:rFonts w:hint="eastAsia"/>
        </w:rPr>
        <w:t>的</w:t>
      </w:r>
      <w:r w:rsidR="005712D3">
        <w:rPr>
          <w:rFonts w:hint="eastAsia"/>
        </w:rPr>
        <w:t>偏导数</w:t>
      </w:r>
      <w:r w:rsidR="00871212">
        <w:rPr>
          <w:rFonts w:hint="eastAsia"/>
        </w:rPr>
        <w:t>．</w:t>
      </w:r>
      <w:r w:rsidR="005712D3">
        <w:rPr>
          <w:rFonts w:hint="eastAsia"/>
        </w:rPr>
        <w:t>以二元函数</w:t>
      </w:r>
      <w:r w:rsidR="005712D3" w:rsidRPr="005712D3">
        <w:rPr>
          <w:position w:val="-10"/>
        </w:rPr>
        <w:object w:dxaOrig="1120" w:dyaOrig="320">
          <v:shape id="_x0000_i1083" type="#_x0000_t75" style="width:56pt;height:16pt" o:ole="">
            <v:imagedata r:id="rId18" o:title=""/>
          </v:shape>
          <o:OLEObject Type="Embed" ProgID="Equation.DSMT4" ShapeID="_x0000_i1083" DrawAspect="Content" ObjectID="_1540502163" r:id="rId19"/>
        </w:object>
      </w:r>
      <w:r w:rsidR="005712D3">
        <w:rPr>
          <w:rFonts w:hint="eastAsia"/>
        </w:rPr>
        <w:t>为例</w:t>
      </w:r>
      <w:r w:rsidR="00871212">
        <w:rPr>
          <w:rFonts w:hint="eastAsia"/>
        </w:rPr>
        <w:t>，</w:t>
      </w:r>
      <w:r w:rsidR="005712D3">
        <w:rPr>
          <w:rFonts w:hint="eastAsia"/>
        </w:rPr>
        <w:t>对</w:t>
      </w:r>
      <w:r w:rsidR="005712D3" w:rsidRPr="005712D3">
        <w:rPr>
          <w:position w:val="-6"/>
        </w:rPr>
        <w:object w:dxaOrig="200" w:dyaOrig="220">
          <v:shape id="_x0000_i1079" type="#_x0000_t75" style="width:10pt;height:11pt" o:ole="">
            <v:imagedata r:id="rId20" o:title=""/>
          </v:shape>
          <o:OLEObject Type="Embed" ProgID="Equation.DSMT4" ShapeID="_x0000_i1079" DrawAspect="Content" ObjectID="_1540502164" r:id="rId21"/>
        </w:object>
      </w:r>
      <w:r w:rsidR="005712D3">
        <w:rPr>
          <w:rFonts w:hint="eastAsia"/>
        </w:rPr>
        <w:t>的偏导数</w:t>
      </w:r>
      <w:r w:rsidR="003D3C23">
        <w:rPr>
          <w:rFonts w:hint="eastAsia"/>
        </w:rPr>
        <w:t>常</w:t>
      </w:r>
      <w:r w:rsidR="005712D3">
        <w:rPr>
          <w:rFonts w:hint="eastAsia"/>
        </w:rPr>
        <w:t>记为</w:t>
      </w:r>
    </w:p>
    <w:p w:rsidR="00336219" w:rsidRDefault="005712D3" w:rsidP="00336219">
      <w:pPr>
        <w:jc w:val="center"/>
      </w:pPr>
      <w:r w:rsidRPr="005712D3">
        <w:rPr>
          <w:position w:val="-24"/>
        </w:rPr>
        <w:object w:dxaOrig="340" w:dyaOrig="620">
          <v:shape id="_x0000_i1085" type="#_x0000_t75" style="width:17pt;height:31pt" o:ole="">
            <v:imagedata r:id="rId22" o:title=""/>
          </v:shape>
          <o:OLEObject Type="Embed" ProgID="Equation.DSMT4" ShapeID="_x0000_i1085" DrawAspect="Content" ObjectID="_1540502165" r:id="rId23"/>
        </w:object>
      </w:r>
      <w:r w:rsidR="00871212">
        <w:rPr>
          <w:rFonts w:hint="eastAsia"/>
        </w:rPr>
        <w:t>，</w:t>
      </w:r>
      <w:r w:rsidRPr="00336219">
        <w:rPr>
          <w:position w:val="-24"/>
        </w:rPr>
        <w:object w:dxaOrig="340" w:dyaOrig="620">
          <v:shape id="_x0000_i1092" type="#_x0000_t75" style="width:17pt;height:31pt" o:ole="">
            <v:imagedata r:id="rId24" o:title=""/>
          </v:shape>
          <o:OLEObject Type="Embed" ProgID="Equation.DSMT4" ShapeID="_x0000_i1092" DrawAspect="Content" ObjectID="_1540502166" r:id="rId25"/>
        </w:object>
      </w:r>
      <w:r w:rsidR="00871212">
        <w:rPr>
          <w:rFonts w:hint="eastAsia"/>
        </w:rPr>
        <w:t>，</w:t>
      </w:r>
      <w:r w:rsidRPr="00336219">
        <w:rPr>
          <w:position w:val="-12"/>
        </w:rPr>
        <w:object w:dxaOrig="279" w:dyaOrig="360">
          <v:shape id="_x0000_i1069" type="#_x0000_t75" style="width:14pt;height:18pt" o:ole="">
            <v:imagedata r:id="rId26" o:title=""/>
          </v:shape>
          <o:OLEObject Type="Embed" ProgID="Equation.DSMT4" ShapeID="_x0000_i1069" DrawAspect="Content" ObjectID="_1540502167" r:id="rId27"/>
        </w:object>
      </w:r>
      <w:r w:rsidR="00871212">
        <w:rPr>
          <w:rFonts w:hint="eastAsia"/>
        </w:rPr>
        <w:t>，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5712D3">
        <w:rPr>
          <w:position w:val="-32"/>
        </w:rPr>
        <w:object w:dxaOrig="680" w:dyaOrig="720">
          <v:shape id="_x0000_i1094" type="#_x0000_t75" style="width:34pt;height:36pt" o:ole="">
            <v:imagedata r:id="rId28" o:title=""/>
          </v:shape>
          <o:OLEObject Type="Embed" ProgID="Equation.DSMT4" ShapeID="_x0000_i1094" DrawAspect="Content" ObjectID="_1540502168" r:id="rId29"/>
        </w:object>
      </w:r>
    </w:p>
    <w:p w:rsidR="003D3C23" w:rsidRPr="001157D4" w:rsidRDefault="003D3C23" w:rsidP="003D3C23">
      <w:pPr>
        <w:rPr>
          <w:rFonts w:hint="eastAsia"/>
        </w:rPr>
      </w:pPr>
      <w:r>
        <w:rPr>
          <w:rFonts w:hint="eastAsia"/>
        </w:rPr>
        <w:t>最后一种记号在括号右下角声明了保持不变的自变量</w:t>
      </w:r>
      <w:r w:rsidR="00871212">
        <w:rPr>
          <w:rFonts w:hint="eastAsia"/>
        </w:rPr>
        <w:t>，</w:t>
      </w:r>
      <w:r>
        <w:rPr>
          <w:rFonts w:hint="eastAsia"/>
        </w:rPr>
        <w:t>这在许多</w:t>
      </w:r>
      <w:r>
        <w:t>情况下能避免混淆</w:t>
      </w:r>
      <w:r w:rsidR="00871212">
        <w:rPr>
          <w:rFonts w:hint="eastAsia"/>
        </w:rPr>
        <w:t>．</w:t>
      </w:r>
    </w:p>
    <w:p w:rsidR="00336219" w:rsidRDefault="00336219" w:rsidP="003D3C23"/>
    <w:p w:rsidR="003D3C23" w:rsidRPr="00AF4C1A" w:rsidRDefault="003D3C23" w:rsidP="003D3C23">
      <w:pPr>
        <w:rPr>
          <w:rFonts w:hint="eastAsia"/>
          <w:b/>
        </w:rPr>
      </w:pPr>
      <w:r w:rsidRPr="00AF4C1A">
        <w:rPr>
          <w:rFonts w:hint="eastAsia"/>
          <w:b/>
        </w:rPr>
        <w:t>例</w:t>
      </w:r>
      <w:r w:rsidRPr="00AF4C1A">
        <w:rPr>
          <w:rFonts w:hint="eastAsia"/>
          <w:b/>
        </w:rPr>
        <w:t>1</w:t>
      </w:r>
    </w:p>
    <w:p w:rsidR="003D3C23" w:rsidRDefault="003D3C23" w:rsidP="003D3C23">
      <w:r>
        <w:rPr>
          <w:rFonts w:hint="eastAsia"/>
        </w:rPr>
        <w:t>对于函数</w:t>
      </w:r>
      <w:r>
        <w:rPr>
          <w:rFonts w:hint="eastAsia"/>
        </w:rPr>
        <w:t xml:space="preserve"> </w:t>
      </w:r>
      <w:r w:rsidR="006F7E28" w:rsidRPr="003D3C23">
        <w:rPr>
          <w:position w:val="-10"/>
        </w:rPr>
        <w:object w:dxaOrig="2380" w:dyaOrig="360">
          <v:shape id="_x0000_i1113" type="#_x0000_t75" style="width:119pt;height:18pt" o:ole="">
            <v:imagedata r:id="rId30" o:title=""/>
          </v:shape>
          <o:OLEObject Type="Embed" ProgID="Equation.DSMT4" ShapeID="_x0000_i1113" DrawAspect="Content" ObjectID="_1540502169" r:id="rId31"/>
        </w:object>
      </w:r>
      <w:r w:rsidR="00871212">
        <w:rPr>
          <w:rFonts w:hint="eastAsia"/>
        </w:rPr>
        <w:t>，</w:t>
      </w:r>
      <w:r>
        <w:rPr>
          <w:rFonts w:hint="eastAsia"/>
        </w:rPr>
        <w:t>两个偏导数分别为</w:t>
      </w:r>
    </w:p>
    <w:p w:rsidR="006F7E28" w:rsidRDefault="006F7E28" w:rsidP="006F7E28">
      <w:pPr>
        <w:jc w:val="center"/>
        <w:rPr>
          <w:rFonts w:hint="eastAsia"/>
        </w:rPr>
      </w:pPr>
      <w:r w:rsidRPr="003D3C23">
        <w:rPr>
          <w:position w:val="-24"/>
        </w:rPr>
        <w:object w:dxaOrig="1320" w:dyaOrig="620">
          <v:shape id="_x0000_i1115" type="#_x0000_t75" style="width:66pt;height:31pt" o:ole="">
            <v:imagedata r:id="rId32" o:title=""/>
          </v:shape>
          <o:OLEObject Type="Embed" ProgID="Equation.DSMT4" ShapeID="_x0000_i1115" DrawAspect="Content" ObjectID="_1540502170" r:id="rId33"/>
        </w:object>
      </w:r>
      <w:r w:rsidR="00AF4C1A">
        <w:t xml:space="preserve">     </w:t>
      </w:r>
      <w:r w:rsidRPr="003D3C23">
        <w:rPr>
          <w:position w:val="-28"/>
        </w:rPr>
        <w:object w:dxaOrig="1320" w:dyaOrig="660">
          <v:shape id="_x0000_i1118" type="#_x0000_t75" style="width:66pt;height:33pt" o:ole="">
            <v:imagedata r:id="rId34" o:title=""/>
          </v:shape>
          <o:OLEObject Type="Embed" ProgID="Equation.DSMT4" ShapeID="_x0000_i1118" DrawAspect="Content" ObjectID="_1540502171" r:id="rId35"/>
        </w:object>
      </w:r>
    </w:p>
    <w:p w:rsidR="003D3C23" w:rsidRDefault="003D3C23" w:rsidP="003D3C23"/>
    <w:p w:rsidR="003D3C23" w:rsidRPr="00AF4C1A" w:rsidRDefault="003D3C23" w:rsidP="003D3C23">
      <w:pPr>
        <w:rPr>
          <w:rFonts w:hint="eastAsia"/>
          <w:b/>
        </w:rPr>
      </w:pPr>
      <w:r w:rsidRPr="00AF4C1A">
        <w:rPr>
          <w:rFonts w:hint="eastAsia"/>
          <w:b/>
        </w:rPr>
        <w:t>例</w:t>
      </w:r>
      <w:r w:rsidRPr="00AF4C1A">
        <w:rPr>
          <w:b/>
        </w:rPr>
        <w:t>2</w:t>
      </w:r>
    </w:p>
    <w:p w:rsidR="00336219" w:rsidRDefault="006F7E28" w:rsidP="00CE2EFB">
      <w:pPr>
        <w:rPr>
          <w:rFonts w:hint="eastAsia"/>
        </w:rPr>
      </w:pPr>
      <w:r>
        <w:rPr>
          <w:rFonts w:hint="eastAsia"/>
        </w:rPr>
        <w:t>对于函数</w:t>
      </w:r>
      <w:r>
        <w:rPr>
          <w:rFonts w:hint="eastAsia"/>
        </w:rPr>
        <w:t xml:space="preserve"> </w:t>
      </w:r>
      <w:r w:rsidR="003D3C23" w:rsidRPr="003D3C23">
        <w:rPr>
          <w:position w:val="-10"/>
        </w:rPr>
        <w:object w:dxaOrig="2299" w:dyaOrig="360">
          <v:shape id="_x0000_i1099" type="#_x0000_t75" style="width:115pt;height:18pt" o:ole="">
            <v:imagedata r:id="rId36" o:title=""/>
          </v:shape>
          <o:OLEObject Type="Embed" ProgID="Equation.DSMT4" ShapeID="_x0000_i1099" DrawAspect="Content" ObjectID="_1540502172" r:id="rId37"/>
        </w:object>
      </w:r>
    </w:p>
    <w:p w:rsidR="006F7E28" w:rsidRDefault="006F7E28" w:rsidP="006F7E28">
      <w:pPr>
        <w:jc w:val="center"/>
      </w:pPr>
      <w:r w:rsidRPr="006F7E28">
        <w:rPr>
          <w:position w:val="-24"/>
        </w:rPr>
        <w:object w:dxaOrig="6220" w:dyaOrig="620">
          <v:shape id="_x0000_i1128" type="#_x0000_t75" style="width:311pt;height:31pt" o:ole="">
            <v:imagedata r:id="rId38" o:title=""/>
          </v:shape>
          <o:OLEObject Type="Embed" ProgID="Equation.DSMT4" ShapeID="_x0000_i1128" DrawAspect="Content" ObjectID="_1540502173" r:id="rId39"/>
        </w:object>
      </w:r>
    </w:p>
    <w:p w:rsidR="006F7E28" w:rsidRDefault="006F7E28" w:rsidP="006F7E28">
      <w:pPr>
        <w:jc w:val="center"/>
      </w:pPr>
      <w:r w:rsidRPr="006F7E28">
        <w:rPr>
          <w:position w:val="-28"/>
        </w:rPr>
        <w:object w:dxaOrig="2200" w:dyaOrig="660">
          <v:shape id="_x0000_i1129" type="#_x0000_t75" style="width:110pt;height:33pt" o:ole="">
            <v:imagedata r:id="rId40" o:title=""/>
          </v:shape>
          <o:OLEObject Type="Embed" ProgID="Equation.DSMT4" ShapeID="_x0000_i1129" DrawAspect="Content" ObjectID="_1540502174" r:id="rId41"/>
        </w:object>
      </w:r>
    </w:p>
    <w:p w:rsidR="00AF4C1A" w:rsidRDefault="00AF4C1A" w:rsidP="00CE2EFB">
      <w:pPr>
        <w:rPr>
          <w:b/>
        </w:rPr>
      </w:pPr>
    </w:p>
    <w:p w:rsidR="00AF4C1A" w:rsidRPr="00AF4C1A" w:rsidRDefault="00AF4C1A" w:rsidP="00CE2EFB">
      <w:pPr>
        <w:rPr>
          <w:b/>
        </w:rPr>
      </w:pPr>
      <w:r w:rsidRPr="00AF4C1A">
        <w:rPr>
          <w:rFonts w:hint="eastAsia"/>
          <w:b/>
        </w:rPr>
        <w:t>几何意义</w:t>
      </w:r>
      <w:r w:rsidR="00932330">
        <w:rPr>
          <w:rFonts w:hint="eastAsia"/>
          <w:b/>
        </w:rPr>
        <w:t>与微分关系</w:t>
      </w:r>
    </w:p>
    <w:p w:rsidR="00AF4C1A" w:rsidRDefault="00AF4C1A" w:rsidP="00CE2EFB"/>
    <w:p w:rsidR="00932330" w:rsidRDefault="00AF4C1A" w:rsidP="00CE2EFB">
      <w:r>
        <w:rPr>
          <w:rFonts w:hint="eastAsia"/>
        </w:rPr>
        <w:t>类比导数的几何意义</w:t>
      </w:r>
      <w:r>
        <w:rPr>
          <w:rFonts w:hint="eastAsia"/>
        </w:rPr>
        <w:t>(</w:t>
      </w:r>
      <w:r>
        <w:rPr>
          <w:rFonts w:hint="eastAsia"/>
        </w:rPr>
        <w:t>一维曲线的斜率</w:t>
      </w:r>
      <w:r>
        <w:rPr>
          <w:rFonts w:hint="eastAsia"/>
        </w:rPr>
        <w:t>)</w:t>
      </w:r>
      <w:r w:rsidR="00871212">
        <w:rPr>
          <w:rFonts w:hint="eastAsia"/>
        </w:rPr>
        <w:t>，</w:t>
      </w:r>
      <w:r>
        <w:rPr>
          <w:rFonts w:hint="eastAsia"/>
        </w:rPr>
        <w:t>若在三维直角坐标系中画出曲面</w:t>
      </w:r>
      <w:r w:rsidRPr="00AF4C1A">
        <w:rPr>
          <w:position w:val="-10"/>
        </w:rPr>
        <w:object w:dxaOrig="760" w:dyaOrig="320">
          <v:shape id="_x0000_i1158" type="#_x0000_t75" style="width:38pt;height:16pt" o:ole="">
            <v:imagedata r:id="rId42" o:title=""/>
          </v:shape>
          <o:OLEObject Type="Embed" ProgID="Equation.DSMT4" ShapeID="_x0000_i1158" DrawAspect="Content" ObjectID="_1540502175" r:id="rId43"/>
        </w:object>
      </w:r>
      <w:r w:rsidR="00871212">
        <w:rPr>
          <w:rFonts w:hint="eastAsia"/>
        </w:rPr>
        <w:t>，</w:t>
      </w:r>
      <w:r>
        <w:rPr>
          <w:rFonts w:hint="eastAsia"/>
        </w:rPr>
        <w:t>则</w:t>
      </w:r>
      <w:r w:rsidRPr="00AF4C1A">
        <w:rPr>
          <w:position w:val="-10"/>
        </w:rPr>
        <w:object w:dxaOrig="700" w:dyaOrig="320">
          <v:shape id="_x0000_i1159" type="#_x0000_t75" style="width:35pt;height:16pt" o:ole="">
            <v:imagedata r:id="rId44" o:title=""/>
          </v:shape>
          <o:OLEObject Type="Embed" ProgID="Equation.DSMT4" ShapeID="_x0000_i1159" DrawAspect="Content" ObjectID="_1540502176" r:id="rId45"/>
        </w:object>
      </w:r>
      <w:r>
        <w:rPr>
          <w:rFonts w:hint="eastAsia"/>
        </w:rPr>
        <w:t>和</w:t>
      </w:r>
      <w:r w:rsidRPr="00AF4C1A">
        <w:rPr>
          <w:position w:val="-10"/>
        </w:rPr>
        <w:object w:dxaOrig="700" w:dyaOrig="320">
          <v:shape id="_x0000_i1161" type="#_x0000_t75" style="width:35pt;height:16pt" o:ole="">
            <v:imagedata r:id="rId46" o:title=""/>
          </v:shape>
          <o:OLEObject Type="Embed" ProgID="Equation.DSMT4" ShapeID="_x0000_i1161" DrawAspect="Content" ObjectID="_1540502177" r:id="rId47"/>
        </w:object>
      </w:r>
      <w:r>
        <w:rPr>
          <w:rFonts w:hint="eastAsia"/>
        </w:rPr>
        <w:t>分别是是某点处曲面延</w:t>
      </w:r>
      <w:r w:rsidRPr="00AF4C1A">
        <w:rPr>
          <w:position w:val="-6"/>
        </w:rPr>
        <w:object w:dxaOrig="200" w:dyaOrig="220">
          <v:shape id="_x0000_i1160" type="#_x0000_t75" style="width:10pt;height:11pt" o:ole="">
            <v:imagedata r:id="rId48" o:title=""/>
          </v:shape>
          <o:OLEObject Type="Embed" ProgID="Equation.DSMT4" ShapeID="_x0000_i1160" DrawAspect="Content" ObjectID="_1540502178" r:id="rId49"/>
        </w:object>
      </w:r>
      <w:r>
        <w:rPr>
          <w:rFonts w:hint="eastAsia"/>
        </w:rPr>
        <w:t>方向和</w:t>
      </w:r>
      <w:r w:rsidRPr="00AF4C1A">
        <w:rPr>
          <w:position w:val="-10"/>
        </w:rPr>
        <w:object w:dxaOrig="220" w:dyaOrig="260">
          <v:shape id="_x0000_i1162" type="#_x0000_t75" style="width:11pt;height:13pt" o:ole="">
            <v:imagedata r:id="rId50" o:title=""/>
          </v:shape>
          <o:OLEObject Type="Embed" ProgID="Equation.DSMT4" ShapeID="_x0000_i1162" DrawAspect="Content" ObjectID="_1540502179" r:id="rId51"/>
        </w:object>
      </w:r>
      <w:r>
        <w:rPr>
          <w:rFonts w:hint="eastAsia"/>
        </w:rPr>
        <w:t>方向的斜率</w:t>
      </w:r>
      <w:r w:rsidR="00871212">
        <w:rPr>
          <w:rFonts w:hint="eastAsia"/>
        </w:rPr>
        <w:t>．</w:t>
      </w:r>
      <w:r w:rsidR="00932330">
        <w:rPr>
          <w:rFonts w:hint="eastAsia"/>
        </w:rPr>
        <w:t>所以从某点</w:t>
      </w:r>
      <w:r w:rsidR="00932330" w:rsidRPr="00932330">
        <w:rPr>
          <w:position w:val="-12"/>
        </w:rPr>
        <w:object w:dxaOrig="760" w:dyaOrig="360">
          <v:shape id="_x0000_i1163" type="#_x0000_t75" style="width:38pt;height:18pt" o:ole="">
            <v:imagedata r:id="rId52" o:title=""/>
          </v:shape>
          <o:OLEObject Type="Embed" ProgID="Equation.DSMT4" ShapeID="_x0000_i1163" DrawAspect="Content" ObjectID="_1540502180" r:id="rId53"/>
        </w:object>
      </w:r>
      <w:r w:rsidR="00932330">
        <w:rPr>
          <w:rFonts w:hint="eastAsia"/>
        </w:rPr>
        <w:t>延</w:t>
      </w:r>
      <w:r w:rsidR="00932330" w:rsidRPr="00932330">
        <w:rPr>
          <w:position w:val="-6"/>
        </w:rPr>
        <w:object w:dxaOrig="200" w:dyaOrig="220">
          <v:shape id="_x0000_i1166" type="#_x0000_t75" style="width:10pt;height:11pt" o:ole="">
            <v:imagedata r:id="rId54" o:title=""/>
          </v:shape>
          <o:OLEObject Type="Embed" ProgID="Equation.DSMT4" ShapeID="_x0000_i1166" DrawAspect="Content" ObjectID="_1540502181" r:id="rId55"/>
        </w:object>
      </w:r>
      <w:r w:rsidR="00932330">
        <w:rPr>
          <w:rFonts w:hint="eastAsia"/>
        </w:rPr>
        <w:t>方向移动一个微小量</w:t>
      </w:r>
      <w:r w:rsidR="00932330" w:rsidRPr="00932330">
        <w:rPr>
          <w:position w:val="-6"/>
        </w:rPr>
        <w:object w:dxaOrig="340" w:dyaOrig="279">
          <v:shape id="_x0000_i1167" type="#_x0000_t75" style="width:17pt;height:14pt" o:ole="">
            <v:imagedata r:id="rId56" o:title=""/>
          </v:shape>
          <o:OLEObject Type="Embed" ProgID="Equation.DSMT4" ShapeID="_x0000_i1167" DrawAspect="Content" ObjectID="_1540502182" r:id="rId57"/>
        </w:object>
      </w:r>
      <w:r w:rsidR="00871212">
        <w:rPr>
          <w:rFonts w:hint="eastAsia"/>
        </w:rPr>
        <w:t>，</w:t>
      </w:r>
      <w:r w:rsidR="00932330">
        <w:rPr>
          <w:rFonts w:hint="eastAsia"/>
        </w:rPr>
        <w:t>假设曲面平滑</w:t>
      </w:r>
      <w:r w:rsidR="00871212">
        <w:rPr>
          <w:rFonts w:hint="eastAsia"/>
        </w:rPr>
        <w:t>，</w:t>
      </w:r>
      <w:r w:rsidR="00932330">
        <w:rPr>
          <w:rFonts w:hint="eastAsia"/>
        </w:rPr>
        <w:t>则函数值增加</w:t>
      </w:r>
    </w:p>
    <w:p w:rsidR="00932330" w:rsidRDefault="00932330" w:rsidP="00932330">
      <w:pPr>
        <w:jc w:val="center"/>
        <w:rPr>
          <w:rFonts w:hint="eastAsia"/>
        </w:rPr>
      </w:pPr>
      <w:r w:rsidRPr="00932330">
        <w:rPr>
          <w:position w:val="-24"/>
        </w:rPr>
        <w:object w:dxaOrig="1140" w:dyaOrig="620">
          <v:shape id="_x0000_i1170" type="#_x0000_t75" style="width:57pt;height:31pt" o:ole="">
            <v:imagedata r:id="rId58" o:title=""/>
          </v:shape>
          <o:OLEObject Type="Embed" ProgID="Equation.DSMT4" ShapeID="_x0000_i1170" DrawAspect="Content" ObjectID="_1540502183" r:id="rId59"/>
        </w:object>
      </w:r>
    </w:p>
    <w:p w:rsidR="00932330" w:rsidRDefault="00932330" w:rsidP="00CE2EFB">
      <w:pPr>
        <w:rPr>
          <w:rFonts w:hint="eastAsia"/>
        </w:rPr>
      </w:pPr>
      <w:r>
        <w:rPr>
          <w:rFonts w:hint="eastAsia"/>
        </w:rPr>
        <w:t>写成微分关系就是</w:t>
      </w:r>
    </w:p>
    <w:p w:rsidR="00932330" w:rsidRDefault="00932330" w:rsidP="00932330">
      <w:pPr>
        <w:jc w:val="center"/>
      </w:pPr>
      <w:r w:rsidRPr="00932330">
        <w:rPr>
          <w:position w:val="-24"/>
        </w:rPr>
        <w:object w:dxaOrig="1100" w:dyaOrig="620">
          <v:shape id="_x0000_i1171" type="#_x0000_t75" style="width:55pt;height:31pt" o:ole="">
            <v:imagedata r:id="rId60" o:title=""/>
          </v:shape>
          <o:OLEObject Type="Embed" ProgID="Equation.DSMT4" ShapeID="_x0000_i1171" DrawAspect="Content" ObjectID="_1540502184" r:id="rId61"/>
        </w:object>
      </w:r>
      <w:r>
        <w:t xml:space="preserve"> </w:t>
      </w:r>
      <w:r>
        <w:rPr>
          <w:rFonts w:hint="eastAsia"/>
        </w:rPr>
        <w:t>(</w:t>
      </w:r>
      <w:r w:rsidRPr="00932330">
        <w:rPr>
          <w:position w:val="-10"/>
        </w:rPr>
        <w:object w:dxaOrig="220" w:dyaOrig="260">
          <v:shape id="_x0000_i1176" type="#_x0000_t75" style="width:11pt;height:13pt" o:ole="">
            <v:imagedata r:id="rId62" o:title=""/>
          </v:shape>
          <o:OLEObject Type="Embed" ProgID="Equation.DSMT4" ShapeID="_x0000_i1176" DrawAspect="Content" ObjectID="_1540502185" r:id="rId63"/>
        </w:object>
      </w:r>
      <w:r>
        <w:rPr>
          <w:rFonts w:hint="eastAsia"/>
        </w:rPr>
        <w:t>不变</w:t>
      </w:r>
      <w:r>
        <w:rPr>
          <w:rFonts w:hint="eastAsia"/>
        </w:rPr>
        <w:t>)</w:t>
      </w:r>
    </w:p>
    <w:p w:rsidR="00932330" w:rsidRPr="00AF4C1A" w:rsidRDefault="00932330" w:rsidP="00CE2EFB"/>
    <w:p w:rsidR="006F7E28" w:rsidRPr="001157D4" w:rsidRDefault="001157D4" w:rsidP="00CE2EFB">
      <w:pPr>
        <w:rPr>
          <w:b/>
        </w:rPr>
      </w:pPr>
      <w:r w:rsidRPr="001157D4">
        <w:rPr>
          <w:rFonts w:hint="eastAsia"/>
          <w:b/>
        </w:rPr>
        <w:t>全微分</w:t>
      </w:r>
    </w:p>
    <w:p w:rsidR="00932330" w:rsidRDefault="00932330" w:rsidP="00CE2EFB"/>
    <w:p w:rsidR="00932330" w:rsidRDefault="00B97679" w:rsidP="00CE2EFB">
      <w:r>
        <w:rPr>
          <w:rFonts w:hint="eastAsia"/>
        </w:rPr>
        <w:t>在偏微分的几何意义中</w:t>
      </w:r>
      <w:r w:rsidR="00871212">
        <w:rPr>
          <w:rFonts w:hint="eastAsia"/>
        </w:rPr>
        <w:t>，</w:t>
      </w:r>
      <w:r>
        <w:rPr>
          <w:rFonts w:hint="eastAsia"/>
        </w:rPr>
        <w:t>若</w:t>
      </w:r>
      <w:r w:rsidRPr="00B97679">
        <w:rPr>
          <w:position w:val="-10"/>
        </w:rPr>
        <w:object w:dxaOrig="1120" w:dyaOrig="320">
          <v:shape id="_x0000_i1184" type="#_x0000_t75" style="width:56pt;height:16pt" o:ole="">
            <v:imagedata r:id="rId64" o:title=""/>
          </v:shape>
          <o:OLEObject Type="Embed" ProgID="Equation.DSMT4" ShapeID="_x0000_i1184" DrawAspect="Content" ObjectID="_1540502186" r:id="rId65"/>
        </w:object>
      </w:r>
      <w:r>
        <w:rPr>
          <w:rFonts w:hint="eastAsia"/>
        </w:rPr>
        <w:t>在某点</w:t>
      </w:r>
      <w:r w:rsidRPr="00932330">
        <w:rPr>
          <w:position w:val="-12"/>
        </w:rPr>
        <w:object w:dxaOrig="760" w:dyaOrig="360">
          <v:shape id="_x0000_i1185" type="#_x0000_t75" style="width:38pt;height:18pt" o:ole="">
            <v:imagedata r:id="rId52" o:title=""/>
          </v:shape>
          <o:OLEObject Type="Embed" ProgID="Equation.DSMT4" ShapeID="_x0000_i1185" DrawAspect="Content" ObjectID="_1540502187" r:id="rId66"/>
        </w:object>
      </w:r>
      <w:r>
        <w:rPr>
          <w:rFonts w:hint="eastAsia"/>
        </w:rPr>
        <w:t>附近的曲面光滑</w:t>
      </w:r>
      <w:r w:rsidR="00871212">
        <w:rPr>
          <w:rFonts w:hint="eastAsia"/>
        </w:rPr>
        <w:t>，</w:t>
      </w:r>
      <w:r>
        <w:rPr>
          <w:rFonts w:hint="eastAsia"/>
        </w:rPr>
        <w:t>那么如果考虑</w:t>
      </w:r>
      <w:r w:rsidR="002D1C97">
        <w:rPr>
          <w:rFonts w:hint="eastAsia"/>
        </w:rPr>
        <w:t>一个足够小的区域</w:t>
      </w:r>
      <w:r w:rsidR="00871212">
        <w:rPr>
          <w:rFonts w:hint="eastAsia"/>
        </w:rPr>
        <w:t>，</w:t>
      </w:r>
      <w:r w:rsidR="00342B96">
        <w:rPr>
          <w:rFonts w:hint="eastAsia"/>
        </w:rPr>
        <w:t>可以把曲面近似为</w:t>
      </w:r>
      <w:r>
        <w:rPr>
          <w:rFonts w:hint="eastAsia"/>
        </w:rPr>
        <w:t>平面</w:t>
      </w:r>
      <w:r w:rsidR="00871212">
        <w:rPr>
          <w:rFonts w:hint="eastAsia"/>
        </w:rPr>
        <w:t>．</w:t>
      </w:r>
      <w:r w:rsidR="00342B96">
        <w:rPr>
          <w:rFonts w:hint="eastAsia"/>
        </w:rPr>
        <w:t>设</w:t>
      </w:r>
      <w:r>
        <w:rPr>
          <w:rFonts w:hint="eastAsia"/>
        </w:rPr>
        <w:t>平面方程为</w:t>
      </w:r>
    </w:p>
    <w:p w:rsidR="00B97679" w:rsidRDefault="00B97679" w:rsidP="00B97679">
      <w:pPr>
        <w:jc w:val="center"/>
      </w:pPr>
      <w:r w:rsidRPr="00B97679">
        <w:rPr>
          <w:position w:val="-14"/>
        </w:rPr>
        <w:object w:dxaOrig="2920" w:dyaOrig="380">
          <v:shape id="_x0000_i1190" type="#_x0000_t75" style="width:146pt;height:19pt" o:ole="">
            <v:imagedata r:id="rId67" o:title=""/>
          </v:shape>
          <o:OLEObject Type="Embed" ProgID="Equation.DSMT4" ShapeID="_x0000_i1190" DrawAspect="Content" ObjectID="_1540502188" r:id="rId68"/>
        </w:object>
      </w:r>
    </w:p>
    <w:p w:rsidR="00B97679" w:rsidRDefault="00B97679" w:rsidP="00B97679">
      <w:r>
        <w:rPr>
          <w:rFonts w:hint="eastAsia"/>
        </w:rPr>
        <w:t>当</w:t>
      </w:r>
      <w:r w:rsidRPr="00B97679">
        <w:rPr>
          <w:position w:val="-12"/>
        </w:rPr>
        <w:object w:dxaOrig="620" w:dyaOrig="360">
          <v:shape id="_x0000_i1192" type="#_x0000_t75" style="width:31pt;height:18pt" o:ole="">
            <v:imagedata r:id="rId69" o:title=""/>
          </v:shape>
          <o:OLEObject Type="Embed" ProgID="Equation.DSMT4" ShapeID="_x0000_i1192" DrawAspect="Content" ObjectID="_1540502189" r:id="rId70"/>
        </w:object>
      </w:r>
      <w:r w:rsidR="00871212">
        <w:rPr>
          <w:rFonts w:hint="eastAsia"/>
        </w:rPr>
        <w:t>，</w:t>
      </w:r>
      <w:r w:rsidRPr="00B97679">
        <w:rPr>
          <w:position w:val="-12"/>
        </w:rPr>
        <w:object w:dxaOrig="660" w:dyaOrig="360">
          <v:shape id="_x0000_i1193" type="#_x0000_t75" style="width:33pt;height:18pt" o:ole="">
            <v:imagedata r:id="rId71" o:title=""/>
          </v:shape>
          <o:OLEObject Type="Embed" ProgID="Equation.DSMT4" ShapeID="_x0000_i1193" DrawAspect="Content" ObjectID="_1540502190" r:id="rId72"/>
        </w:object>
      </w:r>
      <w:r>
        <w:rPr>
          <w:rFonts w:hint="eastAsia"/>
        </w:rPr>
        <w:t>时显然有</w:t>
      </w:r>
      <w:r w:rsidRPr="00B97679">
        <w:rPr>
          <w:position w:val="-12"/>
        </w:rPr>
        <w:object w:dxaOrig="1359" w:dyaOrig="360">
          <v:shape id="_x0000_i1195" type="#_x0000_t75" style="width:68pt;height:18pt" o:ole="">
            <v:imagedata r:id="rId73" o:title=""/>
          </v:shape>
          <o:OLEObject Type="Embed" ProgID="Equation.DSMT4" ShapeID="_x0000_i1195" DrawAspect="Content" ObjectID="_1540502191" r:id="rId74"/>
        </w:object>
      </w:r>
      <w:r w:rsidR="00871212">
        <w:rPr>
          <w:rFonts w:hint="eastAsia"/>
        </w:rPr>
        <w:t>，</w:t>
      </w:r>
      <w:r>
        <w:rPr>
          <w:rFonts w:hint="eastAsia"/>
        </w:rPr>
        <w:t>求</w:t>
      </w:r>
      <w:r w:rsidR="00342B96">
        <w:rPr>
          <w:rFonts w:hint="eastAsia"/>
        </w:rPr>
        <w:t>两个</w:t>
      </w:r>
      <w:r>
        <w:rPr>
          <w:rFonts w:hint="eastAsia"/>
        </w:rPr>
        <w:t>偏导</w:t>
      </w:r>
      <w:r w:rsidR="00871212">
        <w:rPr>
          <w:rFonts w:hint="eastAsia"/>
        </w:rPr>
        <w:t>，</w:t>
      </w:r>
      <w:r>
        <w:rPr>
          <w:rFonts w:hint="eastAsia"/>
        </w:rPr>
        <w:t>又有</w:t>
      </w:r>
    </w:p>
    <w:p w:rsidR="00B97679" w:rsidRDefault="00B97679" w:rsidP="00B97679">
      <w:pPr>
        <w:jc w:val="center"/>
        <w:rPr>
          <w:rFonts w:hint="eastAsia"/>
        </w:rPr>
      </w:pPr>
      <w:r w:rsidRPr="00B97679">
        <w:rPr>
          <w:position w:val="-24"/>
        </w:rPr>
        <w:object w:dxaOrig="780" w:dyaOrig="620">
          <v:shape id="_x0000_i1196" type="#_x0000_t75" style="width:39pt;height:31pt" o:ole="">
            <v:imagedata r:id="rId75" o:title=""/>
          </v:shape>
          <o:OLEObject Type="Embed" ProgID="Equation.DSMT4" ShapeID="_x0000_i1196" DrawAspect="Content" ObjectID="_1540502192" r:id="rId76"/>
        </w:object>
      </w:r>
      <w:r>
        <w:rPr>
          <w:rFonts w:hint="eastAsia"/>
        </w:rPr>
        <w:t xml:space="preserve">    </w:t>
      </w:r>
      <w:r w:rsidRPr="00B97679">
        <w:rPr>
          <w:position w:val="-28"/>
        </w:rPr>
        <w:object w:dxaOrig="800" w:dyaOrig="660">
          <v:shape id="_x0000_i1197" type="#_x0000_t75" style="width:40pt;height:33pt" o:ole="">
            <v:imagedata r:id="rId77" o:title=""/>
          </v:shape>
          <o:OLEObject Type="Embed" ProgID="Equation.DSMT4" ShapeID="_x0000_i1197" DrawAspect="Content" ObjectID="_1540502193" r:id="rId78"/>
        </w:object>
      </w:r>
    </w:p>
    <w:p w:rsidR="00B97679" w:rsidRDefault="00B97679" w:rsidP="00B97679">
      <w:r>
        <w:rPr>
          <w:rFonts w:hint="eastAsia"/>
        </w:rPr>
        <w:t>令坐标增量</w:t>
      </w:r>
      <w:r w:rsidR="00734574" w:rsidRPr="00B97679">
        <w:rPr>
          <w:position w:val="-12"/>
        </w:rPr>
        <w:object w:dxaOrig="1100" w:dyaOrig="360">
          <v:shape id="_x0000_i1516" type="#_x0000_t75" style="width:55pt;height:18pt" o:ole="">
            <v:imagedata r:id="rId79" o:title=""/>
          </v:shape>
          <o:OLEObject Type="Embed" ProgID="Equation.DSMT4" ShapeID="_x0000_i1516" DrawAspect="Content" ObjectID="_1540502194" r:id="rId80"/>
        </w:object>
      </w:r>
      <w:r w:rsidR="00871212">
        <w:rPr>
          <w:rFonts w:hint="eastAsia"/>
        </w:rPr>
        <w:t>，</w:t>
      </w:r>
      <w:r w:rsidR="00734574" w:rsidRPr="00B97679">
        <w:rPr>
          <w:position w:val="-12"/>
        </w:rPr>
        <w:object w:dxaOrig="1120" w:dyaOrig="360">
          <v:shape id="_x0000_i1518" type="#_x0000_t75" style="width:56pt;height:18pt" o:ole="">
            <v:imagedata r:id="rId81" o:title=""/>
          </v:shape>
          <o:OLEObject Type="Embed" ProgID="Equation.DSMT4" ShapeID="_x0000_i1518" DrawAspect="Content" ObjectID="_1540502195" r:id="rId82"/>
        </w:object>
      </w:r>
      <w:r w:rsidR="00871212">
        <w:rPr>
          <w:rFonts w:hint="eastAsia"/>
        </w:rPr>
        <w:t>，</w:t>
      </w:r>
      <w:r w:rsidR="00734574" w:rsidRPr="00B97679">
        <w:rPr>
          <w:position w:val="-12"/>
        </w:rPr>
        <w:object w:dxaOrig="1060" w:dyaOrig="360">
          <v:shape id="_x0000_i1520" type="#_x0000_t75" style="width:53pt;height:18pt" o:ole="">
            <v:imagedata r:id="rId83" o:title=""/>
          </v:shape>
          <o:OLEObject Type="Embed" ProgID="Equation.DSMT4" ShapeID="_x0000_i1520" DrawAspect="Content" ObjectID="_1540502196" r:id="rId84"/>
        </w:object>
      </w:r>
      <w:r w:rsidR="00871212">
        <w:rPr>
          <w:rFonts w:hint="eastAsia"/>
        </w:rPr>
        <w:t>，</w:t>
      </w:r>
      <w:r>
        <w:rPr>
          <w:rFonts w:hint="eastAsia"/>
        </w:rPr>
        <w:t>则平面方程变为</w:t>
      </w:r>
    </w:p>
    <w:p w:rsidR="00B97679" w:rsidRDefault="00B97679" w:rsidP="00B97679">
      <w:pPr>
        <w:jc w:val="center"/>
      </w:pPr>
      <w:r w:rsidRPr="00B97679">
        <w:rPr>
          <w:position w:val="-24"/>
        </w:rPr>
        <w:object w:dxaOrig="1900" w:dyaOrig="620">
          <v:shape id="_x0000_i1203" type="#_x0000_t75" style="width:95pt;height:31pt" o:ole="">
            <v:imagedata r:id="rId85" o:title=""/>
          </v:shape>
          <o:OLEObject Type="Embed" ProgID="Equation.DSMT4" ShapeID="_x0000_i1203" DrawAspect="Content" ObjectID="_1540502197" r:id="rId86"/>
        </w:object>
      </w:r>
    </w:p>
    <w:p w:rsidR="00B97679" w:rsidRDefault="00B97679" w:rsidP="00B97679">
      <w:pPr>
        <w:rPr>
          <w:rFonts w:hint="eastAsia"/>
        </w:rPr>
      </w:pPr>
      <w:r>
        <w:rPr>
          <w:rFonts w:hint="eastAsia"/>
        </w:rPr>
        <w:t>若令增量为无穷小</w:t>
      </w:r>
      <w:r w:rsidR="00871212">
        <w:rPr>
          <w:rFonts w:hint="eastAsia"/>
        </w:rPr>
        <w:t>，</w:t>
      </w:r>
      <w:r>
        <w:rPr>
          <w:rFonts w:hint="eastAsia"/>
        </w:rPr>
        <w:t>即</w:t>
      </w:r>
    </w:p>
    <w:p w:rsidR="00B97679" w:rsidRPr="00B97679" w:rsidRDefault="00B97679" w:rsidP="00B97679">
      <w:pPr>
        <w:jc w:val="center"/>
        <w:rPr>
          <w:rFonts w:hint="eastAsia"/>
        </w:rPr>
      </w:pPr>
      <w:r w:rsidRPr="00B97679">
        <w:rPr>
          <w:position w:val="-28"/>
        </w:rPr>
        <w:object w:dxaOrig="1820" w:dyaOrig="660">
          <v:shape id="_x0000_i1204" type="#_x0000_t75" style="width:91pt;height:33pt" o:ole="">
            <v:imagedata r:id="rId87" o:title=""/>
          </v:shape>
          <o:OLEObject Type="Embed" ProgID="Equation.DSMT4" ShapeID="_x0000_i1204" DrawAspect="Content" ObjectID="_1540502198" r:id="rId88"/>
        </w:object>
      </w:r>
    </w:p>
    <w:p w:rsidR="00B97679" w:rsidRDefault="002D1C97" w:rsidP="00B97679">
      <w:r>
        <w:rPr>
          <w:rFonts w:hint="eastAsia"/>
        </w:rPr>
        <w:t>这就是</w:t>
      </w:r>
      <w:r w:rsidRPr="00342B96">
        <w:rPr>
          <w:rFonts w:hint="eastAsia"/>
          <w:b/>
        </w:rPr>
        <w:t>全微分</w:t>
      </w:r>
      <w:r>
        <w:rPr>
          <w:rFonts w:hint="eastAsia"/>
        </w:rPr>
        <w:t>关系</w:t>
      </w:r>
      <w:r w:rsidR="00871212">
        <w:rPr>
          <w:rFonts w:hint="eastAsia"/>
        </w:rPr>
        <w:t>．</w:t>
      </w:r>
      <w:r w:rsidR="00342B96">
        <w:rPr>
          <w:rFonts w:hint="eastAsia"/>
        </w:rPr>
        <w:t>全微分的意义是</w:t>
      </w:r>
      <w:r w:rsidR="00871212">
        <w:rPr>
          <w:rFonts w:hint="eastAsia"/>
        </w:rPr>
        <w:t>，</w:t>
      </w:r>
      <w:r w:rsidR="00342B96">
        <w:rPr>
          <w:rFonts w:hint="eastAsia"/>
        </w:rPr>
        <w:t>从某一点开始向任意方向移动</w:t>
      </w:r>
      <w:r w:rsidR="00342B96" w:rsidRPr="00342B96">
        <w:rPr>
          <w:position w:val="-10"/>
        </w:rPr>
        <w:object w:dxaOrig="800" w:dyaOrig="320">
          <v:shape id="_x0000_i1205" type="#_x0000_t75" style="width:40pt;height:16pt" o:ole="">
            <v:imagedata r:id="rId89" o:title=""/>
          </v:shape>
          <o:OLEObject Type="Embed" ProgID="Equation.DSMT4" ShapeID="_x0000_i1205" DrawAspect="Content" ObjectID="_1540502199" r:id="rId90"/>
        </w:object>
      </w:r>
      <w:r w:rsidR="00871212">
        <w:rPr>
          <w:rFonts w:hint="eastAsia"/>
        </w:rPr>
        <w:t>，</w:t>
      </w:r>
      <w:r w:rsidR="00342B96">
        <w:rPr>
          <w:rFonts w:hint="eastAsia"/>
        </w:rPr>
        <w:t>函数的增量等于只向</w:t>
      </w:r>
      <w:r w:rsidR="00342B96" w:rsidRPr="00342B96">
        <w:rPr>
          <w:position w:val="-6"/>
        </w:rPr>
        <w:object w:dxaOrig="200" w:dyaOrig="220">
          <v:shape id="_x0000_i1206" type="#_x0000_t75" style="width:10pt;height:11pt" o:ole="">
            <v:imagedata r:id="rId91" o:title=""/>
          </v:shape>
          <o:OLEObject Type="Embed" ProgID="Equation.DSMT4" ShapeID="_x0000_i1206" DrawAspect="Content" ObjectID="_1540502200" r:id="rId92"/>
        </w:object>
      </w:r>
      <w:r w:rsidR="00342B96">
        <w:rPr>
          <w:rFonts w:hint="eastAsia"/>
        </w:rPr>
        <w:t>方向移动</w:t>
      </w:r>
      <w:r w:rsidR="00342B96" w:rsidRPr="00342B96">
        <w:rPr>
          <w:position w:val="-6"/>
        </w:rPr>
        <w:object w:dxaOrig="300" w:dyaOrig="279">
          <v:shape id="_x0000_i1207" type="#_x0000_t75" style="width:15pt;height:14pt" o:ole="">
            <v:imagedata r:id="rId93" o:title=""/>
          </v:shape>
          <o:OLEObject Type="Embed" ProgID="Equation.DSMT4" ShapeID="_x0000_i1207" DrawAspect="Content" ObjectID="_1540502201" r:id="rId94"/>
        </w:object>
      </w:r>
      <w:r w:rsidR="00342B96">
        <w:rPr>
          <w:rFonts w:hint="eastAsia"/>
        </w:rPr>
        <w:t>的增量加上只向</w:t>
      </w:r>
      <w:r w:rsidR="00342B96" w:rsidRPr="00342B96">
        <w:rPr>
          <w:position w:val="-10"/>
        </w:rPr>
        <w:object w:dxaOrig="220" w:dyaOrig="260">
          <v:shape id="_x0000_i1210" type="#_x0000_t75" style="width:11pt;height:13pt" o:ole="">
            <v:imagedata r:id="rId95" o:title=""/>
          </v:shape>
          <o:OLEObject Type="Embed" ProgID="Equation.DSMT4" ShapeID="_x0000_i1210" DrawAspect="Content" ObjectID="_1540502202" r:id="rId96"/>
        </w:object>
      </w:r>
      <w:r w:rsidR="00342B96">
        <w:rPr>
          <w:rFonts w:hint="eastAsia"/>
        </w:rPr>
        <w:t>方向移动</w:t>
      </w:r>
      <w:r w:rsidR="00342B96" w:rsidRPr="00342B96">
        <w:rPr>
          <w:position w:val="-10"/>
        </w:rPr>
        <w:object w:dxaOrig="320" w:dyaOrig="320">
          <v:shape id="_x0000_i1211" type="#_x0000_t75" style="width:16pt;height:16pt" o:ole="">
            <v:imagedata r:id="rId97" o:title=""/>
          </v:shape>
          <o:OLEObject Type="Embed" ProgID="Equation.DSMT4" ShapeID="_x0000_i1211" DrawAspect="Content" ObjectID="_1540502203" r:id="rId98"/>
        </w:object>
      </w:r>
      <w:r w:rsidR="00342B96">
        <w:rPr>
          <w:rFonts w:hint="eastAsia"/>
        </w:rPr>
        <w:t>的增量</w:t>
      </w:r>
      <w:r w:rsidR="00871212">
        <w:rPr>
          <w:rFonts w:hint="eastAsia"/>
        </w:rPr>
        <w:t>．</w:t>
      </w:r>
      <w:r w:rsidR="00342B96">
        <w:rPr>
          <w:rFonts w:hint="eastAsia"/>
        </w:rPr>
        <w:t>类似地</w:t>
      </w:r>
      <w:r w:rsidR="00871212">
        <w:rPr>
          <w:rFonts w:hint="eastAsia"/>
        </w:rPr>
        <w:t>，</w:t>
      </w:r>
      <w:r w:rsidR="00342B96">
        <w:rPr>
          <w:rFonts w:hint="eastAsia"/>
        </w:rPr>
        <w:t>多元函数的全微分关系为</w:t>
      </w:r>
    </w:p>
    <w:p w:rsidR="00342B96" w:rsidRDefault="00342B96" w:rsidP="00342B96">
      <w:pPr>
        <w:jc w:val="center"/>
      </w:pPr>
      <w:r w:rsidRPr="00342B96">
        <w:rPr>
          <w:position w:val="-30"/>
        </w:rPr>
        <w:object w:dxaOrig="3080" w:dyaOrig="680">
          <v:shape id="_x0000_i1216" type="#_x0000_t75" style="width:154pt;height:34pt" o:ole="">
            <v:imagedata r:id="rId99" o:title=""/>
          </v:shape>
          <o:OLEObject Type="Embed" ProgID="Equation.DSMT4" ShapeID="_x0000_i1216" DrawAspect="Content" ObjectID="_1540502204" r:id="rId100"/>
        </w:object>
      </w:r>
    </w:p>
    <w:p w:rsidR="003929B3" w:rsidRPr="00342B96" w:rsidRDefault="003929B3" w:rsidP="003929B3">
      <w:pPr>
        <w:rPr>
          <w:rFonts w:hint="eastAsia"/>
        </w:rPr>
      </w:pPr>
      <w:r>
        <w:rPr>
          <w:rFonts w:hint="eastAsia"/>
        </w:rPr>
        <w:t>事实上</w:t>
      </w:r>
      <w:r w:rsidR="00871212">
        <w:rPr>
          <w:rFonts w:hint="eastAsia"/>
        </w:rPr>
        <w:t>，</w:t>
      </w:r>
      <w:r>
        <w:rPr>
          <w:rFonts w:hint="eastAsia"/>
        </w:rPr>
        <w:t>偏微分也可以理解为是由该式定义的</w:t>
      </w:r>
      <w:r w:rsidR="00871212">
        <w:rPr>
          <w:rFonts w:hint="eastAsia"/>
        </w:rPr>
        <w:t>．</w:t>
      </w:r>
    </w:p>
    <w:p w:rsidR="001157D4" w:rsidRDefault="001157D4" w:rsidP="00CE2EFB"/>
    <w:p w:rsidR="00772F0A" w:rsidRDefault="00772F0A" w:rsidP="00CE2EFB"/>
    <w:p w:rsidR="006F7E28" w:rsidRPr="006F7E28" w:rsidRDefault="00772F0A" w:rsidP="00CE2EFB">
      <w:pPr>
        <w:rPr>
          <w:rFonts w:hint="eastAsia"/>
          <w:b/>
        </w:rPr>
      </w:pPr>
      <w:r>
        <w:rPr>
          <w:rFonts w:hint="eastAsia"/>
          <w:b/>
        </w:rPr>
        <w:t>复合函数的偏导</w:t>
      </w:r>
    </w:p>
    <w:p w:rsidR="001157D4" w:rsidRDefault="001157D4" w:rsidP="00CE2EFB"/>
    <w:p w:rsidR="001157D4" w:rsidRDefault="003929B3" w:rsidP="00CE2EFB">
      <w:r>
        <w:rPr>
          <w:rFonts w:hint="eastAsia"/>
        </w:rPr>
        <w:t>若已知</w:t>
      </w:r>
      <w:r w:rsidR="001157D4">
        <w:rPr>
          <w:rFonts w:hint="eastAsia"/>
        </w:rPr>
        <w:t>二元函数</w:t>
      </w:r>
      <w:r w:rsidR="001157D4" w:rsidRPr="001157D4">
        <w:rPr>
          <w:position w:val="-10"/>
        </w:rPr>
        <w:object w:dxaOrig="1080" w:dyaOrig="320">
          <v:shape id="_x0000_i1136" type="#_x0000_t75" style="width:54pt;height:16pt" o:ole="">
            <v:imagedata r:id="rId101" o:title=""/>
          </v:shape>
          <o:OLEObject Type="Embed" ProgID="Equation.DSMT4" ShapeID="_x0000_i1136" DrawAspect="Content" ObjectID="_1540502205" r:id="rId102"/>
        </w:object>
      </w:r>
      <w:r w:rsidR="00871212">
        <w:rPr>
          <w:rFonts w:hint="eastAsia"/>
        </w:rPr>
        <w:t>，</w:t>
      </w:r>
      <w:r w:rsidR="00342B96" w:rsidRPr="00342B96">
        <w:rPr>
          <w:position w:val="-4"/>
        </w:rPr>
        <w:object w:dxaOrig="200" w:dyaOrig="200">
          <v:shape id="_x0000_i1219" type="#_x0000_t75" style="width:10pt;height:10pt" o:ole="">
            <v:imagedata r:id="rId103" o:title=""/>
          </v:shape>
          <o:OLEObject Type="Embed" ProgID="Equation.DSMT4" ShapeID="_x0000_i1219" DrawAspect="Content" ObjectID="_1540502206" r:id="rId104"/>
        </w:object>
      </w:r>
      <w:r w:rsidR="00342B96">
        <w:rPr>
          <w:rFonts w:hint="eastAsia"/>
        </w:rPr>
        <w:t>是</w:t>
      </w:r>
      <w:r w:rsidR="00342B96" w:rsidRPr="00342B96">
        <w:rPr>
          <w:position w:val="-6"/>
        </w:rPr>
        <w:object w:dxaOrig="200" w:dyaOrig="220">
          <v:shape id="_x0000_i1220" type="#_x0000_t75" style="width:10pt;height:11pt" o:ole="">
            <v:imagedata r:id="rId105" o:title=""/>
          </v:shape>
          <o:OLEObject Type="Embed" ProgID="Equation.DSMT4" ShapeID="_x0000_i1220" DrawAspect="Content" ObjectID="_1540502207" r:id="rId106"/>
        </w:object>
      </w:r>
      <w:r w:rsidR="00342B96">
        <w:rPr>
          <w:rFonts w:hint="eastAsia"/>
        </w:rPr>
        <w:t>,</w:t>
      </w:r>
      <w:r w:rsidR="00342B96" w:rsidRPr="00342B96">
        <w:rPr>
          <w:position w:val="-6"/>
        </w:rPr>
        <w:object w:dxaOrig="180" w:dyaOrig="220">
          <v:shape id="_x0000_i1221" type="#_x0000_t75" style="width:9pt;height:11pt" o:ole="">
            <v:imagedata r:id="rId107" o:title=""/>
          </v:shape>
          <o:OLEObject Type="Embed" ProgID="Equation.DSMT4" ShapeID="_x0000_i1221" DrawAspect="Content" ObjectID="_1540502208" r:id="rId108"/>
        </w:object>
      </w:r>
      <w:r w:rsidR="00342B96">
        <w:rPr>
          <w:rFonts w:hint="eastAsia"/>
        </w:rPr>
        <w:t>的函数</w:t>
      </w:r>
      <w:r w:rsidR="00871212">
        <w:rPr>
          <w:rFonts w:hint="eastAsia"/>
        </w:rPr>
        <w:t>，</w:t>
      </w:r>
      <w:r w:rsidR="00342B96">
        <w:rPr>
          <w:rFonts w:hint="eastAsia"/>
        </w:rPr>
        <w:t>但若</w:t>
      </w:r>
      <w:r w:rsidR="001157D4" w:rsidRPr="001157D4">
        <w:rPr>
          <w:position w:val="-6"/>
        </w:rPr>
        <w:object w:dxaOrig="200" w:dyaOrig="220">
          <v:shape id="_x0000_i1131" type="#_x0000_t75" style="width:10pt;height:11pt" o:ole="">
            <v:imagedata r:id="rId109" o:title=""/>
          </v:shape>
          <o:OLEObject Type="Embed" ProgID="Equation.DSMT4" ShapeID="_x0000_i1131" DrawAspect="Content" ObjectID="_1540502209" r:id="rId110"/>
        </w:object>
      </w:r>
      <w:r w:rsidR="001157D4">
        <w:rPr>
          <w:rFonts w:hint="eastAsia"/>
        </w:rPr>
        <w:t>和</w:t>
      </w:r>
      <w:r w:rsidR="001157D4" w:rsidRPr="001157D4">
        <w:rPr>
          <w:position w:val="-6"/>
        </w:rPr>
        <w:object w:dxaOrig="180" w:dyaOrig="220">
          <v:shape id="_x0000_i1132" type="#_x0000_t75" style="width:9pt;height:11pt" o:ole="">
            <v:imagedata r:id="rId111" o:title=""/>
          </v:shape>
          <o:OLEObject Type="Embed" ProgID="Equation.DSMT4" ShapeID="_x0000_i1132" DrawAspect="Content" ObjectID="_1540502210" r:id="rId112"/>
        </w:object>
      </w:r>
      <w:r w:rsidR="001157D4">
        <w:rPr>
          <w:rFonts w:hint="eastAsia"/>
        </w:rPr>
        <w:t>都是</w:t>
      </w:r>
      <w:r w:rsidR="001157D4" w:rsidRPr="001157D4">
        <w:rPr>
          <w:position w:val="-6"/>
        </w:rPr>
        <w:object w:dxaOrig="200" w:dyaOrig="220">
          <v:shape id="_x0000_i1133" type="#_x0000_t75" style="width:10pt;height:11pt" o:ole="">
            <v:imagedata r:id="rId113" o:title=""/>
          </v:shape>
          <o:OLEObject Type="Embed" ProgID="Equation.DSMT4" ShapeID="_x0000_i1133" DrawAspect="Content" ObjectID="_1540502211" r:id="rId114"/>
        </w:object>
      </w:r>
      <w:r w:rsidR="001157D4">
        <w:rPr>
          <w:rFonts w:hint="eastAsia"/>
        </w:rPr>
        <w:t>和</w:t>
      </w:r>
      <w:r w:rsidR="001157D4" w:rsidRPr="001157D4">
        <w:rPr>
          <w:position w:val="-10"/>
        </w:rPr>
        <w:object w:dxaOrig="220" w:dyaOrig="260">
          <v:shape id="_x0000_i1134" type="#_x0000_t75" style="width:11pt;height:13pt" o:ole="">
            <v:imagedata r:id="rId115" o:title=""/>
          </v:shape>
          <o:OLEObject Type="Embed" ProgID="Equation.DSMT4" ShapeID="_x0000_i1134" DrawAspect="Content" ObjectID="_1540502212" r:id="rId116"/>
        </w:object>
      </w:r>
      <w:r w:rsidR="001157D4">
        <w:rPr>
          <w:rFonts w:hint="eastAsia"/>
        </w:rPr>
        <w:t>的函数</w:t>
      </w:r>
      <w:r w:rsidR="00871212">
        <w:rPr>
          <w:rFonts w:hint="eastAsia"/>
        </w:rPr>
        <w:t>，</w:t>
      </w:r>
      <w:r w:rsidR="001157D4">
        <w:rPr>
          <w:rFonts w:hint="eastAsia"/>
        </w:rPr>
        <w:t>则</w:t>
      </w:r>
      <w:r w:rsidR="001157D4" w:rsidRPr="001157D4">
        <w:rPr>
          <w:position w:val="-4"/>
        </w:rPr>
        <w:object w:dxaOrig="200" w:dyaOrig="200">
          <v:shape id="_x0000_i1137" type="#_x0000_t75" style="width:10pt;height:10pt" o:ole="">
            <v:imagedata r:id="rId117" o:title=""/>
          </v:shape>
          <o:OLEObject Type="Embed" ProgID="Equation.DSMT4" ShapeID="_x0000_i1137" DrawAspect="Content" ObjectID="_1540502213" r:id="rId118"/>
        </w:object>
      </w:r>
      <w:r w:rsidR="001157D4">
        <w:rPr>
          <w:rFonts w:hint="eastAsia"/>
        </w:rPr>
        <w:t>最终是</w:t>
      </w:r>
      <w:r w:rsidR="001157D4" w:rsidRPr="001157D4">
        <w:rPr>
          <w:position w:val="-6"/>
        </w:rPr>
        <w:object w:dxaOrig="200" w:dyaOrig="220">
          <v:shape id="_x0000_i1140" type="#_x0000_t75" style="width:10pt;height:11pt" o:ole="">
            <v:imagedata r:id="rId113" o:title=""/>
          </v:shape>
          <o:OLEObject Type="Embed" ProgID="Equation.DSMT4" ShapeID="_x0000_i1140" DrawAspect="Content" ObjectID="_1540502214" r:id="rId119"/>
        </w:object>
      </w:r>
      <w:r w:rsidR="001157D4">
        <w:rPr>
          <w:rFonts w:hint="eastAsia"/>
        </w:rPr>
        <w:t>和</w:t>
      </w:r>
      <w:r w:rsidR="001157D4" w:rsidRPr="001157D4">
        <w:rPr>
          <w:position w:val="-10"/>
        </w:rPr>
        <w:object w:dxaOrig="220" w:dyaOrig="260">
          <v:shape id="_x0000_i1141" type="#_x0000_t75" style="width:11pt;height:13pt" o:ole="">
            <v:imagedata r:id="rId115" o:title=""/>
          </v:shape>
          <o:OLEObject Type="Embed" ProgID="Equation.DSMT4" ShapeID="_x0000_i1141" DrawAspect="Content" ObjectID="_1540502215" r:id="rId120"/>
        </w:object>
      </w:r>
      <w:r w:rsidR="001157D4">
        <w:rPr>
          <w:rFonts w:hint="eastAsia"/>
        </w:rPr>
        <w:t>的函数</w:t>
      </w:r>
      <w:r w:rsidR="00871212">
        <w:rPr>
          <w:rFonts w:hint="eastAsia"/>
        </w:rPr>
        <w:t>，</w:t>
      </w:r>
      <w:r w:rsidR="001157D4">
        <w:rPr>
          <w:rFonts w:hint="eastAsia"/>
        </w:rPr>
        <w:t>即</w:t>
      </w:r>
    </w:p>
    <w:p w:rsidR="006F7E28" w:rsidRPr="001157D4" w:rsidRDefault="001157D4" w:rsidP="001157D4">
      <w:pPr>
        <w:jc w:val="center"/>
        <w:rPr>
          <w:rFonts w:hint="eastAsia"/>
        </w:rPr>
      </w:pPr>
      <w:r w:rsidRPr="001157D4">
        <w:rPr>
          <w:position w:val="-10"/>
        </w:rPr>
        <w:object w:dxaOrig="2600" w:dyaOrig="320">
          <v:shape id="_x0000_i1142" type="#_x0000_t75" style="width:130pt;height:16pt" o:ole="">
            <v:imagedata r:id="rId121" o:title=""/>
          </v:shape>
          <o:OLEObject Type="Embed" ProgID="Equation.DSMT4" ShapeID="_x0000_i1142" DrawAspect="Content" ObjectID="_1540502216" r:id="rId122"/>
        </w:object>
      </w:r>
    </w:p>
    <w:p w:rsidR="006F7E28" w:rsidRDefault="003929B3" w:rsidP="00CE2EFB">
      <w:r>
        <w:rPr>
          <w:rFonts w:hint="eastAsia"/>
        </w:rPr>
        <w:t>那如何求</w:t>
      </w:r>
      <w:r w:rsidRPr="003929B3">
        <w:rPr>
          <w:position w:val="-4"/>
        </w:rPr>
        <w:object w:dxaOrig="200" w:dyaOrig="200">
          <v:shape id="_x0000_i1222" type="#_x0000_t75" style="width:10pt;height:10pt" o:ole="">
            <v:imagedata r:id="rId123" o:title=""/>
          </v:shape>
          <o:OLEObject Type="Embed" ProgID="Equation.DSMT4" ShapeID="_x0000_i1222" DrawAspect="Content" ObjectID="_1540502217" r:id="rId124"/>
        </w:object>
      </w:r>
      <w:r>
        <w:rPr>
          <w:rFonts w:hint="eastAsia"/>
        </w:rPr>
        <w:t>对</w:t>
      </w:r>
      <w:r w:rsidRPr="003929B3">
        <w:rPr>
          <w:position w:val="-6"/>
        </w:rPr>
        <w:object w:dxaOrig="200" w:dyaOrig="220">
          <v:shape id="_x0000_i1223" type="#_x0000_t75" style="width:10pt;height:11pt" o:ole="">
            <v:imagedata r:id="rId125" o:title=""/>
          </v:shape>
          <o:OLEObject Type="Embed" ProgID="Equation.DSMT4" ShapeID="_x0000_i1223" DrawAspect="Content" ObjectID="_1540502218" r:id="rId126"/>
        </w:object>
      </w:r>
      <w:r>
        <w:rPr>
          <w:rFonts w:hint="eastAsia"/>
        </w:rPr>
        <w:t>和</w:t>
      </w:r>
      <w:r w:rsidRPr="003929B3">
        <w:rPr>
          <w:position w:val="-10"/>
        </w:rPr>
        <w:object w:dxaOrig="220" w:dyaOrig="260">
          <v:shape id="_x0000_i1224" type="#_x0000_t75" style="width:11pt;height:13pt" o:ole="">
            <v:imagedata r:id="rId127" o:title=""/>
          </v:shape>
          <o:OLEObject Type="Embed" ProgID="Equation.DSMT4" ShapeID="_x0000_i1224" DrawAspect="Content" ObjectID="_1540502219" r:id="rId128"/>
        </w:object>
      </w:r>
      <w:r>
        <w:rPr>
          <w:rFonts w:hint="eastAsia"/>
        </w:rPr>
        <w:t>的偏微分呢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我们先来看全微分关系</w:t>
      </w:r>
      <w:r w:rsidR="00871212">
        <w:rPr>
          <w:rFonts w:hint="eastAsia"/>
        </w:rPr>
        <w:t>．</w:t>
      </w:r>
      <w:r>
        <w:rPr>
          <w:rFonts w:hint="eastAsia"/>
        </w:rPr>
        <w:t>首先</w:t>
      </w:r>
    </w:p>
    <w:p w:rsidR="003929B3" w:rsidRDefault="003929B3" w:rsidP="003929B3">
      <w:pPr>
        <w:jc w:val="center"/>
        <w:rPr>
          <w:rFonts w:hint="eastAsia"/>
        </w:rPr>
      </w:pPr>
      <w:r w:rsidRPr="003929B3">
        <w:rPr>
          <w:position w:val="-24"/>
        </w:rPr>
        <w:object w:dxaOrig="1860" w:dyaOrig="620">
          <v:shape id="_x0000_i1225" type="#_x0000_t75" style="width:93pt;height:31pt" o:ole="">
            <v:imagedata r:id="rId129" o:title=""/>
          </v:shape>
          <o:OLEObject Type="Embed" ProgID="Equation.DSMT4" ShapeID="_x0000_i1225" DrawAspect="Content" ObjectID="_1540502220" r:id="rId130"/>
        </w:object>
      </w:r>
    </w:p>
    <w:p w:rsidR="006F7E28" w:rsidRDefault="003929B3" w:rsidP="00CE2EFB">
      <w:r>
        <w:rPr>
          <w:rFonts w:hint="eastAsia"/>
        </w:rPr>
        <w:t>而</w:t>
      </w:r>
      <w:r w:rsidRPr="003929B3">
        <w:rPr>
          <w:position w:val="-6"/>
        </w:rPr>
        <w:object w:dxaOrig="200" w:dyaOrig="220">
          <v:shape id="_x0000_i1230" type="#_x0000_t75" style="width:10pt;height:11pt" o:ole="">
            <v:imagedata r:id="rId131" o:title=""/>
          </v:shape>
          <o:OLEObject Type="Embed" ProgID="Equation.DSMT4" ShapeID="_x0000_i1230" DrawAspect="Content" ObjectID="_1540502221" r:id="rId132"/>
        </w:object>
      </w:r>
      <w:r>
        <w:rPr>
          <w:rFonts w:hint="eastAsia"/>
        </w:rPr>
        <w:t>和</w:t>
      </w:r>
      <w:r w:rsidRPr="003929B3">
        <w:rPr>
          <w:position w:val="-6"/>
        </w:rPr>
        <w:object w:dxaOrig="180" w:dyaOrig="220">
          <v:shape id="_x0000_i1231" type="#_x0000_t75" style="width:9pt;height:11pt" o:ole="">
            <v:imagedata r:id="rId133" o:title=""/>
          </v:shape>
          <o:OLEObject Type="Embed" ProgID="Equation.DSMT4" ShapeID="_x0000_i1231" DrawAspect="Content" ObjectID="_1540502222" r:id="rId134"/>
        </w:object>
      </w:r>
      <w:r>
        <w:rPr>
          <w:rFonts w:hint="eastAsia"/>
        </w:rPr>
        <w:t>的微小变化又都是由</w:t>
      </w:r>
      <w:r w:rsidRPr="003929B3">
        <w:rPr>
          <w:position w:val="-6"/>
        </w:rPr>
        <w:object w:dxaOrig="200" w:dyaOrig="220">
          <v:shape id="_x0000_i1234" type="#_x0000_t75" style="width:10pt;height:11pt" o:ole="">
            <v:imagedata r:id="rId135" o:title=""/>
          </v:shape>
          <o:OLEObject Type="Embed" ProgID="Equation.DSMT4" ShapeID="_x0000_i1234" DrawAspect="Content" ObjectID="_1540502223" r:id="rId136"/>
        </w:object>
      </w:r>
      <w:r>
        <w:rPr>
          <w:rFonts w:hint="eastAsia"/>
        </w:rPr>
        <w:t>和</w:t>
      </w:r>
      <w:r w:rsidRPr="003929B3">
        <w:rPr>
          <w:position w:val="-10"/>
        </w:rPr>
        <w:object w:dxaOrig="220" w:dyaOrig="260">
          <v:shape id="_x0000_i1235" type="#_x0000_t75" style="width:11pt;height:13pt" o:ole="">
            <v:imagedata r:id="rId137" o:title=""/>
          </v:shape>
          <o:OLEObject Type="Embed" ProgID="Equation.DSMT4" ShapeID="_x0000_i1235" DrawAspect="Content" ObjectID="_1540502224" r:id="rId138"/>
        </w:object>
      </w:r>
      <w:r>
        <w:rPr>
          <w:rFonts w:hint="eastAsia"/>
        </w:rPr>
        <w:t>的微小变化引起的</w:t>
      </w:r>
    </w:p>
    <w:p w:rsidR="003929B3" w:rsidRDefault="003929B3" w:rsidP="003929B3">
      <w:pPr>
        <w:jc w:val="center"/>
      </w:pPr>
      <w:r w:rsidRPr="003929B3">
        <w:rPr>
          <w:position w:val="-28"/>
        </w:rPr>
        <w:object w:dxaOrig="1880" w:dyaOrig="660">
          <v:shape id="_x0000_i1236" type="#_x0000_t75" style="width:94pt;height:33pt" o:ole="">
            <v:imagedata r:id="rId139" o:title=""/>
          </v:shape>
          <o:OLEObject Type="Embed" ProgID="Equation.DSMT4" ShapeID="_x0000_i1236" DrawAspect="Content" ObjectID="_1540502225" r:id="rId140"/>
        </w:object>
      </w:r>
      <w:r>
        <w:t xml:space="preserve">    </w:t>
      </w:r>
      <w:r w:rsidRPr="003929B3">
        <w:rPr>
          <w:position w:val="-28"/>
        </w:rPr>
        <w:object w:dxaOrig="1820" w:dyaOrig="660">
          <v:shape id="_x0000_i1237" type="#_x0000_t75" style="width:91pt;height:33pt" o:ole="">
            <v:imagedata r:id="rId141" o:title=""/>
          </v:shape>
          <o:OLEObject Type="Embed" ProgID="Equation.DSMT4" ShapeID="_x0000_i1237" DrawAspect="Content" ObjectID="_1540502226" r:id="rId142"/>
        </w:object>
      </w:r>
    </w:p>
    <w:p w:rsidR="003929B3" w:rsidRDefault="003929B3" w:rsidP="003929B3">
      <w:pPr>
        <w:jc w:val="center"/>
      </w:pPr>
      <w:r w:rsidRPr="003929B3">
        <w:rPr>
          <w:position w:val="-68"/>
        </w:rPr>
        <w:object w:dxaOrig="4420" w:dyaOrig="1480">
          <v:shape id="_x0000_i1244" type="#_x0000_t75" style="width:221pt;height:74pt" o:ole="">
            <v:imagedata r:id="rId143" o:title=""/>
          </v:shape>
          <o:OLEObject Type="Embed" ProgID="Equation.DSMT4" ShapeID="_x0000_i1244" DrawAspect="Content" ObjectID="_1540502227" r:id="rId144"/>
        </w:object>
      </w:r>
    </w:p>
    <w:p w:rsidR="003929B3" w:rsidRDefault="003929B3" w:rsidP="003929B3">
      <w:r>
        <w:rPr>
          <w:rFonts w:hint="eastAsia"/>
        </w:rPr>
        <w:t>这就是</w:t>
      </w:r>
      <w:r w:rsidRPr="003929B3">
        <w:rPr>
          <w:position w:val="-4"/>
        </w:rPr>
        <w:object w:dxaOrig="200" w:dyaOrig="200">
          <v:shape id="_x0000_i1247" type="#_x0000_t75" style="width:10pt;height:10pt" o:ole="">
            <v:imagedata r:id="rId145" o:title=""/>
          </v:shape>
          <o:OLEObject Type="Embed" ProgID="Equation.DSMT4" ShapeID="_x0000_i1247" DrawAspect="Content" ObjectID="_1540502228" r:id="rId146"/>
        </w:object>
      </w:r>
      <w:r>
        <w:rPr>
          <w:rFonts w:hint="eastAsia"/>
        </w:rPr>
        <w:t>关于</w:t>
      </w:r>
      <w:r w:rsidRPr="003929B3">
        <w:rPr>
          <w:position w:val="-6"/>
        </w:rPr>
        <w:object w:dxaOrig="200" w:dyaOrig="220">
          <v:shape id="_x0000_i1248" type="#_x0000_t75" style="width:10pt;height:11pt" o:ole="">
            <v:imagedata r:id="rId147" o:title=""/>
          </v:shape>
          <o:OLEObject Type="Embed" ProgID="Equation.DSMT4" ShapeID="_x0000_i1248" DrawAspect="Content" ObjectID="_1540502229" r:id="rId148"/>
        </w:object>
      </w:r>
      <w:r>
        <w:rPr>
          <w:rFonts w:hint="eastAsia"/>
        </w:rPr>
        <w:t>和</w:t>
      </w:r>
      <w:r w:rsidRPr="003929B3">
        <w:rPr>
          <w:position w:val="-10"/>
        </w:rPr>
        <w:object w:dxaOrig="220" w:dyaOrig="260">
          <v:shape id="_x0000_i1249" type="#_x0000_t75" style="width:11pt;height:13pt" o:ole="">
            <v:imagedata r:id="rId149" o:title=""/>
          </v:shape>
          <o:OLEObject Type="Embed" ProgID="Equation.DSMT4" ShapeID="_x0000_i1249" DrawAspect="Content" ObjectID="_1540502230" r:id="rId150"/>
        </w:object>
      </w:r>
      <w:r>
        <w:rPr>
          <w:rFonts w:hint="eastAsia"/>
        </w:rPr>
        <w:t>的全微分关系</w:t>
      </w:r>
      <w:r w:rsidR="00871212">
        <w:rPr>
          <w:rFonts w:hint="eastAsia"/>
        </w:rPr>
        <w:t>．</w:t>
      </w:r>
      <w:r>
        <w:rPr>
          <w:rFonts w:hint="eastAsia"/>
        </w:rPr>
        <w:t>根据定义</w:t>
      </w:r>
    </w:p>
    <w:p w:rsidR="003929B3" w:rsidRDefault="00772F0A" w:rsidP="003929B3">
      <w:pPr>
        <w:jc w:val="center"/>
      </w:pPr>
      <w:r w:rsidRPr="00772F0A">
        <w:rPr>
          <w:position w:val="-24"/>
        </w:rPr>
        <w:object w:dxaOrig="1960" w:dyaOrig="620">
          <v:shape id="_x0000_i1250" type="#_x0000_t75" style="width:98pt;height:31pt" o:ole="">
            <v:imagedata r:id="rId151" o:title=""/>
          </v:shape>
          <o:OLEObject Type="Embed" ProgID="Equation.DSMT4" ShapeID="_x0000_i1250" DrawAspect="Content" ObjectID="_1540502231" r:id="rId152"/>
        </w:object>
      </w:r>
    </w:p>
    <w:bookmarkStart w:id="0" w:name="_GoBack"/>
    <w:p w:rsidR="00772F0A" w:rsidRPr="003929B3" w:rsidRDefault="00772F0A" w:rsidP="003929B3">
      <w:pPr>
        <w:jc w:val="center"/>
        <w:rPr>
          <w:rFonts w:hint="eastAsia"/>
        </w:rPr>
      </w:pPr>
      <w:r w:rsidRPr="00772F0A">
        <w:rPr>
          <w:position w:val="-28"/>
        </w:rPr>
        <w:object w:dxaOrig="1960" w:dyaOrig="660">
          <v:shape id="_x0000_i1253" type="#_x0000_t75" style="width:98pt;height:33pt" o:ole="">
            <v:imagedata r:id="rId153" o:title=""/>
          </v:shape>
          <o:OLEObject Type="Embed" ProgID="Equation.DSMT4" ShapeID="_x0000_i1253" DrawAspect="Content" ObjectID="_1540502232" r:id="rId154"/>
        </w:object>
      </w:r>
      <w:bookmarkEnd w:id="0"/>
    </w:p>
    <w:p w:rsidR="006F7E28" w:rsidRPr="00772F0A" w:rsidRDefault="00772F0A" w:rsidP="00CE2EFB">
      <w:r>
        <w:rPr>
          <w:rFonts w:hint="eastAsia"/>
        </w:rPr>
        <w:t>这也叫偏导的</w:t>
      </w:r>
      <w:r w:rsidRPr="00772F0A">
        <w:rPr>
          <w:rFonts w:hint="eastAsia"/>
          <w:b/>
        </w:rPr>
        <w:t>链式法则</w:t>
      </w:r>
      <w:r w:rsidR="00871212">
        <w:rPr>
          <w:rFonts w:hint="eastAsia"/>
        </w:rPr>
        <w:t>．</w:t>
      </w:r>
    </w:p>
    <w:p w:rsidR="00336219" w:rsidRDefault="00336219" w:rsidP="00CE2EFB"/>
    <w:p w:rsidR="00CE2EFB" w:rsidRDefault="00CE2EFB" w:rsidP="00CE2EFB"/>
    <w:p w:rsidR="00772F0A" w:rsidRDefault="00772F0A" w:rsidP="00CE2EFB">
      <w:pPr>
        <w:rPr>
          <w:b/>
        </w:rPr>
      </w:pPr>
      <w:r w:rsidRPr="00772F0A">
        <w:rPr>
          <w:rFonts w:hint="eastAsia"/>
          <w:b/>
        </w:rPr>
        <w:t>高阶</w:t>
      </w:r>
      <w:r>
        <w:rPr>
          <w:rFonts w:hint="eastAsia"/>
          <w:b/>
        </w:rPr>
        <w:t>偏导</w:t>
      </w:r>
    </w:p>
    <w:p w:rsidR="00772F0A" w:rsidRDefault="00772F0A" w:rsidP="00CE2EFB"/>
    <w:p w:rsidR="00772F0A" w:rsidRDefault="00772F0A" w:rsidP="00CE2EFB">
      <w:r>
        <w:rPr>
          <w:rFonts w:hint="eastAsia"/>
        </w:rPr>
        <w:t>由于多远函数的偏导必须指定一个变量</w:t>
      </w:r>
      <w:r w:rsidR="00871212">
        <w:rPr>
          <w:rFonts w:hint="eastAsia"/>
        </w:rPr>
        <w:t>，</w:t>
      </w:r>
      <w:r>
        <w:rPr>
          <w:rFonts w:hint="eastAsia"/>
        </w:rPr>
        <w:t>高阶偏导的每一次偏导也要指定一个变量</w:t>
      </w:r>
      <w:r w:rsidR="00871212">
        <w:rPr>
          <w:rFonts w:hint="eastAsia"/>
        </w:rPr>
        <w:t>．</w:t>
      </w:r>
      <w:r>
        <w:rPr>
          <w:rFonts w:hint="eastAsia"/>
        </w:rPr>
        <w:t>例如二元函数的二阶偏导可以是仅对</w:t>
      </w:r>
      <w:r w:rsidRPr="00772F0A">
        <w:rPr>
          <w:position w:val="-6"/>
        </w:rPr>
        <w:object w:dxaOrig="200" w:dyaOrig="220">
          <v:shape id="_x0000_i1275" type="#_x0000_t75" style="width:10pt;height:11pt" o:ole="">
            <v:imagedata r:id="rId155" o:title=""/>
          </v:shape>
          <o:OLEObject Type="Embed" ProgID="Equation.DSMT4" ShapeID="_x0000_i1275" DrawAspect="Content" ObjectID="_1540502233" r:id="rId156"/>
        </w:object>
      </w:r>
      <w:r>
        <w:rPr>
          <w:rFonts w:hint="eastAsia"/>
        </w:rPr>
        <w:t>或</w:t>
      </w:r>
      <w:r w:rsidRPr="00772F0A">
        <w:rPr>
          <w:position w:val="-10"/>
        </w:rPr>
        <w:object w:dxaOrig="220" w:dyaOrig="260">
          <v:shape id="_x0000_i1277" type="#_x0000_t75" style="width:11pt;height:13pt" o:ole="">
            <v:imagedata r:id="rId157" o:title=""/>
          </v:shape>
          <o:OLEObject Type="Embed" ProgID="Equation.DSMT4" ShapeID="_x0000_i1277" DrawAspect="Content" ObjectID="_1540502234" r:id="rId158"/>
        </w:object>
      </w:r>
      <w:r>
        <w:rPr>
          <w:rFonts w:hint="eastAsia"/>
        </w:rPr>
        <w:t>求两次偏导</w:t>
      </w:r>
      <w:r w:rsidR="00871212">
        <w:rPr>
          <w:rFonts w:hint="eastAsia"/>
        </w:rPr>
        <w:t>，</w:t>
      </w:r>
      <w:r>
        <w:rPr>
          <w:rFonts w:hint="eastAsia"/>
        </w:rPr>
        <w:t>也可以分别求一次偏导</w:t>
      </w:r>
      <w:r w:rsidR="00871212">
        <w:rPr>
          <w:rFonts w:hint="eastAsia"/>
        </w:rPr>
        <w:t>，</w:t>
      </w:r>
      <w:r>
        <w:rPr>
          <w:rFonts w:hint="eastAsia"/>
        </w:rPr>
        <w:t>记为</w:t>
      </w:r>
    </w:p>
    <w:p w:rsidR="00772F0A" w:rsidRDefault="00772F0A" w:rsidP="000425E9">
      <w:pPr>
        <w:jc w:val="center"/>
      </w:pPr>
      <w:r w:rsidRPr="00772F0A">
        <w:rPr>
          <w:position w:val="-24"/>
        </w:rPr>
        <w:object w:dxaOrig="499" w:dyaOrig="660">
          <v:shape id="_x0000_i1292" type="#_x0000_t75" style="width:25pt;height:33pt" o:ole="">
            <v:imagedata r:id="rId159" o:title=""/>
          </v:shape>
          <o:OLEObject Type="Embed" ProgID="Equation.DSMT4" ShapeID="_x0000_i1292" DrawAspect="Content" ObjectID="_1540502235" r:id="rId160"/>
        </w:object>
      </w:r>
      <w:r w:rsidR="00871212">
        <w:t xml:space="preserve">    </w:t>
      </w:r>
      <w:r w:rsidRPr="00772F0A">
        <w:rPr>
          <w:position w:val="-28"/>
        </w:rPr>
        <w:object w:dxaOrig="499" w:dyaOrig="700">
          <v:shape id="_x0000_i1293" type="#_x0000_t75" style="width:25pt;height:35pt" o:ole="">
            <v:imagedata r:id="rId161" o:title=""/>
          </v:shape>
          <o:OLEObject Type="Embed" ProgID="Equation.DSMT4" ShapeID="_x0000_i1293" DrawAspect="Content" ObjectID="_1540502236" r:id="rId162"/>
        </w:object>
      </w:r>
      <w:r w:rsidR="00871212">
        <w:t xml:space="preserve">    </w:t>
      </w:r>
      <w:r w:rsidRPr="00772F0A">
        <w:rPr>
          <w:position w:val="-28"/>
        </w:rPr>
        <w:object w:dxaOrig="560" w:dyaOrig="700">
          <v:shape id="_x0000_i1294" type="#_x0000_t75" style="width:28pt;height:35pt" o:ole="">
            <v:imagedata r:id="rId163" o:title=""/>
          </v:shape>
          <o:OLEObject Type="Embed" ProgID="Equation.DSMT4" ShapeID="_x0000_i1294" DrawAspect="Content" ObjectID="_1540502237" r:id="rId164"/>
        </w:object>
      </w:r>
    </w:p>
    <w:p w:rsidR="000425E9" w:rsidRDefault="000425E9" w:rsidP="00772F0A">
      <w:pPr>
        <w:rPr>
          <w:rFonts w:hint="eastAsia"/>
        </w:rPr>
      </w:pPr>
      <w:r>
        <w:rPr>
          <w:rFonts w:hint="eastAsia"/>
        </w:rPr>
        <w:t>类似一元函数</w:t>
      </w:r>
      <w:r w:rsidR="00871212">
        <w:rPr>
          <w:rFonts w:hint="eastAsia"/>
        </w:rPr>
        <w:t>，</w:t>
      </w:r>
      <w:r>
        <w:rPr>
          <w:rFonts w:hint="eastAsia"/>
        </w:rPr>
        <w:t>这些记号的</w:t>
      </w:r>
      <w:r w:rsidR="00BC1086">
        <w:rPr>
          <w:rFonts w:hint="eastAsia"/>
        </w:rPr>
        <w:t>定义是</w:t>
      </w:r>
    </w:p>
    <w:p w:rsidR="000425E9" w:rsidRDefault="00BC1086" w:rsidP="000425E9">
      <w:pPr>
        <w:jc w:val="center"/>
      </w:pPr>
      <w:r w:rsidRPr="00BC1086">
        <w:rPr>
          <w:position w:val="-28"/>
        </w:rPr>
        <w:object w:dxaOrig="1719" w:dyaOrig="700">
          <v:shape id="_x0000_i1309" type="#_x0000_t75" style="width:86pt;height:35pt" o:ole="">
            <v:imagedata r:id="rId165" o:title=""/>
          </v:shape>
          <o:OLEObject Type="Embed" ProgID="Equation.DSMT4" ShapeID="_x0000_i1309" DrawAspect="Content" ObjectID="_1540502238" r:id="rId166"/>
        </w:object>
      </w:r>
      <w:r w:rsidR="000425E9">
        <w:t xml:space="preserve">   </w:t>
      </w:r>
      <w:r w:rsidRPr="00BC1086">
        <w:rPr>
          <w:position w:val="-30"/>
        </w:rPr>
        <w:object w:dxaOrig="2000" w:dyaOrig="720">
          <v:shape id="_x0000_i1313" type="#_x0000_t75" style="width:100pt;height:36pt" o:ole="">
            <v:imagedata r:id="rId167" o:title=""/>
          </v:shape>
          <o:OLEObject Type="Embed" ProgID="Equation.DSMT4" ShapeID="_x0000_i1313" DrawAspect="Content" ObjectID="_1540502239" r:id="rId168"/>
        </w:object>
      </w:r>
    </w:p>
    <w:p w:rsidR="00772F0A" w:rsidRDefault="000425E9" w:rsidP="00772F0A">
      <w:r>
        <w:rPr>
          <w:rFonts w:hint="eastAsia"/>
        </w:rPr>
        <w:t>其中第三种属于</w:t>
      </w:r>
      <w:r w:rsidRPr="000425E9">
        <w:rPr>
          <w:rFonts w:hint="eastAsia"/>
          <w:b/>
        </w:rPr>
        <w:t>混合偏导数</w:t>
      </w:r>
      <w:r w:rsidR="00871212">
        <w:rPr>
          <w:rFonts w:hint="eastAsia"/>
        </w:rPr>
        <w:t>，</w:t>
      </w:r>
      <w:r>
        <w:rPr>
          <w:rFonts w:hint="eastAsia"/>
        </w:rPr>
        <w:t>即包含不止一个变量的偏导</w:t>
      </w:r>
      <w:r w:rsidR="00871212">
        <w:rPr>
          <w:rFonts w:hint="eastAsia"/>
        </w:rPr>
        <w:t>．</w:t>
      </w:r>
      <w:r>
        <w:rPr>
          <w:rFonts w:hint="eastAsia"/>
        </w:rPr>
        <w:t>混合偏导</w:t>
      </w:r>
      <w:r w:rsidR="00772F0A">
        <w:rPr>
          <w:rFonts w:hint="eastAsia"/>
        </w:rPr>
        <w:t>一个最重要的性质就是不区分顺序</w:t>
      </w:r>
      <w:r w:rsidR="00871212">
        <w:rPr>
          <w:rFonts w:hint="eastAsia"/>
        </w:rPr>
        <w:t>，</w:t>
      </w:r>
      <w:r w:rsidR="00772F0A">
        <w:rPr>
          <w:rFonts w:hint="eastAsia"/>
        </w:rPr>
        <w:t>即</w:t>
      </w:r>
    </w:p>
    <w:p w:rsidR="00772F0A" w:rsidRDefault="00BC1086" w:rsidP="00772F0A">
      <w:pPr>
        <w:jc w:val="center"/>
        <w:rPr>
          <w:rFonts w:hint="eastAsia"/>
        </w:rPr>
      </w:pPr>
      <w:r w:rsidRPr="00772F0A">
        <w:rPr>
          <w:position w:val="-28"/>
        </w:rPr>
        <w:object w:dxaOrig="2299" w:dyaOrig="680">
          <v:shape id="_x0000_i1315" type="#_x0000_t75" style="width:115pt;height:34pt" o:ole="">
            <v:imagedata r:id="rId169" o:title=""/>
          </v:shape>
          <o:OLEObject Type="Embed" ProgID="Equation.DSMT4" ShapeID="_x0000_i1315" DrawAspect="Content" ObjectID="_1540502240" r:id="rId170"/>
        </w:object>
      </w:r>
    </w:p>
    <w:p w:rsidR="00772F0A" w:rsidRPr="00BC1086" w:rsidRDefault="00BC1086" w:rsidP="000425E9">
      <w:pPr>
        <w:rPr>
          <w:rFonts w:hint="eastAsia"/>
        </w:rPr>
      </w:pPr>
      <w:r>
        <w:rPr>
          <w:rFonts w:hint="eastAsia"/>
        </w:rPr>
        <w:t>这个定理这里不做一般证明</w:t>
      </w:r>
      <w:r w:rsidR="00871212">
        <w:rPr>
          <w:rFonts w:hint="eastAsia"/>
        </w:rPr>
        <w:t>，</w:t>
      </w:r>
      <w:r>
        <w:rPr>
          <w:rFonts w:hint="eastAsia"/>
        </w:rPr>
        <w:t>请读者自行举例验证</w:t>
      </w:r>
      <w:r w:rsidR="00871212">
        <w:rPr>
          <w:rFonts w:hint="eastAsia"/>
        </w:rPr>
        <w:t>．</w:t>
      </w:r>
    </w:p>
    <w:p w:rsidR="000425E9" w:rsidRDefault="000425E9" w:rsidP="000425E9"/>
    <w:p w:rsidR="000425E9" w:rsidRPr="00772F0A" w:rsidRDefault="000425E9" w:rsidP="000425E9">
      <w:pPr>
        <w:rPr>
          <w:rFonts w:hint="eastAsia"/>
        </w:rPr>
      </w:pPr>
    </w:p>
    <w:sectPr w:rsidR="000425E9" w:rsidRPr="00772F0A">
      <w:headerReference w:type="default" r:id="rId171"/>
      <w:footerReference w:type="default" r:id="rId17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032" w:rsidRDefault="00E70032" w:rsidP="00F158B8">
      <w:r>
        <w:separator/>
      </w:r>
    </w:p>
    <w:p w:rsidR="00E70032" w:rsidRDefault="00E70032" w:rsidP="00F158B8"/>
  </w:endnote>
  <w:endnote w:type="continuationSeparator" w:id="0">
    <w:p w:rsidR="00E70032" w:rsidRDefault="00E70032" w:rsidP="00F158B8">
      <w:r>
        <w:continuationSeparator/>
      </w:r>
    </w:p>
    <w:p w:rsidR="00E70032" w:rsidRDefault="00E70032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9B3" w:rsidRDefault="003929B3" w:rsidP="00F158B8">
    <w:pPr>
      <w:pStyle w:val="Footer"/>
    </w:pPr>
  </w:p>
  <w:p w:rsidR="003929B3" w:rsidRDefault="003929B3" w:rsidP="00F158B8"/>
  <w:p w:rsidR="003929B3" w:rsidRDefault="003929B3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032" w:rsidRDefault="00E70032" w:rsidP="00F158B8">
      <w:r>
        <w:separator/>
      </w:r>
    </w:p>
    <w:p w:rsidR="00E70032" w:rsidRDefault="00E70032" w:rsidP="00F158B8"/>
  </w:footnote>
  <w:footnote w:type="continuationSeparator" w:id="0">
    <w:p w:rsidR="00E70032" w:rsidRDefault="00E70032" w:rsidP="00F158B8">
      <w:r>
        <w:continuationSeparator/>
      </w:r>
    </w:p>
    <w:p w:rsidR="00E70032" w:rsidRDefault="00E70032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9B3" w:rsidRDefault="003929B3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F4799" w:rsidRPr="00FF4799">
          <w:rPr>
            <w:noProof/>
            <w:lang w:val="zh-CN"/>
          </w:rPr>
          <w:t>2</w:t>
        </w:r>
        <w:r>
          <w:fldChar w:fldCharType="end"/>
        </w:r>
      </w:sdtContent>
    </w:sdt>
  </w:p>
  <w:p w:rsidR="003929B3" w:rsidRDefault="003929B3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25E9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157D4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C97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6219"/>
    <w:rsid w:val="003379CC"/>
    <w:rsid w:val="003402F4"/>
    <w:rsid w:val="0034140A"/>
    <w:rsid w:val="0034251C"/>
    <w:rsid w:val="0034286B"/>
    <w:rsid w:val="00342B96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29B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3C23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12D3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6F7E28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4574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2F0A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212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330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4ED1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4C1A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97679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1086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2EFB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032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4799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30C1A2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69.wmf"/><Relationship Id="rId5" Type="http://schemas.openxmlformats.org/officeDocument/2006/relationships/styles" Target="style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7.bin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2.bin"/><Relationship Id="rId171" Type="http://schemas.openxmlformats.org/officeDocument/2006/relationships/header" Target="header1.xml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5.bin"/><Relationship Id="rId172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8.wmf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1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6.wmf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1.wmf"/><Relationship Id="rId174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8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79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26" Type="http://schemas.openxmlformats.org/officeDocument/2006/relationships/image" Target="media/image9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D2B351F-AC22-41EC-8931-5356966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46</cp:revision>
  <cp:lastPrinted>2014-11-22T04:10:00Z</cp:lastPrinted>
  <dcterms:created xsi:type="dcterms:W3CDTF">2016-06-24T01:48:00Z</dcterms:created>
  <dcterms:modified xsi:type="dcterms:W3CDTF">2016-11-13T06:24:00Z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