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08" w:rsidRPr="00994608" w:rsidRDefault="00994608" w:rsidP="00994608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616283"/>
      <w:bookmarkStart w:id="1" w:name="_Toc404371373"/>
      <w:r w:rsidRPr="00994608">
        <w:rPr>
          <w:rFonts w:ascii="Times New Roman" w:hAnsi="Times New Roman" w:cs="Times New Roman" w:hint="eastAsia"/>
          <w:b/>
          <w:bCs/>
          <w:sz w:val="32"/>
          <w:szCs w:val="32"/>
        </w:rPr>
        <w:t>圆锥曲线的极坐标方程</w:t>
      </w:r>
      <w:bookmarkEnd w:id="1"/>
    </w:p>
    <w:p w:rsidR="00994608" w:rsidRPr="00994608" w:rsidRDefault="00994608" w:rsidP="00994608">
      <w:pPr>
        <w:jc w:val="right"/>
        <w:rPr>
          <w:rFonts w:ascii="Times New Roman" w:hAnsi="Times New Roman" w:cs="Times New Roman"/>
          <w:sz w:val="16"/>
          <w:szCs w:val="16"/>
        </w:rPr>
      </w:pPr>
      <w:r w:rsidRPr="00994608">
        <w:rPr>
          <w:rFonts w:ascii="Times New Roman" w:hAnsi="Times New Roman" w:cs="Times New Roman"/>
          <w:sz w:val="16"/>
          <w:szCs w:val="16"/>
        </w:rPr>
        <w:t>2014/11/24</w:t>
      </w:r>
    </w:p>
    <w:p w:rsidR="00994608" w:rsidRPr="00994608" w:rsidRDefault="00994608" w:rsidP="00994608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994608" w:rsidRPr="00994608" w:rsidRDefault="00994608" w:rsidP="00994608">
      <w:pPr>
        <w:rPr>
          <w:rFonts w:ascii="Times New Roman" w:hAnsi="Times New Roman" w:cs="Times New Roman"/>
          <w:szCs w:val="24"/>
        </w:rPr>
      </w:pPr>
      <w:r w:rsidRPr="00994608">
        <w:rPr>
          <w:rFonts w:ascii="Times New Roman" w:hAnsi="Times New Roman" w:cs="Times New Roman" w:hint="eastAsia"/>
          <w:szCs w:val="24"/>
        </w:rPr>
        <w:t>预备知识：</w:t>
      </w:r>
      <w:r w:rsidRPr="00994608">
        <w:rPr>
          <w:rFonts w:ascii="Times New Roman" w:hAnsi="Times New Roman" w:cs="Times New Roman" w:hint="eastAsia"/>
          <w:szCs w:val="24"/>
        </w:rPr>
        <w:t xml:space="preserve"> </w:t>
      </w:r>
      <w:hyperlink w:anchor="_极坐标的定义_1" w:history="1">
        <w:r w:rsidRPr="00994608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极坐标的定义</w:t>
        </w:r>
      </w:hyperlink>
    </w:p>
    <w:p w:rsidR="00994608" w:rsidRPr="00994608" w:rsidRDefault="00994608" w:rsidP="00994608">
      <w:pPr>
        <w:rPr>
          <w:rFonts w:ascii="Times New Roman" w:hAnsi="Times New Roman" w:cs="Times New Roman"/>
        </w:rPr>
      </w:pPr>
    </w:p>
    <w:p w:rsidR="00994608" w:rsidRPr="00994608" w:rsidRDefault="00994608" w:rsidP="00994608">
      <w:pPr>
        <w:rPr>
          <w:rFonts w:ascii="Times New Roman" w:hAnsi="Times New Roman" w:cs="Times New Roman"/>
          <w:b/>
        </w:rPr>
      </w:pPr>
      <w:r w:rsidRPr="00994608">
        <w:rPr>
          <w:rFonts w:ascii="Times New Roman" w:hAnsi="Times New Roman" w:cs="Times New Roman"/>
          <w:b/>
        </w:rPr>
        <w:t>结论</w:t>
      </w:r>
    </w:p>
    <w:p w:rsidR="00994608" w:rsidRPr="00994608" w:rsidRDefault="00994608" w:rsidP="00994608">
      <w:pPr>
        <w:rPr>
          <w:rFonts w:ascii="Times New Roman" w:hAnsi="Times New Roman" w:cs="Times New Roman"/>
          <w:b/>
        </w:rPr>
      </w:pP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圆锥曲线的极坐标方程为</w:t>
      </w:r>
    </w:p>
    <w:bookmarkStart w:id="2" w:name="_GoBack"/>
    <w:p w:rsidR="00994608" w:rsidRPr="00994608" w:rsidRDefault="00994608" w:rsidP="00994608">
      <w:pPr>
        <w:ind w:firstLineChars="200" w:firstLine="480"/>
        <w:jc w:val="center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position w:val="-24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1in;height:30.1pt" o:ole="">
            <v:imagedata r:id="rId6" o:title=""/>
          </v:shape>
          <o:OLEObject Type="Embed" ProgID="Equation.DSMT4" ShapeID="_x0000_i1242" DrawAspect="Content" ObjectID="_1478367211" r:id="rId7"/>
        </w:object>
      </w:r>
      <w:bookmarkEnd w:id="2"/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其中</w:t>
      </w:r>
      <w:r w:rsidRPr="00994608">
        <w:rPr>
          <w:rFonts w:ascii="Times New Roman" w:hAnsi="Times New Roman" w:cs="Times New Roman"/>
          <w:position w:val="-10"/>
        </w:rPr>
        <w:object w:dxaOrig="240" w:dyaOrig="260">
          <v:shape id="_x0000_i1243" type="#_x0000_t75" style="width:12.35pt;height:13.95pt" o:ole="">
            <v:imagedata r:id="rId8" o:title=""/>
          </v:shape>
          <o:OLEObject Type="Embed" ProgID="Equation.DSMT4" ShapeID="_x0000_i1243" DrawAspect="Content" ObjectID="_1478367212" r:id="rId9"/>
        </w:object>
      </w:r>
      <w:r w:rsidRPr="00994608">
        <w:rPr>
          <w:rFonts w:ascii="Times New Roman" w:hAnsi="Times New Roman" w:cs="Times New Roman" w:hint="eastAsia"/>
        </w:rPr>
        <w:t>是通径，</w:t>
      </w:r>
      <w:r w:rsidRPr="00994608">
        <w:rPr>
          <w:rFonts w:ascii="Times New Roman" w:hAnsi="Times New Roman" w:cs="Times New Roman"/>
          <w:position w:val="-6"/>
        </w:rPr>
        <w:object w:dxaOrig="180" w:dyaOrig="220">
          <v:shape id="_x0000_i1244" type="#_x0000_t75" style="width:9.15pt;height:12.35pt" o:ole="">
            <v:imagedata r:id="rId10" o:title=""/>
          </v:shape>
          <o:OLEObject Type="Embed" ProgID="Equation.DSMT4" ShapeID="_x0000_i1244" DrawAspect="Content" ObjectID="_1478367213" r:id="rId11"/>
        </w:object>
      </w:r>
      <w:r w:rsidRPr="00994608">
        <w:rPr>
          <w:rFonts w:ascii="Times New Roman" w:hAnsi="Times New Roman" w:cs="Times New Roman" w:hint="eastAsia"/>
        </w:rPr>
        <w:t>是离心率．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64172420" wp14:editId="66D1CE84">
            <wp:simplePos x="0" y="0"/>
            <wp:positionH relativeFrom="column">
              <wp:posOffset>3340100</wp:posOffset>
            </wp:positionH>
            <wp:positionV relativeFrom="paragraph">
              <wp:posOffset>141605</wp:posOffset>
            </wp:positionV>
            <wp:extent cx="1870075" cy="1524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608" w:rsidRPr="00994608" w:rsidRDefault="00994608" w:rsidP="00994608">
      <w:pPr>
        <w:rPr>
          <w:rFonts w:ascii="Times New Roman" w:hAnsi="Times New Roman" w:cs="Times New Roman"/>
          <w:b/>
        </w:rPr>
      </w:pPr>
      <w:r w:rsidRPr="00994608">
        <w:rPr>
          <w:rFonts w:ascii="Times New Roman" w:hAnsi="Times New Roman" w:cs="Times New Roman" w:hint="eastAsia"/>
          <w:b/>
        </w:rPr>
        <w:t>推导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圆锥曲线的一种定义</w:t>
      </w:r>
      <w:r w:rsidRPr="00994608">
        <w:rPr>
          <w:rFonts w:ascii="Times New Roman" w:hAnsi="Times New Roman" w:cs="Times New Roman" w:hint="eastAsia"/>
        </w:rPr>
        <w:t>(</w:t>
      </w:r>
      <w:r w:rsidRPr="00994608">
        <w:rPr>
          <w:rFonts w:ascii="Times New Roman" w:hAnsi="Times New Roman" w:cs="Times New Roman" w:hint="eastAsia"/>
        </w:rPr>
        <w:t>与其他定义等效</w:t>
      </w:r>
      <w:r w:rsidRPr="00994608">
        <w:rPr>
          <w:rFonts w:ascii="Times New Roman" w:hAnsi="Times New Roman" w:cs="Times New Roman" w:hint="eastAsia"/>
        </w:rPr>
        <w:t>)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平面上有一点</w:t>
      </w:r>
      <w:r w:rsidRPr="00994608">
        <w:rPr>
          <w:rFonts w:ascii="Times New Roman" w:hAnsi="Times New Roman" w:cs="Times New Roman"/>
          <w:position w:val="-6"/>
        </w:rPr>
        <w:object w:dxaOrig="240" w:dyaOrig="279">
          <v:shape id="_x0000_i1245" type="#_x0000_t75" style="width:12.35pt;height:15.05pt" o:ole="">
            <v:imagedata r:id="rId13" o:title=""/>
          </v:shape>
          <o:OLEObject Type="Embed" ProgID="Equation.DSMT4" ShapeID="_x0000_i1245" DrawAspect="Content" ObjectID="_1478367214" r:id="rId14"/>
        </w:object>
      </w:r>
      <w:r w:rsidRPr="00994608">
        <w:rPr>
          <w:rFonts w:ascii="Times New Roman" w:hAnsi="Times New Roman" w:cs="Times New Roman" w:hint="eastAsia"/>
        </w:rPr>
        <w:t>和一条直线</w:t>
      </w:r>
      <w:r w:rsidRPr="00994608">
        <w:rPr>
          <w:rFonts w:ascii="Times New Roman" w:hAnsi="Times New Roman" w:cs="Times New Roman"/>
          <w:position w:val="-4"/>
        </w:rPr>
        <w:object w:dxaOrig="220" w:dyaOrig="260">
          <v:shape id="_x0000_i1246" type="#_x0000_t75" style="width:12.35pt;height:13.95pt" o:ole="">
            <v:imagedata r:id="rId15" o:title=""/>
          </v:shape>
          <o:OLEObject Type="Embed" ProgID="Equation.DSMT4" ShapeID="_x0000_i1246" DrawAspect="Content" ObjectID="_1478367215" r:id="rId16"/>
        </w:object>
      </w:r>
      <w:r w:rsidRPr="00994608">
        <w:rPr>
          <w:rFonts w:ascii="Times New Roman" w:hAnsi="Times New Roman" w:cs="Times New Roman" w:hint="eastAsia"/>
        </w:rPr>
        <w:t>，相距为</w:t>
      </w:r>
      <w:r w:rsidRPr="00994608">
        <w:rPr>
          <w:rFonts w:ascii="Times New Roman" w:hAnsi="Times New Roman" w:cs="Times New Roman"/>
          <w:position w:val="-6"/>
        </w:rPr>
        <w:object w:dxaOrig="200" w:dyaOrig="279">
          <v:shape id="_x0000_i1247" type="#_x0000_t75" style="width:9.15pt;height:15.05pt" o:ole="">
            <v:imagedata r:id="rId17" o:title=""/>
          </v:shape>
          <o:OLEObject Type="Embed" ProgID="Equation.DSMT4" ShapeID="_x0000_i1247" DrawAspect="Content" ObjectID="_1478367216" r:id="rId18"/>
        </w:object>
      </w:r>
      <w:r w:rsidRPr="00994608">
        <w:rPr>
          <w:rFonts w:ascii="Times New Roman" w:hAnsi="Times New Roman" w:cs="Times New Roman" w:hint="eastAsia"/>
        </w:rPr>
        <w:t>．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平面上某一点到</w:t>
      </w:r>
      <w:r w:rsidRPr="00994608">
        <w:rPr>
          <w:rFonts w:ascii="Times New Roman" w:hAnsi="Times New Roman" w:cs="Times New Roman"/>
          <w:position w:val="-6"/>
        </w:rPr>
        <w:object w:dxaOrig="240" w:dyaOrig="279">
          <v:shape id="_x0000_i1248" type="#_x0000_t75" style="width:12.35pt;height:15.05pt" o:ole="">
            <v:imagedata r:id="rId19" o:title=""/>
          </v:shape>
          <o:OLEObject Type="Embed" ProgID="Equation.DSMT4" ShapeID="_x0000_i1248" DrawAspect="Content" ObjectID="_1478367217" r:id="rId20"/>
        </w:object>
      </w:r>
      <w:r w:rsidRPr="00994608">
        <w:rPr>
          <w:rFonts w:ascii="Times New Roman" w:hAnsi="Times New Roman" w:cs="Times New Roman" w:hint="eastAsia"/>
        </w:rPr>
        <w:t>的距离为</w:t>
      </w:r>
      <w:r w:rsidRPr="00994608">
        <w:rPr>
          <w:rFonts w:ascii="Times New Roman" w:hAnsi="Times New Roman" w:cs="Times New Roman"/>
          <w:position w:val="-10"/>
        </w:rPr>
        <w:object w:dxaOrig="240" w:dyaOrig="260">
          <v:shape id="_x0000_i1249" type="#_x0000_t75" style="width:12.35pt;height:13.95pt" o:ole="">
            <v:imagedata r:id="rId21" o:title=""/>
          </v:shape>
          <o:OLEObject Type="Embed" ProgID="Equation.DSMT4" ShapeID="_x0000_i1249" DrawAspect="Content" ObjectID="_1478367218" r:id="rId22"/>
        </w:object>
      </w:r>
      <w:r w:rsidRPr="00994608">
        <w:rPr>
          <w:rFonts w:ascii="Times New Roman" w:hAnsi="Times New Roman" w:cs="Times New Roman" w:hint="eastAsia"/>
        </w:rPr>
        <w:t>，到</w:t>
      </w:r>
      <w:r w:rsidRPr="00994608">
        <w:rPr>
          <w:rFonts w:ascii="Times New Roman" w:hAnsi="Times New Roman" w:cs="Times New Roman"/>
          <w:position w:val="-4"/>
        </w:rPr>
        <w:object w:dxaOrig="220" w:dyaOrig="260">
          <v:shape id="_x0000_i1250" type="#_x0000_t75" style="width:12.35pt;height:13.95pt" o:ole="">
            <v:imagedata r:id="rId23" o:title=""/>
          </v:shape>
          <o:OLEObject Type="Embed" ProgID="Equation.DSMT4" ShapeID="_x0000_i1250" DrawAspect="Content" ObjectID="_1478367219" r:id="rId24"/>
        </w:object>
      </w:r>
      <w:r w:rsidRPr="00994608">
        <w:rPr>
          <w:rFonts w:ascii="Times New Roman" w:hAnsi="Times New Roman" w:cs="Times New Roman" w:hint="eastAsia"/>
        </w:rPr>
        <w:t>的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(</w:t>
      </w:r>
      <w:r w:rsidRPr="00994608">
        <w:rPr>
          <w:rFonts w:ascii="Times New Roman" w:hAnsi="Times New Roman" w:cs="Times New Roman" w:hint="eastAsia"/>
        </w:rPr>
        <w:t>垂直</w:t>
      </w:r>
      <w:r w:rsidRPr="00994608">
        <w:rPr>
          <w:rFonts w:ascii="Times New Roman" w:hAnsi="Times New Roman" w:cs="Times New Roman" w:hint="eastAsia"/>
        </w:rPr>
        <w:t>)</w:t>
      </w:r>
      <w:r w:rsidRPr="00994608">
        <w:rPr>
          <w:rFonts w:ascii="Times New Roman" w:hAnsi="Times New Roman" w:cs="Times New Roman" w:hint="eastAsia"/>
        </w:rPr>
        <w:t>距离为</w:t>
      </w:r>
      <w:r w:rsidRPr="00994608">
        <w:rPr>
          <w:rFonts w:ascii="Times New Roman" w:hAnsi="Times New Roman" w:cs="Times New Roman"/>
          <w:position w:val="-6"/>
        </w:rPr>
        <w:object w:dxaOrig="200" w:dyaOrig="220">
          <v:shape id="_x0000_i1270" type="#_x0000_t75" style="width:9.15pt;height:12.35pt" o:ole="">
            <v:imagedata r:id="rId25" o:title=""/>
          </v:shape>
          <o:OLEObject Type="Embed" ProgID="Equation.DSMT4" ShapeID="_x0000_i1270" DrawAspect="Content" ObjectID="_1478367220" r:id="rId26"/>
        </w:object>
      </w:r>
      <w:r w:rsidRPr="00994608">
        <w:rPr>
          <w:rFonts w:ascii="Times New Roman" w:hAnsi="Times New Roman" w:cs="Times New Roman" w:hint="eastAsia"/>
        </w:rPr>
        <w:t>，令常数</w:t>
      </w:r>
      <w:r w:rsidRPr="00994608">
        <w:rPr>
          <w:rFonts w:ascii="Times New Roman" w:hAnsi="Times New Roman" w:cs="Times New Roman"/>
          <w:position w:val="-6"/>
        </w:rPr>
        <w:object w:dxaOrig="540" w:dyaOrig="279">
          <v:shape id="_x0000_i1251" type="#_x0000_t75" style="width:26.85pt;height:15.05pt" o:ole="">
            <v:imagedata r:id="rId27" o:title=""/>
          </v:shape>
          <o:OLEObject Type="Embed" ProgID="Equation.DSMT4" ShapeID="_x0000_i1251" DrawAspect="Content" ObjectID="_1478367221" r:id="rId28"/>
        </w:object>
      </w:r>
      <w:r w:rsidRPr="00994608">
        <w:rPr>
          <w:rFonts w:ascii="Times New Roman" w:hAnsi="Times New Roman" w:cs="Times New Roman" w:hint="eastAsia"/>
        </w:rPr>
        <w:t>，则所有满足</w:t>
      </w:r>
    </w:p>
    <w:p w:rsidR="00994608" w:rsidRPr="00994608" w:rsidRDefault="00994608" w:rsidP="00994608">
      <w:pPr>
        <w:snapToGrid/>
        <w:jc w:val="center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position w:val="-10"/>
        </w:rPr>
        <w:object w:dxaOrig="820" w:dyaOrig="340">
          <v:shape id="_x0000_i1271" type="#_x0000_t75" style="width:41.9pt;height:17.2pt" o:ole="">
            <v:imagedata r:id="rId29" o:title=""/>
          </v:shape>
          <o:OLEObject Type="Embed" ProgID="Equation.DSMT4" ShapeID="_x0000_i1271" DrawAspect="Content" ObjectID="_1478367222" r:id="rId30"/>
        </w:object>
      </w:r>
      <w:r w:rsidRPr="00994608">
        <w:rPr>
          <w:rFonts w:ascii="Times New Roman" w:hAnsi="Times New Roman" w:cs="Times New Roman" w:hint="eastAsia"/>
        </w:rPr>
        <w:t xml:space="preserve"> (1)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的点组成的曲线就是圆锥曲线．</w:t>
      </w:r>
      <w:r w:rsidRPr="00994608">
        <w:rPr>
          <w:rFonts w:ascii="Times New Roman" w:hAnsi="Times New Roman" w:cs="Times New Roman"/>
          <w:position w:val="-6"/>
        </w:rPr>
        <w:object w:dxaOrig="180" w:dyaOrig="220">
          <v:shape id="_x0000_i1252" type="#_x0000_t75" style="width:9.15pt;height:12.35pt" o:ole="">
            <v:imagedata r:id="rId31" o:title=""/>
          </v:shape>
          <o:OLEObject Type="Embed" ProgID="Equation.DSMT4" ShapeID="_x0000_i1252" DrawAspect="Content" ObjectID="_1478367223" r:id="rId32"/>
        </w:object>
      </w:r>
      <w:r w:rsidRPr="00994608">
        <w:rPr>
          <w:rFonts w:ascii="Times New Roman" w:hAnsi="Times New Roman" w:cs="Times New Roman" w:hint="eastAsia"/>
        </w:rPr>
        <w:t>是常数，被称为离心率</w:t>
      </w:r>
      <w:r w:rsidRPr="00994608">
        <w:rPr>
          <w:rFonts w:ascii="Times New Roman" w:hAnsi="Times New Roman" w:cs="Times New Roman" w:hint="eastAsia"/>
        </w:rPr>
        <w:t>(</w:t>
      </w:r>
      <w:r w:rsidRPr="00994608">
        <w:rPr>
          <w:rFonts w:ascii="Times New Roman" w:hAnsi="Times New Roman" w:cs="Times New Roman" w:hint="eastAsia"/>
        </w:rPr>
        <w:t>不是自然对数底</w:t>
      </w:r>
      <w:r w:rsidRPr="00994608">
        <w:rPr>
          <w:rFonts w:ascii="Times New Roman" w:hAnsi="Times New Roman" w:cs="Times New Roman" w:hint="eastAsia"/>
        </w:rPr>
        <w:t>)</w:t>
      </w:r>
      <w:r w:rsidRPr="00994608">
        <w:rPr>
          <w:rFonts w:ascii="Times New Roman" w:hAnsi="Times New Roman" w:cs="Times New Roman" w:hint="eastAsia"/>
        </w:rPr>
        <w:t>，</w:t>
      </w:r>
      <w:r w:rsidRPr="00994608">
        <w:rPr>
          <w:rFonts w:ascii="Times New Roman" w:hAnsi="Times New Roman" w:cs="Times New Roman"/>
          <w:position w:val="-6"/>
        </w:rPr>
        <w:object w:dxaOrig="240" w:dyaOrig="279">
          <v:shape id="_x0000_i1253" type="#_x0000_t75" style="width:12.35pt;height:15.05pt" o:ole="">
            <v:imagedata r:id="rId33" o:title=""/>
          </v:shape>
          <o:OLEObject Type="Embed" ProgID="Equation.DSMT4" ShapeID="_x0000_i1253" DrawAspect="Content" ObjectID="_1478367224" r:id="rId34"/>
        </w:object>
      </w:r>
      <w:r w:rsidRPr="00994608">
        <w:rPr>
          <w:rFonts w:ascii="Times New Roman" w:hAnsi="Times New Roman" w:cs="Times New Roman" w:hint="eastAsia"/>
        </w:rPr>
        <w:t>被称为焦点，</w:t>
      </w:r>
      <w:r w:rsidRPr="00994608">
        <w:rPr>
          <w:rFonts w:ascii="Times New Roman" w:hAnsi="Times New Roman" w:cs="Times New Roman"/>
          <w:position w:val="-4"/>
        </w:rPr>
        <w:object w:dxaOrig="220" w:dyaOrig="260">
          <v:shape id="_x0000_i1254" type="#_x0000_t75" style="width:12.35pt;height:13.95pt" o:ole="">
            <v:imagedata r:id="rId35" o:title=""/>
          </v:shape>
          <o:OLEObject Type="Embed" ProgID="Equation.DSMT4" ShapeID="_x0000_i1254" DrawAspect="Content" ObjectID="_1478367225" r:id="rId36"/>
        </w:object>
      </w:r>
      <w:r w:rsidRPr="00994608">
        <w:rPr>
          <w:rFonts w:ascii="Times New Roman" w:hAnsi="Times New Roman" w:cs="Times New Roman" w:hint="eastAsia"/>
        </w:rPr>
        <w:t>被称为准线．当</w:t>
      </w:r>
      <w:r w:rsidRPr="00994608">
        <w:rPr>
          <w:rFonts w:ascii="Times New Roman" w:hAnsi="Times New Roman" w:cs="Times New Roman"/>
          <w:position w:val="-6"/>
        </w:rPr>
        <w:object w:dxaOrig="840" w:dyaOrig="279">
          <v:shape id="_x0000_i1255" type="#_x0000_t75" style="width:41.9pt;height:15.05pt" o:ole="">
            <v:imagedata r:id="rId37" o:title=""/>
          </v:shape>
          <o:OLEObject Type="Embed" ProgID="Equation.DSMT4" ShapeID="_x0000_i1255" DrawAspect="Content" ObjectID="_1478367226" r:id="rId38"/>
        </w:object>
      </w:r>
      <w:r w:rsidRPr="00994608">
        <w:rPr>
          <w:rFonts w:ascii="Times New Roman" w:hAnsi="Times New Roman" w:cs="Times New Roman" w:hint="eastAsia"/>
        </w:rPr>
        <w:t>时，曲线是椭圆，</w:t>
      </w:r>
      <w:r w:rsidRPr="00994608">
        <w:rPr>
          <w:rFonts w:ascii="Times New Roman" w:hAnsi="Times New Roman" w:cs="Times New Roman"/>
          <w:position w:val="-6"/>
        </w:rPr>
        <w:object w:dxaOrig="499" w:dyaOrig="279">
          <v:shape id="_x0000_i1256" type="#_x0000_t75" style="width:24.2pt;height:15.05pt" o:ole="">
            <v:imagedata r:id="rId39" o:title=""/>
          </v:shape>
          <o:OLEObject Type="Embed" ProgID="Equation.DSMT4" ShapeID="_x0000_i1256" DrawAspect="Content" ObjectID="_1478367227" r:id="rId40"/>
        </w:object>
      </w:r>
      <w:r w:rsidRPr="00994608">
        <w:rPr>
          <w:rFonts w:ascii="Times New Roman" w:hAnsi="Times New Roman" w:cs="Times New Roman" w:hint="eastAsia"/>
        </w:rPr>
        <w:t>时是抛物线，</w:t>
      </w:r>
      <w:r w:rsidRPr="00994608">
        <w:rPr>
          <w:rFonts w:ascii="Times New Roman" w:hAnsi="Times New Roman" w:cs="Times New Roman"/>
          <w:position w:val="-6"/>
        </w:rPr>
        <w:object w:dxaOrig="499" w:dyaOrig="279">
          <v:shape id="_x0000_i1257" type="#_x0000_t75" style="width:24.2pt;height:15.05pt" o:ole="">
            <v:imagedata r:id="rId41" o:title=""/>
          </v:shape>
          <o:OLEObject Type="Embed" ProgID="Equation.DSMT4" ShapeID="_x0000_i1257" DrawAspect="Content" ObjectID="_1478367228" r:id="rId42"/>
        </w:object>
      </w:r>
      <w:r w:rsidRPr="00994608">
        <w:rPr>
          <w:rFonts w:ascii="Times New Roman" w:hAnsi="Times New Roman" w:cs="Times New Roman" w:hint="eastAsia"/>
        </w:rPr>
        <w:t>时是双曲线．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以</w:t>
      </w:r>
      <w:r w:rsidRPr="00994608">
        <w:rPr>
          <w:rFonts w:ascii="Times New Roman" w:hAnsi="Times New Roman" w:cs="Times New Roman"/>
          <w:position w:val="-6"/>
        </w:rPr>
        <w:object w:dxaOrig="240" w:dyaOrig="279">
          <v:shape id="_x0000_i1258" type="#_x0000_t75" style="width:12.35pt;height:15.05pt" o:ole="">
            <v:imagedata r:id="rId43" o:title=""/>
          </v:shape>
          <o:OLEObject Type="Embed" ProgID="Equation.DSMT4" ShapeID="_x0000_i1258" DrawAspect="Content" ObjectID="_1478367229" r:id="rId44"/>
        </w:object>
      </w:r>
      <w:r w:rsidRPr="00994608">
        <w:rPr>
          <w:rFonts w:ascii="Times New Roman" w:hAnsi="Times New Roman" w:cs="Times New Roman" w:hint="eastAsia"/>
        </w:rPr>
        <w:t>点为原点，使极轴垂直于准线</w:t>
      </w:r>
      <w:r w:rsidRPr="00994608">
        <w:rPr>
          <w:rFonts w:ascii="Times New Roman" w:hAnsi="Times New Roman" w:cs="Times New Roman" w:hint="eastAsia"/>
        </w:rPr>
        <w:t>(</w:t>
      </w:r>
      <w:r w:rsidRPr="00994608">
        <w:rPr>
          <w:rFonts w:ascii="Times New Roman" w:hAnsi="Times New Roman" w:cs="Times New Roman" w:hint="eastAsia"/>
        </w:rPr>
        <w:t>如上图</w:t>
      </w:r>
      <w:r w:rsidRPr="00994608">
        <w:rPr>
          <w:rFonts w:ascii="Times New Roman" w:hAnsi="Times New Roman" w:cs="Times New Roman" w:hint="eastAsia"/>
        </w:rPr>
        <w:t>)</w:t>
      </w:r>
      <w:r w:rsidRPr="00994608">
        <w:rPr>
          <w:rFonts w:ascii="Times New Roman" w:hAnsi="Times New Roman" w:cs="Times New Roman" w:hint="eastAsia"/>
        </w:rPr>
        <w:t>．则</w:t>
      </w:r>
      <w:r w:rsidRPr="00994608">
        <w:rPr>
          <w:rFonts w:ascii="Times New Roman" w:hAnsi="Times New Roman" w:cs="Times New Roman"/>
          <w:position w:val="-10"/>
        </w:rPr>
        <w:object w:dxaOrig="1460" w:dyaOrig="320">
          <v:shape id="_x0000_i1272" type="#_x0000_t75" style="width:1in;height:15.05pt" o:ole="">
            <v:imagedata r:id="rId45" o:title=""/>
          </v:shape>
          <o:OLEObject Type="Embed" ProgID="Equation.DSMT4" ShapeID="_x0000_i1272" DrawAspect="Content" ObjectID="_1478367230" r:id="rId46"/>
        </w:object>
      </w:r>
      <w:r w:rsidRPr="00994608">
        <w:rPr>
          <w:rFonts w:ascii="Times New Roman" w:hAnsi="Times New Roman" w:cs="Times New Roman" w:hint="eastAsia"/>
        </w:rPr>
        <w:t>，根据</w:t>
      </w:r>
      <w:r w:rsidRPr="00994608">
        <w:rPr>
          <w:rFonts w:ascii="Times New Roman" w:hAnsi="Times New Roman" w:cs="Times New Roman" w:hint="eastAsia"/>
        </w:rPr>
        <w:t>(1)</w:t>
      </w:r>
      <w:r w:rsidRPr="00994608">
        <w:rPr>
          <w:rFonts w:ascii="Times New Roman" w:hAnsi="Times New Roman" w:cs="Times New Roman" w:hint="eastAsia"/>
        </w:rPr>
        <w:t>得</w:t>
      </w:r>
    </w:p>
    <w:p w:rsidR="00994608" w:rsidRPr="00994608" w:rsidRDefault="00994608" w:rsidP="00994608">
      <w:pPr>
        <w:snapToGrid/>
        <w:jc w:val="center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9EC9790" wp14:editId="247F4196">
            <wp:simplePos x="0" y="0"/>
            <wp:positionH relativeFrom="column">
              <wp:posOffset>1704975</wp:posOffset>
            </wp:positionH>
            <wp:positionV relativeFrom="paragraph">
              <wp:posOffset>180975</wp:posOffset>
            </wp:positionV>
            <wp:extent cx="356870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46" y="21405"/>
                <wp:lineTo x="2144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C:\Users\Administrator\Desktop\圆锥曲线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20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4608">
        <w:rPr>
          <w:rFonts w:ascii="Times New Roman" w:hAnsi="Times New Roman" w:cs="Times New Roman"/>
          <w:position w:val="-28"/>
        </w:rPr>
        <w:object w:dxaOrig="1460" w:dyaOrig="660">
          <v:shape id="_x0000_i1259" type="#_x0000_t75" style="width:74.15pt;height:34.4pt" o:ole="">
            <v:imagedata r:id="rId48" o:title=""/>
          </v:shape>
          <o:OLEObject Type="Embed" ProgID="Equation.DSMT4" ShapeID="_x0000_i1259" DrawAspect="Content" ObjectID="_1478367231" r:id="rId49"/>
        </w:object>
      </w:r>
      <w:r w:rsidRPr="00994608">
        <w:rPr>
          <w:rFonts w:ascii="Times New Roman" w:hAnsi="Times New Roman" w:cs="Times New Roman" w:hint="eastAsia"/>
        </w:rPr>
        <w:t xml:space="preserve"> (2)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变形，得</w:t>
      </w:r>
    </w:p>
    <w:p w:rsidR="00994608" w:rsidRPr="00994608" w:rsidRDefault="00994608" w:rsidP="00994608">
      <w:pPr>
        <w:snapToGrid/>
        <w:jc w:val="center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position w:val="-24"/>
        </w:rPr>
        <w:object w:dxaOrig="1420" w:dyaOrig="620">
          <v:shape id="_x0000_i1260" type="#_x0000_t75" style="width:1in;height:30.1pt" o:ole="">
            <v:imagedata r:id="rId50" o:title=""/>
          </v:shape>
          <o:OLEObject Type="Embed" ProgID="Equation.DSMT4" ShapeID="_x0000_i1260" DrawAspect="Content" ObjectID="_1478367232" r:id="rId51"/>
        </w:object>
      </w:r>
      <w:r w:rsidRPr="00994608">
        <w:rPr>
          <w:rFonts w:ascii="Times New Roman" w:hAnsi="Times New Roman" w:cs="Times New Roman" w:hint="eastAsia"/>
        </w:rPr>
        <w:t xml:space="preserve"> (3)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若定义圆锥曲线的</w:t>
      </w:r>
      <w:r w:rsidRPr="00994608">
        <w:rPr>
          <w:rFonts w:ascii="Times New Roman" w:hAnsi="Times New Roman" w:cs="Times New Roman" w:hint="eastAsia"/>
          <w:b/>
        </w:rPr>
        <w:t>通径</w:t>
      </w:r>
      <w:r w:rsidRPr="00994608">
        <w:rPr>
          <w:rFonts w:ascii="Times New Roman" w:hAnsi="Times New Roman" w:cs="Times New Roman" w:hint="eastAsia"/>
        </w:rPr>
        <w:t>为过焦点且平行于准线的直线被圆锥曲线截出的线段，令其长度为</w:t>
      </w:r>
      <w:r w:rsidRPr="00994608">
        <w:rPr>
          <w:rFonts w:ascii="Times New Roman" w:hAnsi="Times New Roman" w:cs="Times New Roman"/>
          <w:position w:val="-10"/>
        </w:rPr>
        <w:object w:dxaOrig="360" w:dyaOrig="320">
          <v:shape id="_x0000_i1261" type="#_x0000_t75" style="width:16.65pt;height:15.05pt" o:ole="">
            <v:imagedata r:id="rId52" o:title=""/>
          </v:shape>
          <o:OLEObject Type="Embed" ProgID="Equation.DSMT4" ShapeID="_x0000_i1261" DrawAspect="Content" ObjectID="_1478367233" r:id="rId53"/>
        </w:object>
      </w:r>
      <w:r w:rsidRPr="00994608">
        <w:rPr>
          <w:rFonts w:ascii="Times New Roman" w:hAnsi="Times New Roman" w:cs="Times New Roman" w:hint="eastAsia"/>
        </w:rPr>
        <w:t>，那么有</w:t>
      </w:r>
      <w:r w:rsidRPr="00994608">
        <w:rPr>
          <w:rFonts w:ascii="Times New Roman" w:hAnsi="Times New Roman" w:cs="Times New Roman"/>
          <w:position w:val="-28"/>
        </w:rPr>
        <w:object w:dxaOrig="1080" w:dyaOrig="680">
          <v:shape id="_x0000_i1262" type="#_x0000_t75" style="width:55.35pt;height:34.4pt" o:ole="">
            <v:imagedata r:id="rId54" o:title=""/>
          </v:shape>
          <o:OLEObject Type="Embed" ProgID="Equation.DSMT4" ShapeID="_x0000_i1262" DrawAspect="Content" ObjectID="_1478367234" r:id="rId55"/>
        </w:object>
      </w:r>
      <w:r w:rsidRPr="00994608">
        <w:rPr>
          <w:rFonts w:ascii="Times New Roman" w:hAnsi="Times New Roman" w:cs="Times New Roman" w:hint="eastAsia"/>
        </w:rPr>
        <w:t>．代入</w:t>
      </w:r>
      <w:r w:rsidRPr="00994608">
        <w:rPr>
          <w:rFonts w:ascii="Times New Roman" w:hAnsi="Times New Roman" w:cs="Times New Roman" w:hint="eastAsia"/>
        </w:rPr>
        <w:t>(3)</w:t>
      </w:r>
      <w:r w:rsidRPr="00994608">
        <w:rPr>
          <w:rFonts w:ascii="Times New Roman" w:hAnsi="Times New Roman" w:cs="Times New Roman" w:hint="eastAsia"/>
        </w:rPr>
        <w:t>得</w:t>
      </w:r>
      <w:r w:rsidRPr="00994608">
        <w:rPr>
          <w:rFonts w:ascii="Times New Roman" w:hAnsi="Times New Roman" w:cs="Times New Roman"/>
          <w:position w:val="-10"/>
        </w:rPr>
        <w:object w:dxaOrig="700" w:dyaOrig="320">
          <v:shape id="_x0000_i1263" type="#_x0000_t75" style="width:36.55pt;height:15.05pt" o:ole="">
            <v:imagedata r:id="rId56" o:title=""/>
          </v:shape>
          <o:OLEObject Type="Embed" ProgID="Equation.DSMT4" ShapeID="_x0000_i1263" DrawAspect="Content" ObjectID="_1478367235" r:id="rId57"/>
        </w:object>
      </w:r>
      <w:r w:rsidRPr="00994608">
        <w:rPr>
          <w:rFonts w:ascii="Times New Roman" w:hAnsi="Times New Roman" w:cs="Times New Roman" w:hint="eastAsia"/>
        </w:rPr>
        <w:t>．所以</w:t>
      </w:r>
      <w:r w:rsidRPr="00994608">
        <w:rPr>
          <w:rFonts w:ascii="Times New Roman" w:hAnsi="Times New Roman" w:cs="Times New Roman" w:hint="eastAsia"/>
        </w:rPr>
        <w:t>(3)</w:t>
      </w:r>
      <w:r w:rsidRPr="00994608">
        <w:rPr>
          <w:rFonts w:ascii="Times New Roman" w:hAnsi="Times New Roman" w:cs="Times New Roman" w:hint="eastAsia"/>
        </w:rPr>
        <w:t>又可以写为</w:t>
      </w:r>
    </w:p>
    <w:p w:rsidR="00994608" w:rsidRPr="00994608" w:rsidRDefault="00994608" w:rsidP="00994608">
      <w:pPr>
        <w:snapToGrid/>
        <w:ind w:firstLineChars="100" w:firstLine="240"/>
        <w:jc w:val="left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position w:val="-24"/>
        </w:rPr>
        <w:object w:dxaOrig="1420" w:dyaOrig="620">
          <v:shape id="_x0000_i1264" type="#_x0000_t75" style="width:1in;height:30.1pt" o:ole="">
            <v:imagedata r:id="rId58" o:title=""/>
          </v:shape>
          <o:OLEObject Type="Embed" ProgID="Equation.DSMT4" ShapeID="_x0000_i1264" DrawAspect="Content" ObjectID="_1478367236" r:id="rId59"/>
        </w:object>
      </w:r>
      <w:r w:rsidRPr="00994608">
        <w:rPr>
          <w:rFonts w:ascii="Times New Roman" w:hAnsi="Times New Roman" w:cs="Times New Roman" w:hint="eastAsia"/>
        </w:rPr>
        <w:t xml:space="preserve"> (4)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注意</w:t>
      </w:r>
      <w:r w:rsidRPr="00994608">
        <w:rPr>
          <w:rFonts w:ascii="Times New Roman" w:hAnsi="Times New Roman" w:cs="Times New Roman"/>
          <w:position w:val="-10"/>
        </w:rPr>
        <w:object w:dxaOrig="240" w:dyaOrig="260">
          <v:shape id="_x0000_i1265" type="#_x0000_t75" style="width:12.35pt;height:13.95pt" o:ole="">
            <v:imagedata r:id="rId60" o:title=""/>
          </v:shape>
          <o:OLEObject Type="Embed" ProgID="Equation.DSMT4" ShapeID="_x0000_i1265" DrawAspect="Content" ObjectID="_1478367237" r:id="rId61"/>
        </w:object>
      </w:r>
      <w:r w:rsidRPr="00994608">
        <w:rPr>
          <w:rFonts w:ascii="Times New Roman" w:hAnsi="Times New Roman" w:cs="Times New Roman" w:hint="eastAsia"/>
        </w:rPr>
        <w:t>和</w:t>
      </w:r>
      <w:r w:rsidRPr="00994608">
        <w:rPr>
          <w:rFonts w:ascii="Times New Roman" w:hAnsi="Times New Roman" w:cs="Times New Roman"/>
          <w:position w:val="-6"/>
        </w:rPr>
        <w:object w:dxaOrig="180" w:dyaOrig="220">
          <v:shape id="_x0000_i1266" type="#_x0000_t75" style="width:9.15pt;height:12.35pt" o:ole="">
            <v:imagedata r:id="rId62" o:title=""/>
          </v:shape>
          <o:OLEObject Type="Embed" ProgID="Equation.DSMT4" ShapeID="_x0000_i1266" DrawAspect="Content" ObjectID="_1478367238" r:id="rId63"/>
        </w:object>
      </w:r>
      <w:r w:rsidRPr="00994608">
        <w:rPr>
          <w:rFonts w:ascii="Times New Roman" w:hAnsi="Times New Roman" w:cs="Times New Roman" w:hint="eastAsia"/>
        </w:rPr>
        <w:t>分别控制圆锥曲线的大小和形状．由于抛物线的</w:t>
      </w:r>
      <w:r w:rsidRPr="00994608">
        <w:rPr>
          <w:rFonts w:ascii="Times New Roman" w:hAnsi="Times New Roman" w:cs="Times New Roman"/>
          <w:position w:val="-6"/>
        </w:rPr>
        <w:object w:dxaOrig="499" w:dyaOrig="279">
          <v:shape id="_x0000_i1267" type="#_x0000_t75" style="width:24.2pt;height:15.05pt" o:ole="">
            <v:imagedata r:id="rId64" o:title=""/>
          </v:shape>
          <o:OLEObject Type="Embed" ProgID="Equation.DSMT4" ShapeID="_x0000_i1267" DrawAspect="Content" ObjectID="_1478367239" r:id="rId65"/>
        </w:object>
      </w:r>
      <w:r w:rsidRPr="00994608">
        <w:rPr>
          <w:rFonts w:ascii="Times New Roman" w:hAnsi="Times New Roman" w:cs="Times New Roman" w:hint="eastAsia"/>
        </w:rPr>
        <w:t>不变，所以所有</w:t>
      </w:r>
      <w:r w:rsidRPr="00994608">
        <w:rPr>
          <w:rFonts w:ascii="Times New Roman" w:hAnsi="Times New Roman" w:cs="Times New Roman" w:hint="eastAsia"/>
        </w:rPr>
        <w:lastRenderedPageBreak/>
        <w:t>抛物线的形状都相同．</w:t>
      </w:r>
    </w:p>
    <w:p w:rsidR="00994608" w:rsidRPr="00994608" w:rsidRDefault="00994608" w:rsidP="00994608">
      <w:pPr>
        <w:rPr>
          <w:rFonts w:ascii="Times New Roman" w:hAnsi="Times New Roman" w:cs="Times New Roman"/>
        </w:rPr>
      </w:pPr>
    </w:p>
    <w:p w:rsidR="00994608" w:rsidRPr="00994608" w:rsidRDefault="00994608" w:rsidP="00994608">
      <w:pPr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 w:hint="eastAsia"/>
        </w:rPr>
        <w:t>若把曲线围绕焦点顺时针旋转</w:t>
      </w:r>
      <w:r w:rsidRPr="00994608">
        <w:rPr>
          <w:rFonts w:ascii="Times New Roman" w:hAnsi="Times New Roman" w:cs="Times New Roman"/>
          <w:position w:val="-12"/>
        </w:rPr>
        <w:object w:dxaOrig="260" w:dyaOrig="360">
          <v:shape id="_x0000_i1268" type="#_x0000_t75" style="width:13.95pt;height:16.65pt" o:ole="">
            <v:imagedata r:id="rId66" o:title=""/>
          </v:shape>
          <o:OLEObject Type="Embed" ProgID="Equation.DSMT4" ShapeID="_x0000_i1268" DrawAspect="Content" ObjectID="_1478367240" r:id="rId67"/>
        </w:object>
      </w:r>
      <w:r w:rsidRPr="00994608">
        <w:rPr>
          <w:rFonts w:ascii="Times New Roman" w:hAnsi="Times New Roman" w:cs="Times New Roman" w:hint="eastAsia"/>
        </w:rPr>
        <w:t>，方程就成为，这是更一般的形式．</w:t>
      </w:r>
    </w:p>
    <w:p w:rsidR="00994608" w:rsidRPr="00994608" w:rsidRDefault="00994608" w:rsidP="00994608">
      <w:pPr>
        <w:jc w:val="center"/>
        <w:rPr>
          <w:rFonts w:ascii="Times New Roman" w:hAnsi="Times New Roman" w:cs="Times New Roman"/>
        </w:rPr>
      </w:pPr>
      <w:r w:rsidRPr="00994608">
        <w:rPr>
          <w:rFonts w:ascii="Times New Roman" w:hAnsi="Times New Roman" w:cs="Times New Roman"/>
          <w:position w:val="-32"/>
        </w:rPr>
        <w:object w:dxaOrig="2020" w:dyaOrig="700">
          <v:shape id="_x0000_i1269" type="#_x0000_t75" style="width:102.1pt;height:36.55pt" o:ole="">
            <v:imagedata r:id="rId68" o:title=""/>
          </v:shape>
          <o:OLEObject Type="Embed" ProgID="Equation.DSMT4" ShapeID="_x0000_i1269" DrawAspect="Content" ObjectID="_1478367241" r:id="rId69"/>
        </w:object>
      </w:r>
      <w:r w:rsidRPr="00994608">
        <w:rPr>
          <w:rFonts w:ascii="Times New Roman" w:hAnsi="Times New Roman" w:cs="Times New Roman" w:hint="eastAsia"/>
        </w:rPr>
        <w:t xml:space="preserve"> (5)</w:t>
      </w:r>
    </w:p>
    <w:p w:rsidR="00994608" w:rsidRDefault="00994608" w:rsidP="00120B72">
      <w:pPr>
        <w:pStyle w:val="3"/>
      </w:pPr>
    </w:p>
    <w:p w:rsidR="00120B72" w:rsidRDefault="00120B72" w:rsidP="00120B72">
      <w:pPr>
        <w:pStyle w:val="3"/>
      </w:pPr>
      <w:r w:rsidRPr="00022E55">
        <w:rPr>
          <w:rFonts w:hint="eastAsia"/>
        </w:rPr>
        <w:t>圆锥曲线的极坐标方程</w:t>
      </w:r>
      <w:bookmarkEnd w:id="0"/>
    </w:p>
    <w:p w:rsidR="00120B72" w:rsidRPr="00E833DC" w:rsidRDefault="00120B72" w:rsidP="00120B72">
      <w:pPr>
        <w:rPr>
          <w:szCs w:val="24"/>
        </w:rPr>
      </w:pPr>
      <w:r w:rsidRPr="00E833DC">
        <w:rPr>
          <w:rFonts w:hint="eastAsia"/>
          <w:szCs w:val="24"/>
        </w:rPr>
        <w:t>预备知识</w:t>
      </w:r>
      <w:r>
        <w:rPr>
          <w:rFonts w:hint="eastAsia"/>
          <w:szCs w:val="24"/>
        </w:rPr>
        <w:t>：</w:t>
      </w:r>
      <w:r w:rsidRPr="00E833DC">
        <w:rPr>
          <w:rFonts w:hint="eastAsia"/>
          <w:szCs w:val="24"/>
        </w:rPr>
        <w:t xml:space="preserve"> </w:t>
      </w:r>
      <w:hyperlink w:anchor="_极坐标的定义_1" w:history="1">
        <w:r w:rsidRPr="00E833DC">
          <w:rPr>
            <w:rStyle w:val="a5"/>
            <w:rFonts w:hint="eastAsia"/>
            <w:szCs w:val="24"/>
          </w:rPr>
          <w:t>极坐标的定义</w:t>
        </w:r>
      </w:hyperlink>
    </w:p>
    <w:p w:rsidR="00120B72" w:rsidRDefault="00120B72" w:rsidP="00120B72"/>
    <w:p w:rsidR="00120B72" w:rsidRPr="00E320DB" w:rsidRDefault="00120B72" w:rsidP="00120B72">
      <w:pPr>
        <w:rPr>
          <w:b/>
        </w:rPr>
      </w:pPr>
      <w:r w:rsidRPr="00E320DB">
        <w:rPr>
          <w:b/>
        </w:rPr>
        <w:t>结论</w:t>
      </w:r>
    </w:p>
    <w:p w:rsidR="00120B72" w:rsidRPr="00E833DC" w:rsidRDefault="00120B72" w:rsidP="00120B72">
      <w:r w:rsidRPr="00E833DC">
        <w:rPr>
          <w:rFonts w:hint="eastAsia"/>
        </w:rPr>
        <w:t>圆锥曲线的极坐标方程为</w:t>
      </w:r>
    </w:p>
    <w:p w:rsidR="00120B72" w:rsidRPr="00E833DC" w:rsidRDefault="00120B72" w:rsidP="00120B72">
      <w:pPr>
        <w:ind w:firstLineChars="200" w:firstLine="480"/>
      </w:pPr>
      <w:r w:rsidRPr="00281E37">
        <w:rPr>
          <w:position w:val="-24"/>
        </w:rPr>
        <w:object w:dxaOrig="1420" w:dyaOrig="620">
          <v:shape id="_x0000_i1025" type="#_x0000_t75" style="width:71.45pt;height:30.65pt" o:ole="">
            <v:imagedata r:id="rId6" o:title=""/>
          </v:shape>
          <o:OLEObject Type="Embed" ProgID="Equation.DSMT4" ShapeID="_x0000_i1025" DrawAspect="Content" ObjectID="_1478367242" r:id="rId70"/>
        </w:object>
      </w:r>
    </w:p>
    <w:p w:rsidR="00120B72" w:rsidRPr="00E833DC" w:rsidRDefault="00120B72" w:rsidP="00120B72">
      <w:r w:rsidRPr="00E833DC">
        <w:rPr>
          <w:rFonts w:hint="eastAsia"/>
        </w:rPr>
        <w:t>其中</w:t>
      </w:r>
      <w:r w:rsidRPr="00281E37">
        <w:rPr>
          <w:position w:val="-10"/>
        </w:rPr>
        <w:object w:dxaOrig="240" w:dyaOrig="260">
          <v:shape id="_x0000_i1026" type="#_x0000_t75" style="width:11.8pt;height:12.9pt" o:ole="">
            <v:imagedata r:id="rId8" o:title=""/>
          </v:shape>
          <o:OLEObject Type="Embed" ProgID="Equation.DSMT4" ShapeID="_x0000_i1026" DrawAspect="Content" ObjectID="_1478367243" r:id="rId71"/>
        </w:object>
      </w:r>
      <w:r w:rsidRPr="00E833DC">
        <w:rPr>
          <w:rFonts w:hint="eastAsia"/>
        </w:rPr>
        <w:t>是通径</w:t>
      </w:r>
      <w:r>
        <w:rPr>
          <w:rFonts w:hint="eastAsia"/>
        </w:rPr>
        <w:t>，</w:t>
      </w:r>
      <w:r w:rsidRPr="00281E37">
        <w:rPr>
          <w:position w:val="-6"/>
        </w:rPr>
        <w:object w:dxaOrig="180" w:dyaOrig="220">
          <v:shape id="_x0000_i1027" type="#_x0000_t75" style="width:9.15pt;height:10.75pt" o:ole="">
            <v:imagedata r:id="rId10" o:title=""/>
          </v:shape>
          <o:OLEObject Type="Embed" ProgID="Equation.DSMT4" ShapeID="_x0000_i1027" DrawAspect="Content" ObjectID="_1478367244" r:id="rId72"/>
        </w:object>
      </w:r>
      <w:r w:rsidRPr="00E833DC">
        <w:rPr>
          <w:rFonts w:hint="eastAsia"/>
        </w:rPr>
        <w:t>是离心率</w:t>
      </w:r>
      <w:r>
        <w:rPr>
          <w:rFonts w:hint="eastAsia"/>
        </w:rPr>
        <w:t>．</w:t>
      </w:r>
    </w:p>
    <w:p w:rsidR="00120B72" w:rsidRPr="00E833DC" w:rsidRDefault="00120B72" w:rsidP="00120B72"/>
    <w:p w:rsidR="00120B72" w:rsidRPr="00E320DB" w:rsidRDefault="00120B72" w:rsidP="00120B72">
      <w:pPr>
        <w:rPr>
          <w:b/>
        </w:rPr>
      </w:pPr>
      <w:r w:rsidRPr="00E320DB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7D779043" wp14:editId="6EE668C7">
            <wp:simplePos x="0" y="0"/>
            <wp:positionH relativeFrom="column">
              <wp:posOffset>3050109</wp:posOffset>
            </wp:positionH>
            <wp:positionV relativeFrom="paragraph">
              <wp:posOffset>-6985</wp:posOffset>
            </wp:positionV>
            <wp:extent cx="1983105" cy="13525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0DB">
        <w:rPr>
          <w:rFonts w:hint="eastAsia"/>
          <w:b/>
        </w:rPr>
        <w:t>推导</w:t>
      </w:r>
    </w:p>
    <w:p w:rsidR="00120B72" w:rsidRPr="00E833DC" w:rsidRDefault="00120B72" w:rsidP="00120B72"/>
    <w:p w:rsidR="00120B72" w:rsidRPr="00E833DC" w:rsidRDefault="00120B72" w:rsidP="00120B72">
      <w:r w:rsidRPr="00E833DC">
        <w:rPr>
          <w:rFonts w:hint="eastAsia"/>
        </w:rPr>
        <w:t>圆锥曲线的一种定义</w:t>
      </w:r>
      <w:r w:rsidRPr="00E833DC">
        <w:rPr>
          <w:rFonts w:hint="eastAsia"/>
        </w:rPr>
        <w:t>(</w:t>
      </w:r>
      <w:r w:rsidRPr="00E833DC">
        <w:rPr>
          <w:rFonts w:hint="eastAsia"/>
        </w:rPr>
        <w:t>与其他定义等效</w:t>
      </w:r>
      <w:r w:rsidRPr="00E833DC">
        <w:rPr>
          <w:rFonts w:hint="eastAsia"/>
        </w:rPr>
        <w:t>)</w:t>
      </w:r>
    </w:p>
    <w:p w:rsidR="00120B72" w:rsidRPr="00E833DC" w:rsidRDefault="00120B72" w:rsidP="00120B72"/>
    <w:p w:rsidR="00120B72" w:rsidRPr="00E833DC" w:rsidRDefault="00120B72" w:rsidP="00120B72">
      <w:r w:rsidRPr="00E833DC">
        <w:rPr>
          <w:rFonts w:hint="eastAsia"/>
        </w:rPr>
        <w:t>平面上有一点</w:t>
      </w:r>
      <w:r w:rsidRPr="00281E37">
        <w:rPr>
          <w:position w:val="-6"/>
        </w:rPr>
        <w:object w:dxaOrig="240" w:dyaOrig="279">
          <v:shape id="_x0000_i1028" type="#_x0000_t75" style="width:11.8pt;height:14.5pt" o:ole="">
            <v:imagedata r:id="rId13" o:title=""/>
          </v:shape>
          <o:OLEObject Type="Embed" ProgID="Equation.DSMT4" ShapeID="_x0000_i1028" DrawAspect="Content" ObjectID="_1478367245" r:id="rId74"/>
        </w:object>
      </w:r>
      <w:r w:rsidRPr="00E833DC">
        <w:rPr>
          <w:rFonts w:hint="eastAsia"/>
        </w:rPr>
        <w:t>和一条直线</w:t>
      </w:r>
      <w:r w:rsidRPr="00281E37">
        <w:rPr>
          <w:position w:val="-4"/>
        </w:rPr>
        <w:object w:dxaOrig="220" w:dyaOrig="260">
          <v:shape id="_x0000_i1029" type="#_x0000_t75" style="width:10.75pt;height:12.9pt" o:ole="">
            <v:imagedata r:id="rId15" o:title=""/>
          </v:shape>
          <o:OLEObject Type="Embed" ProgID="Equation.DSMT4" ShapeID="_x0000_i1029" DrawAspect="Content" ObjectID="_1478367246" r:id="rId75"/>
        </w:object>
      </w:r>
      <w:r>
        <w:rPr>
          <w:rFonts w:hint="eastAsia"/>
        </w:rPr>
        <w:t>，</w:t>
      </w:r>
      <w:r w:rsidRPr="00E833DC">
        <w:rPr>
          <w:rFonts w:hint="eastAsia"/>
        </w:rPr>
        <w:t>相距为</w:t>
      </w:r>
      <w:r w:rsidRPr="00281E37">
        <w:rPr>
          <w:position w:val="-6"/>
        </w:rPr>
        <w:object w:dxaOrig="200" w:dyaOrig="279">
          <v:shape id="_x0000_i1030" type="#_x0000_t75" style="width:9.65pt;height:14.5pt" o:ole="">
            <v:imagedata r:id="rId17" o:title=""/>
          </v:shape>
          <o:OLEObject Type="Embed" ProgID="Equation.DSMT4" ShapeID="_x0000_i1030" DrawAspect="Content" ObjectID="_1478367247" r:id="rId76"/>
        </w:object>
      </w:r>
      <w:r>
        <w:rPr>
          <w:rFonts w:hint="eastAsia"/>
        </w:rPr>
        <w:t>．</w:t>
      </w:r>
    </w:p>
    <w:p w:rsidR="00120B72" w:rsidRPr="00E833DC" w:rsidRDefault="00120B72" w:rsidP="00120B72">
      <w:r w:rsidRPr="00E833DC">
        <w:rPr>
          <w:rFonts w:hint="eastAsia"/>
        </w:rPr>
        <w:t>平面上某一点到</w:t>
      </w:r>
      <w:r w:rsidRPr="00281E37">
        <w:rPr>
          <w:position w:val="-6"/>
        </w:rPr>
        <w:object w:dxaOrig="240" w:dyaOrig="279">
          <v:shape id="_x0000_i1031" type="#_x0000_t75" style="width:11.8pt;height:14.5pt" o:ole="">
            <v:imagedata r:id="rId19" o:title=""/>
          </v:shape>
          <o:OLEObject Type="Embed" ProgID="Equation.DSMT4" ShapeID="_x0000_i1031" DrawAspect="Content" ObjectID="_1478367248" r:id="rId77"/>
        </w:object>
      </w:r>
      <w:r w:rsidRPr="00E833DC">
        <w:rPr>
          <w:rFonts w:hint="eastAsia"/>
        </w:rPr>
        <w:t>的距离为</w:t>
      </w:r>
      <w:r w:rsidRPr="00281E37">
        <w:rPr>
          <w:position w:val="-10"/>
        </w:rPr>
        <w:object w:dxaOrig="240" w:dyaOrig="260">
          <v:shape id="_x0000_i1032" type="#_x0000_t75" style="width:11.8pt;height:12.9pt" o:ole="">
            <v:imagedata r:id="rId21" o:title=""/>
          </v:shape>
          <o:OLEObject Type="Embed" ProgID="Equation.DSMT4" ShapeID="_x0000_i1032" DrawAspect="Content" ObjectID="_1478367249" r:id="rId78"/>
        </w:object>
      </w:r>
      <w:r>
        <w:rPr>
          <w:rFonts w:hint="eastAsia"/>
        </w:rPr>
        <w:t>，</w:t>
      </w:r>
      <w:r w:rsidRPr="00E833DC">
        <w:rPr>
          <w:rFonts w:hint="eastAsia"/>
        </w:rPr>
        <w:t>到</w:t>
      </w:r>
      <w:r w:rsidRPr="00281E37">
        <w:rPr>
          <w:position w:val="-4"/>
        </w:rPr>
        <w:object w:dxaOrig="220" w:dyaOrig="260">
          <v:shape id="_x0000_i1033" type="#_x0000_t75" style="width:10.75pt;height:12.9pt" o:ole="">
            <v:imagedata r:id="rId23" o:title=""/>
          </v:shape>
          <o:OLEObject Type="Embed" ProgID="Equation.DSMT4" ShapeID="_x0000_i1033" DrawAspect="Content" ObjectID="_1478367250" r:id="rId79"/>
        </w:object>
      </w:r>
      <w:r w:rsidRPr="00E833DC">
        <w:rPr>
          <w:rFonts w:hint="eastAsia"/>
        </w:rPr>
        <w:t>的</w:t>
      </w:r>
    </w:p>
    <w:p w:rsidR="00120B72" w:rsidRPr="00E833DC" w:rsidRDefault="00120B72" w:rsidP="00120B72">
      <w:r w:rsidRPr="00E833DC">
        <w:rPr>
          <w:rFonts w:hint="eastAsia"/>
        </w:rPr>
        <w:t>(</w:t>
      </w:r>
      <w:r w:rsidRPr="00E833DC">
        <w:rPr>
          <w:rFonts w:hint="eastAsia"/>
        </w:rPr>
        <w:t>垂直</w:t>
      </w:r>
      <w:r w:rsidRPr="00E833DC">
        <w:rPr>
          <w:rFonts w:hint="eastAsia"/>
        </w:rPr>
        <w:t>)</w:t>
      </w:r>
      <w:r w:rsidRPr="00E833DC">
        <w:rPr>
          <w:rFonts w:hint="eastAsia"/>
        </w:rPr>
        <w:t>距离为</w:t>
      </w:r>
      <w:r w:rsidRPr="00281E37">
        <w:rPr>
          <w:position w:val="-6"/>
        </w:rPr>
        <w:object w:dxaOrig="200" w:dyaOrig="220">
          <v:shape id="_x0000_i1034" type="#_x0000_t75" style="width:9.65pt;height:10.75pt" o:ole="">
            <v:imagedata r:id="rId80" o:title=""/>
          </v:shape>
          <o:OLEObject Type="Embed" ProgID="Equation.DSMT4" ShapeID="_x0000_i1034" DrawAspect="Content" ObjectID="_1478367251" r:id="rId81"/>
        </w:object>
      </w:r>
      <w:r>
        <w:rPr>
          <w:rFonts w:hint="eastAsia"/>
        </w:rPr>
        <w:t>，</w:t>
      </w:r>
      <w:r w:rsidRPr="00E833DC">
        <w:rPr>
          <w:rFonts w:hint="eastAsia"/>
        </w:rPr>
        <w:t>令常数</w:t>
      </w:r>
      <w:r w:rsidRPr="00281E37">
        <w:rPr>
          <w:position w:val="-6"/>
        </w:rPr>
        <w:object w:dxaOrig="540" w:dyaOrig="279">
          <v:shape id="_x0000_i1035" type="#_x0000_t75" style="width:26.85pt;height:14.5pt" o:ole="">
            <v:imagedata r:id="rId27" o:title=""/>
          </v:shape>
          <o:OLEObject Type="Embed" ProgID="Equation.DSMT4" ShapeID="_x0000_i1035" DrawAspect="Content" ObjectID="_1478367252" r:id="rId82"/>
        </w:object>
      </w:r>
      <w:r>
        <w:rPr>
          <w:rFonts w:hint="eastAsia"/>
        </w:rPr>
        <w:t>，</w:t>
      </w:r>
      <w:r w:rsidRPr="00E833DC">
        <w:rPr>
          <w:rFonts w:hint="eastAsia"/>
        </w:rPr>
        <w:t>则所有满足</w:t>
      </w:r>
    </w:p>
    <w:p w:rsidR="00120B72" w:rsidRPr="00E833DC" w:rsidRDefault="00120B72" w:rsidP="00120B72">
      <w:r w:rsidRPr="00281E37">
        <w:rPr>
          <w:position w:val="-10"/>
        </w:rPr>
        <w:object w:dxaOrig="820" w:dyaOrig="340">
          <v:shape id="_x0000_i1036" type="#_x0000_t75" style="width:41.35pt;height:17.2pt" o:ole="">
            <v:imagedata r:id="rId83" o:title=""/>
          </v:shape>
          <o:OLEObject Type="Embed" ProgID="Equation.DSMT4" ShapeID="_x0000_i1036" DrawAspect="Content" ObjectID="_1478367253" r:id="rId84"/>
        </w:object>
      </w:r>
      <w:r w:rsidRPr="00E833DC">
        <w:rPr>
          <w:rFonts w:hint="eastAsia"/>
        </w:rPr>
        <w:t xml:space="preserve"> (1) </w:t>
      </w:r>
    </w:p>
    <w:p w:rsidR="00120B72" w:rsidRPr="00E833DC" w:rsidRDefault="00120B72" w:rsidP="00120B72">
      <w:r w:rsidRPr="00E833DC">
        <w:rPr>
          <w:rFonts w:hint="eastAsia"/>
        </w:rPr>
        <w:t>的点组成的曲线就是圆锥曲线</w:t>
      </w:r>
      <w:r>
        <w:rPr>
          <w:rFonts w:hint="eastAsia"/>
        </w:rPr>
        <w:t>．</w:t>
      </w:r>
      <w:r w:rsidRPr="00281E37">
        <w:rPr>
          <w:position w:val="-6"/>
        </w:rPr>
        <w:object w:dxaOrig="180" w:dyaOrig="220">
          <v:shape id="_x0000_i1037" type="#_x0000_t75" style="width:9.15pt;height:10.75pt" o:ole="">
            <v:imagedata r:id="rId31" o:title=""/>
          </v:shape>
          <o:OLEObject Type="Embed" ProgID="Equation.DSMT4" ShapeID="_x0000_i1037" DrawAspect="Content" ObjectID="_1478367254" r:id="rId85"/>
        </w:object>
      </w:r>
      <w:r w:rsidRPr="00E833DC">
        <w:rPr>
          <w:rFonts w:hint="eastAsia"/>
        </w:rPr>
        <w:t>是常数</w:t>
      </w:r>
      <w:r>
        <w:rPr>
          <w:rFonts w:hint="eastAsia"/>
        </w:rPr>
        <w:t>，</w:t>
      </w:r>
      <w:r w:rsidRPr="00E833DC">
        <w:rPr>
          <w:rFonts w:hint="eastAsia"/>
        </w:rPr>
        <w:t>被称为离心率</w:t>
      </w:r>
      <w:r w:rsidRPr="00E833DC">
        <w:rPr>
          <w:rFonts w:hint="eastAsia"/>
        </w:rPr>
        <w:t>(</w:t>
      </w:r>
      <w:r w:rsidRPr="00E833DC">
        <w:rPr>
          <w:rFonts w:hint="eastAsia"/>
        </w:rPr>
        <w:t>不是自然对数底</w:t>
      </w:r>
      <w:r w:rsidRPr="00E833DC">
        <w:rPr>
          <w:rFonts w:hint="eastAsia"/>
        </w:rPr>
        <w:t>)</w:t>
      </w:r>
      <w:r>
        <w:rPr>
          <w:rFonts w:hint="eastAsia"/>
        </w:rPr>
        <w:t>，</w:t>
      </w:r>
      <w:r w:rsidRPr="00281E37">
        <w:rPr>
          <w:position w:val="-6"/>
        </w:rPr>
        <w:object w:dxaOrig="240" w:dyaOrig="279">
          <v:shape id="_x0000_i1038" type="#_x0000_t75" style="width:11.8pt;height:14.5pt" o:ole="">
            <v:imagedata r:id="rId33" o:title=""/>
          </v:shape>
          <o:OLEObject Type="Embed" ProgID="Equation.DSMT4" ShapeID="_x0000_i1038" DrawAspect="Content" ObjectID="_1478367255" r:id="rId86"/>
        </w:object>
      </w:r>
      <w:r w:rsidRPr="00E833DC">
        <w:rPr>
          <w:rFonts w:hint="eastAsia"/>
        </w:rPr>
        <w:t>被称为焦点</w:t>
      </w:r>
      <w:r>
        <w:rPr>
          <w:rFonts w:hint="eastAsia"/>
        </w:rPr>
        <w:t>，</w:t>
      </w:r>
      <w:r w:rsidRPr="00281E37">
        <w:rPr>
          <w:position w:val="-4"/>
        </w:rPr>
        <w:object w:dxaOrig="220" w:dyaOrig="260">
          <v:shape id="_x0000_i1039" type="#_x0000_t75" style="width:10.75pt;height:12.9pt" o:ole="">
            <v:imagedata r:id="rId35" o:title=""/>
          </v:shape>
          <o:OLEObject Type="Embed" ProgID="Equation.DSMT4" ShapeID="_x0000_i1039" DrawAspect="Content" ObjectID="_1478367256" r:id="rId87"/>
        </w:object>
      </w:r>
      <w:r w:rsidRPr="00E833DC">
        <w:rPr>
          <w:rFonts w:hint="eastAsia"/>
        </w:rPr>
        <w:t>被称为准线</w:t>
      </w:r>
      <w:r>
        <w:rPr>
          <w:rFonts w:hint="eastAsia"/>
        </w:rPr>
        <w:t>．</w:t>
      </w:r>
      <w:r w:rsidRPr="00E833DC">
        <w:rPr>
          <w:rFonts w:hint="eastAsia"/>
        </w:rPr>
        <w:t>当</w:t>
      </w:r>
      <w:r w:rsidRPr="00281E37">
        <w:rPr>
          <w:position w:val="-6"/>
        </w:rPr>
        <w:object w:dxaOrig="840" w:dyaOrig="279">
          <v:shape id="_x0000_i1040" type="#_x0000_t75" style="width:41.9pt;height:14.5pt" o:ole="">
            <v:imagedata r:id="rId37" o:title=""/>
          </v:shape>
          <o:OLEObject Type="Embed" ProgID="Equation.DSMT4" ShapeID="_x0000_i1040" DrawAspect="Content" ObjectID="_1478367257" r:id="rId88"/>
        </w:object>
      </w:r>
      <w:r w:rsidRPr="00E833DC">
        <w:rPr>
          <w:rFonts w:hint="eastAsia"/>
        </w:rPr>
        <w:t>时</w:t>
      </w:r>
      <w:r>
        <w:rPr>
          <w:rFonts w:hint="eastAsia"/>
        </w:rPr>
        <w:t>，</w:t>
      </w:r>
      <w:r w:rsidRPr="00E833DC">
        <w:rPr>
          <w:rFonts w:hint="eastAsia"/>
        </w:rPr>
        <w:t>曲线是椭圆</w:t>
      </w:r>
      <w:r>
        <w:rPr>
          <w:rFonts w:hint="eastAsia"/>
        </w:rPr>
        <w:t>，</w:t>
      </w:r>
      <w:r w:rsidRPr="00281E37">
        <w:rPr>
          <w:position w:val="-6"/>
        </w:rPr>
        <w:object w:dxaOrig="499" w:dyaOrig="279">
          <v:shape id="_x0000_i1041" type="#_x0000_t75" style="width:24.7pt;height:14.5pt" o:ole="">
            <v:imagedata r:id="rId39" o:title=""/>
          </v:shape>
          <o:OLEObject Type="Embed" ProgID="Equation.DSMT4" ShapeID="_x0000_i1041" DrawAspect="Content" ObjectID="_1478367258" r:id="rId89"/>
        </w:object>
      </w:r>
      <w:r w:rsidRPr="00E833DC">
        <w:rPr>
          <w:rFonts w:hint="eastAsia"/>
        </w:rPr>
        <w:t>时是抛物线</w:t>
      </w:r>
      <w:r>
        <w:rPr>
          <w:rFonts w:hint="eastAsia"/>
        </w:rPr>
        <w:t>，</w:t>
      </w:r>
      <w:r w:rsidRPr="00281E37">
        <w:rPr>
          <w:position w:val="-6"/>
        </w:rPr>
        <w:object w:dxaOrig="499" w:dyaOrig="279">
          <v:shape id="_x0000_i1042" type="#_x0000_t75" style="width:24.7pt;height:14.5pt" o:ole="">
            <v:imagedata r:id="rId41" o:title=""/>
          </v:shape>
          <o:OLEObject Type="Embed" ProgID="Equation.DSMT4" ShapeID="_x0000_i1042" DrawAspect="Content" ObjectID="_1478367259" r:id="rId90"/>
        </w:object>
      </w:r>
      <w:r w:rsidRPr="00E833DC">
        <w:rPr>
          <w:rFonts w:hint="eastAsia"/>
        </w:rPr>
        <w:t>时是双曲线</w:t>
      </w:r>
      <w:r>
        <w:rPr>
          <w:rFonts w:hint="eastAsia"/>
        </w:rPr>
        <w:t>．</w:t>
      </w:r>
    </w:p>
    <w:p w:rsidR="00120B72" w:rsidRPr="00E833DC" w:rsidRDefault="00120B72" w:rsidP="00120B72"/>
    <w:p w:rsidR="00120B72" w:rsidRPr="00E833DC" w:rsidRDefault="00120B72" w:rsidP="00120B72">
      <w:r w:rsidRPr="00E833DC">
        <w:rPr>
          <w:rFonts w:hint="eastAsia"/>
        </w:rPr>
        <w:t>以</w:t>
      </w:r>
      <w:r w:rsidRPr="00281E37">
        <w:rPr>
          <w:position w:val="-6"/>
        </w:rPr>
        <w:object w:dxaOrig="240" w:dyaOrig="279">
          <v:shape id="_x0000_i1043" type="#_x0000_t75" style="width:11.8pt;height:14.5pt" o:ole="">
            <v:imagedata r:id="rId43" o:title=""/>
          </v:shape>
          <o:OLEObject Type="Embed" ProgID="Equation.DSMT4" ShapeID="_x0000_i1043" DrawAspect="Content" ObjectID="_1478367260" r:id="rId91"/>
        </w:object>
      </w:r>
      <w:r w:rsidRPr="00E833DC">
        <w:rPr>
          <w:rFonts w:hint="eastAsia"/>
        </w:rPr>
        <w:t>点为原点</w:t>
      </w:r>
      <w:r>
        <w:rPr>
          <w:rFonts w:hint="eastAsia"/>
        </w:rPr>
        <w:t>，</w:t>
      </w:r>
      <w:r w:rsidRPr="00E833DC">
        <w:rPr>
          <w:rFonts w:hint="eastAsia"/>
        </w:rPr>
        <w:t>使极轴垂直于准线</w:t>
      </w:r>
      <w:r w:rsidRPr="00E833DC">
        <w:rPr>
          <w:rFonts w:hint="eastAsia"/>
        </w:rPr>
        <w:t>(</w:t>
      </w:r>
      <w:r w:rsidRPr="00E833DC">
        <w:rPr>
          <w:rFonts w:hint="eastAsia"/>
        </w:rPr>
        <w:t>如</w:t>
      </w:r>
      <w:r>
        <w:rPr>
          <w:rFonts w:hint="eastAsia"/>
        </w:rPr>
        <w:t>上</w:t>
      </w:r>
      <w:r w:rsidRPr="00E833DC">
        <w:rPr>
          <w:rFonts w:hint="eastAsia"/>
        </w:rPr>
        <w:t>图</w:t>
      </w:r>
      <w:r w:rsidRPr="00E833DC">
        <w:rPr>
          <w:rFonts w:hint="eastAsia"/>
        </w:rPr>
        <w:t>)</w:t>
      </w:r>
      <w:r>
        <w:rPr>
          <w:rFonts w:hint="eastAsia"/>
        </w:rPr>
        <w:t>．</w:t>
      </w:r>
      <w:r w:rsidRPr="00E833DC">
        <w:rPr>
          <w:rFonts w:hint="eastAsia"/>
        </w:rPr>
        <w:t>则</w:t>
      </w:r>
      <w:r w:rsidRPr="00281E37">
        <w:rPr>
          <w:position w:val="-10"/>
        </w:rPr>
        <w:object w:dxaOrig="1460" w:dyaOrig="320">
          <v:shape id="_x0000_i1044" type="#_x0000_t75" style="width:72.55pt;height:15.6pt" o:ole="">
            <v:imagedata r:id="rId92" o:title=""/>
          </v:shape>
          <o:OLEObject Type="Embed" ProgID="Equation.DSMT4" ShapeID="_x0000_i1044" DrawAspect="Content" ObjectID="_1478367261" r:id="rId93"/>
        </w:object>
      </w:r>
      <w:r>
        <w:rPr>
          <w:rFonts w:hint="eastAsia"/>
        </w:rPr>
        <w:t>，</w:t>
      </w:r>
      <w:r w:rsidRPr="00E833DC">
        <w:rPr>
          <w:rFonts w:hint="eastAsia"/>
        </w:rPr>
        <w:t>根据</w:t>
      </w:r>
      <w:r w:rsidRPr="00E833DC">
        <w:rPr>
          <w:rFonts w:hint="eastAsia"/>
        </w:rPr>
        <w:t>(1)</w:t>
      </w:r>
      <w:r w:rsidRPr="00E833DC">
        <w:rPr>
          <w:rFonts w:hint="eastAsia"/>
        </w:rPr>
        <w:t>得</w:t>
      </w:r>
    </w:p>
    <w:p w:rsidR="00120B72" w:rsidRPr="00E833DC" w:rsidRDefault="00120B72" w:rsidP="00120B72">
      <w:pPr>
        <w:snapToGrid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4E7FAC" wp14:editId="1684BA2F">
            <wp:simplePos x="0" y="0"/>
            <wp:positionH relativeFrom="column">
              <wp:posOffset>1704975</wp:posOffset>
            </wp:positionH>
            <wp:positionV relativeFrom="paragraph">
              <wp:posOffset>180975</wp:posOffset>
            </wp:positionV>
            <wp:extent cx="3568700" cy="2672080"/>
            <wp:effectExtent l="0" t="0" r="0" b="0"/>
            <wp:wrapTight wrapText="bothSides">
              <wp:wrapPolygon edited="0">
                <wp:start x="0" y="0"/>
                <wp:lineTo x="0" y="21405"/>
                <wp:lineTo x="21446" y="21405"/>
                <wp:lineTo x="21446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C:\Users\Administrator\Desktop\圆锥曲线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6720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E37">
        <w:rPr>
          <w:position w:val="-28"/>
        </w:rPr>
        <w:object w:dxaOrig="1460" w:dyaOrig="660">
          <v:shape id="_x0000_i1045" type="#_x0000_t75" style="width:74.15pt;height:33.3pt" o:ole="">
            <v:imagedata r:id="rId48" o:title=""/>
          </v:shape>
          <o:OLEObject Type="Embed" ProgID="Equation.DSMT4" ShapeID="_x0000_i1045" DrawAspect="Content" ObjectID="_1478367262" r:id="rId94"/>
        </w:object>
      </w:r>
      <w:r w:rsidRPr="00E833DC">
        <w:rPr>
          <w:rFonts w:hint="eastAsia"/>
        </w:rPr>
        <w:t xml:space="preserve"> (2)</w:t>
      </w:r>
    </w:p>
    <w:p w:rsidR="00120B72" w:rsidRPr="00E833DC" w:rsidRDefault="00120B72" w:rsidP="00120B72">
      <w:r w:rsidRPr="00E833DC">
        <w:rPr>
          <w:rFonts w:hint="eastAsia"/>
        </w:rPr>
        <w:t>变形</w:t>
      </w:r>
      <w:r>
        <w:rPr>
          <w:rFonts w:hint="eastAsia"/>
        </w:rPr>
        <w:t>，</w:t>
      </w:r>
      <w:r w:rsidRPr="00E833DC">
        <w:rPr>
          <w:rFonts w:hint="eastAsia"/>
        </w:rPr>
        <w:t>得</w:t>
      </w:r>
    </w:p>
    <w:p w:rsidR="00120B72" w:rsidRPr="00E833DC" w:rsidRDefault="00120B72" w:rsidP="00120B72">
      <w:pPr>
        <w:snapToGrid/>
        <w:jc w:val="center"/>
      </w:pPr>
      <w:r w:rsidRPr="00281E37">
        <w:rPr>
          <w:position w:val="-24"/>
        </w:rPr>
        <w:object w:dxaOrig="1420" w:dyaOrig="620">
          <v:shape id="_x0000_i1046" type="#_x0000_t75" style="width:71.45pt;height:30.65pt" o:ole="">
            <v:imagedata r:id="rId50" o:title=""/>
          </v:shape>
          <o:OLEObject Type="Embed" ProgID="Equation.DSMT4" ShapeID="_x0000_i1046" DrawAspect="Content" ObjectID="_1478367263" r:id="rId95"/>
        </w:object>
      </w:r>
      <w:r w:rsidRPr="00E833DC">
        <w:rPr>
          <w:rFonts w:hint="eastAsia"/>
        </w:rPr>
        <w:t xml:space="preserve"> (3)</w:t>
      </w:r>
    </w:p>
    <w:p w:rsidR="00120B72" w:rsidRPr="00E833DC" w:rsidRDefault="00120B72" w:rsidP="00120B72">
      <w:r w:rsidRPr="00E833DC">
        <w:rPr>
          <w:rFonts w:hint="eastAsia"/>
        </w:rPr>
        <w:t>若定义圆锥曲线的</w:t>
      </w:r>
      <w:r w:rsidRPr="00785DD6">
        <w:rPr>
          <w:rFonts w:hint="eastAsia"/>
          <w:b/>
        </w:rPr>
        <w:t>通径</w:t>
      </w:r>
      <w:r w:rsidRPr="00E833DC">
        <w:rPr>
          <w:rFonts w:hint="eastAsia"/>
        </w:rPr>
        <w:t>为过焦点且平行于准线的直线被圆锥曲线截出的线段</w:t>
      </w:r>
      <w:r>
        <w:rPr>
          <w:rFonts w:hint="eastAsia"/>
        </w:rPr>
        <w:t>，</w:t>
      </w:r>
      <w:r w:rsidRPr="00E833DC">
        <w:rPr>
          <w:rFonts w:hint="eastAsia"/>
        </w:rPr>
        <w:t>令其长度为</w:t>
      </w:r>
      <w:r w:rsidRPr="00281E37">
        <w:rPr>
          <w:position w:val="-10"/>
        </w:rPr>
        <w:object w:dxaOrig="360" w:dyaOrig="320">
          <v:shape id="_x0000_i1047" type="#_x0000_t75" style="width:17.75pt;height:15.6pt" o:ole="">
            <v:imagedata r:id="rId52" o:title=""/>
          </v:shape>
          <o:OLEObject Type="Embed" ProgID="Equation.DSMT4" ShapeID="_x0000_i1047" DrawAspect="Content" ObjectID="_1478367264" r:id="rId96"/>
        </w:object>
      </w:r>
      <w:r>
        <w:rPr>
          <w:rFonts w:hint="eastAsia"/>
        </w:rPr>
        <w:t>，</w:t>
      </w:r>
      <w:r w:rsidRPr="00E833DC">
        <w:rPr>
          <w:rFonts w:hint="eastAsia"/>
        </w:rPr>
        <w:lastRenderedPageBreak/>
        <w:t>那么有</w:t>
      </w:r>
      <w:r w:rsidRPr="00281E37">
        <w:rPr>
          <w:position w:val="-28"/>
        </w:rPr>
        <w:object w:dxaOrig="1080" w:dyaOrig="680">
          <v:shape id="_x0000_i1048" type="#_x0000_t75" style="width:54.25pt;height:33.85pt" o:ole="">
            <v:imagedata r:id="rId54" o:title=""/>
          </v:shape>
          <o:OLEObject Type="Embed" ProgID="Equation.DSMT4" ShapeID="_x0000_i1048" DrawAspect="Content" ObjectID="_1478367265" r:id="rId97"/>
        </w:object>
      </w:r>
      <w:r>
        <w:rPr>
          <w:rFonts w:hint="eastAsia"/>
        </w:rPr>
        <w:t>．</w:t>
      </w:r>
      <w:r w:rsidRPr="00E833DC">
        <w:rPr>
          <w:rFonts w:hint="eastAsia"/>
        </w:rPr>
        <w:t>代入</w:t>
      </w:r>
      <w:r w:rsidRPr="00E833DC">
        <w:rPr>
          <w:rFonts w:hint="eastAsia"/>
        </w:rPr>
        <w:t>(3)</w:t>
      </w:r>
      <w:r w:rsidRPr="00E833DC">
        <w:rPr>
          <w:rFonts w:hint="eastAsia"/>
        </w:rPr>
        <w:t>得</w:t>
      </w:r>
      <w:r w:rsidRPr="00281E37">
        <w:rPr>
          <w:position w:val="-10"/>
        </w:rPr>
        <w:object w:dxaOrig="700" w:dyaOrig="320">
          <v:shape id="_x0000_i1049" type="#_x0000_t75" style="width:34.4pt;height:15.6pt" o:ole="">
            <v:imagedata r:id="rId56" o:title=""/>
          </v:shape>
          <o:OLEObject Type="Embed" ProgID="Equation.DSMT4" ShapeID="_x0000_i1049" DrawAspect="Content" ObjectID="_1478367266" r:id="rId98"/>
        </w:object>
      </w:r>
      <w:r>
        <w:rPr>
          <w:rFonts w:hint="eastAsia"/>
        </w:rPr>
        <w:t>．</w:t>
      </w:r>
      <w:r w:rsidRPr="00E833DC">
        <w:rPr>
          <w:rFonts w:hint="eastAsia"/>
        </w:rPr>
        <w:t>所以</w:t>
      </w:r>
      <w:r w:rsidRPr="00E833DC">
        <w:rPr>
          <w:rFonts w:hint="eastAsia"/>
        </w:rPr>
        <w:t>(3)</w:t>
      </w:r>
      <w:r w:rsidRPr="00E833DC">
        <w:rPr>
          <w:rFonts w:hint="eastAsia"/>
        </w:rPr>
        <w:t>又可以写为</w:t>
      </w:r>
    </w:p>
    <w:p w:rsidR="00120B72" w:rsidRPr="00E833DC" w:rsidRDefault="00120B72" w:rsidP="00120B72">
      <w:pPr>
        <w:snapToGrid/>
        <w:ind w:firstLineChars="100" w:firstLine="240"/>
        <w:jc w:val="left"/>
      </w:pPr>
      <w:r w:rsidRPr="00281E37">
        <w:rPr>
          <w:position w:val="-24"/>
        </w:rPr>
        <w:object w:dxaOrig="1420" w:dyaOrig="620">
          <v:shape id="_x0000_i1050" type="#_x0000_t75" style="width:71.45pt;height:30.65pt" o:ole="">
            <v:imagedata r:id="rId58" o:title=""/>
          </v:shape>
          <o:OLEObject Type="Embed" ProgID="Equation.DSMT4" ShapeID="_x0000_i1050" DrawAspect="Content" ObjectID="_1478367267" r:id="rId99"/>
        </w:object>
      </w:r>
      <w:r w:rsidRPr="00E833DC">
        <w:rPr>
          <w:rFonts w:hint="eastAsia"/>
        </w:rPr>
        <w:t xml:space="preserve"> (4)</w:t>
      </w:r>
    </w:p>
    <w:p w:rsidR="00120B72" w:rsidRPr="00E833DC" w:rsidRDefault="00120B72" w:rsidP="00120B72">
      <w:r w:rsidRPr="00E833DC">
        <w:rPr>
          <w:rFonts w:hint="eastAsia"/>
        </w:rPr>
        <w:t>注意</w:t>
      </w:r>
      <w:r w:rsidRPr="00281E37">
        <w:rPr>
          <w:position w:val="-10"/>
        </w:rPr>
        <w:object w:dxaOrig="240" w:dyaOrig="260">
          <v:shape id="_x0000_i1051" type="#_x0000_t75" style="width:12.35pt;height:12.9pt" o:ole="">
            <v:imagedata r:id="rId60" o:title=""/>
          </v:shape>
          <o:OLEObject Type="Embed" ProgID="Equation.DSMT4" ShapeID="_x0000_i1051" DrawAspect="Content" ObjectID="_1478367268" r:id="rId100"/>
        </w:object>
      </w:r>
      <w:r w:rsidRPr="00E833DC">
        <w:rPr>
          <w:rFonts w:hint="eastAsia"/>
        </w:rPr>
        <w:t>和</w:t>
      </w:r>
      <w:r w:rsidRPr="00281E37">
        <w:rPr>
          <w:position w:val="-6"/>
        </w:rPr>
        <w:object w:dxaOrig="180" w:dyaOrig="220">
          <v:shape id="_x0000_i1052" type="#_x0000_t75" style="width:8.6pt;height:10.75pt" o:ole="">
            <v:imagedata r:id="rId62" o:title=""/>
          </v:shape>
          <o:OLEObject Type="Embed" ProgID="Equation.DSMT4" ShapeID="_x0000_i1052" DrawAspect="Content" ObjectID="_1478367269" r:id="rId101"/>
        </w:object>
      </w:r>
      <w:r w:rsidRPr="00E833DC">
        <w:rPr>
          <w:rFonts w:hint="eastAsia"/>
        </w:rPr>
        <w:t>分别控制圆锥曲线的大小和形状</w:t>
      </w:r>
      <w:r>
        <w:rPr>
          <w:rFonts w:hint="eastAsia"/>
        </w:rPr>
        <w:t>．</w:t>
      </w:r>
      <w:r w:rsidRPr="00E833DC">
        <w:rPr>
          <w:rFonts w:hint="eastAsia"/>
        </w:rPr>
        <w:t>由于抛物线的</w:t>
      </w:r>
      <w:r w:rsidRPr="00281E37">
        <w:rPr>
          <w:position w:val="-6"/>
        </w:rPr>
        <w:object w:dxaOrig="499" w:dyaOrig="279">
          <v:shape id="_x0000_i1053" type="#_x0000_t75" style="width:25.25pt;height:14.5pt" o:ole="">
            <v:imagedata r:id="rId64" o:title=""/>
          </v:shape>
          <o:OLEObject Type="Embed" ProgID="Equation.DSMT4" ShapeID="_x0000_i1053" DrawAspect="Content" ObjectID="_1478367270" r:id="rId102"/>
        </w:object>
      </w:r>
      <w:r w:rsidRPr="00E833DC">
        <w:rPr>
          <w:rFonts w:hint="eastAsia"/>
        </w:rPr>
        <w:t>不变</w:t>
      </w:r>
      <w:r>
        <w:rPr>
          <w:rFonts w:hint="eastAsia"/>
        </w:rPr>
        <w:t>，</w:t>
      </w:r>
      <w:r w:rsidRPr="00E833DC">
        <w:rPr>
          <w:rFonts w:hint="eastAsia"/>
        </w:rPr>
        <w:t>所以所有抛物线的形状都相同</w:t>
      </w:r>
      <w:r>
        <w:rPr>
          <w:rFonts w:hint="eastAsia"/>
        </w:rPr>
        <w:t>．</w:t>
      </w:r>
    </w:p>
    <w:p w:rsidR="00120B72" w:rsidRPr="00F250B8" w:rsidRDefault="00120B72" w:rsidP="00120B72"/>
    <w:p w:rsidR="00120B72" w:rsidRDefault="00120B72" w:rsidP="00120B72">
      <w:r w:rsidRPr="00E833DC">
        <w:rPr>
          <w:rFonts w:hint="eastAsia"/>
        </w:rPr>
        <w:t>若把曲线围绕焦点顺时针旋转</w:t>
      </w:r>
      <w:r w:rsidRPr="00281E37">
        <w:rPr>
          <w:position w:val="-12"/>
        </w:rPr>
        <w:object w:dxaOrig="260" w:dyaOrig="360">
          <v:shape id="_x0000_i1054" type="#_x0000_t75" style="width:12.9pt;height:17.75pt" o:ole="">
            <v:imagedata r:id="rId66" o:title=""/>
          </v:shape>
          <o:OLEObject Type="Embed" ProgID="Equation.DSMT4" ShapeID="_x0000_i1054" DrawAspect="Content" ObjectID="_1478367271" r:id="rId103"/>
        </w:object>
      </w:r>
      <w:r>
        <w:rPr>
          <w:rFonts w:hint="eastAsia"/>
        </w:rPr>
        <w:t>，</w:t>
      </w:r>
      <w:r w:rsidRPr="00E833DC">
        <w:rPr>
          <w:rFonts w:hint="eastAsia"/>
        </w:rPr>
        <w:t>方</w:t>
      </w:r>
      <w:r w:rsidRPr="007A3553">
        <w:rPr>
          <w:rFonts w:hint="eastAsia"/>
        </w:rPr>
        <w:t>程</w:t>
      </w:r>
      <w:r w:rsidRPr="00E833DC">
        <w:rPr>
          <w:rFonts w:hint="eastAsia"/>
        </w:rPr>
        <w:t>就成为</w:t>
      </w:r>
      <w:r>
        <w:rPr>
          <w:rFonts w:hint="eastAsia"/>
        </w:rPr>
        <w:t>，</w:t>
      </w:r>
      <w:r w:rsidRPr="00E833DC">
        <w:rPr>
          <w:rFonts w:hint="eastAsia"/>
        </w:rPr>
        <w:t>这是更一般的形式</w:t>
      </w:r>
      <w:r>
        <w:rPr>
          <w:rFonts w:hint="eastAsia"/>
        </w:rPr>
        <w:t>．</w:t>
      </w:r>
    </w:p>
    <w:p w:rsidR="00120B72" w:rsidRDefault="00120B72" w:rsidP="00120B72">
      <w:pPr>
        <w:jc w:val="center"/>
      </w:pPr>
      <w:r w:rsidRPr="00281E37">
        <w:rPr>
          <w:position w:val="-32"/>
        </w:rPr>
        <w:object w:dxaOrig="2020" w:dyaOrig="700">
          <v:shape id="_x0000_i1055" type="#_x0000_t75" style="width:101pt;height:34.4pt" o:ole="">
            <v:imagedata r:id="rId68" o:title=""/>
          </v:shape>
          <o:OLEObject Type="Embed" ProgID="Equation.DSMT4" ShapeID="_x0000_i1055" DrawAspect="Content" ObjectID="_1478367272" r:id="rId104"/>
        </w:object>
      </w:r>
      <w:r>
        <w:rPr>
          <w:rFonts w:hint="eastAsia"/>
        </w:rPr>
        <w:t xml:space="preserve"> (5)</w:t>
      </w:r>
    </w:p>
    <w:p w:rsidR="00120B72" w:rsidRDefault="00120B72" w:rsidP="00120B72">
      <w:r>
        <w:br w:type="page"/>
      </w:r>
    </w:p>
    <w:p w:rsidR="006D5024" w:rsidRPr="00120B72" w:rsidRDefault="006D5024" w:rsidP="00120B72"/>
    <w:sectPr w:rsidR="006D5024" w:rsidRPr="00120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81B" w:rsidRDefault="0058081B" w:rsidP="00F20380">
      <w:r>
        <w:separator/>
      </w:r>
    </w:p>
  </w:endnote>
  <w:endnote w:type="continuationSeparator" w:id="0">
    <w:p w:rsidR="0058081B" w:rsidRDefault="0058081B" w:rsidP="00F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81B" w:rsidRDefault="0058081B" w:rsidP="00F20380">
      <w:r>
        <w:separator/>
      </w:r>
    </w:p>
  </w:footnote>
  <w:footnote w:type="continuationSeparator" w:id="0">
    <w:p w:rsidR="0058081B" w:rsidRDefault="0058081B" w:rsidP="00F203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21"/>
    <w:rsid w:val="00120B72"/>
    <w:rsid w:val="0026344A"/>
    <w:rsid w:val="00264921"/>
    <w:rsid w:val="0058081B"/>
    <w:rsid w:val="006D5024"/>
    <w:rsid w:val="00994608"/>
    <w:rsid w:val="00F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88178E4-3511-4755-8725-D3B3E192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38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038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3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3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38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38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038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2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60.bin"/><Relationship Id="rId5" Type="http://schemas.openxmlformats.org/officeDocument/2006/relationships/endnotes" Target="end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png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3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8.bin"/><Relationship Id="rId105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369</Words>
  <Characters>2105</Characters>
  <Application>Microsoft Office Word</Application>
  <DocSecurity>0</DocSecurity>
  <Lines>17</Lines>
  <Paragraphs>4</Paragraphs>
  <ScaleCrop>false</ScaleCrop>
  <Company>Microsoft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2014-02-14T05:26:00Z</dcterms:created>
  <dcterms:modified xsi:type="dcterms:W3CDTF">2014-11-24T23:23:00Z</dcterms:modified>
</cp:coreProperties>
</file>