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D" w:rsidRPr="003036DD" w:rsidRDefault="003036DD" w:rsidP="003036DD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37546957"/>
      <w:r w:rsidRPr="003036DD">
        <w:rPr>
          <w:rFonts w:ascii="Times New Roman" w:eastAsia="宋体" w:hAnsi="Times New Roman" w:cs="Times New Roman"/>
          <w:b/>
          <w:bCs/>
          <w:sz w:val="32"/>
          <w:szCs w:val="32"/>
        </w:rPr>
        <w:t>理想气体单粒子能级密度</w:t>
      </w:r>
      <w:bookmarkEnd w:id="0"/>
    </w:p>
    <w:p w:rsidR="003036DD" w:rsidRPr="003036DD" w:rsidRDefault="003036DD" w:rsidP="003036D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3036DD">
        <w:rPr>
          <w:rFonts w:ascii="Times New Roman" w:eastAsia="宋体" w:hAnsi="Times New Roman" w:cs="Times New Roman"/>
          <w:sz w:val="16"/>
          <w:szCs w:val="16"/>
        </w:rPr>
        <w:t>2015/11/15</w:t>
      </w:r>
    </w:p>
    <w:p w:rsidR="003036DD" w:rsidRPr="003036DD" w:rsidRDefault="003036DD" w:rsidP="003036DD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3036DD" w:rsidRPr="003036DD" w:rsidRDefault="003036DD" w:rsidP="003036DD">
      <w:pPr>
        <w:snapToGrid w:val="0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sz w:val="24"/>
        </w:rPr>
        <w:t>1.</w:t>
      </w:r>
      <w:r w:rsidRPr="003036DD">
        <w:rPr>
          <w:rFonts w:ascii="Times New Roman" w:eastAsia="宋体" w:hAnsi="Times New Roman" w:cs="Times New Roman"/>
          <w:sz w:val="24"/>
        </w:rPr>
        <w:t>相空间法</w:t>
      </w:r>
    </w:p>
    <w:p w:rsidR="003036DD" w:rsidRPr="003036DD" w:rsidRDefault="003036DD" w:rsidP="003036D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position w:val="-38"/>
          <w:sz w:val="24"/>
        </w:rPr>
        <w:object w:dxaOrig="5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pt;height:38.5pt" o:ole="">
            <v:imagedata r:id="rId6" o:title=""/>
          </v:shape>
          <o:OLEObject Type="Embed" ProgID="Equation.DSMT4" ShapeID="_x0000_i1025" DrawAspect="Content" ObjectID="_1511305377" r:id="rId7"/>
        </w:object>
      </w:r>
    </w:p>
    <w:p w:rsidR="003036DD" w:rsidRPr="003036DD" w:rsidRDefault="003036DD" w:rsidP="003036D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position w:val="-24"/>
          <w:sz w:val="24"/>
        </w:rPr>
        <w:object w:dxaOrig="3040" w:dyaOrig="720">
          <v:shape id="_x0000_i1026" type="#_x0000_t75" style="width:152.5pt;height:37pt" o:ole="">
            <v:imagedata r:id="rId8" o:title=""/>
          </v:shape>
          <o:OLEObject Type="Embed" ProgID="Equation.DSMT4" ShapeID="_x0000_i1026" DrawAspect="Content" ObjectID="_1511305378" r:id="rId9"/>
        </w:object>
      </w:r>
    </w:p>
    <w:p w:rsidR="003036DD" w:rsidRPr="003036DD" w:rsidRDefault="003036DD" w:rsidP="003036DD">
      <w:pPr>
        <w:snapToGrid w:val="0"/>
        <w:rPr>
          <w:rFonts w:ascii="Times New Roman" w:eastAsia="宋体" w:hAnsi="Times New Roman" w:cs="Times New Roman"/>
          <w:sz w:val="24"/>
        </w:rPr>
      </w:pPr>
    </w:p>
    <w:p w:rsidR="003036DD" w:rsidRPr="003036DD" w:rsidRDefault="003036DD" w:rsidP="003036DD">
      <w:pPr>
        <w:snapToGrid w:val="0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sz w:val="24"/>
        </w:rPr>
        <w:t>2.</w:t>
      </w:r>
      <w:r w:rsidRPr="003036DD">
        <w:rPr>
          <w:rFonts w:ascii="Times New Roman" w:eastAsia="宋体" w:hAnsi="Times New Roman" w:cs="Times New Roman"/>
          <w:sz w:val="24"/>
        </w:rPr>
        <w:t>量子力学法</w:t>
      </w:r>
    </w:p>
    <w:p w:rsidR="003036DD" w:rsidRPr="003036DD" w:rsidRDefault="003036DD" w:rsidP="003036DD">
      <w:pPr>
        <w:snapToGrid w:val="0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 w:hint="eastAsia"/>
          <w:sz w:val="24"/>
        </w:rPr>
        <w:t>由盒中粒子</w:t>
      </w:r>
      <w:r w:rsidRPr="003036DD">
        <w:rPr>
          <w:rFonts w:ascii="Times New Roman" w:eastAsia="宋体" w:hAnsi="Times New Roman" w:cs="Times New Roman" w:hint="eastAsia"/>
          <w:sz w:val="24"/>
        </w:rPr>
        <w:t>(</w:t>
      </w:r>
      <w:r w:rsidRPr="003036DD">
        <w:rPr>
          <w:rFonts w:ascii="Times New Roman" w:eastAsia="宋体" w:hAnsi="Times New Roman" w:cs="Times New Roman" w:hint="eastAsia"/>
          <w:sz w:val="24"/>
        </w:rPr>
        <w:t>链接未完成</w:t>
      </w:r>
      <w:r w:rsidRPr="003036DD">
        <w:rPr>
          <w:rFonts w:ascii="Times New Roman" w:eastAsia="宋体" w:hAnsi="Times New Roman" w:cs="Times New Roman" w:hint="eastAsia"/>
          <w:sz w:val="24"/>
        </w:rPr>
        <w:t>)</w:t>
      </w:r>
      <w:r w:rsidRPr="003036DD">
        <w:rPr>
          <w:rFonts w:ascii="Times New Roman" w:eastAsia="宋体" w:hAnsi="Times New Roman" w:cs="Times New Roman" w:hint="eastAsia"/>
          <w:sz w:val="24"/>
        </w:rPr>
        <w:t>得</w:t>
      </w:r>
      <w:r w:rsidRPr="003036D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036DD">
        <w:rPr>
          <w:rFonts w:ascii="Times New Roman" w:eastAsia="宋体" w:hAnsi="Times New Roman" w:cs="Times New Roman" w:hint="eastAsia"/>
          <w:sz w:val="24"/>
        </w:rPr>
        <w:t>单粒子的能级为</w:t>
      </w:r>
    </w:p>
    <w:p w:rsidR="003036DD" w:rsidRPr="003036DD" w:rsidRDefault="003036DD" w:rsidP="003036D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position w:val="-42"/>
          <w:sz w:val="24"/>
        </w:rPr>
        <w:object w:dxaOrig="5580" w:dyaOrig="960">
          <v:shape id="_x0000_i1027" type="#_x0000_t75" style="width:280pt;height:49pt" o:ole="">
            <v:imagedata r:id="rId10" o:title=""/>
          </v:shape>
          <o:OLEObject Type="Embed" ProgID="Equation.DSMT4" ShapeID="_x0000_i1027" DrawAspect="Content" ObjectID="_1511305379" r:id="rId11"/>
        </w:object>
      </w:r>
    </w:p>
    <w:p w:rsidR="003036DD" w:rsidRPr="003036DD" w:rsidRDefault="003036DD" w:rsidP="003036DD">
      <w:pPr>
        <w:snapToGrid w:val="0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 w:hint="eastAsia"/>
          <w:sz w:val="24"/>
        </w:rPr>
        <w:t>在</w:t>
      </w:r>
      <w:r w:rsidRPr="003036DD">
        <w:rPr>
          <w:rFonts w:ascii="Times New Roman" w:eastAsia="宋体" w:hAnsi="Times New Roman" w:cs="Times New Roman" w:hint="eastAsia"/>
          <w:sz w:val="24"/>
        </w:rPr>
        <w:t>k</w:t>
      </w:r>
      <w:r w:rsidRPr="003036DD">
        <w:rPr>
          <w:rFonts w:ascii="Times New Roman" w:eastAsia="宋体" w:hAnsi="Times New Roman" w:cs="Times New Roman" w:hint="eastAsia"/>
          <w:sz w:val="24"/>
        </w:rPr>
        <w:t>空间中</w:t>
      </w:r>
      <w:r w:rsidRPr="003036D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036DD">
        <w:rPr>
          <w:rFonts w:ascii="Times New Roman" w:eastAsia="宋体" w:hAnsi="Times New Roman" w:cs="Times New Roman" w:hint="eastAsia"/>
          <w:sz w:val="24"/>
        </w:rPr>
        <w:t>每个能级所占的体积为</w:t>
      </w:r>
    </w:p>
    <w:p w:rsidR="003036DD" w:rsidRPr="003036DD" w:rsidRDefault="003036DD" w:rsidP="003036D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position w:val="-32"/>
          <w:sz w:val="24"/>
        </w:rPr>
        <w:object w:dxaOrig="1719" w:dyaOrig="740">
          <v:shape id="_x0000_i1028" type="#_x0000_t75" style="width:86pt;height:37.5pt" o:ole="">
            <v:imagedata r:id="rId12" o:title=""/>
          </v:shape>
          <o:OLEObject Type="Embed" ProgID="Equation.DSMT4" ShapeID="_x0000_i1028" DrawAspect="Content" ObjectID="_1511305380" r:id="rId13"/>
        </w:object>
      </w:r>
      <w:r w:rsidRPr="003036DD">
        <w:rPr>
          <w:rFonts w:ascii="Times New Roman" w:eastAsia="宋体" w:hAnsi="Times New Roman" w:cs="Times New Roman"/>
          <w:sz w:val="24"/>
        </w:rPr>
        <w:t>.</w:t>
      </w:r>
    </w:p>
    <w:p w:rsidR="003036DD" w:rsidRPr="003036DD" w:rsidRDefault="003036DD" w:rsidP="003036DD">
      <w:pPr>
        <w:snapToGrid w:val="0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sz w:val="24"/>
        </w:rPr>
        <w:t>K</w:t>
      </w:r>
      <w:r w:rsidRPr="003036DD">
        <w:rPr>
          <w:rFonts w:ascii="Times New Roman" w:eastAsia="宋体" w:hAnsi="Times New Roman" w:cs="Times New Roman" w:hint="eastAsia"/>
          <w:sz w:val="24"/>
        </w:rPr>
        <w:t>空间中</w:t>
      </w:r>
      <w:r w:rsidRPr="003036D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036DD">
        <w:rPr>
          <w:rFonts w:ascii="Times New Roman" w:eastAsia="宋体" w:hAnsi="Times New Roman" w:cs="Times New Roman" w:hint="eastAsia"/>
          <w:sz w:val="24"/>
        </w:rPr>
        <w:t>能量小于</w:t>
      </w:r>
      <w:r w:rsidRPr="003036DD">
        <w:rPr>
          <w:rFonts w:ascii="Times New Roman" w:eastAsia="宋体" w:hAnsi="Times New Roman" w:cs="Times New Roman" w:hint="eastAsia"/>
          <w:i/>
          <w:sz w:val="24"/>
        </w:rPr>
        <w:t>E</w:t>
      </w:r>
      <w:r w:rsidRPr="003036DD">
        <w:rPr>
          <w:rFonts w:ascii="Times New Roman" w:eastAsia="宋体" w:hAnsi="Times New Roman" w:cs="Times New Roman" w:hint="eastAsia"/>
          <w:sz w:val="24"/>
        </w:rPr>
        <w:t>的量子态数为</w:t>
      </w:r>
      <w:r w:rsidRPr="003036DD">
        <w:rPr>
          <w:rFonts w:ascii="Times New Roman" w:eastAsia="宋体" w:hAnsi="Times New Roman" w:cs="Times New Roman" w:hint="eastAsia"/>
          <w:sz w:val="24"/>
        </w:rPr>
        <w:t>(</w:t>
      </w:r>
      <w:r w:rsidRPr="003036DD">
        <w:rPr>
          <w:rFonts w:ascii="Times New Roman" w:eastAsia="宋体" w:hAnsi="Times New Roman" w:cs="Times New Roman" w:hint="eastAsia"/>
          <w:sz w:val="24"/>
        </w:rPr>
        <w:t>注意</w:t>
      </w:r>
      <w:r w:rsidRPr="003036DD">
        <w:rPr>
          <w:rFonts w:ascii="Times New Roman" w:eastAsia="宋体" w:hAnsi="Times New Roman" w:cs="Times New Roman" w:hint="eastAsia"/>
          <w:sz w:val="24"/>
        </w:rPr>
        <w:t>n</w:t>
      </w:r>
      <w:r w:rsidRPr="003036DD">
        <w:rPr>
          <w:rFonts w:ascii="Times New Roman" w:eastAsia="宋体" w:hAnsi="Times New Roman" w:cs="Times New Roman" w:hint="eastAsia"/>
          <w:sz w:val="24"/>
        </w:rPr>
        <w:t>为正值</w:t>
      </w:r>
      <w:r w:rsidRPr="003036D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036DD">
        <w:rPr>
          <w:rFonts w:ascii="Times New Roman" w:eastAsia="宋体" w:hAnsi="Times New Roman" w:cs="Times New Roman" w:hint="eastAsia"/>
          <w:sz w:val="24"/>
        </w:rPr>
        <w:t>所以只求一个卦限的体积</w:t>
      </w:r>
      <w:r w:rsidRPr="003036DD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3036DD">
        <w:rPr>
          <w:rFonts w:ascii="Times New Roman" w:eastAsia="宋体" w:hAnsi="Times New Roman" w:cs="Times New Roman" w:hint="eastAsia"/>
          <w:sz w:val="24"/>
        </w:rPr>
        <w:t>加</w:t>
      </w:r>
      <w:r w:rsidRPr="003036DD">
        <w:rPr>
          <w:rFonts w:ascii="Times New Roman" w:eastAsia="宋体" w:hAnsi="Times New Roman" w:cs="Times New Roman" w:hint="eastAsia"/>
          <w:sz w:val="24"/>
        </w:rPr>
        <w:t>1/8</w:t>
      </w:r>
      <w:r w:rsidRPr="003036DD">
        <w:rPr>
          <w:rFonts w:ascii="Times New Roman" w:eastAsia="宋体" w:hAnsi="Times New Roman" w:cs="Times New Roman" w:hint="eastAsia"/>
          <w:sz w:val="24"/>
        </w:rPr>
        <w:t>系数</w:t>
      </w:r>
      <w:r w:rsidRPr="003036DD">
        <w:rPr>
          <w:rFonts w:ascii="Times New Roman" w:eastAsia="宋体" w:hAnsi="Times New Roman" w:cs="Times New Roman" w:hint="eastAsia"/>
          <w:sz w:val="24"/>
        </w:rPr>
        <w:t>)</w:t>
      </w:r>
    </w:p>
    <w:p w:rsidR="003036DD" w:rsidRPr="003036DD" w:rsidRDefault="003036DD" w:rsidP="003036D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position w:val="-24"/>
          <w:sz w:val="24"/>
        </w:rPr>
        <w:object w:dxaOrig="3960" w:dyaOrig="660">
          <v:shape id="_x0000_i1029" type="#_x0000_t75" style="width:198pt;height:34pt" o:ole="">
            <v:imagedata r:id="rId14" o:title=""/>
          </v:shape>
          <o:OLEObject Type="Embed" ProgID="Equation.DSMT4" ShapeID="_x0000_i1029" DrawAspect="Content" ObjectID="_1511305381" r:id="rId15"/>
        </w:object>
      </w:r>
    </w:p>
    <w:p w:rsidR="003036DD" w:rsidRPr="003036DD" w:rsidRDefault="003036DD" w:rsidP="003036DD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3036DD">
        <w:rPr>
          <w:rFonts w:ascii="Times New Roman" w:eastAsia="宋体" w:hAnsi="Times New Roman" w:cs="Times New Roman"/>
          <w:position w:val="-24"/>
          <w:sz w:val="24"/>
        </w:rPr>
        <w:object w:dxaOrig="3040" w:dyaOrig="720">
          <v:shape id="_x0000_i1030" type="#_x0000_t75" style="width:152.5pt;height:37pt" o:ole="">
            <v:imagedata r:id="rId8" o:title=""/>
          </v:shape>
          <o:OLEObject Type="Embed" ProgID="Equation.DSMT4" ShapeID="_x0000_i1030" DrawAspect="Content" ObjectID="_1511305382" r:id="rId16"/>
        </w:object>
      </w:r>
    </w:p>
    <w:p w:rsidR="00534EA6" w:rsidRDefault="00534EA6">
      <w:bookmarkStart w:id="1" w:name="_GoBack"/>
      <w:bookmarkEnd w:id="1"/>
    </w:p>
    <w:sectPr w:rsidR="00534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6DD" w:rsidRDefault="003036DD" w:rsidP="003036DD">
      <w:r>
        <w:separator/>
      </w:r>
    </w:p>
  </w:endnote>
  <w:endnote w:type="continuationSeparator" w:id="0">
    <w:p w:rsidR="003036DD" w:rsidRDefault="003036DD" w:rsidP="0030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6DD" w:rsidRDefault="003036DD" w:rsidP="003036DD">
      <w:r>
        <w:separator/>
      </w:r>
    </w:p>
  </w:footnote>
  <w:footnote w:type="continuationSeparator" w:id="0">
    <w:p w:rsidR="003036DD" w:rsidRDefault="003036DD" w:rsidP="00303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B7"/>
    <w:rsid w:val="003036DD"/>
    <w:rsid w:val="00534EA6"/>
    <w:rsid w:val="00757BE7"/>
    <w:rsid w:val="00A93BB7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7615F3-43EB-4EBC-A4F7-1C237C4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2015-12-11T06:58:00Z</dcterms:created>
  <dcterms:modified xsi:type="dcterms:W3CDTF">2015-12-11T06:58:00Z</dcterms:modified>
</cp:coreProperties>
</file>