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AC" w:rsidRPr="009515AC" w:rsidRDefault="009515AC" w:rsidP="009515AC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9515AC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磁旋比</w:t>
      </w:r>
      <w:r w:rsidRPr="009515AC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 xml:space="preserve"> </w:t>
      </w:r>
      <w:r w:rsidRPr="009515AC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波尔磁子</w: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9515AC">
        <w:rPr>
          <w:rFonts w:ascii="Times New Roman" w:eastAsia="宋体" w:hAnsi="Times New Roman" w:cs="Times New Roman"/>
          <w:kern w:val="2"/>
          <w:sz w:val="16"/>
          <w:szCs w:val="16"/>
        </w:rPr>
        <w:t>2015/11/27</w: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9515AC" w:rsidRPr="009515AC" w:rsidRDefault="009515AC" w:rsidP="009515A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9515AC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 w:hint="eastAsia"/>
          <w:kern w:val="2"/>
          <w:sz w:val="24"/>
        </w:rPr>
        <w:t>如果一个带电刚体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质量密度和电荷密度成正比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当它绕轴转动时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角动量为</w: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position w:val="-16"/>
          <w:sz w:val="24"/>
        </w:rPr>
        <w:object w:dxaOrig="20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3.1pt;height:21.9pt" o:ole="">
            <v:imagedata r:id="rId6" o:title=""/>
          </v:shape>
          <o:OLEObject Type="Embed" ProgID="Equation.DSMT4" ShapeID="_x0000_i1026" DrawAspect="Content" ObjectID="_1510112158" r:id="rId7"/>
        </w:objec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position w:val="-30"/>
          <w:sz w:val="24"/>
        </w:rPr>
        <w:object w:dxaOrig="3720" w:dyaOrig="680">
          <v:shape id="_x0000_i1025" type="#_x0000_t75" style="width:186.05pt;height:34pt" o:ole="">
            <v:imagedata r:id="rId8" o:title=""/>
          </v:shape>
          <o:OLEObject Type="Embed" ProgID="Equation.DSMT4" ShapeID="_x0000_i1025" DrawAspect="Content" ObjectID="_1510112159" r:id="rId9"/>
        </w:objec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sz w:val="24"/>
        </w:rPr>
        <w:t>其中</w:t>
      </w:r>
      <w:r w:rsidRPr="009515AC">
        <w:rPr>
          <w:rFonts w:ascii="Times New Roman" w:eastAsia="宋体" w:hAnsi="Times New Roman" w:cs="Times New Roman"/>
          <w:i/>
          <w:kern w:val="2"/>
          <w:sz w:val="24"/>
        </w:rPr>
        <w:t>r</w:t>
      </w:r>
      <w:r w:rsidRPr="009515AC">
        <w:rPr>
          <w:rFonts w:ascii="Times New Roman" w:eastAsia="宋体" w:hAnsi="Times New Roman" w:cs="Times New Roman"/>
          <w:kern w:val="2"/>
          <w:sz w:val="24"/>
        </w:rPr>
        <w:t>为质量元到转轴的距离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9515A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9515AC">
        <w:rPr>
          <w:rFonts w:ascii="Times New Roman" w:eastAsia="宋体" w:hAnsi="Times New Roman" w:cs="Times New Roman"/>
          <w:kern w:val="2"/>
          <w:sz w:val="24"/>
        </w:rPr>
        <w:t>两式比较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得</w: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position w:val="-24"/>
          <w:sz w:val="24"/>
        </w:rPr>
        <w:object w:dxaOrig="999" w:dyaOrig="620">
          <v:shape id="_x0000_i1027" type="#_x0000_t75" style="width:50.1pt;height:31.1pt" o:ole="">
            <v:imagedata r:id="rId10" o:title=""/>
          </v:shape>
          <o:OLEObject Type="Embed" ProgID="Equation.DSMT4" ShapeID="_x0000_i1027" DrawAspect="Content" ObjectID="_1510112160" r:id="rId11"/>
        </w:objec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sz w:val="24"/>
        </w:rPr>
        <w:t>但对基本粒子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例如电子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9515AC">
        <w:rPr>
          <w:rFonts w:ascii="Times New Roman" w:eastAsia="宋体" w:hAnsi="Times New Roman" w:cs="Times New Roman"/>
          <w:kern w:val="2"/>
          <w:sz w:val="24"/>
        </w:rPr>
        <w:t>的实验中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发现</w:t>
      </w:r>
      <w:r w:rsidRPr="009515AC">
        <w:rPr>
          <w:rFonts w:ascii="Times New Roman" w:eastAsia="宋体" w:hAnsi="Times New Roman" w:cs="Times New Roman"/>
          <w:kern w:val="2"/>
          <w:sz w:val="24"/>
        </w:rPr>
        <w:t>上式还需要一个修正因子</w: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position w:val="-24"/>
          <w:sz w:val="24"/>
        </w:rPr>
        <w:object w:dxaOrig="1180" w:dyaOrig="620">
          <v:shape id="_x0000_i1029" type="#_x0000_t75" style="width:58.75pt;height:31.1pt" o:ole="">
            <v:imagedata r:id="rId12" o:title=""/>
          </v:shape>
          <o:OLEObject Type="Embed" ProgID="Equation.DSMT4" ShapeID="_x0000_i1029" DrawAspect="Content" ObjectID="_1510112161" r:id="rId13"/>
        </w:objec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i/>
          <w:kern w:val="2"/>
          <w:sz w:val="24"/>
        </w:rPr>
        <w:t>g</w:t>
      </w:r>
      <w:r w:rsidRPr="009515AC">
        <w:rPr>
          <w:rFonts w:ascii="Times New Roman" w:eastAsia="宋体" w:hAnsi="Times New Roman" w:cs="Times New Roman"/>
          <w:kern w:val="2"/>
          <w:sz w:val="24"/>
        </w:rPr>
        <w:t>一般就叫做</w:t>
      </w:r>
      <w:r w:rsidRPr="009515AC">
        <w:rPr>
          <w:rFonts w:ascii="Times New Roman" w:eastAsia="宋体" w:hAnsi="Times New Roman" w:cs="Times New Roman"/>
          <w:i/>
          <w:kern w:val="2"/>
          <w:sz w:val="24"/>
        </w:rPr>
        <w:t>g</w:t>
      </w:r>
      <w:r w:rsidRPr="009515AC">
        <w:rPr>
          <w:rFonts w:ascii="Times New Roman" w:eastAsia="宋体" w:hAnsi="Times New Roman" w:cs="Times New Roman"/>
          <w:kern w:val="2"/>
          <w:sz w:val="24"/>
        </w:rPr>
        <w:t>因子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9515A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9515AC">
        <w:rPr>
          <w:rFonts w:ascii="Times New Roman" w:eastAsia="宋体" w:hAnsi="Times New Roman" w:cs="Times New Roman"/>
          <w:kern w:val="2"/>
          <w:sz w:val="24"/>
        </w:rPr>
        <w:t>定义磁旋比</w:t>
      </w:r>
      <w:r w:rsidRPr="009515AC">
        <w:rPr>
          <w:rFonts w:ascii="Times New Roman" w:eastAsia="宋体" w:hAnsi="Times New Roman" w:cs="Times New Roman"/>
          <w:kern w:val="2"/>
          <w:position w:val="-24"/>
          <w:sz w:val="24"/>
        </w:rPr>
        <w:object w:dxaOrig="960" w:dyaOrig="620">
          <v:shape id="_x0000_i1035" type="#_x0000_t75" style="width:47.8pt;height:31.1pt" o:ole="">
            <v:imagedata r:id="rId14" o:title=""/>
          </v:shape>
          <o:OLEObject Type="Embed" ProgID="Equation.DSMT4" ShapeID="_x0000_i1035" DrawAspect="Content" ObjectID="_1510112162" r:id="rId15"/>
        </w:objec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9515AC" w:rsidRPr="009515AC" w:rsidRDefault="009515AC" w:rsidP="009515A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</w:p>
    <w:p w:rsidR="009515AC" w:rsidRPr="009515AC" w:rsidRDefault="009515AC" w:rsidP="009515AC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sz w:val="24"/>
        </w:rPr>
        <w:t>对于粒子的自旋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515AC">
        <w:rPr>
          <w:rFonts w:ascii="Times New Roman" w:eastAsia="宋体" w:hAnsi="Times New Roman" w:cs="Times New Roman"/>
          <w:kern w:val="2"/>
          <w:position w:val="-16"/>
          <w:sz w:val="24"/>
        </w:rPr>
        <w:object w:dxaOrig="1420" w:dyaOrig="460">
          <v:shape id="_x0000_i1028" type="#_x0000_t75" style="width:70.85pt;height:23.05pt" o:ole="">
            <v:imagedata r:id="rId16" o:title=""/>
          </v:shape>
          <o:OLEObject Type="Embed" ProgID="Equation.DSMT4" ShapeID="_x0000_i1028" DrawAspect="Content" ObjectID="_1510112163" r:id="rId17"/>
        </w:object>
      </w:r>
      <w:r w:rsidRPr="009515AC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9515AC">
        <w:rPr>
          <w:rFonts w:ascii="Times New Roman" w:eastAsia="宋体" w:hAnsi="Times New Roman" w:cs="Times New Roman"/>
          <w:kern w:val="2"/>
          <w:sz w:val="24"/>
        </w:rPr>
        <w:t>所以</w:t>
      </w:r>
      <w:r w:rsidRPr="009515AC">
        <w:rPr>
          <w:rFonts w:ascii="Times New Roman" w:eastAsia="宋体" w:hAnsi="Times New Roman" w:cs="Times New Roman"/>
          <w:kern w:val="2"/>
          <w:position w:val="-24"/>
          <w:sz w:val="24"/>
        </w:rPr>
        <w:object w:dxaOrig="1860" w:dyaOrig="620">
          <v:shape id="_x0000_i1030" type="#_x0000_t75" style="width:92.75pt;height:31.1pt" o:ole="">
            <v:imagedata r:id="rId18" o:title=""/>
          </v:shape>
          <o:OLEObject Type="Embed" ProgID="Equation.DSMT4" ShapeID="_x0000_i1030" DrawAspect="Content" ObjectID="_1510112164" r:id="rId19"/>
        </w:object>
      </w:r>
      <w:r w:rsidRPr="009515AC">
        <w:rPr>
          <w:rFonts w:ascii="Times New Roman" w:eastAsia="宋体" w:hAnsi="Times New Roman" w:cs="Times New Roman"/>
          <w:kern w:val="2"/>
          <w:sz w:val="24"/>
        </w:rPr>
        <w:t>.</w: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sz w:val="24"/>
        </w:rPr>
        <w:t>对于电子</w:t>
      </w:r>
      <w:r w:rsidRPr="009515A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9515AC">
        <w:rPr>
          <w:rFonts w:ascii="Times New Roman" w:eastAsia="宋体" w:hAnsi="Times New Roman" w:cs="Times New Roman"/>
          <w:kern w:val="2"/>
          <w:position w:val="-12"/>
          <w:sz w:val="24"/>
        </w:rPr>
        <w:object w:dxaOrig="3019" w:dyaOrig="360">
          <v:shape id="_x0000_i1031" type="#_x0000_t75" style="width:150.9pt;height:17.85pt" o:ole="">
            <v:imagedata r:id="rId20" o:title=""/>
          </v:shape>
          <o:OLEObject Type="Embed" ProgID="Equation.DSMT4" ShapeID="_x0000_i1031" DrawAspect="Content" ObjectID="_1510112165" r:id="rId21"/>
        </w:objec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position w:val="-30"/>
          <w:sz w:val="24"/>
        </w:rPr>
        <w:object w:dxaOrig="4060" w:dyaOrig="760">
          <v:shape id="_x0000_i1032" type="#_x0000_t75" style="width:202.75pt;height:38pt" o:ole="">
            <v:imagedata r:id="rId22" o:title=""/>
          </v:shape>
          <o:OLEObject Type="Embed" ProgID="Equation.DSMT4" ShapeID="_x0000_i1032" DrawAspect="Content" ObjectID="_1510112166" r:id="rId23"/>
        </w:objec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sz w:val="24"/>
        </w:rPr>
        <w:t>其中</w:t>
      </w:r>
      <w:r w:rsidRPr="009515AC">
        <w:rPr>
          <w:rFonts w:ascii="Times New Roman" w:eastAsia="宋体" w:hAnsi="Times New Roman" w:cs="Times New Roman"/>
          <w:kern w:val="2"/>
          <w:position w:val="-12"/>
          <w:sz w:val="24"/>
        </w:rPr>
        <w:object w:dxaOrig="320" w:dyaOrig="360">
          <v:shape id="_x0000_i1033" type="#_x0000_t75" style="width:16.15pt;height:17.85pt" o:ole="">
            <v:imagedata r:id="rId24" o:title=""/>
          </v:shape>
          <o:OLEObject Type="Embed" ProgID="Equation.DSMT4" ShapeID="_x0000_i1033" DrawAspect="Content" ObjectID="_1510112167" r:id="rId25"/>
        </w:object>
      </w:r>
      <w:r w:rsidRPr="009515AC">
        <w:rPr>
          <w:rFonts w:ascii="Times New Roman" w:eastAsia="宋体" w:hAnsi="Times New Roman" w:cs="Times New Roman"/>
          <w:kern w:val="2"/>
          <w:sz w:val="24"/>
        </w:rPr>
        <w:t>为</w:t>
      </w:r>
      <w:r w:rsidRPr="009515AC">
        <w:rPr>
          <w:rFonts w:ascii="Times New Roman" w:eastAsia="宋体" w:hAnsi="Times New Roman" w:cs="Times New Roman"/>
          <w:b/>
          <w:kern w:val="2"/>
          <w:sz w:val="24"/>
        </w:rPr>
        <w:t>波尔磁子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9515AC">
        <w:rPr>
          <w:rFonts w:ascii="Times New Roman" w:eastAsia="宋体" w:hAnsi="Times New Roman" w:cs="Times New Roman" w:hint="eastAsia"/>
          <w:kern w:val="2"/>
          <w:sz w:val="24"/>
        </w:rPr>
        <w:t>定义为</w:t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position w:val="-30"/>
          <w:sz w:val="24"/>
        </w:rPr>
        <w:object w:dxaOrig="999" w:dyaOrig="680">
          <v:shape id="_x0000_i1034" type="#_x0000_t75" style="width:50.1pt;height:34pt" o:ole="">
            <v:imagedata r:id="rId26" o:title=""/>
          </v:shape>
          <o:OLEObject Type="Embed" ProgID="Equation.DSMT4" ShapeID="_x0000_i1034" DrawAspect="Content" ObjectID="_1510112168" r:id="rId27"/>
        </w:object>
      </w:r>
      <w:r w:rsidRPr="009515AC">
        <w:rPr>
          <w:rFonts w:ascii="Times New Roman" w:eastAsia="宋体" w:hAnsi="Times New Roman" w:cs="Times New Roman"/>
          <w:kern w:val="2"/>
          <w:sz w:val="24"/>
        </w:rPr>
        <w:br w:type="textWrapping" w:clear="all"/>
      </w:r>
    </w:p>
    <w:p w:rsidR="009515AC" w:rsidRPr="009515AC" w:rsidRDefault="009515AC" w:rsidP="009515AC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9515AC">
        <w:rPr>
          <w:rFonts w:ascii="Times New Roman" w:eastAsia="宋体" w:hAnsi="Times New Roman" w:cs="Times New Roman"/>
          <w:kern w:val="2"/>
          <w:sz w:val="24"/>
        </w:rPr>
        <w:t>Cool.</w:t>
      </w:r>
    </w:p>
    <w:p w:rsidR="0043241F" w:rsidRPr="009515AC" w:rsidRDefault="0043241F" w:rsidP="009515AC">
      <w:bookmarkStart w:id="0" w:name="_GoBack"/>
      <w:bookmarkEnd w:id="0"/>
    </w:p>
    <w:sectPr w:rsidR="0043241F" w:rsidRPr="0095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84E" w:rsidRDefault="00C6684E" w:rsidP="00980B40">
      <w:pPr>
        <w:spacing w:after="0" w:line="240" w:lineRule="auto"/>
      </w:pPr>
      <w:r>
        <w:separator/>
      </w:r>
    </w:p>
  </w:endnote>
  <w:endnote w:type="continuationSeparator" w:id="0">
    <w:p w:rsidR="00C6684E" w:rsidRDefault="00C6684E" w:rsidP="0098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84E" w:rsidRDefault="00C6684E" w:rsidP="00980B40">
      <w:pPr>
        <w:spacing w:after="0" w:line="240" w:lineRule="auto"/>
      </w:pPr>
      <w:r>
        <w:separator/>
      </w:r>
    </w:p>
  </w:footnote>
  <w:footnote w:type="continuationSeparator" w:id="0">
    <w:p w:rsidR="00C6684E" w:rsidRDefault="00C6684E" w:rsidP="00980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8D"/>
    <w:rsid w:val="001F4B8D"/>
    <w:rsid w:val="0043241F"/>
    <w:rsid w:val="009515AC"/>
    <w:rsid w:val="00980B40"/>
    <w:rsid w:val="00C6684E"/>
    <w:rsid w:val="00D808CC"/>
    <w:rsid w:val="00F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12745B-BB21-4CEE-BB0D-4F1428D4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80B40"/>
  </w:style>
  <w:style w:type="paragraph" w:styleId="a4">
    <w:name w:val="footer"/>
    <w:basedOn w:val="a"/>
    <w:link w:val="Char0"/>
    <w:uiPriority w:val="99"/>
    <w:unhideWhenUsed/>
    <w:rsid w:val="00980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8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2015-11-27T07:54:00Z</dcterms:created>
  <dcterms:modified xsi:type="dcterms:W3CDTF">2015-11-27T08:00:00Z</dcterms:modified>
</cp:coreProperties>
</file>