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6CD0" w:rsidRPr="00EC6CD0" w:rsidRDefault="00EC6CD0" w:rsidP="00EC6CD0">
      <w:pPr>
        <w:keepNext/>
        <w:keepLines/>
        <w:widowControl w:val="0"/>
        <w:snapToGrid w:val="0"/>
        <w:spacing w:before="260" w:after="260" w:line="240" w:lineRule="auto"/>
        <w:jc w:val="center"/>
        <w:outlineLvl w:val="2"/>
        <w:rPr>
          <w:rFonts w:ascii="Times New Roman" w:eastAsia="宋体" w:hAnsi="Times New Roman" w:cs="Times New Roman" w:hint="eastAsia"/>
          <w:b/>
          <w:bCs/>
          <w:kern w:val="2"/>
          <w:sz w:val="32"/>
          <w:szCs w:val="32"/>
        </w:rPr>
      </w:pPr>
      <w:r w:rsidRPr="00EC6CD0">
        <w:rPr>
          <w:rFonts w:ascii="Times New Roman" w:eastAsia="宋体" w:hAnsi="Times New Roman" w:cs="Times New Roman" w:hint="eastAsia"/>
          <w:b/>
          <w:bCs/>
          <w:kern w:val="2"/>
          <w:sz w:val="32"/>
          <w:szCs w:val="32"/>
        </w:rPr>
        <w:t>离心力</w:t>
      </w:r>
    </w:p>
    <w:p w:rsidR="00EC6CD0" w:rsidRPr="00EC6CD0" w:rsidRDefault="00EC6CD0" w:rsidP="00EC6CD0">
      <w:pPr>
        <w:spacing w:after="0" w:line="240" w:lineRule="auto"/>
        <w:jc w:val="right"/>
        <w:rPr>
          <w:rFonts w:ascii="Times New Roman" w:eastAsia="宋体" w:hAnsi="Times New Roman" w:cs="Times New Roman"/>
          <w:b/>
          <w:kern w:val="2"/>
          <w:sz w:val="16"/>
          <w:szCs w:val="16"/>
        </w:rPr>
      </w:pPr>
      <w:r w:rsidRPr="00EC6CD0">
        <w:rPr>
          <w:rFonts w:ascii="Times New Roman" w:eastAsia="宋体" w:hAnsi="Times New Roman" w:cs="Times New Roman"/>
          <w:b/>
          <w:kern w:val="2"/>
          <w:sz w:val="16"/>
          <w:szCs w:val="16"/>
        </w:rPr>
        <w:t>2015/6/2</w:t>
      </w:r>
    </w:p>
    <w:p w:rsidR="00EC6CD0" w:rsidRPr="00EC6CD0" w:rsidRDefault="00EC6CD0" w:rsidP="00EC6CD0">
      <w:pPr>
        <w:spacing w:after="0" w:line="240" w:lineRule="auto"/>
        <w:jc w:val="right"/>
        <w:rPr>
          <w:rFonts w:ascii="Times New Roman" w:eastAsia="宋体" w:hAnsi="Times New Roman" w:cs="Times New Roman"/>
          <w:b/>
          <w:kern w:val="2"/>
          <w:sz w:val="16"/>
          <w:szCs w:val="16"/>
        </w:rPr>
      </w:pPr>
    </w:p>
    <w:p w:rsidR="00EC6CD0" w:rsidRPr="00EC6CD0" w:rsidRDefault="00EC6CD0" w:rsidP="00EC6CD0">
      <w:pPr>
        <w:spacing w:after="0" w:line="240" w:lineRule="auto"/>
        <w:rPr>
          <w:rFonts w:ascii="Times New Roman" w:eastAsia="宋体" w:hAnsi="Times New Roman" w:cs="Times New Roman"/>
          <w:kern w:val="2"/>
          <w:sz w:val="24"/>
        </w:rPr>
      </w:pPr>
      <w:r w:rsidRPr="00EC6CD0">
        <w:rPr>
          <w:rFonts w:ascii="Times New Roman" w:eastAsia="宋体" w:hAnsi="Times New Roman" w:cs="Times New Roman"/>
          <w:b/>
          <w:kern w:val="2"/>
          <w:sz w:val="24"/>
        </w:rPr>
        <w:t>预备知识</w:t>
      </w:r>
      <w:r w:rsidRPr="00EC6CD0">
        <w:rPr>
          <w:rFonts w:ascii="Times New Roman" w:eastAsia="宋体" w:hAnsi="Times New Roman" w:cs="Times New Roman" w:hint="eastAsia"/>
          <w:kern w:val="2"/>
          <w:sz w:val="24"/>
        </w:rPr>
        <w:t>：</w:t>
      </w:r>
      <w:hyperlink w:anchor="_惯性力" w:history="1">
        <w:r w:rsidRPr="00EC6CD0">
          <w:rPr>
            <w:rFonts w:ascii="Times New Roman" w:eastAsia="宋体" w:hAnsi="Times New Roman" w:cs="Times New Roman"/>
            <w:color w:val="0000FF"/>
            <w:kern w:val="2"/>
            <w:sz w:val="24"/>
            <w:u w:val="single"/>
          </w:rPr>
          <w:t>惯性力</w:t>
        </w:r>
      </w:hyperlink>
    </w:p>
    <w:p w:rsidR="00EC6CD0" w:rsidRPr="00EC6CD0" w:rsidRDefault="00EC6CD0" w:rsidP="00EC6CD0">
      <w:pPr>
        <w:spacing w:after="0" w:line="240" w:lineRule="auto"/>
        <w:rPr>
          <w:rFonts w:ascii="Times New Roman" w:eastAsia="宋体" w:hAnsi="Times New Roman" w:cs="Times New Roman"/>
          <w:kern w:val="2"/>
          <w:sz w:val="24"/>
        </w:rPr>
      </w:pPr>
    </w:p>
    <w:p w:rsidR="00EC6CD0" w:rsidRPr="00EC6CD0" w:rsidRDefault="00EC6CD0" w:rsidP="00EC6CD0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</w:rPr>
      </w:pPr>
      <w:r w:rsidRPr="00EC6CD0">
        <w:rPr>
          <w:rFonts w:ascii="Times New Roman" w:eastAsia="宋体" w:hAnsi="Times New Roman" w:cs="Times New Roman"/>
          <w:kern w:val="2"/>
          <w:sz w:val="24"/>
        </w:rPr>
        <w:t>令参考系</w:t>
      </w:r>
      <w:r w:rsidRPr="00EC6CD0">
        <w:rPr>
          <w:rFonts w:ascii="Times New Roman" w:eastAsia="宋体" w:hAnsi="Times New Roman" w:cs="Times New Roman"/>
          <w:kern w:val="2"/>
          <w:sz w:val="24"/>
        </w:rPr>
        <w:t>abc</w:t>
      </w:r>
      <w:r w:rsidRPr="00EC6CD0">
        <w:rPr>
          <w:rFonts w:ascii="Times New Roman" w:eastAsia="宋体" w:hAnsi="Times New Roman" w:cs="Times New Roman"/>
          <w:kern w:val="2"/>
          <w:sz w:val="24"/>
        </w:rPr>
        <w:t>和</w:t>
      </w:r>
      <w:r w:rsidRPr="00EC6CD0">
        <w:rPr>
          <w:rFonts w:ascii="Times New Roman" w:eastAsia="宋体" w:hAnsi="Times New Roman" w:cs="Times New Roman"/>
          <w:kern w:val="2"/>
          <w:sz w:val="24"/>
        </w:rPr>
        <w:t>xyz</w:t>
      </w:r>
      <w:r w:rsidRPr="00EC6CD0">
        <w:rPr>
          <w:rFonts w:ascii="Times New Roman" w:eastAsia="宋体" w:hAnsi="Times New Roman" w:cs="Times New Roman"/>
          <w:kern w:val="2"/>
          <w:sz w:val="24"/>
        </w:rPr>
        <w:t>的</w:t>
      </w:r>
      <w:r w:rsidRPr="00EC6CD0">
        <w:rPr>
          <w:rFonts w:ascii="Times New Roman" w:eastAsia="宋体" w:hAnsi="Times New Roman" w:cs="Times New Roman"/>
          <w:kern w:val="2"/>
          <w:sz w:val="24"/>
        </w:rPr>
        <w:t>c</w:t>
      </w:r>
      <w:r w:rsidRPr="00EC6CD0">
        <w:rPr>
          <w:rFonts w:ascii="Times New Roman" w:eastAsia="宋体" w:hAnsi="Times New Roman" w:cs="Times New Roman"/>
          <w:kern w:val="2"/>
          <w:sz w:val="24"/>
        </w:rPr>
        <w:t>轴和</w:t>
      </w:r>
      <w:r w:rsidRPr="00EC6CD0">
        <w:rPr>
          <w:rFonts w:ascii="Times New Roman" w:eastAsia="宋体" w:hAnsi="Times New Roman" w:cs="Times New Roman"/>
          <w:kern w:val="2"/>
          <w:sz w:val="24"/>
        </w:rPr>
        <w:t>z</w:t>
      </w:r>
      <w:r w:rsidRPr="00EC6CD0">
        <w:rPr>
          <w:rFonts w:ascii="Times New Roman" w:eastAsia="宋体" w:hAnsi="Times New Roman" w:cs="Times New Roman"/>
          <w:kern w:val="2"/>
          <w:sz w:val="24"/>
        </w:rPr>
        <w:t>轴式中重合</w:t>
      </w:r>
      <w:r w:rsidRPr="00EC6CD0">
        <w:rPr>
          <w:rFonts w:ascii="Times New Roman" w:eastAsia="宋体" w:hAnsi="Times New Roman" w:cs="Times New Roman" w:hint="eastAsia"/>
          <w:kern w:val="2"/>
          <w:sz w:val="24"/>
        </w:rPr>
        <w:t>.</w:t>
      </w:r>
      <w:r w:rsidRPr="00EC6CD0">
        <w:rPr>
          <w:rFonts w:ascii="Times New Roman" w:eastAsia="宋体" w:hAnsi="Times New Roman" w:cs="Times New Roman"/>
          <w:kern w:val="2"/>
          <w:sz w:val="24"/>
        </w:rPr>
        <w:t xml:space="preserve"> </w:t>
      </w:r>
      <w:r w:rsidRPr="00EC6CD0">
        <w:rPr>
          <w:rFonts w:ascii="Times New Roman" w:eastAsia="宋体" w:hAnsi="Times New Roman" w:cs="Times New Roman"/>
          <w:kern w:val="2"/>
          <w:sz w:val="24"/>
        </w:rPr>
        <w:t>其中</w:t>
      </w:r>
      <w:r w:rsidRPr="00EC6CD0">
        <w:rPr>
          <w:rFonts w:ascii="Times New Roman" w:eastAsia="宋体" w:hAnsi="Times New Roman" w:cs="Times New Roman"/>
          <w:kern w:val="2"/>
          <w:sz w:val="24"/>
        </w:rPr>
        <w:t>xyz</w:t>
      </w:r>
      <w:r w:rsidRPr="00EC6CD0">
        <w:rPr>
          <w:rFonts w:ascii="Times New Roman" w:eastAsia="宋体" w:hAnsi="Times New Roman" w:cs="Times New Roman"/>
          <w:kern w:val="2"/>
          <w:sz w:val="24"/>
        </w:rPr>
        <w:t>是惯性系</w:t>
      </w:r>
      <w:r w:rsidRPr="00EC6CD0">
        <w:rPr>
          <w:rFonts w:ascii="Times New Roman" w:eastAsia="宋体" w:hAnsi="Times New Roman" w:cs="Times New Roman" w:hint="eastAsia"/>
          <w:kern w:val="2"/>
          <w:sz w:val="24"/>
        </w:rPr>
        <w:t>, abc</w:t>
      </w:r>
      <w:r w:rsidRPr="00EC6CD0">
        <w:rPr>
          <w:rFonts w:ascii="Times New Roman" w:eastAsia="宋体" w:hAnsi="Times New Roman" w:cs="Times New Roman"/>
          <w:kern w:val="2"/>
          <w:sz w:val="24"/>
        </w:rPr>
        <w:t>以恒定的角速度</w:t>
      </w:r>
      <w:r w:rsidRPr="00EC6CD0">
        <w:rPr>
          <w:rFonts w:ascii="Times New Roman" w:eastAsia="宋体" w:hAnsi="Times New Roman" w:cs="Times New Roman"/>
          <w:kern w:val="2"/>
          <w:position w:val="-6"/>
          <w:sz w:val="24"/>
        </w:rPr>
        <w:object w:dxaOrig="24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7" type="#_x0000_t75" style="width:12.15pt;height:11.2pt" o:ole="">
            <v:imagedata r:id="rId6" o:title=""/>
          </v:shape>
          <o:OLEObject Type="Embed" ProgID="Equation.DSMT4" ShapeID="_x0000_i1047" DrawAspect="Content" ObjectID="_1494774430" r:id="rId7"/>
        </w:object>
      </w:r>
      <w:r w:rsidRPr="00EC6CD0">
        <w:rPr>
          <w:rFonts w:ascii="Times New Roman" w:eastAsia="宋体" w:hAnsi="Times New Roman" w:cs="Times New Roman"/>
          <w:kern w:val="2"/>
          <w:sz w:val="24"/>
        </w:rPr>
        <w:t>绕</w:t>
      </w:r>
      <w:r w:rsidRPr="00EC6CD0">
        <w:rPr>
          <w:rFonts w:ascii="Times New Roman" w:eastAsia="宋体" w:hAnsi="Times New Roman" w:cs="Times New Roman"/>
          <w:kern w:val="2"/>
          <w:sz w:val="24"/>
        </w:rPr>
        <w:t>z</w:t>
      </w:r>
      <w:r w:rsidRPr="00EC6CD0">
        <w:rPr>
          <w:rFonts w:ascii="Times New Roman" w:eastAsia="宋体" w:hAnsi="Times New Roman" w:cs="Times New Roman"/>
          <w:kern w:val="2"/>
          <w:sz w:val="24"/>
        </w:rPr>
        <w:t>轴逆时针转动</w:t>
      </w:r>
      <w:r w:rsidRPr="00EC6CD0">
        <w:rPr>
          <w:rFonts w:ascii="Times New Roman" w:eastAsia="宋体" w:hAnsi="Times New Roman" w:cs="Times New Roman" w:hint="eastAsia"/>
          <w:kern w:val="2"/>
          <w:sz w:val="24"/>
        </w:rPr>
        <w:t xml:space="preserve">. </w:t>
      </w:r>
      <w:r w:rsidRPr="00EC6CD0">
        <w:rPr>
          <w:rFonts w:ascii="Times New Roman" w:eastAsia="宋体" w:hAnsi="Times New Roman" w:cs="Times New Roman" w:hint="eastAsia"/>
          <w:kern w:val="2"/>
          <w:sz w:val="24"/>
        </w:rPr>
        <w:t>求</w:t>
      </w:r>
      <w:r w:rsidRPr="00EC6CD0">
        <w:rPr>
          <w:rFonts w:ascii="Times New Roman" w:eastAsia="宋体" w:hAnsi="Times New Roman" w:cs="Times New Roman" w:hint="eastAsia"/>
          <w:kern w:val="2"/>
          <w:sz w:val="24"/>
        </w:rPr>
        <w:t>abc</w:t>
      </w:r>
      <w:r w:rsidRPr="00EC6CD0">
        <w:rPr>
          <w:rFonts w:ascii="Times New Roman" w:eastAsia="宋体" w:hAnsi="Times New Roman" w:cs="Times New Roman" w:hint="eastAsia"/>
          <w:kern w:val="2"/>
          <w:sz w:val="24"/>
        </w:rPr>
        <w:t>系中一个固定点</w:t>
      </w:r>
      <w:r w:rsidRPr="00EC6CD0">
        <w:rPr>
          <w:rFonts w:ascii="Times New Roman" w:eastAsia="宋体" w:hAnsi="Times New Roman" w:cs="Times New Roman"/>
          <w:kern w:val="2"/>
          <w:position w:val="-10"/>
          <w:sz w:val="24"/>
        </w:rPr>
        <w:object w:dxaOrig="760" w:dyaOrig="320">
          <v:shape id="_x0000_i1048" type="#_x0000_t75" style="width:37.85pt;height:15.9pt" o:ole="">
            <v:imagedata r:id="rId8" o:title=""/>
          </v:shape>
          <o:OLEObject Type="Embed" ProgID="Equation.DSMT4" ShapeID="_x0000_i1048" DrawAspect="Content" ObjectID="_1494774431" r:id="rId9"/>
        </w:object>
      </w:r>
      <w:r w:rsidRPr="00EC6CD0">
        <w:rPr>
          <w:rFonts w:ascii="Times New Roman" w:eastAsia="宋体" w:hAnsi="Times New Roman" w:cs="Times New Roman"/>
          <w:kern w:val="2"/>
          <w:sz w:val="24"/>
        </w:rPr>
        <w:t>所受的惯性力</w:t>
      </w:r>
      <w:r w:rsidRPr="00EC6CD0">
        <w:rPr>
          <w:rFonts w:ascii="Times New Roman" w:eastAsia="宋体" w:hAnsi="Times New Roman" w:cs="Times New Roman" w:hint="eastAsia"/>
          <w:kern w:val="2"/>
          <w:sz w:val="24"/>
        </w:rPr>
        <w:t>(</w:t>
      </w:r>
      <w:r w:rsidRPr="00EC6CD0">
        <w:rPr>
          <w:rFonts w:ascii="Times New Roman" w:eastAsia="宋体" w:hAnsi="Times New Roman" w:cs="Times New Roman" w:hint="eastAsia"/>
          <w:kern w:val="2"/>
          <w:sz w:val="24"/>
        </w:rPr>
        <w:t>离心力</w:t>
      </w:r>
      <w:r w:rsidRPr="00EC6CD0">
        <w:rPr>
          <w:rFonts w:ascii="Times New Roman" w:eastAsia="宋体" w:hAnsi="Times New Roman" w:cs="Times New Roman" w:hint="eastAsia"/>
          <w:kern w:val="2"/>
          <w:sz w:val="24"/>
        </w:rPr>
        <w:t>).</w:t>
      </w:r>
    </w:p>
    <w:p w:rsidR="00EC6CD0" w:rsidRPr="00EC6CD0" w:rsidRDefault="00EC6CD0" w:rsidP="00EC6CD0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</w:rPr>
      </w:pPr>
      <w:r w:rsidRPr="00EC6CD0">
        <w:rPr>
          <w:rFonts w:ascii="Times New Roman" w:eastAsia="宋体" w:hAnsi="Times New Roman" w:cs="Times New Roman"/>
          <w:kern w:val="2"/>
          <w:sz w:val="24"/>
        </w:rPr>
        <w:t>令点</w:t>
      </w:r>
      <w:r w:rsidRPr="00EC6CD0">
        <w:rPr>
          <w:rFonts w:ascii="Times New Roman" w:eastAsia="宋体" w:hAnsi="Times New Roman" w:cs="Times New Roman"/>
          <w:kern w:val="2"/>
          <w:position w:val="-10"/>
          <w:sz w:val="24"/>
        </w:rPr>
        <w:object w:dxaOrig="760" w:dyaOrig="320">
          <v:shape id="_x0000_i1041" type="#_x0000_t75" style="width:37.85pt;height:15.9pt" o:ole="">
            <v:imagedata r:id="rId10" o:title=""/>
          </v:shape>
          <o:OLEObject Type="Embed" ProgID="Equation.DSMT4" ShapeID="_x0000_i1041" DrawAspect="Content" ObjectID="_1494774432" r:id="rId11"/>
        </w:object>
      </w:r>
      <w:r w:rsidRPr="00EC6CD0">
        <w:rPr>
          <w:rFonts w:ascii="Times New Roman" w:eastAsia="宋体" w:hAnsi="Times New Roman" w:cs="Times New Roman"/>
          <w:kern w:val="2"/>
          <w:sz w:val="24"/>
        </w:rPr>
        <w:t>离</w:t>
      </w:r>
      <w:r w:rsidRPr="00EC6CD0">
        <w:rPr>
          <w:rFonts w:ascii="Times New Roman" w:eastAsia="宋体" w:hAnsi="Times New Roman" w:cs="Times New Roman"/>
          <w:kern w:val="2"/>
          <w:sz w:val="24"/>
        </w:rPr>
        <w:t>c</w:t>
      </w:r>
      <w:r w:rsidRPr="00EC6CD0">
        <w:rPr>
          <w:rFonts w:ascii="Times New Roman" w:eastAsia="宋体" w:hAnsi="Times New Roman" w:cs="Times New Roman"/>
          <w:kern w:val="2"/>
          <w:sz w:val="24"/>
        </w:rPr>
        <w:t>轴的距离为</w:t>
      </w:r>
      <w:r w:rsidRPr="00EC6CD0">
        <w:rPr>
          <w:rFonts w:ascii="Times New Roman" w:eastAsia="宋体" w:hAnsi="Times New Roman" w:cs="Times New Roman"/>
          <w:kern w:val="2"/>
          <w:position w:val="-8"/>
          <w:sz w:val="24"/>
        </w:rPr>
        <w:object w:dxaOrig="1240" w:dyaOrig="400">
          <v:shape id="_x0000_i1042" type="#_x0000_t75" style="width:62.2pt;height:20.1pt" o:ole="">
            <v:imagedata r:id="rId12" o:title=""/>
          </v:shape>
          <o:OLEObject Type="Embed" ProgID="Equation.DSMT4" ShapeID="_x0000_i1042" DrawAspect="Content" ObjectID="_1494774433" r:id="rId13"/>
        </w:object>
      </w:r>
      <w:r w:rsidRPr="00EC6CD0">
        <w:rPr>
          <w:rFonts w:ascii="Times New Roman" w:eastAsia="宋体" w:hAnsi="Times New Roman" w:cs="Times New Roman"/>
          <w:kern w:val="2"/>
          <w:sz w:val="24"/>
        </w:rPr>
        <w:t xml:space="preserve">, </w:t>
      </w:r>
      <w:r w:rsidRPr="00EC6CD0">
        <w:rPr>
          <w:rFonts w:ascii="Times New Roman" w:eastAsia="宋体" w:hAnsi="Times New Roman" w:cs="Times New Roman"/>
          <w:kern w:val="2"/>
          <w:sz w:val="24"/>
        </w:rPr>
        <w:t>对应的径向矢量为</w:t>
      </w:r>
      <w:r w:rsidRPr="00EC6CD0">
        <w:rPr>
          <w:rFonts w:ascii="Times New Roman" w:eastAsia="宋体" w:hAnsi="Times New Roman" w:cs="Times New Roman"/>
          <w:kern w:val="2"/>
          <w:position w:val="-50"/>
          <w:sz w:val="24"/>
        </w:rPr>
        <w:object w:dxaOrig="800" w:dyaOrig="1120">
          <v:shape id="_x0000_i1044" type="#_x0000_t75" style="width:40.2pt;height:56.1pt" o:ole="">
            <v:imagedata r:id="rId14" o:title=""/>
          </v:shape>
          <o:OLEObject Type="Embed" ProgID="Equation.DSMT4" ShapeID="_x0000_i1044" DrawAspect="Content" ObjectID="_1494774434" r:id="rId15"/>
        </w:object>
      </w:r>
      <w:r w:rsidRPr="00EC6CD0">
        <w:rPr>
          <w:rFonts w:ascii="Times New Roman" w:eastAsia="宋体" w:hAnsi="Times New Roman" w:cs="Times New Roman"/>
          <w:kern w:val="2"/>
          <w:sz w:val="24"/>
        </w:rPr>
        <w:t xml:space="preserve">. </w:t>
      </w:r>
      <w:r w:rsidRPr="00EC6CD0">
        <w:rPr>
          <w:rFonts w:ascii="Times New Roman" w:eastAsia="宋体" w:hAnsi="Times New Roman" w:cs="Times New Roman"/>
          <w:kern w:val="2"/>
          <w:sz w:val="24"/>
        </w:rPr>
        <w:t>在</w:t>
      </w:r>
      <w:r w:rsidRPr="00EC6CD0">
        <w:rPr>
          <w:rFonts w:ascii="Times New Roman" w:eastAsia="宋体" w:hAnsi="Times New Roman" w:cs="Times New Roman"/>
          <w:kern w:val="2"/>
          <w:sz w:val="24"/>
        </w:rPr>
        <w:t>xyz</w:t>
      </w:r>
      <w:r w:rsidRPr="00EC6CD0">
        <w:rPr>
          <w:rFonts w:ascii="Times New Roman" w:eastAsia="宋体" w:hAnsi="Times New Roman" w:cs="Times New Roman"/>
          <w:kern w:val="2"/>
          <w:sz w:val="24"/>
        </w:rPr>
        <w:t>中</w:t>
      </w:r>
      <w:r w:rsidRPr="00EC6CD0">
        <w:rPr>
          <w:rFonts w:ascii="Times New Roman" w:eastAsia="宋体" w:hAnsi="Times New Roman" w:cs="Times New Roman" w:hint="eastAsia"/>
          <w:kern w:val="2"/>
          <w:sz w:val="24"/>
        </w:rPr>
        <w:t xml:space="preserve">, </w:t>
      </w:r>
      <w:r w:rsidRPr="00EC6CD0">
        <w:rPr>
          <w:rFonts w:ascii="Times New Roman" w:eastAsia="宋体" w:hAnsi="Times New Roman" w:cs="Times New Roman" w:hint="eastAsia"/>
          <w:kern w:val="2"/>
          <w:sz w:val="24"/>
        </w:rPr>
        <w:t>质点做匀速圆周运动</w:t>
      </w:r>
      <w:r w:rsidRPr="00EC6CD0">
        <w:rPr>
          <w:rFonts w:ascii="Times New Roman" w:eastAsia="宋体" w:hAnsi="Times New Roman" w:cs="Times New Roman" w:hint="eastAsia"/>
          <w:kern w:val="2"/>
          <w:sz w:val="24"/>
        </w:rPr>
        <w:t xml:space="preserve">, </w:t>
      </w:r>
      <w:r w:rsidRPr="00EC6CD0">
        <w:rPr>
          <w:rFonts w:ascii="Times New Roman" w:eastAsia="宋体" w:hAnsi="Times New Roman" w:cs="Times New Roman" w:hint="eastAsia"/>
          <w:kern w:val="2"/>
          <w:sz w:val="24"/>
        </w:rPr>
        <w:t>加速度为</w:t>
      </w:r>
      <w:r w:rsidRPr="00EC6CD0">
        <w:rPr>
          <w:rFonts w:ascii="Times New Roman" w:eastAsia="宋体" w:hAnsi="Times New Roman" w:cs="Times New Roman" w:hint="eastAsia"/>
          <w:kern w:val="2"/>
          <w:sz w:val="24"/>
        </w:rPr>
        <w:t>(</w:t>
      </w:r>
      <w:r w:rsidRPr="00EC6CD0">
        <w:rPr>
          <w:rFonts w:ascii="Times New Roman" w:eastAsia="宋体" w:hAnsi="Times New Roman" w:cs="Times New Roman" w:hint="eastAsia"/>
          <w:kern w:val="2"/>
          <w:sz w:val="24"/>
        </w:rPr>
        <w:t>用</w:t>
      </w:r>
      <w:r w:rsidRPr="00EC6CD0">
        <w:rPr>
          <w:rFonts w:ascii="Times New Roman" w:eastAsia="宋体" w:hAnsi="Times New Roman" w:cs="Times New Roman" w:hint="eastAsia"/>
          <w:kern w:val="2"/>
          <w:sz w:val="24"/>
        </w:rPr>
        <w:t>abc</w:t>
      </w:r>
      <w:r w:rsidRPr="00EC6CD0">
        <w:rPr>
          <w:rFonts w:ascii="Times New Roman" w:eastAsia="宋体" w:hAnsi="Times New Roman" w:cs="Times New Roman" w:hint="eastAsia"/>
          <w:kern w:val="2"/>
          <w:sz w:val="24"/>
        </w:rPr>
        <w:t>系中的坐标表示</w:t>
      </w:r>
      <w:r w:rsidRPr="00EC6CD0">
        <w:rPr>
          <w:rFonts w:ascii="Times New Roman" w:eastAsia="宋体" w:hAnsi="Times New Roman" w:cs="Times New Roman" w:hint="eastAsia"/>
          <w:kern w:val="2"/>
          <w:sz w:val="24"/>
        </w:rPr>
        <w:t>)</w:t>
      </w:r>
    </w:p>
    <w:p w:rsidR="00EC6CD0" w:rsidRPr="00EC6CD0" w:rsidRDefault="00EC6CD0" w:rsidP="00EC6CD0">
      <w:pPr>
        <w:widowControl w:val="0"/>
        <w:snapToGrid w:val="0"/>
        <w:spacing w:after="0" w:line="240" w:lineRule="auto"/>
        <w:jc w:val="center"/>
        <w:rPr>
          <w:rFonts w:ascii="Times New Roman" w:eastAsia="宋体" w:hAnsi="Times New Roman" w:cs="Times New Roman"/>
          <w:kern w:val="2"/>
          <w:sz w:val="24"/>
        </w:rPr>
      </w:pPr>
      <w:r w:rsidRPr="00EC6CD0">
        <w:rPr>
          <w:rFonts w:ascii="Times New Roman" w:eastAsia="宋体" w:hAnsi="Times New Roman" w:cs="Times New Roman"/>
          <w:kern w:val="2"/>
          <w:position w:val="-50"/>
          <w:sz w:val="24"/>
        </w:rPr>
        <w:object w:dxaOrig="2200" w:dyaOrig="1120">
          <v:shape id="_x0000_i1045" type="#_x0000_t75" style="width:109.85pt;height:56.1pt" o:ole="">
            <v:imagedata r:id="rId16" o:title=""/>
          </v:shape>
          <o:OLEObject Type="Embed" ProgID="Equation.DSMT4" ShapeID="_x0000_i1045" DrawAspect="Content" ObjectID="_1494774435" r:id="rId17"/>
        </w:object>
      </w:r>
    </w:p>
    <w:p w:rsidR="00EC6CD0" w:rsidRPr="00EC6CD0" w:rsidRDefault="00EC6CD0" w:rsidP="00EC6CD0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</w:rPr>
      </w:pPr>
      <w:r w:rsidRPr="00EC6CD0">
        <w:rPr>
          <w:rFonts w:ascii="Times New Roman" w:eastAsia="宋体" w:hAnsi="Times New Roman" w:cs="Times New Roman"/>
          <w:kern w:val="2"/>
          <w:sz w:val="24"/>
        </w:rPr>
        <w:t>质点相对于</w:t>
      </w:r>
      <w:r w:rsidRPr="00EC6CD0">
        <w:rPr>
          <w:rFonts w:ascii="Times New Roman" w:eastAsia="宋体" w:hAnsi="Times New Roman" w:cs="Times New Roman"/>
          <w:kern w:val="2"/>
          <w:sz w:val="24"/>
        </w:rPr>
        <w:t>abc</w:t>
      </w:r>
      <w:r w:rsidRPr="00EC6CD0">
        <w:rPr>
          <w:rFonts w:ascii="Times New Roman" w:eastAsia="宋体" w:hAnsi="Times New Roman" w:cs="Times New Roman"/>
          <w:kern w:val="2"/>
          <w:sz w:val="24"/>
        </w:rPr>
        <w:t>系的加速度为零</w:t>
      </w:r>
    </w:p>
    <w:p w:rsidR="00EC6CD0" w:rsidRPr="00EC6CD0" w:rsidRDefault="00EC6CD0" w:rsidP="00EC6CD0">
      <w:pPr>
        <w:widowControl w:val="0"/>
        <w:snapToGrid w:val="0"/>
        <w:spacing w:after="0" w:line="240" w:lineRule="auto"/>
        <w:jc w:val="center"/>
        <w:rPr>
          <w:rFonts w:ascii="Times New Roman" w:eastAsia="宋体" w:hAnsi="Times New Roman" w:cs="Times New Roman"/>
          <w:kern w:val="2"/>
          <w:sz w:val="24"/>
        </w:rPr>
      </w:pPr>
      <w:r w:rsidRPr="00EC6CD0">
        <w:rPr>
          <w:rFonts w:ascii="Times New Roman" w:eastAsia="宋体" w:hAnsi="Times New Roman" w:cs="Times New Roman"/>
          <w:kern w:val="2"/>
          <w:position w:val="-12"/>
          <w:sz w:val="24"/>
        </w:rPr>
        <w:object w:dxaOrig="780" w:dyaOrig="400">
          <v:shape id="_x0000_i1043" type="#_x0000_t75" style="width:38.8pt;height:20.1pt" o:ole="">
            <v:imagedata r:id="rId18" o:title=""/>
          </v:shape>
          <o:OLEObject Type="Embed" ProgID="Equation.DSMT4" ShapeID="_x0000_i1043" DrawAspect="Content" ObjectID="_1494774436" r:id="rId19"/>
        </w:object>
      </w:r>
    </w:p>
    <w:p w:rsidR="00EC6CD0" w:rsidRPr="00EC6CD0" w:rsidRDefault="00EC6CD0" w:rsidP="00EC6CD0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 w:hint="eastAsia"/>
          <w:kern w:val="2"/>
          <w:sz w:val="24"/>
        </w:rPr>
      </w:pPr>
      <w:r w:rsidRPr="00EC6CD0">
        <w:rPr>
          <w:rFonts w:ascii="Times New Roman" w:eastAsia="宋体" w:hAnsi="Times New Roman" w:cs="Times New Roman"/>
          <w:kern w:val="2"/>
          <w:sz w:val="24"/>
        </w:rPr>
        <w:t>所以由</w:t>
      </w:r>
      <w:hyperlink w:anchor="_惯性力" w:history="1">
        <w:r w:rsidRPr="00EC6CD0">
          <w:rPr>
            <w:rFonts w:ascii="Times New Roman" w:eastAsia="宋体" w:hAnsi="Times New Roman" w:cs="Times New Roman"/>
            <w:color w:val="0000FF"/>
            <w:kern w:val="2"/>
            <w:sz w:val="24"/>
            <w:u w:val="single"/>
          </w:rPr>
          <w:t>惯性力</w:t>
        </w:r>
      </w:hyperlink>
      <w:r w:rsidRPr="00EC6CD0">
        <w:rPr>
          <w:rFonts w:ascii="Times New Roman" w:eastAsia="宋体" w:hAnsi="Times New Roman" w:cs="Times New Roman"/>
          <w:kern w:val="2"/>
          <w:sz w:val="24"/>
        </w:rPr>
        <w:t>中的结论</w:t>
      </w:r>
    </w:p>
    <w:p w:rsidR="00EC6CD0" w:rsidRPr="00EC6CD0" w:rsidRDefault="00EC6CD0" w:rsidP="00EC6CD0">
      <w:pPr>
        <w:widowControl w:val="0"/>
        <w:snapToGrid w:val="0"/>
        <w:spacing w:after="0" w:line="240" w:lineRule="auto"/>
        <w:jc w:val="center"/>
        <w:rPr>
          <w:rFonts w:ascii="Times New Roman" w:eastAsia="宋体" w:hAnsi="Times New Roman" w:cs="Times New Roman"/>
          <w:kern w:val="2"/>
          <w:sz w:val="24"/>
        </w:rPr>
      </w:pPr>
      <w:r w:rsidRPr="00EC6CD0">
        <w:rPr>
          <w:rFonts w:ascii="Times New Roman" w:eastAsia="宋体" w:hAnsi="Times New Roman" w:cs="Times New Roman"/>
          <w:kern w:val="2"/>
          <w:position w:val="-50"/>
          <w:sz w:val="24"/>
        </w:rPr>
        <w:object w:dxaOrig="2840" w:dyaOrig="1120">
          <v:shape id="_x0000_i1046" type="#_x0000_t75" style="width:142.15pt;height:56.1pt" o:ole="">
            <v:imagedata r:id="rId20" o:title=""/>
          </v:shape>
          <o:OLEObject Type="Embed" ProgID="Equation.DSMT4" ShapeID="_x0000_i1046" DrawAspect="Content" ObjectID="_1494774437" r:id="rId21"/>
        </w:object>
      </w:r>
    </w:p>
    <w:p w:rsidR="00EC6CD0" w:rsidRPr="00EC6CD0" w:rsidRDefault="00EC6CD0" w:rsidP="00EC6CD0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</w:rPr>
      </w:pPr>
      <w:r w:rsidRPr="00EC6CD0">
        <w:rPr>
          <w:rFonts w:ascii="Times New Roman" w:eastAsia="宋体" w:hAnsi="Times New Roman" w:cs="Times New Roman"/>
          <w:kern w:val="2"/>
          <w:sz w:val="24"/>
        </w:rPr>
        <w:t>所以离心力向外</w:t>
      </w:r>
      <w:r w:rsidRPr="00EC6CD0">
        <w:rPr>
          <w:rFonts w:ascii="Times New Roman" w:eastAsia="宋体" w:hAnsi="Times New Roman" w:cs="Times New Roman" w:hint="eastAsia"/>
          <w:kern w:val="2"/>
          <w:sz w:val="24"/>
        </w:rPr>
        <w:t xml:space="preserve">, </w:t>
      </w:r>
      <w:r w:rsidRPr="00EC6CD0">
        <w:rPr>
          <w:rFonts w:ascii="Times New Roman" w:eastAsia="宋体" w:hAnsi="Times New Roman" w:cs="Times New Roman" w:hint="eastAsia"/>
          <w:kern w:val="2"/>
          <w:sz w:val="24"/>
        </w:rPr>
        <w:t>与直觉相符</w:t>
      </w:r>
      <w:r w:rsidRPr="00EC6CD0">
        <w:rPr>
          <w:rFonts w:ascii="Times New Roman" w:eastAsia="宋体" w:hAnsi="Times New Roman" w:cs="Times New Roman" w:hint="eastAsia"/>
          <w:kern w:val="2"/>
          <w:sz w:val="24"/>
        </w:rPr>
        <w:t>.</w:t>
      </w:r>
    </w:p>
    <w:p w:rsidR="00EC6CD0" w:rsidRPr="00EC6CD0" w:rsidRDefault="00EC6CD0" w:rsidP="00EC6CD0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</w:rPr>
      </w:pPr>
    </w:p>
    <w:p w:rsidR="00EC6CD0" w:rsidRPr="00EC6CD0" w:rsidRDefault="00EC6CD0" w:rsidP="00EC6CD0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</w:rPr>
      </w:pPr>
      <w:r w:rsidRPr="00EC6CD0">
        <w:rPr>
          <w:rFonts w:ascii="Times New Roman" w:eastAsia="宋体" w:hAnsi="Times New Roman" w:cs="Times New Roman" w:hint="eastAsia"/>
          <w:kern w:val="2"/>
          <w:sz w:val="24"/>
        </w:rPr>
        <w:t>注意这个结论只适用于质点相对于</w:t>
      </w:r>
      <w:r w:rsidRPr="00EC6CD0">
        <w:rPr>
          <w:rFonts w:ascii="Times New Roman" w:eastAsia="宋体" w:hAnsi="Times New Roman" w:cs="Times New Roman" w:hint="eastAsia"/>
          <w:kern w:val="2"/>
          <w:sz w:val="24"/>
        </w:rPr>
        <w:t>abc</w:t>
      </w:r>
      <w:r w:rsidRPr="00EC6CD0">
        <w:rPr>
          <w:rFonts w:ascii="Times New Roman" w:eastAsia="宋体" w:hAnsi="Times New Roman" w:cs="Times New Roman" w:hint="eastAsia"/>
          <w:kern w:val="2"/>
          <w:sz w:val="24"/>
        </w:rPr>
        <w:t>系静止的情况</w:t>
      </w:r>
      <w:r w:rsidRPr="00EC6CD0">
        <w:rPr>
          <w:rFonts w:ascii="Times New Roman" w:eastAsia="宋体" w:hAnsi="Times New Roman" w:cs="Times New Roman" w:hint="eastAsia"/>
          <w:kern w:val="2"/>
          <w:sz w:val="24"/>
        </w:rPr>
        <w:t xml:space="preserve">, </w:t>
      </w:r>
      <w:r w:rsidRPr="00EC6CD0">
        <w:rPr>
          <w:rFonts w:ascii="Times New Roman" w:eastAsia="宋体" w:hAnsi="Times New Roman" w:cs="Times New Roman" w:hint="eastAsia"/>
          <w:kern w:val="2"/>
          <w:sz w:val="24"/>
        </w:rPr>
        <w:t>若有相对运动</w:t>
      </w:r>
      <w:r w:rsidRPr="00EC6CD0">
        <w:rPr>
          <w:rFonts w:ascii="Times New Roman" w:eastAsia="宋体" w:hAnsi="Times New Roman" w:cs="Times New Roman" w:hint="eastAsia"/>
          <w:kern w:val="2"/>
          <w:sz w:val="24"/>
        </w:rPr>
        <w:t xml:space="preserve">, </w:t>
      </w:r>
      <w:r w:rsidRPr="00EC6CD0">
        <w:rPr>
          <w:rFonts w:ascii="Times New Roman" w:eastAsia="宋体" w:hAnsi="Times New Roman" w:cs="Times New Roman" w:hint="eastAsia"/>
          <w:kern w:val="2"/>
          <w:sz w:val="24"/>
        </w:rPr>
        <w:t>则惯性力除了离心力</w:t>
      </w:r>
      <w:r w:rsidRPr="00EC6CD0">
        <w:rPr>
          <w:rFonts w:ascii="Times New Roman" w:eastAsia="宋体" w:hAnsi="Times New Roman" w:cs="Times New Roman" w:hint="eastAsia"/>
          <w:kern w:val="2"/>
          <w:sz w:val="24"/>
        </w:rPr>
        <w:t xml:space="preserve">, </w:t>
      </w:r>
      <w:r w:rsidRPr="00EC6CD0">
        <w:rPr>
          <w:rFonts w:ascii="Times New Roman" w:eastAsia="宋体" w:hAnsi="Times New Roman" w:cs="Times New Roman" w:hint="eastAsia"/>
          <w:kern w:val="2"/>
          <w:sz w:val="24"/>
        </w:rPr>
        <w:t>还会有一项</w:t>
      </w:r>
      <w:hyperlink w:anchor="_科里奥利力" w:history="1">
        <w:r w:rsidRPr="00EC6CD0">
          <w:rPr>
            <w:rFonts w:ascii="Times New Roman" w:eastAsia="宋体" w:hAnsi="Times New Roman" w:cs="Times New Roman" w:hint="eastAsia"/>
            <w:color w:val="0000FF"/>
            <w:kern w:val="2"/>
            <w:sz w:val="24"/>
            <w:u w:val="single"/>
          </w:rPr>
          <w:t>科里奥利力</w:t>
        </w:r>
      </w:hyperlink>
      <w:r w:rsidRPr="00EC6CD0">
        <w:rPr>
          <w:rFonts w:ascii="Times New Roman" w:eastAsia="宋体" w:hAnsi="Times New Roman" w:cs="Times New Roman"/>
          <w:kern w:val="2"/>
          <w:sz w:val="24"/>
        </w:rPr>
        <w:t>.</w:t>
      </w:r>
    </w:p>
    <w:p w:rsidR="000B26F6" w:rsidRPr="00EC6CD0" w:rsidRDefault="000B26F6" w:rsidP="00EC6CD0">
      <w:bookmarkStart w:id="0" w:name="_GoBack"/>
      <w:bookmarkEnd w:id="0"/>
    </w:p>
    <w:sectPr w:rsidR="000B26F6" w:rsidRPr="00EC6C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7AA5" w:rsidRDefault="00AF7AA5" w:rsidP="00AF7AA5">
      <w:pPr>
        <w:spacing w:after="0" w:line="240" w:lineRule="auto"/>
      </w:pPr>
      <w:r>
        <w:separator/>
      </w:r>
    </w:p>
  </w:endnote>
  <w:endnote w:type="continuationSeparator" w:id="0">
    <w:p w:rsidR="00AF7AA5" w:rsidRDefault="00AF7AA5" w:rsidP="00AF7A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7AA5" w:rsidRDefault="00AF7AA5" w:rsidP="00AF7AA5">
      <w:pPr>
        <w:spacing w:after="0" w:line="240" w:lineRule="auto"/>
      </w:pPr>
      <w:r>
        <w:separator/>
      </w:r>
    </w:p>
  </w:footnote>
  <w:footnote w:type="continuationSeparator" w:id="0">
    <w:p w:rsidR="00AF7AA5" w:rsidRDefault="00AF7AA5" w:rsidP="00AF7A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hdrShapeDefaults>
    <o:shapedefaults v:ext="edit" spidmax="2058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861"/>
    <w:rsid w:val="000B26F6"/>
    <w:rsid w:val="006E1861"/>
    <w:rsid w:val="00A56680"/>
    <w:rsid w:val="00AF7AA5"/>
    <w:rsid w:val="00EC6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2"/>
    </o:shapelayout>
  </w:shapeDefaults>
  <w:decimalSymbol w:val="."/>
  <w:listSeparator w:val=","/>
  <w15:chartTrackingRefBased/>
  <w15:docId w15:val="{9EEAF12C-4F0D-4DA1-B247-4411E9B98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F7AA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AF7AA5"/>
  </w:style>
  <w:style w:type="paragraph" w:styleId="a4">
    <w:name w:val="footer"/>
    <w:basedOn w:val="a"/>
    <w:link w:val="Char0"/>
    <w:uiPriority w:val="99"/>
    <w:unhideWhenUsed/>
    <w:rsid w:val="00AF7AA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AF7A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theme" Target="theme/theme1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Hongyu Shi</dc:creator>
  <cp:keywords/>
  <dc:description/>
  <cp:lastModifiedBy>Hongyu Shi</cp:lastModifiedBy>
  <cp:revision>3</cp:revision>
  <dcterms:created xsi:type="dcterms:W3CDTF">2015-06-02T09:14:00Z</dcterms:created>
  <dcterms:modified xsi:type="dcterms:W3CDTF">2015-06-02T09:14:00Z</dcterms:modified>
</cp:coreProperties>
</file>