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47" w:rsidRPr="00A75647" w:rsidRDefault="00A75647" w:rsidP="00A75647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A75647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科里奥利力</w: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A75647">
        <w:rPr>
          <w:rFonts w:ascii="Times New Roman" w:eastAsia="宋体" w:hAnsi="Times New Roman" w:cs="Times New Roman"/>
          <w:kern w:val="2"/>
          <w:sz w:val="16"/>
          <w:szCs w:val="16"/>
        </w:rPr>
        <w:t>2015/6/2</w: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b/>
          <w:kern w:val="2"/>
          <w:sz w:val="24"/>
        </w:rPr>
        <w:t>预备知识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hyperlink w:anchor="_惯性力" w:history="1">
        <w:r w:rsidRPr="00A75647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惯性力</w:t>
        </w:r>
      </w:hyperlink>
      <w:r w:rsidRPr="00A75647">
        <w:rPr>
          <w:rFonts w:ascii="Times New Roman" w:eastAsia="宋体" w:hAnsi="Times New Roman" w:cs="Times New Roman"/>
          <w:kern w:val="2"/>
          <w:sz w:val="24"/>
        </w:rPr>
        <w:t xml:space="preserve">; </w:t>
      </w:r>
      <w:hyperlink w:anchor="_离心力" w:history="1">
        <w:r w:rsidRPr="00A75647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离心力</w:t>
        </w:r>
      </w:hyperlink>
      <w:r w:rsidRPr="00A75647">
        <w:rPr>
          <w:rFonts w:ascii="Times New Roman" w:eastAsia="宋体" w:hAnsi="Times New Roman" w:cs="Times New Roman"/>
          <w:kern w:val="2"/>
          <w:sz w:val="24"/>
        </w:rPr>
        <w:t xml:space="preserve">; </w:t>
      </w:r>
      <w:hyperlink w:anchor="_直角坐标的旋转变换" w:history="1">
        <w:r w:rsidRPr="00A75647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平面旋</w:t>
        </w:r>
        <w:r w:rsidRPr="00A75647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转</w:t>
        </w:r>
        <w:r w:rsidRPr="00A75647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矩阵</w:t>
        </w:r>
      </w:hyperlink>
      <w:r w:rsidRPr="00A75647">
        <w:rPr>
          <w:rFonts w:ascii="Times New Roman" w:eastAsia="宋体" w:hAnsi="Times New Roman" w:cs="Times New Roman" w:hint="eastAsia"/>
          <w:kern w:val="2"/>
          <w:sz w:val="24"/>
        </w:rPr>
        <w:t>;</w: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 </w:t>
      </w:r>
      <w:hyperlink w:anchor="_矢量的叉乘" w:history="1">
        <w:r w:rsidRPr="00A75647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矢量的叉乘</w:t>
        </w:r>
      </w:hyperlink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b/>
          <w:kern w:val="2"/>
          <w:sz w:val="24"/>
        </w:rPr>
        <w:t>定义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A75647">
        <w:rPr>
          <w:rFonts w:ascii="Times New Roman" w:eastAsia="宋体" w:hAnsi="Times New Roman" w:cs="Times New Roman"/>
          <w:kern w:val="2"/>
          <w:sz w:val="24"/>
        </w:rPr>
        <w:t>科里奥利力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是匀速旋转的参考系中的由相对速度产生的惯性力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A75647" w:rsidRPr="00A75647" w:rsidRDefault="00A75647" w:rsidP="00A75647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position w:val="-12"/>
          <w:sz w:val="24"/>
        </w:rPr>
        <w:object w:dxaOrig="18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93.95pt;height:20.1pt" o:ole="">
            <v:imagedata r:id="rId6" o:title=""/>
          </v:shape>
          <o:OLEObject Type="Embed" ProgID="Equation.DSMT4" ShapeID="_x0000_i1050" DrawAspect="Content" ObjectID="_1494774789" r:id="rId7"/>
        </w:objec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 w:hint="eastAsia"/>
          <w:kern w:val="2"/>
          <w:sz w:val="24"/>
        </w:rPr>
      </w:pPr>
      <w:r w:rsidRPr="00A75647">
        <w:rPr>
          <w:rFonts w:ascii="Times New Roman" w:eastAsia="宋体" w:hAnsi="Times New Roman" w:cs="Times New Roman"/>
          <w:b/>
          <w:kern w:val="2"/>
          <w:sz w:val="24"/>
        </w:rPr>
        <w:t>说明</w:t>
      </w:r>
      <w:r w:rsidRPr="00A75647">
        <w:rPr>
          <w:rFonts w:ascii="Times New Roman" w:eastAsia="宋体" w:hAnsi="Times New Roman" w:cs="Times New Roman" w:hint="eastAsia"/>
          <w:b/>
          <w:kern w:val="2"/>
          <w:sz w:val="24"/>
        </w:rPr>
        <w:t xml:space="preserve"> 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在匀速转动参考系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非惯性系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中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若质点保持相对静止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则惯性力只有离心力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然而质点有相对速度时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惯性力中还会增加一项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这就是科里奥利力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A75647">
        <w:rPr>
          <w:rFonts w:ascii="Times New Roman" w:eastAsia="宋体" w:hAnsi="Times New Roman" w:cs="Times New Roman" w:hint="eastAsia"/>
          <w:kern w:val="2"/>
          <w:sz w:val="24"/>
        </w:rPr>
        <w:t>地理中的地转偏向力就是科里奥利力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可用上式计算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A75647">
        <w:rPr>
          <w:rFonts w:ascii="Times New Roman" w:eastAsia="宋体" w:hAnsi="Times New Roman" w:cs="Times New Roman"/>
          <w:kern w:val="2"/>
          <w:sz w:val="24"/>
        </w:rPr>
        <w:t>其中</w:t>
      </w:r>
      <w:r w:rsidRPr="00A75647">
        <w:rPr>
          <w:rFonts w:ascii="Times New Roman" w:eastAsia="宋体" w:hAnsi="Times New Roman" w:cs="Times New Roman"/>
          <w:kern w:val="2"/>
          <w:position w:val="-6"/>
          <w:sz w:val="24"/>
        </w:rPr>
        <w:object w:dxaOrig="240" w:dyaOrig="279">
          <v:shape id="_x0000_i1051" type="#_x0000_t75" style="width:12.15pt;height:14.05pt" o:ole="">
            <v:imagedata r:id="rId8" o:title=""/>
          </v:shape>
          <o:OLEObject Type="Embed" ProgID="Equation.DSMT4" ShapeID="_x0000_i1051" DrawAspect="Content" ObjectID="_1494774790" r:id="rId9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>是地球的自转角速度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A75647">
        <w:rPr>
          <w:rFonts w:ascii="Times New Roman" w:eastAsia="宋体" w:hAnsi="Times New Roman" w:cs="Times New Roman"/>
          <w:b/>
          <w:kern w:val="2"/>
          <w:sz w:val="24"/>
        </w:rPr>
        <w:t>推导</w: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 w:hint="eastAsia"/>
          <w:kern w:val="2"/>
          <w:sz w:val="24"/>
        </w:rPr>
        <w:t>根据惯性力词条中的一般方法来求即可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sz w:val="24"/>
        </w:rPr>
        <w:t>设空间中存在一个惯性系</w:t>
      </w:r>
      <w:r w:rsidRPr="00A75647">
        <w:rPr>
          <w:rFonts w:ascii="Times New Roman" w:eastAsia="宋体" w:hAnsi="Times New Roman" w:cs="Times New Roman"/>
          <w:kern w:val="2"/>
          <w:sz w:val="24"/>
        </w:rPr>
        <w:t>xyz</w:t>
      </w:r>
      <w:r w:rsidRPr="00A75647">
        <w:rPr>
          <w:rFonts w:ascii="Times New Roman" w:eastAsia="宋体" w:hAnsi="Times New Roman" w:cs="Times New Roman"/>
          <w:kern w:val="2"/>
          <w:sz w:val="24"/>
        </w:rPr>
        <w:t>和一个非惯性系</w:t>
      </w:r>
      <w:r w:rsidRPr="00A75647">
        <w:rPr>
          <w:rFonts w:ascii="Times New Roman" w:eastAsia="宋体" w:hAnsi="Times New Roman" w:cs="Times New Roman"/>
          <w:kern w:val="2"/>
          <w:sz w:val="24"/>
        </w:rPr>
        <w:t>abc</w:t>
      </w:r>
      <w:r w:rsidRPr="00A75647">
        <w:rPr>
          <w:rFonts w:ascii="Times New Roman" w:eastAsia="宋体" w:hAnsi="Times New Roman" w:cs="Times New Roman"/>
          <w:kern w:val="2"/>
          <w:sz w:val="24"/>
        </w:rPr>
        <w:t>相对于</w:t>
      </w:r>
      <w:r w:rsidRPr="00A75647">
        <w:rPr>
          <w:rFonts w:ascii="Times New Roman" w:eastAsia="宋体" w:hAnsi="Times New Roman" w:cs="Times New Roman"/>
          <w:kern w:val="2"/>
          <w:sz w:val="24"/>
        </w:rPr>
        <w:t>xyz</w:t>
      </w:r>
      <w:r w:rsidRPr="00A75647">
        <w:rPr>
          <w:rFonts w:ascii="Times New Roman" w:eastAsia="宋体" w:hAnsi="Times New Roman" w:cs="Times New Roman"/>
          <w:kern w:val="2"/>
          <w:sz w:val="24"/>
        </w:rPr>
        <w:t>绕</w:t>
      </w:r>
      <w:r w:rsidRPr="00A75647">
        <w:rPr>
          <w:rFonts w:ascii="Times New Roman" w:eastAsia="宋体" w:hAnsi="Times New Roman" w:cs="Times New Roman"/>
          <w:kern w:val="2"/>
          <w:sz w:val="24"/>
        </w:rPr>
        <w:t>z</w:t>
      </w:r>
      <w:r w:rsidRPr="00A75647">
        <w:rPr>
          <w:rFonts w:ascii="Times New Roman" w:eastAsia="宋体" w:hAnsi="Times New Roman" w:cs="Times New Roman"/>
          <w:kern w:val="2"/>
          <w:sz w:val="24"/>
        </w:rPr>
        <w:t>轴逆时针旋转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右手定则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).</w: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A75647">
        <w:rPr>
          <w:rFonts w:ascii="Times New Roman" w:eastAsia="宋体" w:hAnsi="Times New Roman" w:cs="Times New Roman"/>
          <w:kern w:val="2"/>
          <w:sz w:val="24"/>
        </w:rPr>
        <w:t>由于</w:t>
      </w:r>
      <w:r w:rsidRPr="00A75647">
        <w:rPr>
          <w:rFonts w:ascii="Times New Roman" w:eastAsia="宋体" w:hAnsi="Times New Roman" w:cs="Times New Roman"/>
          <w:kern w:val="2"/>
          <w:sz w:val="24"/>
        </w:rPr>
        <w:t>z</w:t>
      </w:r>
      <w:r w:rsidRPr="00A75647">
        <w:rPr>
          <w:rFonts w:ascii="Times New Roman" w:eastAsia="宋体" w:hAnsi="Times New Roman" w:cs="Times New Roman"/>
          <w:kern w:val="2"/>
          <w:sz w:val="24"/>
        </w:rPr>
        <w:t>轴和</w:t>
      </w:r>
      <w:r w:rsidRPr="00A75647">
        <w:rPr>
          <w:rFonts w:ascii="Times New Roman" w:eastAsia="宋体" w:hAnsi="Times New Roman" w:cs="Times New Roman"/>
          <w:kern w:val="2"/>
          <w:sz w:val="24"/>
        </w:rPr>
        <w:t>c</w:t>
      </w:r>
      <w:r w:rsidRPr="00A75647">
        <w:rPr>
          <w:rFonts w:ascii="Times New Roman" w:eastAsia="宋体" w:hAnsi="Times New Roman" w:cs="Times New Roman"/>
          <w:kern w:val="2"/>
          <w:sz w:val="24"/>
        </w:rPr>
        <w:t>轴始终重合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只需要考虑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xy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坐标和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ab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坐标之间的关系即可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sz w:val="24"/>
        </w:rPr>
        <w:t>在旋转坐标系中</w: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/>
          <w:kern w:val="2"/>
          <w:sz w:val="24"/>
        </w:rPr>
        <w:t>令垂直的单位矢量分别为</w: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position w:val="-14"/>
          <w:sz w:val="24"/>
        </w:rPr>
        <w:object w:dxaOrig="2480" w:dyaOrig="400">
          <v:shape id="_x0000_i1025" type="#_x0000_t75" style="width:123.9pt;height:20.1pt" o:ole="">
            <v:imagedata r:id="rId10" o:title=""/>
          </v:shape>
          <o:OLEObject Type="Embed" ProgID="Equation.DSMT4" ShapeID="_x0000_i1025" DrawAspect="Content" ObjectID="_1494774791" r:id="rId11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 (1)</w: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position w:val="-14"/>
          <w:sz w:val="24"/>
        </w:rPr>
        <w:object w:dxaOrig="2640" w:dyaOrig="420">
          <v:shape id="_x0000_i1026" type="#_x0000_t75" style="width:132.3pt;height:21.5pt" o:ole="">
            <v:imagedata r:id="rId12" o:title=""/>
          </v:shape>
          <o:OLEObject Type="Embed" ProgID="Equation.DSMT4" ShapeID="_x0000_i1026" DrawAspect="Content" ObjectID="_1494774792" r:id="rId13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 (2)</w:t>
      </w:r>
    </w:p>
    <w:p w:rsidR="00A75647" w:rsidRPr="00A75647" w:rsidRDefault="00A75647" w:rsidP="00A75647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 w:hint="eastAsia"/>
          <w:kern w:val="2"/>
          <w:sz w:val="24"/>
        </w:rPr>
        <w:t>由</w:t>
      </w:r>
      <w:r w:rsidRPr="00A75647">
        <w:rPr>
          <w:rFonts w:ascii="Times New Roman" w:eastAsia="宋体" w:hAnsi="Times New Roman" w:cs="Times New Roman"/>
          <w:kern w:val="2"/>
          <w:sz w:val="24"/>
        </w:rPr>
        <w:t>单位矢量的关系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就可以</w:t>
      </w:r>
      <w:r w:rsidRPr="00A75647">
        <w:rPr>
          <w:rFonts w:ascii="Times New Roman" w:eastAsia="宋体" w:hAnsi="Times New Roman" w:cs="Times New Roman"/>
          <w:kern w:val="2"/>
          <w:sz w:val="24"/>
        </w:rPr>
        <w:t>推出坐标的关系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根据</w:t>
      </w:r>
      <w:hyperlink w:anchor="_线性变换简介" w:history="1">
        <w:r w:rsidRPr="00A75647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坐标变换与基底变换的关系</w:t>
        </w:r>
      </w:hyperlink>
    </w:p>
    <w:p w:rsidR="00A75647" w:rsidRPr="00A75647" w:rsidRDefault="00A75647" w:rsidP="00A75647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position w:val="-34"/>
          <w:sz w:val="24"/>
        </w:rPr>
        <w:object w:dxaOrig="3200" w:dyaOrig="800">
          <v:shape id="_x0000_i1027" type="#_x0000_t75" style="width:160.35pt;height:40.2pt" o:ole="">
            <v:imagedata r:id="rId14" o:title=""/>
          </v:shape>
          <o:OLEObject Type="Embed" ProgID="Equation.DSMT4" ShapeID="_x0000_i1027" DrawAspect="Content" ObjectID="_1494774793" r:id="rId15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A75647">
        <w:rPr>
          <w:rFonts w:ascii="Times New Roman" w:eastAsia="宋体" w:hAnsi="Times New Roman" w:cs="Times New Roman"/>
          <w:kern w:val="2"/>
          <w:sz w:val="24"/>
        </w:rPr>
        <w:t>或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A75647">
        <w:rPr>
          <w:rFonts w:ascii="Times New Roman" w:eastAsia="宋体" w:hAnsi="Times New Roman" w:cs="Times New Roman"/>
          <w:kern w:val="2"/>
          <w:position w:val="-34"/>
          <w:sz w:val="24"/>
        </w:rPr>
        <w:object w:dxaOrig="3200" w:dyaOrig="800">
          <v:shape id="_x0000_i1028" type="#_x0000_t75" style="width:160.35pt;height:40.2pt" o:ole="">
            <v:imagedata r:id="rId16" o:title=""/>
          </v:shape>
          <o:OLEObject Type="Embed" ProgID="Equation.DSMT4" ShapeID="_x0000_i1028" DrawAspect="Content" ObjectID="_1494774794" r:id="rId17"/>
        </w:object>
      </w:r>
    </w:p>
    <w:p w:rsidR="00A75647" w:rsidRPr="00A75647" w:rsidRDefault="00A75647" w:rsidP="00A75647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sz w:val="24"/>
        </w:rPr>
        <w:t>令</w:t>
      </w:r>
      <w:r w:rsidRPr="00A75647">
        <w:rPr>
          <w:rFonts w:ascii="Times New Roman" w:eastAsia="宋体" w:hAnsi="Times New Roman" w:cs="Times New Roman"/>
          <w:kern w:val="2"/>
          <w:position w:val="-30"/>
          <w:sz w:val="24"/>
        </w:rPr>
        <w:object w:dxaOrig="2380" w:dyaOrig="720">
          <v:shape id="_x0000_i1030" type="#_x0000_t75" style="width:119.2pt;height:36pt" o:ole="">
            <v:imagedata r:id="rId18" o:title=""/>
          </v:shape>
          <o:OLEObject Type="Embed" ProgID="Equation.DSMT4" ShapeID="_x0000_i1030" DrawAspect="Content" ObjectID="_1494774795" r:id="rId19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/>
          <w:kern w:val="2"/>
          <w:sz w:val="24"/>
        </w:rPr>
        <w:t>其意义是把坐标逆时针旋转</w:t>
      </w:r>
      <w:r w:rsidRPr="00A75647">
        <w:rPr>
          <w:rFonts w:ascii="Times New Roman" w:eastAsia="宋体" w:hAnsi="Times New Roman" w:cs="Times New Roman"/>
          <w:kern w:val="2"/>
          <w:position w:val="-6"/>
          <w:sz w:val="24"/>
        </w:rPr>
        <w:object w:dxaOrig="200" w:dyaOrig="279">
          <v:shape id="_x0000_i1031" type="#_x0000_t75" style="width:9.8pt;height:14.05pt" o:ole="">
            <v:imagedata r:id="rId20" o:title=""/>
          </v:shape>
          <o:OLEObject Type="Embed" ProgID="Equation.DSMT4" ShapeID="_x0000_i1031" DrawAspect="Content" ObjectID="_1494774796" r:id="rId21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>角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见</w:t>
      </w:r>
      <w:hyperlink w:anchor="_直角坐标的旋转变换" w:history="1">
        <w:r w:rsidRPr="00A75647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平面旋转矩阵</w:t>
        </w:r>
      </w:hyperlink>
      <w:r w:rsidRPr="00A75647">
        <w:rPr>
          <w:rFonts w:ascii="Times New Roman" w:eastAsia="宋体" w:hAnsi="Times New Roman" w:cs="Times New Roman" w:hint="eastAsia"/>
          <w:kern w:val="2"/>
          <w:sz w:val="24"/>
        </w:rPr>
        <w:t>).</w: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A75647">
        <w:rPr>
          <w:rFonts w:ascii="Times New Roman" w:eastAsia="宋体" w:hAnsi="Times New Roman" w:cs="Times New Roman"/>
          <w:kern w:val="2"/>
          <w:sz w:val="24"/>
        </w:rPr>
        <w:t>则其逆矩阵等于转置矩阵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/>
          <w:kern w:val="2"/>
          <w:position w:val="-30"/>
          <w:sz w:val="24"/>
        </w:rPr>
        <w:object w:dxaOrig="3400" w:dyaOrig="720">
          <v:shape id="_x0000_i1038" type="#_x0000_t75" style="width:169.7pt;height:36pt" o:ole="">
            <v:imagedata r:id="rId22" o:title=""/>
          </v:shape>
          <o:OLEObject Type="Embed" ProgID="Equation.DSMT4" ShapeID="_x0000_i1038" DrawAspect="Content" ObjectID="_1494774797" r:id="rId23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>代表顺时针旋转</w:t>
      </w:r>
      <w:r w:rsidRPr="00A75647">
        <w:rPr>
          <w:rFonts w:ascii="Times New Roman" w:eastAsia="宋体" w:hAnsi="Times New Roman" w:cs="Times New Roman"/>
          <w:kern w:val="2"/>
          <w:position w:val="-6"/>
          <w:sz w:val="24"/>
        </w:rPr>
        <w:object w:dxaOrig="200" w:dyaOrig="279">
          <v:shape id="_x0000_i1032" type="#_x0000_t75" style="width:9.8pt;height:14.05pt" o:ole="">
            <v:imagedata r:id="rId24" o:title=""/>
          </v:shape>
          <o:OLEObject Type="Embed" ProgID="Equation.DSMT4" ShapeID="_x0000_i1032" DrawAspect="Content" ObjectID="_1494774798" r:id="rId25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>角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A75647">
        <w:rPr>
          <w:rFonts w:ascii="Times New Roman" w:eastAsia="宋体" w:hAnsi="Times New Roman" w:cs="Times New Roman"/>
          <w:kern w:val="2"/>
          <w:sz w:val="24"/>
        </w:rPr>
        <w:t>上式记为</w:t>
      </w:r>
    </w:p>
    <w:p w:rsidR="00A75647" w:rsidRPr="00A75647" w:rsidRDefault="00A75647" w:rsidP="00A75647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position w:val="-30"/>
          <w:sz w:val="24"/>
        </w:rPr>
        <w:object w:dxaOrig="1840" w:dyaOrig="720">
          <v:shape id="_x0000_i1034" type="#_x0000_t75" style="width:92.1pt;height:36pt" o:ole="">
            <v:imagedata r:id="rId26" o:title=""/>
          </v:shape>
          <o:OLEObject Type="Embed" ProgID="Equation.DSMT4" ShapeID="_x0000_i1034" DrawAspect="Content" ObjectID="_1494774799" r:id="rId27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A75647">
        <w:rPr>
          <w:rFonts w:ascii="Times New Roman" w:eastAsia="宋体" w:hAnsi="Times New Roman" w:cs="Times New Roman"/>
          <w:kern w:val="2"/>
          <w:sz w:val="24"/>
        </w:rPr>
        <w:t>或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A75647">
        <w:rPr>
          <w:rFonts w:ascii="Times New Roman" w:eastAsia="宋体" w:hAnsi="Times New Roman" w:cs="Times New Roman"/>
          <w:kern w:val="2"/>
          <w:position w:val="-30"/>
          <w:sz w:val="24"/>
        </w:rPr>
        <w:object w:dxaOrig="1700" w:dyaOrig="720">
          <v:shape id="_x0000_i1033" type="#_x0000_t75" style="width:85.1pt;height:36pt" o:ole="">
            <v:imagedata r:id="rId28" o:title=""/>
          </v:shape>
          <o:OLEObject Type="Embed" ProgID="Equation.DSMT4" ShapeID="_x0000_i1033" DrawAspect="Content" ObjectID="_1494774800" r:id="rId29"/>
        </w:objec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sz w:val="24"/>
        </w:rPr>
        <w:t>为了得到质点在惯性系中的加速度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/>
          <w:kern w:val="2"/>
          <w:sz w:val="24"/>
        </w:rPr>
        <w:t>对</w:t>
      </w:r>
      <w:r w:rsidRPr="00A75647">
        <w:rPr>
          <w:rFonts w:ascii="Times New Roman" w:eastAsia="宋体" w:hAnsi="Times New Roman" w:cs="Times New Roman"/>
          <w:kern w:val="2"/>
          <w:position w:val="-30"/>
          <w:sz w:val="24"/>
        </w:rPr>
        <w:object w:dxaOrig="440" w:dyaOrig="720">
          <v:shape id="_x0000_i1029" type="#_x0000_t75" style="width:21.95pt;height:36.45pt" o:ole="">
            <v:imagedata r:id="rId30" o:title=""/>
          </v:shape>
          <o:OLEObject Type="Embed" ProgID="Equation.DSMT4" ShapeID="_x0000_i1029" DrawAspect="Content" ObjectID="_1494774801" r:id="rId31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>求二阶导数得</w:t>
      </w:r>
    </w:p>
    <w:p w:rsidR="00A75647" w:rsidRPr="00A75647" w:rsidRDefault="00A75647" w:rsidP="00A75647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position w:val="-30"/>
          <w:sz w:val="24"/>
        </w:rPr>
        <w:object w:dxaOrig="5720" w:dyaOrig="740">
          <v:shape id="_x0000_i1035" type="#_x0000_t75" style="width:286.6pt;height:36.95pt" o:ole="">
            <v:imagedata r:id="rId32" o:title=""/>
          </v:shape>
          <o:OLEObject Type="Embed" ProgID="Equation.DSMT4" ShapeID="_x0000_i1035" DrawAspect="Content" ObjectID="_1494774802" r:id="rId33"/>
        </w:objec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sz w:val="24"/>
        </w:rPr>
        <w:t>其中</w:t>
      </w:r>
    </w:p>
    <w:p w:rsidR="00A75647" w:rsidRPr="00A75647" w:rsidRDefault="00A75647" w:rsidP="00A75647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position w:val="-34"/>
          <w:sz w:val="24"/>
        </w:rPr>
        <w:object w:dxaOrig="6340" w:dyaOrig="800">
          <v:shape id="_x0000_i1036" type="#_x0000_t75" style="width:317.45pt;height:40.2pt" o:ole="">
            <v:imagedata r:id="rId34" o:title=""/>
          </v:shape>
          <o:OLEObject Type="Embed" ProgID="Equation.DSMT4" ShapeID="_x0000_i1036" DrawAspect="Content" ObjectID="_1494774803" r:id="rId35"/>
        </w:object>
      </w:r>
    </w:p>
    <w:p w:rsidR="00A75647" w:rsidRPr="00A75647" w:rsidRDefault="00A75647" w:rsidP="00A75647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position w:val="-24"/>
          <w:sz w:val="24"/>
        </w:rPr>
        <w:object w:dxaOrig="2200" w:dyaOrig="680">
          <v:shape id="_x0000_i1037" type="#_x0000_t75" style="width:110.35pt;height:34.15pt" o:ole="">
            <v:imagedata r:id="rId36" o:title=""/>
          </v:shape>
          <o:OLEObject Type="Embed" ProgID="Equation.DSMT4" ShapeID="_x0000_i1037" DrawAspect="Content" ObjectID="_1494774804" r:id="rId37"/>
        </w:objec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sz w:val="24"/>
        </w:rPr>
        <w:t>代入得</w:t>
      </w:r>
    </w:p>
    <w:p w:rsidR="00A75647" w:rsidRPr="00A75647" w:rsidRDefault="00A75647" w:rsidP="00A75647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position w:val="-30"/>
          <w:sz w:val="24"/>
        </w:rPr>
        <w:object w:dxaOrig="6460" w:dyaOrig="720">
          <v:shape id="_x0000_i1039" type="#_x0000_t75" style="width:323.55pt;height:36pt" o:ole="">
            <v:imagedata r:id="rId38" o:title=""/>
          </v:shape>
          <o:OLEObject Type="Embed" ProgID="Equation.DSMT4" ShapeID="_x0000_i1039" DrawAspect="Content" ObjectID="_1494774805" r:id="rId39"/>
        </w:objec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sz w:val="24"/>
        </w:rPr>
        <w:t>上式中的每一项都是</w:t>
      </w:r>
      <w:r w:rsidRPr="00A75647">
        <w:rPr>
          <w:rFonts w:ascii="Times New Roman" w:eastAsia="宋体" w:hAnsi="Times New Roman" w:cs="Times New Roman"/>
          <w:kern w:val="2"/>
          <w:sz w:val="24"/>
        </w:rPr>
        <w:t>xyz</w:t>
      </w:r>
      <w:r w:rsidRPr="00A75647">
        <w:rPr>
          <w:rFonts w:ascii="Times New Roman" w:eastAsia="宋体" w:hAnsi="Times New Roman" w:cs="Times New Roman"/>
          <w:kern w:val="2"/>
          <w:sz w:val="24"/>
        </w:rPr>
        <w:t>参考系中的坐标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所有坐标顺时针旋转</w:t>
      </w:r>
      <w:r w:rsidRPr="00A75647">
        <w:rPr>
          <w:rFonts w:ascii="Times New Roman" w:eastAsia="宋体" w:hAnsi="Times New Roman" w:cs="Times New Roman"/>
          <w:kern w:val="2"/>
          <w:position w:val="-6"/>
          <w:sz w:val="24"/>
        </w:rPr>
        <w:object w:dxaOrig="320" w:dyaOrig="240">
          <v:shape id="_x0000_i1040" type="#_x0000_t75" style="width:15.9pt;height:12.15pt" o:ole="">
            <v:imagedata r:id="rId40" o:title=""/>
          </v:shape>
          <o:OLEObject Type="Embed" ProgID="Equation.DSMT4" ShapeID="_x0000_i1040" DrawAspect="Content" ObjectID="_1494774806" r:id="rId41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/>
          <w:kern w:val="2"/>
          <w:sz w:val="24"/>
        </w:rPr>
        <w:t>得到</w:t>
      </w:r>
      <w:r w:rsidRPr="00A75647">
        <w:rPr>
          <w:rFonts w:ascii="Times New Roman" w:eastAsia="宋体" w:hAnsi="Times New Roman" w:cs="Times New Roman"/>
          <w:kern w:val="2"/>
          <w:sz w:val="24"/>
        </w:rPr>
        <w:t>abc</w:t>
      </w:r>
      <w:r w:rsidRPr="00A75647">
        <w:rPr>
          <w:rFonts w:ascii="Times New Roman" w:eastAsia="宋体" w:hAnsi="Times New Roman" w:cs="Times New Roman"/>
          <w:kern w:val="2"/>
          <w:sz w:val="24"/>
        </w:rPr>
        <w:t>参考系中的坐标</w:t>
      </w:r>
    </w:p>
    <w:p w:rsidR="00A75647" w:rsidRPr="00A75647" w:rsidRDefault="00A75647" w:rsidP="00A75647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position w:val="-32"/>
          <w:sz w:val="24"/>
        </w:rPr>
        <w:object w:dxaOrig="6399" w:dyaOrig="740">
          <v:shape id="_x0000_i1049" type="#_x0000_t75" style="width:320.75pt;height:36.95pt" o:ole="">
            <v:imagedata r:id="rId42" o:title=""/>
          </v:shape>
          <o:OLEObject Type="Embed" ProgID="Equation.DSMT4" ShapeID="_x0000_i1049" DrawAspect="Content" ObjectID="_1494774807" r:id="rId43"/>
        </w:objec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sz w:val="24"/>
        </w:rPr>
        <w:t>惯性力为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用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abc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系中的坐标表示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A75647" w:rsidRPr="00A75647" w:rsidRDefault="00A75647" w:rsidP="00A75647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position w:val="-30"/>
          <w:sz w:val="24"/>
        </w:rPr>
        <w:object w:dxaOrig="4980" w:dyaOrig="720">
          <v:shape id="_x0000_i1041" type="#_x0000_t75" style="width:249.2pt;height:36pt" o:ole="">
            <v:imagedata r:id="rId44" o:title=""/>
          </v:shape>
          <o:OLEObject Type="Embed" ProgID="Equation.DSMT4" ShapeID="_x0000_i1041" DrawAspect="Content" ObjectID="_1494774808" r:id="rId45"/>
        </w:objec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sz w:val="24"/>
        </w:rPr>
        <w:t>其中第一项</w:t>
      </w:r>
      <w:r w:rsidRPr="00A75647">
        <w:rPr>
          <w:rFonts w:ascii="Times New Roman" w:eastAsia="宋体" w:hAnsi="Times New Roman" w:cs="Times New Roman"/>
          <w:kern w:val="2"/>
          <w:position w:val="-30"/>
          <w:sz w:val="24"/>
        </w:rPr>
        <w:object w:dxaOrig="1700" w:dyaOrig="720">
          <v:shape id="_x0000_i1042" type="#_x0000_t75" style="width:85.1pt;height:36pt" o:ole="">
            <v:imagedata r:id="rId46" o:title=""/>
          </v:shape>
          <o:OLEObject Type="Embed" ProgID="Equation.DSMT4" ShapeID="_x0000_i1042" DrawAspect="Content" ObjectID="_1494774809" r:id="rId47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>为离心力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第二项</w:t>
      </w:r>
      <w:r w:rsidRPr="00A75647">
        <w:rPr>
          <w:rFonts w:ascii="Times New Roman" w:eastAsia="宋体" w:hAnsi="Times New Roman" w:cs="Times New Roman"/>
          <w:kern w:val="2"/>
          <w:position w:val="-30"/>
          <w:sz w:val="24"/>
        </w:rPr>
        <w:object w:dxaOrig="3360" w:dyaOrig="720">
          <v:shape id="_x0000_i1043" type="#_x0000_t75" style="width:167.85pt;height:36pt" o:ole="">
            <v:imagedata r:id="rId48" o:title=""/>
          </v:shape>
          <o:OLEObject Type="Embed" ProgID="Equation.DSMT4" ShapeID="_x0000_i1043" DrawAspect="Content" ObjectID="_1494774810" r:id="rId49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 (</w:t>
      </w:r>
      <w:r w:rsidRPr="00A75647">
        <w:rPr>
          <w:rFonts w:ascii="Times New Roman" w:eastAsia="宋体" w:hAnsi="Times New Roman" w:cs="Times New Roman"/>
          <w:kern w:val="2"/>
          <w:sz w:val="24"/>
        </w:rPr>
        <w:t>见</w:t>
      </w:r>
      <w:hyperlink w:anchor="_矢量的叉乘" w:history="1">
        <w:r w:rsidRPr="00A75647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矢量的叉乘</w:t>
        </w:r>
      </w:hyperlink>
      <w:r w:rsidRPr="00A75647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A75647">
        <w:rPr>
          <w:rFonts w:ascii="Times New Roman" w:eastAsia="宋体" w:hAnsi="Times New Roman" w:cs="Times New Roman"/>
          <w:kern w:val="2"/>
          <w:sz w:val="24"/>
        </w:rPr>
        <w:t>其中</w:t>
      </w:r>
      <w:r w:rsidRPr="00A75647">
        <w:rPr>
          <w:rFonts w:ascii="Times New Roman" w:eastAsia="宋体" w:hAnsi="Times New Roman" w:cs="Times New Roman"/>
          <w:kern w:val="2"/>
          <w:position w:val="-6"/>
          <w:sz w:val="24"/>
        </w:rPr>
        <w:object w:dxaOrig="240" w:dyaOrig="279">
          <v:shape id="_x0000_i1044" type="#_x0000_t75" style="width:12.15pt;height:14.05pt" o:ole="">
            <v:imagedata r:id="rId50" o:title=""/>
          </v:shape>
          <o:OLEObject Type="Embed" ProgID="Equation.DSMT4" ShapeID="_x0000_i1044" DrawAspect="Content" ObjectID="_1494774811" r:id="rId51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>是</w:t>
      </w:r>
      <w:r w:rsidRPr="00A75647">
        <w:rPr>
          <w:rFonts w:ascii="Times New Roman" w:eastAsia="宋体" w:hAnsi="Times New Roman" w:cs="Times New Roman"/>
          <w:kern w:val="2"/>
          <w:sz w:val="24"/>
        </w:rPr>
        <w:t>abc</w:t>
      </w:r>
      <w:r w:rsidRPr="00A75647">
        <w:rPr>
          <w:rFonts w:ascii="Times New Roman" w:eastAsia="宋体" w:hAnsi="Times New Roman" w:cs="Times New Roman"/>
          <w:kern w:val="2"/>
          <w:sz w:val="24"/>
        </w:rPr>
        <w:t>系旋转的角速度矢量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/>
          <w:kern w:val="2"/>
          <w:position w:val="-12"/>
          <w:sz w:val="24"/>
        </w:rPr>
        <w:object w:dxaOrig="380" w:dyaOrig="360">
          <v:shape id="_x0000_i1045" type="#_x0000_t75" style="width:19.15pt;height:18.25pt" o:ole="">
            <v:imagedata r:id="rId52" o:title=""/>
          </v:shape>
          <o:OLEObject Type="Embed" ProgID="Equation.DSMT4" ShapeID="_x0000_i1045" DrawAspect="Content" ObjectID="_1494774812" r:id="rId53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>是质点相对于</w:t>
      </w:r>
      <w:r w:rsidRPr="00A75647">
        <w:rPr>
          <w:rFonts w:ascii="Times New Roman" w:eastAsia="宋体" w:hAnsi="Times New Roman" w:cs="Times New Roman"/>
          <w:kern w:val="2"/>
          <w:sz w:val="24"/>
        </w:rPr>
        <w:t>abc</w:t>
      </w:r>
      <w:r w:rsidRPr="00A75647">
        <w:rPr>
          <w:rFonts w:ascii="Times New Roman" w:eastAsia="宋体" w:hAnsi="Times New Roman" w:cs="Times New Roman"/>
          <w:kern w:val="2"/>
          <w:sz w:val="24"/>
        </w:rPr>
        <w:t>系的速度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sz w:val="24"/>
        </w:rPr>
        <w:t>最后的结论是</w:t>
      </w:r>
      <w:r w:rsidRPr="00A75647">
        <w:rPr>
          <w:rFonts w:ascii="Times New Roman" w:eastAsia="宋体" w:hAnsi="Times New Roman" w:cs="Times New Roman" w:hint="eastAsia"/>
          <w:kern w:val="2"/>
          <w:sz w:val="24"/>
        </w:rPr>
        <w:t>,</w: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A75647">
        <w:rPr>
          <w:rFonts w:ascii="Times New Roman" w:eastAsia="宋体" w:hAnsi="Times New Roman" w:cs="Times New Roman"/>
          <w:kern w:val="2"/>
          <w:sz w:val="24"/>
        </w:rPr>
        <w:t>质点在匀速转动参考系中的惯性力为</w:t>
      </w:r>
    </w:p>
    <w:p w:rsidR="00A75647" w:rsidRPr="00A75647" w:rsidRDefault="00A75647" w:rsidP="00A75647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position w:val="-12"/>
          <w:sz w:val="24"/>
        </w:rPr>
        <w:object w:dxaOrig="2220" w:dyaOrig="400">
          <v:shape id="_x0000_i1046" type="#_x0000_t75" style="width:110.8pt;height:20.1pt" o:ole="">
            <v:imagedata r:id="rId54" o:title=""/>
          </v:shape>
          <o:OLEObject Type="Embed" ProgID="Equation.DSMT4" ShapeID="_x0000_i1046" DrawAspect="Content" ObjectID="_1494774813" r:id="rId55"/>
        </w:object>
      </w:r>
    </w:p>
    <w:p w:rsidR="00A75647" w:rsidRPr="00A75647" w:rsidRDefault="00A75647" w:rsidP="00A7564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sz w:val="24"/>
        </w:rPr>
        <w:t>其中离心力为</w:t>
      </w:r>
      <w:r w:rsidRPr="00A75647">
        <w:rPr>
          <w:rFonts w:ascii="Times New Roman" w:eastAsia="宋体" w:hAnsi="Times New Roman" w:cs="Times New Roman"/>
          <w:kern w:val="2"/>
          <w:position w:val="-6"/>
          <w:sz w:val="24"/>
        </w:rPr>
        <w:object w:dxaOrig="620" w:dyaOrig="320">
          <v:shape id="_x0000_i1047" type="#_x0000_t75" style="width:30.85pt;height:15.9pt" o:ole="">
            <v:imagedata r:id="rId56" o:title=""/>
          </v:shape>
          <o:OLEObject Type="Embed" ProgID="Equation.DSMT4" ShapeID="_x0000_i1047" DrawAspect="Content" ObjectID="_1494774814" r:id="rId57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A75647">
        <w:rPr>
          <w:rFonts w:ascii="Times New Roman" w:eastAsia="宋体" w:hAnsi="Times New Roman" w:cs="Times New Roman"/>
          <w:kern w:val="2"/>
          <w:sz w:val="24"/>
        </w:rPr>
        <w:t>科里奥利力为</w:t>
      </w:r>
      <w:r w:rsidRPr="00A75647">
        <w:rPr>
          <w:rFonts w:ascii="Times New Roman" w:eastAsia="宋体" w:hAnsi="Times New Roman" w:cs="Times New Roman"/>
          <w:kern w:val="2"/>
          <w:position w:val="-12"/>
          <w:sz w:val="24"/>
        </w:rPr>
        <w:object w:dxaOrig="1060" w:dyaOrig="360">
          <v:shape id="_x0000_i1048" type="#_x0000_t75" style="width:52.85pt;height:18.25pt" o:ole="">
            <v:imagedata r:id="rId58" o:title=""/>
          </v:shape>
          <o:OLEObject Type="Embed" ProgID="Equation.DSMT4" ShapeID="_x0000_i1048" DrawAspect="Content" ObjectID="_1494774815" r:id="rId59"/>
        </w:object>
      </w:r>
      <w:r w:rsidRPr="00A75647">
        <w:rPr>
          <w:rFonts w:ascii="Times New Roman" w:eastAsia="宋体" w:hAnsi="Times New Roman" w:cs="Times New Roman"/>
          <w:kern w:val="2"/>
          <w:sz w:val="24"/>
        </w:rPr>
        <w:t>.</w:t>
      </w:r>
    </w:p>
    <w:p w:rsidR="00A75647" w:rsidRPr="00A75647" w:rsidRDefault="00A75647" w:rsidP="00A75647">
      <w:pPr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A75647">
        <w:rPr>
          <w:rFonts w:ascii="Times New Roman" w:eastAsia="宋体" w:hAnsi="Times New Roman" w:cs="Times New Roman"/>
          <w:kern w:val="2"/>
          <w:sz w:val="24"/>
        </w:rPr>
        <w:br w:type="page"/>
      </w:r>
    </w:p>
    <w:p w:rsidR="000B26F6" w:rsidRDefault="000B26F6">
      <w:bookmarkStart w:id="0" w:name="_GoBack"/>
      <w:bookmarkEnd w:id="0"/>
    </w:p>
    <w:sectPr w:rsidR="000B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647" w:rsidRDefault="00A75647" w:rsidP="00A75647">
      <w:pPr>
        <w:spacing w:after="0" w:line="240" w:lineRule="auto"/>
      </w:pPr>
      <w:r>
        <w:separator/>
      </w:r>
    </w:p>
  </w:endnote>
  <w:endnote w:type="continuationSeparator" w:id="0">
    <w:p w:rsidR="00A75647" w:rsidRDefault="00A75647" w:rsidP="00A7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647" w:rsidRDefault="00A75647" w:rsidP="00A75647">
      <w:pPr>
        <w:spacing w:after="0" w:line="240" w:lineRule="auto"/>
      </w:pPr>
      <w:r>
        <w:separator/>
      </w:r>
    </w:p>
  </w:footnote>
  <w:footnote w:type="continuationSeparator" w:id="0">
    <w:p w:rsidR="00A75647" w:rsidRDefault="00A75647" w:rsidP="00A756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CB"/>
    <w:rsid w:val="000B26F6"/>
    <w:rsid w:val="005B6BCB"/>
    <w:rsid w:val="00A56680"/>
    <w:rsid w:val="00A7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DD4B19C-F98F-4DB0-89F3-69D33AE2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6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75647"/>
  </w:style>
  <w:style w:type="paragraph" w:styleId="a4">
    <w:name w:val="footer"/>
    <w:basedOn w:val="a"/>
    <w:link w:val="Char0"/>
    <w:uiPriority w:val="99"/>
    <w:unhideWhenUsed/>
    <w:rsid w:val="00A756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75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2015-06-02T09:19:00Z</dcterms:created>
  <dcterms:modified xsi:type="dcterms:W3CDTF">2015-06-02T09:19:00Z</dcterms:modified>
</cp:coreProperties>
</file>