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4E7" w:rsidRPr="002954E7" w:rsidRDefault="002954E7" w:rsidP="002954E7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2954E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简谐振子</w:t>
      </w:r>
      <w:r w:rsidRPr="002954E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(</w:t>
      </w:r>
      <w:r w:rsidRPr="002954E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级数</w:t>
      </w:r>
      <w:r w:rsidRPr="002954E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)</w:t>
      </w:r>
    </w:p>
    <w:p w:rsidR="002954E7" w:rsidRPr="002954E7" w:rsidRDefault="002954E7" w:rsidP="002954E7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2954E7">
        <w:rPr>
          <w:rFonts w:ascii="Times New Roman" w:eastAsia="宋体" w:hAnsi="Times New Roman" w:cs="Times New Roman"/>
          <w:sz w:val="16"/>
          <w:szCs w:val="16"/>
        </w:rPr>
        <w:t>2016/4/20</w:t>
      </w:r>
    </w:p>
    <w:p w:rsidR="002954E7" w:rsidRPr="002954E7" w:rsidRDefault="002954E7" w:rsidP="002954E7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2954E7">
        <w:rPr>
          <w:rFonts w:ascii="Times New Roman" w:eastAsia="宋体" w:hAnsi="Times New Roman" w:cs="Times New Roman"/>
          <w:b/>
          <w:sz w:val="24"/>
          <w:szCs w:val="24"/>
        </w:rPr>
        <w:t>结论</w: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 w:hint="eastAsia"/>
          <w:sz w:val="24"/>
          <w:szCs w:val="24"/>
        </w:rPr>
        <w:t>简谐振子的能级为</w: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28"/>
          <w:sz w:val="24"/>
          <w:szCs w:val="24"/>
        </w:rPr>
        <w:object w:dxaOrig="1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34pt" o:ole="">
            <v:imagedata r:id="rId6" o:title=""/>
          </v:shape>
          <o:OLEObject Type="Embed" ProgID="Equation.DSMT4" ShapeID="_x0000_i1025" DrawAspect="Content" ObjectID="_1522714474" r:id="rId7"/>
        </w:objec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 w:hint="eastAsia"/>
          <w:sz w:val="24"/>
          <w:szCs w:val="24"/>
        </w:rPr>
        <w:t>波函数为</w: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480" w:dyaOrig="800">
          <v:shape id="_x0000_i1026" type="#_x0000_t75" style="width:174pt;height:40pt" o:ole="">
            <v:imagedata r:id="rId8" o:title=""/>
          </v:shape>
          <o:OLEObject Type="Embed" ProgID="Equation.DSMT4" ShapeID="_x0000_i1026" DrawAspect="Content" ObjectID="_1522714475" r:id="rId9"/>
        </w:objec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 w:hint="eastAsia"/>
          <w:sz w:val="24"/>
          <w:szCs w:val="24"/>
        </w:rPr>
        <w:t>其中</w: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26"/>
          <w:sz w:val="24"/>
          <w:szCs w:val="24"/>
        </w:rPr>
        <w:object w:dxaOrig="1040" w:dyaOrig="700">
          <v:shape id="_x0000_i1027" type="#_x0000_t75" style="width:52pt;height:35pt" o:ole="">
            <v:imagedata r:id="rId10" o:title=""/>
          </v:shape>
          <o:OLEObject Type="Embed" ProgID="Equation.DSMT4" ShapeID="_x0000_i1027" DrawAspect="Content" ObjectID="_1522714476" r:id="rId11"/>
        </w:object>
      </w:r>
      <w:r w:rsidRPr="002954E7">
        <w:rPr>
          <w:rFonts w:ascii="Times New Roman" w:eastAsia="宋体" w:hAnsi="Times New Roman" w:cs="Times New Roman"/>
          <w:sz w:val="24"/>
          <w:szCs w:val="24"/>
        </w:rPr>
        <w:t xml:space="preserve">,  </w:t>
      </w:r>
      <w:r w:rsidRPr="002954E7">
        <w:rPr>
          <w:rFonts w:ascii="Times New Roman" w:eastAsia="宋体" w:hAnsi="Times New Roman" w:cs="Times New Roman"/>
          <w:position w:val="-10"/>
          <w:sz w:val="24"/>
          <w:szCs w:val="24"/>
        </w:rPr>
        <w:object w:dxaOrig="680" w:dyaOrig="260">
          <v:shape id="_x0000_i1028" type="#_x0000_t75" style="width:34pt;height:13pt" o:ole="">
            <v:imagedata r:id="rId12" o:title=""/>
          </v:shape>
          <o:OLEObject Type="Embed" ProgID="Equation.DSMT4" ShapeID="_x0000_i1028" DrawAspect="Content" ObjectID="_1522714477" r:id="rId13"/>
        </w:object>
      </w:r>
      <w:r w:rsidRPr="002954E7">
        <w:rPr>
          <w:rFonts w:ascii="Times New Roman" w:eastAsia="宋体" w:hAnsi="Times New Roman" w:cs="Times New Roman"/>
          <w:sz w:val="24"/>
          <w:szCs w:val="24"/>
        </w:rPr>
        <w:t xml:space="preserve">,  </w:t>
      </w:r>
      <w:r w:rsidRPr="002954E7">
        <w:rPr>
          <w:rFonts w:ascii="Times New Roman" w:eastAsia="宋体" w:hAnsi="Times New Roman" w:cs="Times New Roman"/>
          <w:position w:val="-24"/>
          <w:sz w:val="24"/>
          <w:szCs w:val="24"/>
        </w:rPr>
        <w:object w:dxaOrig="2780" w:dyaOrig="660">
          <v:shape id="_x0000_i1029" type="#_x0000_t75" style="width:139pt;height:33pt" o:ole="">
            <v:imagedata r:id="rId14" o:title=""/>
          </v:shape>
          <o:OLEObject Type="Embed" ProgID="Equation.DSMT4" ShapeID="_x0000_i1029" DrawAspect="Content" ObjectID="_1522714478" r:id="rId15"/>
        </w:objec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14"/>
          <w:sz w:val="24"/>
          <w:szCs w:val="24"/>
        </w:rPr>
        <w:object w:dxaOrig="700" w:dyaOrig="400">
          <v:shape id="_x0000_i1030" type="#_x0000_t75" style="width:35pt;height:20pt" o:ole="">
            <v:imagedata r:id="rId16" o:title=""/>
          </v:shape>
          <o:OLEObject Type="Embed" ProgID="Equation.DSMT4" ShapeID="_x0000_i1030" DrawAspect="Content" ObjectID="_1522714479" r:id="rId17"/>
        </w:objec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叫做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Hermite</w:t>
      </w:r>
      <w:r w:rsidRPr="002954E7">
        <w:rPr>
          <w:rFonts w:ascii="Times New Roman" w:eastAsia="宋体" w:hAnsi="Times New Roman" w:cs="Times New Roman"/>
          <w:sz w:val="24"/>
          <w:szCs w:val="24"/>
        </w:rPr>
        <w:t xml:space="preserve"> Polynomials. 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个分别为</w: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54"/>
          <w:sz w:val="24"/>
          <w:szCs w:val="24"/>
        </w:rPr>
        <w:object w:dxaOrig="1620" w:dyaOrig="1200">
          <v:shape id="_x0000_i1031" type="#_x0000_t75" style="width:81pt;height:60pt" o:ole="">
            <v:imagedata r:id="rId18" o:title=""/>
          </v:shape>
          <o:OLEObject Type="Embed" ProgID="Equation.DSMT4" ShapeID="_x0000_i1031" DrawAspect="Content" ObjectID="_1522714480" r:id="rId19"/>
        </w:object>
      </w:r>
      <w:r w:rsidRPr="002954E7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2954E7">
        <w:rPr>
          <w:rFonts w:ascii="Times New Roman" w:eastAsia="宋体" w:hAnsi="Times New Roman" w:cs="Times New Roman"/>
          <w:position w:val="-54"/>
          <w:sz w:val="24"/>
          <w:szCs w:val="24"/>
        </w:rPr>
        <w:object w:dxaOrig="2840" w:dyaOrig="1219">
          <v:shape id="_x0000_i1032" type="#_x0000_t75" style="width:142pt;height:61pt" o:ole="">
            <v:imagedata r:id="rId20" o:title=""/>
          </v:shape>
          <o:OLEObject Type="Embed" ProgID="Equation.DSMT4" ShapeID="_x0000_i1032" DrawAspect="Content" ObjectID="_1522714481" r:id="rId21"/>
        </w:objec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 w:hint="eastAsia"/>
          <w:sz w:val="24"/>
          <w:szCs w:val="24"/>
        </w:rPr>
        <w:t>前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个波函数分别为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注意函数的奇偶性与角标的奇偶性相同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32"/>
          <w:sz w:val="24"/>
          <w:szCs w:val="24"/>
        </w:rPr>
        <w:object w:dxaOrig="2160" w:dyaOrig="800">
          <v:shape id="_x0000_i1033" type="#_x0000_t75" style="width:108pt;height:40pt" o:ole="">
            <v:imagedata r:id="rId22" o:title=""/>
          </v:shape>
          <o:OLEObject Type="Embed" ProgID="Equation.DSMT4" ShapeID="_x0000_i1033" DrawAspect="Content" ObjectID="_1522714482" r:id="rId23"/>
        </w:object>
      </w:r>
      <w:r w:rsidRPr="002954E7">
        <w:rPr>
          <w:rFonts w:ascii="Times New Roman" w:eastAsia="宋体" w:hAnsi="Times New Roman" w:cs="Times New Roman"/>
          <w:sz w:val="24"/>
          <w:szCs w:val="24"/>
        </w:rPr>
        <w:t xml:space="preserve">                </w:t>
      </w:r>
      <w:r w:rsidRPr="002954E7">
        <w:rPr>
          <w:rFonts w:ascii="Times New Roman" w:eastAsia="宋体" w:hAnsi="Times New Roman" w:cs="Times New Roman"/>
          <w:position w:val="-32"/>
          <w:sz w:val="24"/>
          <w:szCs w:val="24"/>
        </w:rPr>
        <w:object w:dxaOrig="2520" w:dyaOrig="800">
          <v:shape id="_x0000_i1034" type="#_x0000_t75" style="width:126pt;height:40pt" o:ole="">
            <v:imagedata r:id="rId24" o:title=""/>
          </v:shape>
          <o:OLEObject Type="Embed" ProgID="Equation.DSMT4" ShapeID="_x0000_i1034" DrawAspect="Content" ObjectID="_1522714483" r:id="rId25"/>
        </w:objec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360" w:dyaOrig="800">
          <v:shape id="_x0000_i1035" type="#_x0000_t75" style="width:168pt;height:40pt" o:ole="">
            <v:imagedata r:id="rId26" o:title=""/>
          </v:shape>
          <o:OLEObject Type="Embed" ProgID="Equation.DSMT4" ShapeID="_x0000_i1035" DrawAspect="Content" ObjectID="_1522714484" r:id="rId27"/>
        </w:object>
      </w:r>
      <w:r w:rsidRPr="002954E7">
        <w:rPr>
          <w:rFonts w:ascii="Times New Roman" w:eastAsia="宋体" w:hAnsi="Times New Roman" w:cs="Times New Roman"/>
          <w:sz w:val="24"/>
          <w:szCs w:val="24"/>
        </w:rPr>
        <w:t xml:space="preserve">           </w:t>
      </w:r>
      <w:r w:rsidRPr="002954E7">
        <w:rPr>
          <w:rFonts w:ascii="Times New Roman" w:eastAsia="宋体" w:hAnsi="Times New Roman" w:cs="Times New Roman"/>
          <w:position w:val="-32"/>
          <w:sz w:val="24"/>
          <w:szCs w:val="24"/>
        </w:rPr>
        <w:object w:dxaOrig="3519" w:dyaOrig="800">
          <v:shape id="_x0000_i1036" type="#_x0000_t75" style="width:176pt;height:40pt" o:ole="">
            <v:imagedata r:id="rId28" o:title=""/>
          </v:shape>
          <o:OLEObject Type="Embed" ProgID="Equation.DSMT4" ShapeID="_x0000_i1036" DrawAspect="Content" ObjectID="_1522714485" r:id="rId29"/>
        </w:objec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2954E7">
        <w:rPr>
          <w:rFonts w:ascii="Times New Roman" w:eastAsia="宋体" w:hAnsi="Times New Roman" w:cs="Times New Roman"/>
          <w:b/>
          <w:sz w:val="24"/>
          <w:szCs w:val="24"/>
        </w:rPr>
        <w:t>推导</w: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未完成</w:t>
      </w:r>
      <w:r w:rsidRPr="002954E7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:rsidR="002954E7" w:rsidRPr="002954E7" w:rsidRDefault="002954E7" w:rsidP="002954E7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2954E7">
        <w:rPr>
          <w:rFonts w:ascii="Times New Roman" w:eastAsia="宋体" w:hAnsi="Times New Roman" w:cs="Times New Roman" w:hint="eastAsia"/>
          <w:sz w:val="24"/>
          <w:szCs w:val="24"/>
        </w:rPr>
        <w:t>薛定谔方程为</w:t>
      </w:r>
    </w:p>
    <w:p w:rsidR="002954E7" w:rsidRPr="002954E7" w:rsidRDefault="002954E7" w:rsidP="002954E7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2954E7">
        <w:rPr>
          <w:rFonts w:ascii="Times New Roman" w:eastAsia="宋体" w:hAnsi="Times New Roman" w:cs="Times New Roman"/>
          <w:position w:val="-24"/>
          <w:sz w:val="24"/>
          <w:szCs w:val="24"/>
        </w:rPr>
        <w:object w:dxaOrig="2840" w:dyaOrig="660">
          <v:shape id="_x0000_i1037" type="#_x0000_t75" style="width:142pt;height:33pt" o:ole="">
            <v:imagedata r:id="rId30" o:title=""/>
          </v:shape>
          <o:OLEObject Type="Embed" ProgID="Equation.DSMT4" ShapeID="_x0000_i1037" DrawAspect="Content" ObjectID="_1522714486" r:id="rId31"/>
        </w:object>
      </w:r>
    </w:p>
    <w:p w:rsidR="007E39C9" w:rsidRDefault="007E39C9">
      <w:bookmarkStart w:id="0" w:name="_GoBack"/>
      <w:bookmarkEnd w:id="0"/>
    </w:p>
    <w:sectPr w:rsidR="007E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4E7" w:rsidRDefault="002954E7" w:rsidP="002954E7">
      <w:r>
        <w:separator/>
      </w:r>
    </w:p>
  </w:endnote>
  <w:endnote w:type="continuationSeparator" w:id="0">
    <w:p w:rsidR="002954E7" w:rsidRDefault="002954E7" w:rsidP="00295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4E7" w:rsidRDefault="002954E7" w:rsidP="002954E7">
      <w:r>
        <w:separator/>
      </w:r>
    </w:p>
  </w:footnote>
  <w:footnote w:type="continuationSeparator" w:id="0">
    <w:p w:rsidR="002954E7" w:rsidRDefault="002954E7" w:rsidP="002954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6D"/>
    <w:rsid w:val="002954E7"/>
    <w:rsid w:val="003E649F"/>
    <w:rsid w:val="0041056D"/>
    <w:rsid w:val="007E39C9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CB5C09-3D85-49B5-9609-91826685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4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4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2016-04-21T02:29:00Z</dcterms:created>
  <dcterms:modified xsi:type="dcterms:W3CDTF">2016-04-21T02:30:00Z</dcterms:modified>
</cp:coreProperties>
</file>