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rPr>
          <w:rFonts w:hint="eastAsia" w:ascii="Arial" w:eastAsia="宋体"/>
          <w:b/>
          <w:spacing w:val="1"/>
          <w:sz w:val="36"/>
          <w:szCs w:val="36"/>
          <w:lang w:val="en-US" w:eastAsia="zh-CN"/>
        </w:rPr>
      </w:pPr>
      <w:bookmarkStart w:id="0" w:name="About us:"/>
      <w:bookmarkEnd w:id="0"/>
      <w:bookmarkStart w:id="1" w:name="_bookmark0"/>
      <w:bookmarkEnd w:id="1"/>
      <w:bookmarkStart w:id="2" w:name="_bookmark3"/>
      <w:bookmarkEnd w:id="2"/>
    </w:p>
    <w:p>
      <w:pPr>
        <w:spacing w:after="0"/>
        <w:rPr>
          <w:rFonts w:hint="eastAsia" w:ascii="Arial" w:eastAsia="宋体"/>
          <w:b/>
          <w:spacing w:val="1"/>
          <w:sz w:val="36"/>
          <w:szCs w:val="36"/>
          <w:lang w:val="en-US" w:eastAsia="zh-CN"/>
        </w:rPr>
      </w:pPr>
      <w:r>
        <w:rPr>
          <w:rFonts w:hint="eastAsia" w:ascii="Arial" w:eastAsia="宋体"/>
          <w:b/>
          <w:spacing w:val="1"/>
          <w:sz w:val="36"/>
          <w:szCs w:val="36"/>
          <w:lang w:val="en-US" w:eastAsia="zh-CN"/>
        </w:rPr>
        <w:t>Visit our store</w:t>
      </w:r>
    </w:p>
    <w:p>
      <w:pPr>
        <w:spacing w:after="0"/>
        <w:rPr>
          <w:rFonts w:hint="default" w:ascii="Arial" w:eastAsia="宋体"/>
          <w:b w:val="0"/>
          <w:bCs/>
          <w:i/>
          <w:iCs/>
          <w:spacing w:val="1"/>
          <w:sz w:val="28"/>
          <w:szCs w:val="28"/>
          <w:lang w:val="en-US" w:eastAsia="zh-CN"/>
        </w:rPr>
      </w:pPr>
      <w:r>
        <w:rPr>
          <w:rFonts w:hint="default" w:ascii="Arial" w:eastAsia="宋体"/>
          <w:b w:val="0"/>
          <w:bCs/>
          <w:i/>
          <w:iCs/>
          <w:spacing w:val="1"/>
          <w:sz w:val="28"/>
          <w:szCs w:val="28"/>
          <w:lang w:val="en-US" w:eastAsia="zh-CN"/>
        </w:rPr>
        <w:t>https://www.aliexpress.com/store/1101430866?spm=a2g0o.store_pc_home.1000001.12.15e84534WdGboE</w:t>
      </w:r>
    </w:p>
    <w:p>
      <w:pPr>
        <w:spacing w:after="0"/>
        <w:rPr>
          <w:rFonts w:hint="default" w:eastAsia="宋体"/>
          <w:lang w:val="en-US" w:eastAsia="zh-CN"/>
        </w:rPr>
        <w:sectPr>
          <w:headerReference r:id="rId5" w:type="default"/>
          <w:footerReference r:id="rId6" w:type="default"/>
          <w:pgSz w:w="11850" w:h="16790"/>
          <w:pgMar w:top="1520" w:right="440" w:bottom="1280" w:left="660" w:header="852" w:footer="1090" w:gutter="0"/>
          <w:cols w:space="720" w:num="1"/>
        </w:sectPr>
      </w:pPr>
      <w:r>
        <w:rPr>
          <w:rFonts w:hint="eastAsia" w:eastAsia="宋体"/>
          <w:lang w:val="en-US" w:eastAsia="zh-CN"/>
        </w:rPr>
        <w:t xml:space="preserve">                 </w:t>
      </w:r>
      <w:bookmarkStart w:id="135" w:name="_GoBack"/>
      <w:bookmarkEnd w:id="135"/>
    </w:p>
    <w:p>
      <w:pPr>
        <w:pStyle w:val="4"/>
        <w:rPr>
          <w:sz w:val="20"/>
        </w:rPr>
      </w:pPr>
    </w:p>
    <w:p>
      <w:pPr>
        <w:pStyle w:val="4"/>
        <w:rPr>
          <w:sz w:val="25"/>
        </w:rPr>
      </w:pPr>
    </w:p>
    <w:p>
      <w:pPr>
        <w:spacing w:before="38"/>
        <w:ind w:left="1838" w:right="2053" w:firstLine="0"/>
        <w:jc w:val="center"/>
        <w:rPr>
          <w:rFonts w:ascii="宋体"/>
          <w:sz w:val="44"/>
        </w:rPr>
      </w:pPr>
      <w:r>
        <w:rPr>
          <w:rFonts w:ascii="宋体"/>
          <w:sz w:val="44"/>
        </w:rPr>
        <w:t>content</w:t>
      </w:r>
    </w:p>
    <w:p>
      <w:pPr>
        <w:spacing w:after="0"/>
        <w:jc w:val="center"/>
        <w:rPr>
          <w:rFonts w:ascii="宋体"/>
          <w:sz w:val="44"/>
        </w:rPr>
        <w:sectPr>
          <w:pgSz w:w="11850" w:h="16790"/>
          <w:pgMar w:top="1520" w:right="440" w:bottom="1653" w:left="660" w:header="852" w:footer="1090" w:gutter="0"/>
          <w:cols w:space="720" w:num="1"/>
        </w:sectPr>
      </w:pPr>
    </w:p>
    <w:sdt>
      <w:sdtPr>
        <w:rPr>
          <w:rFonts w:ascii="宋体" w:hAnsi="宋体" w:eastAsia="宋体" w:cs="Times New Roman"/>
          <w:sz w:val="21"/>
          <w:szCs w:val="22"/>
          <w:lang w:val="en-US" w:eastAsia="en-US" w:bidi="ar-SA"/>
        </w:rPr>
        <w:id w:val="14746065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2"/>
          <w:szCs w:val="2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1075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_Toc3554 </w:instrText>
          </w:r>
          <w: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pacing w:val="0"/>
              <w:w w:val="99"/>
              <w:szCs w:val="44"/>
              <w:lang w:val="en-US" w:eastAsia="en-US" w:bidi="ar-SA"/>
            </w:rPr>
            <w:t xml:space="preserve">1. </w:t>
          </w:r>
          <w:r>
            <w:t>Product</w:t>
          </w:r>
          <w:r>
            <w:rPr>
              <w:spacing w:val="-17"/>
            </w:rPr>
            <w:t xml:space="preserve"> </w:t>
          </w:r>
          <w:r>
            <w:t>Brief</w:t>
          </w:r>
          <w:r>
            <w:tab/>
          </w:r>
          <w:r>
            <w:fldChar w:fldCharType="begin"/>
          </w:r>
          <w:r>
            <w:instrText xml:space="preserve"> PAGEREF _Toc3554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_Toc16886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0"/>
              <w:lang w:val="en-US" w:eastAsia="en-US" w:bidi="ar-SA"/>
            </w:rPr>
            <w:t xml:space="preserve">1.1 </w:t>
          </w:r>
          <w:r>
            <w:t>Features</w:t>
          </w:r>
          <w:r>
            <w:rPr>
              <w:spacing w:val="-6"/>
            </w:rPr>
            <w:t xml:space="preserve"> </w:t>
          </w:r>
          <w:r>
            <w:t>and</w:t>
          </w:r>
          <w:r>
            <w:rPr>
              <w:spacing w:val="-6"/>
            </w:rPr>
            <w:t xml:space="preserve"> </w:t>
          </w:r>
          <w:r>
            <w:t>advantages</w:t>
          </w:r>
          <w:r>
            <w:tab/>
          </w:r>
          <w:r>
            <w:fldChar w:fldCharType="begin"/>
          </w:r>
          <w:r>
            <w:instrText xml:space="preserve"> PAGEREF _Toc16886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_Toc20243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0"/>
              <w:lang w:val="en-US" w:eastAsia="en-US" w:bidi="ar-SA"/>
            </w:rPr>
            <w:t xml:space="preserve">1.2 </w:t>
          </w:r>
          <w:r>
            <w:t>Motherboard</w:t>
          </w:r>
          <w:r>
            <w:rPr>
              <w:spacing w:val="-13"/>
            </w:rPr>
            <w:t xml:space="preserve"> </w:t>
          </w:r>
          <w:r>
            <w:t>parameters</w:t>
          </w:r>
          <w:r>
            <w:tab/>
          </w:r>
          <w:r>
            <w:fldChar w:fldCharType="begin"/>
          </w:r>
          <w:r>
            <w:instrText xml:space="preserve"> PAGEREF _Toc20243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_Toc13026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0"/>
              <w:lang w:val="en-US" w:eastAsia="en-US" w:bidi="ar-SA"/>
            </w:rPr>
            <w:t xml:space="preserve">1.3 </w:t>
          </w:r>
          <w:r>
            <w:rPr>
              <w:rFonts w:ascii="Arial"/>
            </w:rPr>
            <w:t>Wiring</w:t>
          </w:r>
          <w:r>
            <w:rPr>
              <w:rFonts w:ascii="Arial"/>
              <w:spacing w:val="-9"/>
            </w:rPr>
            <w:t xml:space="preserve"> </w:t>
          </w:r>
          <w:r>
            <w:rPr>
              <w:rFonts w:ascii="Arial"/>
            </w:rPr>
            <w:t>diagram</w:t>
          </w:r>
          <w:r>
            <w:tab/>
          </w:r>
          <w:r>
            <w:fldChar w:fldCharType="begin"/>
          </w:r>
          <w:r>
            <w:instrText xml:space="preserve"> PAGEREF _Toc13026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_Toc4205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0"/>
              <w:lang w:val="en-US" w:eastAsia="en-US" w:bidi="ar-SA"/>
            </w:rPr>
            <w:t xml:space="preserve">1.4 </w:t>
          </w:r>
          <w:r>
            <w:t>Dimensions</w:t>
          </w:r>
          <w:r>
            <w:tab/>
          </w:r>
          <w:r>
            <w:fldChar w:fldCharType="begin"/>
          </w:r>
          <w:r>
            <w:instrText xml:space="preserve"> PAGEREF _Toc4205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_Toc7571 </w:instrText>
          </w:r>
          <w: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pacing w:val="0"/>
              <w:w w:val="99"/>
              <w:szCs w:val="44"/>
              <w:lang w:val="en-US" w:eastAsia="en-US" w:bidi="ar-SA"/>
            </w:rPr>
            <w:t xml:space="preserve">2. </w:t>
          </w:r>
          <w:r>
            <w:t>Firmware</w:t>
          </w:r>
          <w:r>
            <w:tab/>
          </w:r>
          <w:r>
            <w:fldChar w:fldCharType="begin"/>
          </w:r>
          <w:r>
            <w:instrText xml:space="preserve"> PAGEREF _Toc7571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_Toc701 </w:instrText>
          </w:r>
          <w:r>
            <w:fldChar w:fldCharType="separate"/>
          </w:r>
          <w:r>
            <w:rPr>
              <w:szCs w:val="32"/>
            </w:rPr>
            <w:t>Firmware</w:t>
          </w:r>
          <w:r>
            <w:rPr>
              <w:spacing w:val="-7"/>
              <w:szCs w:val="32"/>
            </w:rPr>
            <w:t xml:space="preserve"> </w:t>
          </w:r>
          <w:r>
            <w:rPr>
              <w:szCs w:val="32"/>
            </w:rPr>
            <w:t>download</w:t>
          </w:r>
          <w:r>
            <w:tab/>
          </w:r>
          <w:r>
            <w:fldChar w:fldCharType="begin"/>
          </w:r>
          <w:r>
            <w:instrText xml:space="preserve"> PAGEREF _Toc701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_Toc29596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2.1 </w:t>
          </w:r>
          <w:r>
            <w:t>Firmware</w:t>
          </w:r>
          <w:r>
            <w:rPr>
              <w:spacing w:val="-11"/>
            </w:rPr>
            <w:t xml:space="preserve"> </w:t>
          </w:r>
          <w:r>
            <w:t>compilation</w:t>
          </w:r>
          <w:r>
            <w:tab/>
          </w:r>
          <w:r>
            <w:fldChar w:fldCharType="begin"/>
          </w:r>
          <w:r>
            <w:instrText xml:space="preserve"> PAGEREF _Toc29596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_Toc11609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2.2 </w:t>
          </w:r>
          <w:r>
            <w:t>Firmware</w:t>
          </w:r>
          <w:r>
            <w:rPr>
              <w:spacing w:val="-8"/>
            </w:rPr>
            <w:t xml:space="preserve"> </w:t>
          </w:r>
          <w:r>
            <w:t>upload</w:t>
          </w:r>
          <w:r>
            <w:tab/>
          </w:r>
          <w:r>
            <w:fldChar w:fldCharType="begin"/>
          </w:r>
          <w:r>
            <w:instrText xml:space="preserve"> PAGEREF _Toc11609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_Toc21188 </w:instrText>
          </w:r>
          <w: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pacing w:val="0"/>
              <w:w w:val="99"/>
              <w:szCs w:val="44"/>
              <w:lang w:val="en-US" w:eastAsia="en-US" w:bidi="ar-SA"/>
            </w:rPr>
            <w:t xml:space="preserve">3. </w:t>
          </w:r>
          <w:r>
            <w:t>Drive</w:t>
          </w:r>
          <w:r>
            <w:rPr>
              <w:spacing w:val="-5"/>
            </w:rPr>
            <w:t xml:space="preserve"> </w:t>
          </w:r>
          <w:r>
            <w:t>subdivision</w:t>
          </w:r>
          <w:r>
            <w:rPr>
              <w:spacing w:val="-8"/>
            </w:rPr>
            <w:t xml:space="preserve"> </w:t>
          </w:r>
          <w:r>
            <w:t>setting</w:t>
          </w:r>
          <w:r>
            <w:tab/>
          </w:r>
          <w:r>
            <w:fldChar w:fldCharType="begin"/>
          </w:r>
          <w:r>
            <w:instrText xml:space="preserve"> PAGEREF _Toc21188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_Toc17295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3.1 </w:t>
          </w:r>
          <w:r>
            <w:t>A4988</w:t>
          </w:r>
          <w:r>
            <w:rPr>
              <w:spacing w:val="-5"/>
            </w:rPr>
            <w:t xml:space="preserve"> </w:t>
          </w:r>
          <w:r>
            <w:t>driver</w:t>
          </w:r>
          <w:r>
            <w:rPr>
              <w:spacing w:val="-4"/>
            </w:rPr>
            <w:t xml:space="preserve"> </w:t>
          </w:r>
          <w:r>
            <w:t>subdivision</w:t>
          </w:r>
          <w:r>
            <w:rPr>
              <w:spacing w:val="-8"/>
            </w:rPr>
            <w:t xml:space="preserve"> </w:t>
          </w:r>
          <w:r>
            <w:t>settings</w:t>
          </w:r>
          <w:r>
            <w:tab/>
          </w:r>
          <w:r>
            <w:fldChar w:fldCharType="begin"/>
          </w:r>
          <w:r>
            <w:instrText xml:space="preserve"> PAGEREF _Toc17295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_Toc827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3.2 </w:t>
          </w:r>
          <w:r>
            <w:t>TMC2208,</w:t>
          </w:r>
          <w:r>
            <w:rPr>
              <w:spacing w:val="-3"/>
            </w:rPr>
            <w:t xml:space="preserve"> </w:t>
          </w:r>
          <w:r>
            <w:t>TMC2209,</w:t>
          </w:r>
          <w:r>
            <w:rPr>
              <w:spacing w:val="-5"/>
            </w:rPr>
            <w:t xml:space="preserve"> </w:t>
          </w:r>
          <w:r>
            <w:t>TMC2226</w:t>
          </w:r>
          <w:r>
            <w:rPr>
              <w:spacing w:val="-3"/>
            </w:rPr>
            <w:t xml:space="preserve"> </w:t>
          </w:r>
          <w:r>
            <w:t>common</w:t>
          </w:r>
          <w:r>
            <w:rPr>
              <w:spacing w:val="-4"/>
            </w:rPr>
            <w:t xml:space="preserve"> </w:t>
          </w:r>
          <w:r>
            <w:t>mode</w:t>
          </w:r>
          <w:r>
            <w:rPr>
              <w:spacing w:val="-86"/>
            </w:rPr>
            <w:t xml:space="preserve"> </w:t>
          </w:r>
          <w:r>
            <w:t>Settings</w:t>
          </w:r>
          <w:r>
            <w:tab/>
          </w:r>
          <w:r>
            <w:fldChar w:fldCharType="begin"/>
          </w:r>
          <w:r>
            <w:instrText xml:space="preserve"> PAGEREF _Toc827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_Toc11902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3.3 </w:t>
          </w:r>
          <w:r>
            <w:t>TMC2225</w:t>
          </w:r>
          <w:r>
            <w:rPr>
              <w:spacing w:val="-4"/>
            </w:rPr>
            <w:t xml:space="preserve"> </w:t>
          </w:r>
          <w:r>
            <w:t>normal</w:t>
          </w:r>
          <w:r>
            <w:rPr>
              <w:spacing w:val="-5"/>
            </w:rPr>
            <w:t xml:space="preserve"> </w:t>
          </w:r>
          <w:r>
            <w:t>mode</w:t>
          </w:r>
          <w:r>
            <w:rPr>
              <w:spacing w:val="-3"/>
            </w:rPr>
            <w:t xml:space="preserve"> </w:t>
          </w:r>
          <w:r>
            <w:t>setting</w:t>
          </w:r>
          <w:r>
            <w:tab/>
          </w:r>
          <w:r>
            <w:fldChar w:fldCharType="begin"/>
          </w:r>
          <w:r>
            <w:instrText xml:space="preserve"> PAGEREF _Toc11902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_Toc19597 </w:instrText>
          </w:r>
          <w: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pacing w:val="0"/>
              <w:w w:val="99"/>
              <w:szCs w:val="44"/>
              <w:lang w:val="en-US" w:eastAsia="en-US" w:bidi="ar-SA"/>
            </w:rPr>
            <w:t xml:space="preserve">4. </w:t>
          </w:r>
          <w:r>
            <w:t>Marlin</w:t>
          </w:r>
          <w:r>
            <w:rPr>
              <w:spacing w:val="-9"/>
            </w:rPr>
            <w:t xml:space="preserve"> </w:t>
          </w:r>
          <w:r>
            <w:t>firmware</w:t>
          </w:r>
          <w:r>
            <w:rPr>
              <w:spacing w:val="-11"/>
            </w:rPr>
            <w:t xml:space="preserve"> </w:t>
          </w:r>
          <w:r>
            <w:t>configuration</w:t>
          </w:r>
          <w:r>
            <w:tab/>
          </w:r>
          <w:r>
            <w:fldChar w:fldCharType="begin"/>
          </w:r>
          <w:r>
            <w:instrText xml:space="preserve"> PAGEREF _Toc19597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_Toc14025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4.1 </w:t>
          </w:r>
          <w:r>
            <w:t>Basic firmware configuration (must configure</w:t>
          </w:r>
          <w:r>
            <w:rPr>
              <w:spacing w:val="-86"/>
            </w:rPr>
            <w:t xml:space="preserve"> </w:t>
          </w:r>
          <w:r>
            <w:t>items)</w:t>
          </w:r>
          <w:r>
            <w:tab/>
          </w:r>
          <w:r>
            <w:fldChar w:fldCharType="begin"/>
          </w:r>
          <w:r>
            <w:instrText xml:space="preserve"> PAGEREF _Toc14025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_Toc32527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4.1.1 </w:t>
          </w:r>
          <w:r>
            <w:rPr>
              <w:rFonts w:ascii="Times New Roman"/>
            </w:rPr>
            <w:t>Motherboard</w:t>
          </w:r>
          <w:r>
            <w:rPr>
              <w:rFonts w:ascii="Times New Roman"/>
              <w:spacing w:val="-8"/>
            </w:rPr>
            <w:t xml:space="preserve"> </w:t>
          </w:r>
          <w:r>
            <w:rPr>
              <w:rFonts w:ascii="Times New Roman"/>
            </w:rPr>
            <w:t>configuration</w:t>
          </w:r>
          <w:r>
            <w:tab/>
          </w:r>
          <w:r>
            <w:fldChar w:fldCharType="begin"/>
          </w:r>
          <w:r>
            <w:instrText xml:space="preserve"> PAGEREF _Toc32527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_Toc21693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4.1.2 </w:t>
          </w:r>
          <w:r>
            <w:rPr>
              <w:rFonts w:ascii="Times New Roman"/>
            </w:rPr>
            <w:t>Serial</w:t>
          </w:r>
          <w:r>
            <w:rPr>
              <w:rFonts w:ascii="Times New Roman"/>
              <w:spacing w:val="-5"/>
            </w:rPr>
            <w:t xml:space="preserve"> </w:t>
          </w:r>
          <w:r>
            <w:rPr>
              <w:rFonts w:ascii="Times New Roman"/>
            </w:rPr>
            <w:t>port</w:t>
          </w:r>
          <w:r>
            <w:rPr>
              <w:rFonts w:ascii="Times New Roman"/>
              <w:spacing w:val="-3"/>
            </w:rPr>
            <w:t xml:space="preserve"> </w:t>
          </w:r>
          <w:r>
            <w:rPr>
              <w:rFonts w:ascii="Times New Roman"/>
            </w:rPr>
            <w:t>configuration</w:t>
          </w:r>
          <w:r>
            <w:tab/>
          </w:r>
          <w:r>
            <w:fldChar w:fldCharType="begin"/>
          </w:r>
          <w:r>
            <w:instrText xml:space="preserve"> PAGEREF _Toc21693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_Toc15838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4.1.3 </w:t>
          </w:r>
          <w:r>
            <w:rPr>
              <w:rFonts w:ascii="Times New Roman"/>
            </w:rPr>
            <w:t>Screen</w:t>
          </w:r>
          <w:r>
            <w:rPr>
              <w:rFonts w:ascii="Times New Roman"/>
              <w:spacing w:val="-11"/>
            </w:rPr>
            <w:t xml:space="preserve"> </w:t>
          </w:r>
          <w:r>
            <w:rPr>
              <w:rFonts w:ascii="Times New Roman"/>
            </w:rPr>
            <w:t>configuration</w:t>
          </w:r>
          <w:r>
            <w:tab/>
          </w:r>
          <w:r>
            <w:fldChar w:fldCharType="begin"/>
          </w:r>
          <w:r>
            <w:instrText xml:space="preserve"> PAGEREF _Toc15838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_Toc8940 </w:instrText>
          </w:r>
          <w:r>
            <w:fldChar w:fldCharType="separate"/>
          </w:r>
          <w:r>
            <w:rPr>
              <w:rFonts w:hint="default"/>
              <w:bCs/>
              <w:spacing w:val="-1"/>
              <w:w w:val="99"/>
              <w:lang w:val="en-US" w:eastAsia="en-US" w:bidi="ar-SA"/>
            </w:rPr>
            <w:t xml:space="preserve">4.1.4 </w:t>
          </w:r>
          <w:r>
            <w:t>Enable</w:t>
          </w:r>
          <w:r>
            <w:rPr>
              <w:spacing w:val="-3"/>
            </w:rPr>
            <w:t xml:space="preserve"> </w:t>
          </w:r>
          <w:r>
            <w:t>SD</w:t>
          </w:r>
          <w:r>
            <w:rPr>
              <w:spacing w:val="1"/>
            </w:rPr>
            <w:t xml:space="preserve"> </w:t>
          </w:r>
          <w:r>
            <w:t>card</w:t>
          </w:r>
          <w:r>
            <w:tab/>
          </w:r>
          <w:r>
            <w:fldChar w:fldCharType="begin"/>
          </w:r>
          <w:r>
            <w:instrText xml:space="preserve"> PAGEREF _Toc8940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_Toc13733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4.1.5 </w:t>
          </w:r>
          <w:r>
            <w:rPr>
              <w:rFonts w:ascii="Times New Roman"/>
            </w:rPr>
            <w:t>Enable</w:t>
          </w:r>
          <w:r>
            <w:rPr>
              <w:rFonts w:ascii="Times New Roman"/>
              <w:spacing w:val="-12"/>
            </w:rPr>
            <w:t xml:space="preserve"> </w:t>
          </w:r>
          <w:r>
            <w:rPr>
              <w:rFonts w:ascii="Times New Roman"/>
            </w:rPr>
            <w:t>eeprom</w:t>
          </w:r>
          <w:r>
            <w:tab/>
          </w:r>
          <w:r>
            <w:fldChar w:fldCharType="begin"/>
          </w:r>
          <w:r>
            <w:instrText xml:space="preserve"> PAGEREF _Toc13733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_Toc3650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4.1.6 </w:t>
          </w:r>
          <w:r>
            <w:rPr>
              <w:rFonts w:ascii="Times New Roman"/>
            </w:rPr>
            <w:t>Compile</w:t>
          </w:r>
          <w:r>
            <w:rPr>
              <w:rFonts w:ascii="Times New Roman"/>
              <w:spacing w:val="-8"/>
            </w:rPr>
            <w:t xml:space="preserve"> </w:t>
          </w:r>
          <w:r>
            <w:rPr>
              <w:rFonts w:ascii="Times New Roman"/>
            </w:rPr>
            <w:t>environment</w:t>
          </w:r>
          <w:r>
            <w:rPr>
              <w:rFonts w:ascii="Times New Roman"/>
              <w:spacing w:val="-8"/>
            </w:rPr>
            <w:t xml:space="preserve"> </w:t>
          </w:r>
          <w:r>
            <w:rPr>
              <w:rFonts w:ascii="Times New Roman"/>
            </w:rPr>
            <w:t>configuration</w:t>
          </w:r>
          <w:r>
            <w:tab/>
          </w:r>
          <w:r>
            <w:fldChar w:fldCharType="begin"/>
          </w:r>
          <w:r>
            <w:instrText xml:space="preserve"> PAGEREF _Toc3650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_Toc3780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4.2 </w:t>
          </w:r>
          <w:r>
            <w:t>Machine</w:t>
          </w:r>
          <w:r>
            <w:rPr>
              <w:spacing w:val="-6"/>
            </w:rPr>
            <w:t xml:space="preserve"> </w:t>
          </w:r>
          <w:r>
            <w:t>parameter</w:t>
          </w:r>
          <w:r>
            <w:rPr>
              <w:spacing w:val="-1"/>
            </w:rPr>
            <w:t xml:space="preserve"> </w:t>
          </w:r>
          <w:r>
            <w:t>configuration</w:t>
          </w:r>
          <w:r>
            <w:rPr>
              <w:spacing w:val="-5"/>
            </w:rPr>
            <w:t xml:space="preserve"> </w:t>
          </w:r>
          <w:r>
            <w:t>(set</w:t>
          </w:r>
          <w:r>
            <w:rPr>
              <w:spacing w:val="-4"/>
            </w:rPr>
            <w:t xml:space="preserve"> </w:t>
          </w:r>
          <w:r>
            <w:t>according</w:t>
          </w:r>
          <w:r>
            <w:rPr>
              <w:spacing w:val="-5"/>
            </w:rPr>
            <w:t xml:space="preserve"> </w:t>
          </w:r>
          <w:r>
            <w:t>to</w:t>
          </w:r>
          <w:r>
            <w:rPr>
              <w:spacing w:val="-86"/>
            </w:rPr>
            <w:t xml:space="preserve"> </w:t>
          </w:r>
          <w:r>
            <w:t>machine</w:t>
          </w:r>
          <w:r>
            <w:rPr>
              <w:spacing w:val="1"/>
            </w:rPr>
            <w:t xml:space="preserve"> </w:t>
          </w:r>
          <w:r>
            <w:t>parameter)</w:t>
          </w:r>
          <w:r>
            <w:tab/>
          </w:r>
          <w:r>
            <w:fldChar w:fldCharType="begin"/>
          </w:r>
          <w:r>
            <w:instrText xml:space="preserve"> PAGEREF _Toc3780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_Toc30751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4.2.1 </w:t>
          </w:r>
          <w:r>
            <w:rPr>
              <w:rFonts w:ascii="Times New Roman"/>
            </w:rPr>
            <w:t>Number</w:t>
          </w:r>
          <w:r>
            <w:rPr>
              <w:rFonts w:ascii="Times New Roman"/>
              <w:spacing w:val="-7"/>
            </w:rPr>
            <w:t xml:space="preserve"> </w:t>
          </w:r>
          <w:r>
            <w:rPr>
              <w:rFonts w:ascii="Times New Roman"/>
            </w:rPr>
            <w:t>of</w:t>
          </w:r>
          <w:r>
            <w:rPr>
              <w:rFonts w:ascii="Times New Roman"/>
              <w:spacing w:val="-5"/>
            </w:rPr>
            <w:t xml:space="preserve"> </w:t>
          </w:r>
          <w:r>
            <w:rPr>
              <w:rFonts w:ascii="Times New Roman"/>
            </w:rPr>
            <w:t>extrusion</w:t>
          </w:r>
          <w:r>
            <w:rPr>
              <w:rFonts w:ascii="Times New Roman"/>
              <w:spacing w:val="-2"/>
            </w:rPr>
            <w:t xml:space="preserve"> </w:t>
          </w:r>
          <w:r>
            <w:rPr>
              <w:rFonts w:ascii="Times New Roman"/>
            </w:rPr>
            <w:t>heads</w:t>
          </w:r>
          <w:r>
            <w:rPr>
              <w:rFonts w:ascii="Times New Roman"/>
              <w:spacing w:val="-4"/>
            </w:rPr>
            <w:t xml:space="preserve"> </w:t>
          </w:r>
          <w:r>
            <w:rPr>
              <w:rFonts w:ascii="Times New Roman"/>
            </w:rPr>
            <w:t>configuration</w:t>
          </w:r>
          <w:r>
            <w:tab/>
          </w:r>
          <w:r>
            <w:fldChar w:fldCharType="begin"/>
          </w:r>
          <w:r>
            <w:instrText xml:space="preserve"> PAGEREF _Toc30751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_Toc7576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4.2.2 </w:t>
          </w:r>
          <w:r>
            <w:rPr>
              <w:rFonts w:ascii="Times New Roman"/>
            </w:rPr>
            <w:t>Thermal</w:t>
          </w:r>
          <w:r>
            <w:rPr>
              <w:rFonts w:ascii="Times New Roman"/>
              <w:spacing w:val="-4"/>
            </w:rPr>
            <w:t xml:space="preserve"> </w:t>
          </w:r>
          <w:r>
            <w:rPr>
              <w:rFonts w:ascii="Times New Roman"/>
            </w:rPr>
            <w:t>type</w:t>
          </w:r>
          <w:r>
            <w:rPr>
              <w:rFonts w:ascii="Times New Roman"/>
              <w:spacing w:val="-3"/>
            </w:rPr>
            <w:t xml:space="preserve"> </w:t>
          </w:r>
          <w:r>
            <w:rPr>
              <w:rFonts w:ascii="Times New Roman"/>
            </w:rPr>
            <w:t>configuration</w:t>
          </w:r>
          <w:r>
            <w:tab/>
          </w:r>
          <w:r>
            <w:fldChar w:fldCharType="begin"/>
          </w:r>
          <w:r>
            <w:instrText xml:space="preserve"> PAGEREF _Toc7576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_Toc25093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4.2.3 </w:t>
          </w:r>
          <w:r>
            <w:rPr>
              <w:rFonts w:ascii="Times New Roman"/>
            </w:rPr>
            <w:t>Enstop</w:t>
          </w:r>
          <w:r>
            <w:rPr>
              <w:rFonts w:ascii="Times New Roman"/>
              <w:spacing w:val="-5"/>
            </w:rPr>
            <w:t xml:space="preserve"> </w:t>
          </w:r>
          <w:r>
            <w:rPr>
              <w:rFonts w:ascii="Times New Roman"/>
            </w:rPr>
            <w:t>level</w:t>
          </w:r>
          <w:r>
            <w:rPr>
              <w:rFonts w:ascii="Times New Roman"/>
              <w:spacing w:val="-2"/>
            </w:rPr>
            <w:t xml:space="preserve"> </w:t>
          </w:r>
          <w:r>
            <w:rPr>
              <w:rFonts w:ascii="Times New Roman"/>
            </w:rPr>
            <w:t>type</w:t>
          </w:r>
          <w:r>
            <w:rPr>
              <w:rFonts w:ascii="Times New Roman"/>
              <w:spacing w:val="-4"/>
            </w:rPr>
            <w:t xml:space="preserve"> </w:t>
          </w:r>
          <w:r>
            <w:rPr>
              <w:rFonts w:ascii="Times New Roman"/>
            </w:rPr>
            <w:t>configuration</w:t>
          </w:r>
          <w:r>
            <w:tab/>
          </w:r>
          <w:r>
            <w:fldChar w:fldCharType="begin"/>
          </w:r>
          <w:r>
            <w:instrText xml:space="preserve"> PAGEREF _Toc25093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_Toc10721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4.2.4 </w:t>
          </w:r>
          <w:r>
            <w:rPr>
              <w:rFonts w:ascii="Times New Roman"/>
            </w:rPr>
            <w:t>Pulse</w:t>
          </w:r>
          <w:r>
            <w:rPr>
              <w:rFonts w:ascii="Times New Roman"/>
              <w:spacing w:val="-8"/>
            </w:rPr>
            <w:t xml:space="preserve"> </w:t>
          </w:r>
          <w:r>
            <w:rPr>
              <w:rFonts w:ascii="Times New Roman"/>
            </w:rPr>
            <w:t>setting</w:t>
          </w:r>
          <w:r>
            <w:tab/>
          </w:r>
          <w:r>
            <w:fldChar w:fldCharType="begin"/>
          </w:r>
          <w:r>
            <w:instrText xml:space="preserve"> PAGEREF _Toc10721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_Toc14289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4.2.5 </w:t>
          </w:r>
          <w:r>
            <w:rPr>
              <w:rFonts w:ascii="Times New Roman"/>
            </w:rPr>
            <w:t>Zero</w:t>
          </w:r>
          <w:r>
            <w:rPr>
              <w:rFonts w:ascii="Times New Roman"/>
              <w:spacing w:val="-12"/>
            </w:rPr>
            <w:t xml:space="preserve"> </w:t>
          </w:r>
          <w:r>
            <w:rPr>
              <w:rFonts w:ascii="Times New Roman"/>
            </w:rPr>
            <w:t>return</w:t>
          </w:r>
          <w:r>
            <w:rPr>
              <w:rFonts w:ascii="Times New Roman"/>
              <w:spacing w:val="-9"/>
            </w:rPr>
            <w:t xml:space="preserve"> </w:t>
          </w:r>
          <w:r>
            <w:rPr>
              <w:rFonts w:ascii="Times New Roman"/>
            </w:rPr>
            <w:t>direction</w:t>
          </w:r>
          <w:r>
            <w:rPr>
              <w:rFonts w:ascii="Times New Roman"/>
              <w:spacing w:val="-9"/>
            </w:rPr>
            <w:t xml:space="preserve"> </w:t>
          </w:r>
          <w:r>
            <w:rPr>
              <w:rFonts w:ascii="Times New Roman"/>
            </w:rPr>
            <w:t>setting</w:t>
          </w:r>
          <w:r>
            <w:tab/>
          </w:r>
          <w:r>
            <w:fldChar w:fldCharType="begin"/>
          </w:r>
          <w:r>
            <w:instrText xml:space="preserve"> PAGEREF _Toc14289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_Toc11945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4.2.6 </w:t>
          </w:r>
          <w:r>
            <w:rPr>
              <w:rFonts w:ascii="Times New Roman"/>
            </w:rPr>
            <w:t>Print</w:t>
          </w:r>
          <w:r>
            <w:rPr>
              <w:rFonts w:ascii="Times New Roman"/>
              <w:spacing w:val="-3"/>
            </w:rPr>
            <w:t xml:space="preserve"> </w:t>
          </w:r>
          <w:r>
            <w:rPr>
              <w:rFonts w:ascii="Times New Roman"/>
            </w:rPr>
            <w:t>platform</w:t>
          </w:r>
          <w:r>
            <w:rPr>
              <w:rFonts w:ascii="Times New Roman"/>
              <w:spacing w:val="-1"/>
            </w:rPr>
            <w:t xml:space="preserve"> </w:t>
          </w:r>
          <w:r>
            <w:rPr>
              <w:rFonts w:ascii="Times New Roman"/>
            </w:rPr>
            <w:t>range</w:t>
          </w:r>
          <w:r>
            <w:rPr>
              <w:rFonts w:ascii="Times New Roman"/>
              <w:spacing w:val="-5"/>
            </w:rPr>
            <w:t xml:space="preserve"> </w:t>
          </w:r>
          <w:r>
            <w:rPr>
              <w:rFonts w:ascii="Times New Roman"/>
            </w:rPr>
            <w:t>setting</w:t>
          </w:r>
          <w:r>
            <w:tab/>
          </w:r>
          <w:r>
            <w:fldChar w:fldCharType="begin"/>
          </w:r>
          <w:r>
            <w:instrText xml:space="preserve"> PAGEREF _Toc11945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_Toc13463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4.2.7 </w:t>
          </w:r>
          <w:r>
            <w:rPr>
              <w:rFonts w:ascii="Times New Roman"/>
            </w:rPr>
            <w:t>Motor</w:t>
          </w:r>
          <w:r>
            <w:rPr>
              <w:rFonts w:ascii="Times New Roman"/>
              <w:spacing w:val="-13"/>
            </w:rPr>
            <w:t xml:space="preserve"> </w:t>
          </w:r>
          <w:r>
            <w:rPr>
              <w:rFonts w:ascii="Times New Roman"/>
            </w:rPr>
            <w:t>direction</w:t>
          </w:r>
          <w:r>
            <w:rPr>
              <w:rFonts w:ascii="Times New Roman"/>
              <w:spacing w:val="-7"/>
            </w:rPr>
            <w:t xml:space="preserve"> </w:t>
          </w:r>
          <w:r>
            <w:rPr>
              <w:rFonts w:ascii="Times New Roman"/>
            </w:rPr>
            <w:t>setting</w:t>
          </w:r>
          <w:r>
            <w:tab/>
          </w:r>
          <w:r>
            <w:fldChar w:fldCharType="begin"/>
          </w:r>
          <w:r>
            <w:instrText xml:space="preserve"> PAGEREF _Toc13463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_Toc15898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4.3 </w:t>
          </w:r>
          <w:r>
            <w:t>Advanced</w:t>
          </w:r>
          <w:r>
            <w:rPr>
              <w:spacing w:val="-13"/>
            </w:rPr>
            <w:t xml:space="preserve"> </w:t>
          </w:r>
          <w:r>
            <w:t>configuration</w:t>
          </w:r>
          <w:r>
            <w:tab/>
          </w:r>
          <w:r>
            <w:fldChar w:fldCharType="begin"/>
          </w:r>
          <w:r>
            <w:instrText xml:space="preserve"> PAGEREF _Toc15898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_Toc32672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4.3.1 </w:t>
          </w:r>
          <w:r>
            <w:rPr>
              <w:rFonts w:ascii="Times New Roman"/>
            </w:rPr>
            <w:t>POWER_LOSS_RECOVERY</w:t>
          </w:r>
          <w:r>
            <w:tab/>
          </w:r>
          <w:r>
            <w:fldChar w:fldCharType="begin"/>
          </w:r>
          <w:r>
            <w:instrText xml:space="preserve"> PAGEREF _Toc32672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_Toc20754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4.3.2 </w:t>
          </w:r>
          <w:r>
            <w:rPr>
              <w:rFonts w:ascii="Times New Roman"/>
            </w:rPr>
            <w:t>FILAMENT_RUNOUT_SENSOR</w:t>
          </w:r>
          <w:r>
            <w:tab/>
          </w:r>
          <w:r>
            <w:fldChar w:fldCharType="begin"/>
          </w:r>
          <w:r>
            <w:instrText xml:space="preserve"> PAGEREF _Toc20754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_Toc18971 </w:instrText>
          </w:r>
          <w:r>
            <w:fldChar w:fldCharType="separate"/>
          </w:r>
          <w:r>
            <w:rPr>
              <w:rFonts w:hint="default" w:ascii="Times New Roman"/>
              <w:bCs/>
              <w:spacing w:val="-1"/>
              <w:w w:val="99"/>
              <w:lang w:val="en-US" w:eastAsia="en-US" w:bidi="ar-SA"/>
            </w:rPr>
            <w:t xml:space="preserve">4.3.3 </w:t>
          </w:r>
          <w:r>
            <w:rPr>
              <w:rFonts w:ascii="Times New Roman"/>
            </w:rPr>
            <w:t>WIFI</w:t>
          </w:r>
          <w:r>
            <w:rPr>
              <w:rFonts w:ascii="Times New Roman"/>
              <w:spacing w:val="-6"/>
            </w:rPr>
            <w:t xml:space="preserve"> </w:t>
          </w:r>
          <w:r>
            <w:rPr>
              <w:rFonts w:ascii="Times New Roman"/>
            </w:rPr>
            <w:t>configuration</w:t>
          </w:r>
          <w:r>
            <w:tab/>
          </w:r>
          <w:r>
            <w:fldChar w:fldCharType="begin"/>
          </w:r>
          <w:r>
            <w:instrText xml:space="preserve"> PAGEREF _Toc18971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_Toc18575 </w:instrText>
          </w:r>
          <w:r>
            <w:fldChar w:fldCharType="separate"/>
          </w:r>
          <w:r>
            <w:rPr>
              <w:rFonts w:hint="default"/>
              <w:spacing w:val="0"/>
              <w:w w:val="100"/>
              <w:lang w:val="en-US" w:eastAsia="en-US" w:bidi="ar-SA"/>
            </w:rPr>
            <w:t xml:space="preserve">5. </w:t>
          </w:r>
          <w:r>
            <w:t>3dtouch</w:t>
          </w:r>
          <w:r>
            <w:rPr>
              <w:spacing w:val="-7"/>
            </w:rPr>
            <w:t xml:space="preserve"> </w:t>
          </w:r>
          <w:r>
            <w:t>automatic</w:t>
          </w:r>
          <w:r>
            <w:rPr>
              <w:spacing w:val="-4"/>
            </w:rPr>
            <w:t xml:space="preserve"> </w:t>
          </w:r>
          <w:r>
            <w:t>leveling</w:t>
          </w:r>
          <w:r>
            <w:rPr>
              <w:spacing w:val="-3"/>
            </w:rPr>
            <w:t xml:space="preserve"> </w:t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_Toc18575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_Toc15225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5.1 </w:t>
          </w:r>
          <w:r>
            <w:t>Set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sensor</w:t>
          </w:r>
          <w:r>
            <w:rPr>
              <w:spacing w:val="-4"/>
            </w:rPr>
            <w:t xml:space="preserve"> </w:t>
          </w:r>
          <w:r>
            <w:t>trigger</w:t>
          </w:r>
          <w:r>
            <w:rPr>
              <w:spacing w:val="-4"/>
            </w:rPr>
            <w:t xml:space="preserve"> </w:t>
          </w:r>
          <w:r>
            <w:t>level</w:t>
          </w:r>
          <w:r>
            <w:tab/>
          </w:r>
          <w:r>
            <w:fldChar w:fldCharType="begin"/>
          </w:r>
          <w:r>
            <w:instrText xml:space="preserve"> PAGEREF _Toc15225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_Toc22296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5.2 </w:t>
          </w:r>
          <w:r>
            <w:t>Set</w:t>
          </w:r>
          <w:r>
            <w:rPr>
              <w:spacing w:val="-3"/>
            </w:rPr>
            <w:t xml:space="preserve"> </w:t>
          </w:r>
          <w:r>
            <w:t>sensor</w:t>
          </w:r>
          <w:r>
            <w:rPr>
              <w:spacing w:val="-3"/>
            </w:rPr>
            <w:t xml:space="preserve"> </w:t>
          </w:r>
          <w:r>
            <w:t>signal</w:t>
          </w:r>
          <w:r>
            <w:rPr>
              <w:spacing w:val="-4"/>
            </w:rPr>
            <w:t xml:space="preserve"> </w:t>
          </w:r>
          <w:r>
            <w:t>pin</w:t>
          </w:r>
          <w:r>
            <w:tab/>
          </w:r>
          <w:r>
            <w:fldChar w:fldCharType="begin"/>
          </w:r>
          <w:r>
            <w:instrText xml:space="preserve"> PAGEREF _Toc22296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_Toc10642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5.3 </w:t>
          </w:r>
          <w:r>
            <w:rPr>
              <w:spacing w:val="-2"/>
            </w:rPr>
            <w:t>Enable</w:t>
          </w:r>
          <w:r>
            <w:rPr>
              <w:spacing w:val="-17"/>
            </w:rPr>
            <w:t xml:space="preserve"> </w:t>
          </w:r>
          <w:r>
            <w:rPr>
              <w:spacing w:val="-1"/>
            </w:rPr>
            <w:t>BLTOUCH</w:t>
          </w:r>
          <w:r>
            <w:tab/>
          </w:r>
          <w:r>
            <w:fldChar w:fldCharType="begin"/>
          </w:r>
          <w:r>
            <w:instrText xml:space="preserve"> PAGEREF _Toc10642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_Toc31440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5.4 </w:t>
          </w:r>
          <w:r>
            <w:t>Set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offset</w:t>
          </w:r>
          <w:r>
            <w:rPr>
              <w:spacing w:val="-3"/>
            </w:rPr>
            <w:t xml:space="preserve"> </w:t>
          </w:r>
          <w:r>
            <w:t>between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probe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extrusion</w:t>
          </w:r>
          <w:r>
            <w:tab/>
          </w:r>
          <w:r>
            <w:fldChar w:fldCharType="begin"/>
          </w:r>
          <w:r>
            <w:instrText xml:space="preserve"> PAGEREF _Toc31440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_Toc17153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5.5 </w:t>
          </w:r>
          <w:r>
            <w:t>Set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distance</w:t>
          </w:r>
          <w:r>
            <w:rPr>
              <w:spacing w:val="-2"/>
            </w:rPr>
            <w:t xml:space="preserve"> </w:t>
          </w:r>
          <w:r>
            <w:t>between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sensor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the edge</w:t>
          </w:r>
          <w:r>
            <w:rPr>
              <w:spacing w:val="-86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3"/>
            </w:rPr>
            <w:t xml:space="preserve"> </w:t>
          </w:r>
          <w:r>
            <w:t>printing platform during leveling</w:t>
          </w:r>
          <w:r>
            <w:tab/>
          </w:r>
          <w:r>
            <w:fldChar w:fldCharType="begin"/>
          </w:r>
          <w:r>
            <w:instrText xml:space="preserve"> PAGEREF _Toc17153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_Toc13536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5.6 </w:t>
          </w:r>
          <w:r>
            <w:t>Enable</w:t>
          </w:r>
          <w:r>
            <w:rPr>
              <w:spacing w:val="-7"/>
            </w:rPr>
            <w:t xml:space="preserve"> </w:t>
          </w:r>
          <w:r>
            <w:t>automatic</w:t>
          </w:r>
          <w:r>
            <w:rPr>
              <w:spacing w:val="-4"/>
            </w:rPr>
            <w:t xml:space="preserve"> </w:t>
          </w:r>
          <w:r>
            <w:t>leveling</w:t>
          </w:r>
          <w:r>
            <w:tab/>
          </w:r>
          <w:r>
            <w:fldChar w:fldCharType="begin"/>
          </w:r>
          <w:r>
            <w:instrText xml:space="preserve"> PAGEREF _Toc13536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_Toc17757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5.7 </w:t>
          </w:r>
          <w:r>
            <w:t>Set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number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5"/>
            </w:rPr>
            <w:t xml:space="preserve"> </w:t>
          </w:r>
          <w:r>
            <w:t>grid points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2"/>
            </w:rPr>
            <w:t xml:space="preserve"> </w:t>
          </w:r>
          <w:r>
            <w:t>leveling</w:t>
          </w:r>
          <w:r>
            <w:tab/>
          </w:r>
          <w:r>
            <w:fldChar w:fldCharType="begin"/>
          </w:r>
          <w:r>
            <w:instrText xml:space="preserve"> PAGEREF _Toc17757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_Toc20814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5.8 </w:t>
          </w:r>
          <w:r>
            <w:t>Enable</w:t>
          </w:r>
          <w:r>
            <w:rPr>
              <w:spacing w:val="-7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servo</w:t>
          </w:r>
          <w:r>
            <w:tab/>
          </w:r>
          <w:r>
            <w:fldChar w:fldCharType="begin"/>
          </w:r>
          <w:r>
            <w:instrText xml:space="preserve"> PAGEREF _Toc20814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_Toc26164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w w:val="99"/>
              <w:szCs w:val="32"/>
              <w:lang w:val="en-US" w:eastAsia="en-US" w:bidi="ar-SA"/>
            </w:rPr>
            <w:t xml:space="preserve">5.9 </w:t>
          </w:r>
          <w:r>
            <w:t>Add</w:t>
          </w:r>
          <w:r>
            <w:rPr>
              <w:spacing w:val="-5"/>
            </w:rPr>
            <w:t xml:space="preserve"> </w:t>
          </w:r>
          <w:r>
            <w:t>auto-leveling</w:t>
          </w:r>
          <w:r>
            <w:rPr>
              <w:spacing w:val="-1"/>
            </w:rPr>
            <w:t xml:space="preserve"> </w:t>
          </w:r>
          <w:r>
            <w:t>data</w:t>
          </w:r>
          <w:r>
            <w:rPr>
              <w:spacing w:val="-4"/>
            </w:rPr>
            <w:t xml:space="preserve"> </w:t>
          </w:r>
          <w:r>
            <w:t>enable</w:t>
          </w:r>
          <w:r>
            <w:rPr>
              <w:spacing w:val="-5"/>
            </w:rPr>
            <w:t xml:space="preserve"> </w:t>
          </w:r>
          <w:r>
            <w:t>code</w:t>
          </w:r>
          <w:r>
            <w:tab/>
          </w:r>
          <w:r>
            <w:fldChar w:fldCharType="begin"/>
          </w:r>
          <w:r>
            <w:instrText xml:space="preserve"> PAGEREF _Toc26164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_Toc27267 </w:instrText>
          </w:r>
          <w:r>
            <w:fldChar w:fldCharType="separate"/>
          </w:r>
          <w:r>
            <w:rPr>
              <w:rFonts w:hint="default"/>
              <w:spacing w:val="0"/>
              <w:w w:val="100"/>
              <w:lang w:val="en-US" w:eastAsia="en-US" w:bidi="ar-SA"/>
            </w:rPr>
            <w:t xml:space="preserve">6. </w:t>
          </w:r>
          <w:r>
            <w:t>WEB</w:t>
          </w:r>
          <w:r>
            <w:rPr>
              <w:spacing w:val="-5"/>
            </w:rPr>
            <w:t xml:space="preserve"> </w:t>
          </w:r>
          <w:r>
            <w:t>connection</w:t>
          </w:r>
          <w:r>
            <w:rPr>
              <w:spacing w:val="-4"/>
            </w:rPr>
            <w:t xml:space="preserve"> </w:t>
          </w:r>
          <w:r>
            <w:t>and</w:t>
          </w:r>
          <w:r>
            <w:rPr>
              <w:spacing w:val="-3"/>
            </w:rPr>
            <w:t xml:space="preserve"> </w:t>
          </w:r>
          <w:r>
            <w:t>settings</w:t>
          </w:r>
          <w:r>
            <w:tab/>
          </w:r>
          <w:r>
            <w:fldChar w:fldCharType="begin"/>
          </w:r>
          <w:r>
            <w:instrText xml:space="preserve"> PAGEREF _Toc27267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10750"/>
            </w:tabs>
          </w:pPr>
          <w:r>
            <w:fldChar w:fldCharType="begin"/>
          </w:r>
          <w:r>
            <w:instrText xml:space="preserve"> HYPERLINK \l _Toc3324 </w:instrText>
          </w:r>
          <w:r>
            <w:fldChar w:fldCharType="separate"/>
          </w:r>
          <w:r>
            <w:rPr>
              <w:w w:val="95"/>
            </w:rPr>
            <w:t>7</w:t>
          </w:r>
          <w:r>
            <w:rPr>
              <w:rFonts w:hint="eastAsia" w:ascii="宋体" w:eastAsia="宋体"/>
              <w:w w:val="95"/>
            </w:rPr>
            <w:t>、</w:t>
          </w:r>
          <w:r>
            <w:rPr>
              <w:w w:val="95"/>
            </w:rPr>
            <w:t>FAQ</w:t>
          </w:r>
          <w:r>
            <w:tab/>
          </w:r>
          <w:r>
            <w:fldChar w:fldCharType="begin"/>
          </w:r>
          <w:r>
            <w:instrText xml:space="preserve"> PAGEREF _Toc3324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spacing w:after="0"/>
            <w:sectPr>
              <w:type w:val="continuous"/>
              <w:pgSz w:w="11850" w:h="16790"/>
              <w:pgMar w:top="1538" w:right="440" w:bottom="1653" w:left="660" w:header="720" w:footer="720" w:gutter="0"/>
              <w:cols w:space="720" w:num="1"/>
            </w:sectPr>
          </w:pPr>
          <w:r>
            <w:fldChar w:fldCharType="end"/>
          </w:r>
        </w:p>
      </w:sdtContent>
    </w:sdt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8"/>
        <w:rPr>
          <w:sz w:val="26"/>
        </w:rPr>
      </w:pPr>
    </w:p>
    <w:p>
      <w:pPr>
        <w:pStyle w:val="2"/>
        <w:numPr>
          <w:ilvl w:val="0"/>
          <w:numId w:val="1"/>
        </w:numPr>
        <w:tabs>
          <w:tab w:val="left" w:pos="1690"/>
        </w:tabs>
        <w:spacing w:before="0" w:after="0" w:line="240" w:lineRule="auto"/>
        <w:ind w:left="1689" w:right="0" w:hanging="550"/>
        <w:jc w:val="left"/>
        <w:outlineLvl w:val="0"/>
      </w:pPr>
      <w:bookmarkStart w:id="3" w:name="1.Product Brief"/>
      <w:bookmarkEnd w:id="3"/>
      <w:bookmarkStart w:id="4" w:name="_Toc3554"/>
      <w:r>
        <w:t>Product</w:t>
      </w:r>
      <w:r>
        <w:rPr>
          <w:spacing w:val="-17"/>
        </w:rPr>
        <w:t xml:space="preserve"> </w:t>
      </w:r>
      <w:r>
        <w:t>Brief</w:t>
      </w:r>
      <w:bookmarkEnd w:id="4"/>
    </w:p>
    <w:p>
      <w:pPr>
        <w:pStyle w:val="4"/>
        <w:spacing w:before="5"/>
        <w:rPr>
          <w:b/>
          <w:sz w:val="52"/>
        </w:rPr>
      </w:pPr>
    </w:p>
    <w:p>
      <w:pPr>
        <w:pStyle w:val="4"/>
        <w:spacing w:before="1"/>
        <w:ind w:left="1140"/>
      </w:pPr>
      <w:r>
        <w:t>MKS</w:t>
      </w:r>
      <w:r>
        <w:rPr>
          <w:spacing w:val="-8"/>
        </w:rPr>
        <w:t xml:space="preserve"> </w:t>
      </w:r>
      <w:r>
        <w:t>TinyBee</w:t>
      </w:r>
      <w:r>
        <w:rPr>
          <w:spacing w:val="-5"/>
        </w:rPr>
        <w:t xml:space="preserve"> </w:t>
      </w:r>
      <w:r>
        <w:t>V1.0</w:t>
      </w:r>
      <w:r>
        <w:rPr>
          <w:spacing w:val="-4"/>
        </w:rPr>
        <w:t xml:space="preserve"> </w:t>
      </w:r>
      <w:r>
        <w:t>motherboard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32-bit</w:t>
      </w:r>
      <w:r>
        <w:rPr>
          <w:spacing w:val="-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launched</w:t>
      </w:r>
    </w:p>
    <w:p>
      <w:pPr>
        <w:spacing w:after="0"/>
        <w:sectPr>
          <w:type w:val="continuous"/>
          <w:pgSz w:w="11850" w:h="16790"/>
          <w:pgMar w:top="1520" w:right="440" w:bottom="1280" w:left="660" w:header="720" w:footer="720" w:gutter="0"/>
          <w:cols w:space="720" w:num="1"/>
        </w:sectPr>
      </w:pPr>
    </w:p>
    <w:p>
      <w:pPr>
        <w:pStyle w:val="4"/>
        <w:spacing w:before="152" w:line="465" w:lineRule="auto"/>
        <w:ind w:left="1140" w:right="1187"/>
      </w:pPr>
      <w:r>
        <w:t>by the makerbase team to meet market needs. The motherboard supports</w:t>
      </w:r>
      <w:r>
        <w:rPr>
          <w:spacing w:val="1"/>
        </w:rPr>
        <w:t xml:space="preserve"> </w:t>
      </w:r>
      <w:r>
        <w:t>wifi function without additional wifi module, supports web page control,</w:t>
      </w:r>
      <w:r>
        <w:rPr>
          <w:spacing w:val="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LCD2004, LCD</w:t>
      </w:r>
      <w:r>
        <w:rPr>
          <w:spacing w:val="1"/>
        </w:rPr>
        <w:t xml:space="preserve"> </w:t>
      </w:r>
      <w:r>
        <w:t>mini12864, MKS</w:t>
      </w:r>
      <w:r>
        <w:rPr>
          <w:spacing w:val="2"/>
        </w:rPr>
        <w:t xml:space="preserve"> </w:t>
      </w:r>
      <w:r>
        <w:t>mini12864</w:t>
      </w:r>
      <w:r>
        <w:rPr>
          <w:spacing w:val="-6"/>
        </w:rPr>
        <w:t xml:space="preserve"> </w:t>
      </w:r>
      <w:r>
        <w:t>V3.</w:t>
      </w:r>
      <w:r>
        <w:rPr>
          <w:spacing w:val="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LCD12864,</w:t>
      </w:r>
    </w:p>
    <w:p>
      <w:pPr>
        <w:pStyle w:val="4"/>
        <w:spacing w:line="320" w:lineRule="exact"/>
        <w:ind w:left="1140"/>
      </w:pPr>
      <w:r>
        <w:t>support</w:t>
      </w:r>
      <w:r>
        <w:rPr>
          <w:spacing w:val="-3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control</w:t>
      </w:r>
    </w:p>
    <w:p>
      <w:pPr>
        <w:pStyle w:val="4"/>
        <w:rPr>
          <w:sz w:val="30"/>
        </w:rPr>
      </w:pPr>
    </w:p>
    <w:p>
      <w:pPr>
        <w:pStyle w:val="3"/>
        <w:numPr>
          <w:ilvl w:val="1"/>
          <w:numId w:val="1"/>
        </w:numPr>
        <w:tabs>
          <w:tab w:val="left" w:pos="1585"/>
        </w:tabs>
        <w:spacing w:before="194" w:after="0" w:line="240" w:lineRule="auto"/>
        <w:ind w:left="1584" w:right="0" w:hanging="445"/>
        <w:jc w:val="left"/>
        <w:outlineLvl w:val="1"/>
      </w:pPr>
      <w:bookmarkStart w:id="5" w:name="1.1Features and advantages"/>
      <w:bookmarkEnd w:id="5"/>
      <w:bookmarkStart w:id="6" w:name="_bookmark7"/>
      <w:bookmarkEnd w:id="6"/>
      <w:bookmarkStart w:id="7" w:name="_Toc16886"/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advantages</w:t>
      </w:r>
      <w:bookmarkEnd w:id="7"/>
    </w:p>
    <w:p>
      <w:pPr>
        <w:pStyle w:val="4"/>
        <w:spacing w:before="11"/>
        <w:rPr>
          <w:rFonts w:ascii="Arial"/>
          <w:b/>
          <w:sz w:val="46"/>
        </w:rPr>
      </w:pPr>
    </w:p>
    <w:p>
      <w:pPr>
        <w:pStyle w:val="13"/>
        <w:numPr>
          <w:ilvl w:val="0"/>
          <w:numId w:val="2"/>
        </w:numPr>
        <w:tabs>
          <w:tab w:val="left" w:pos="1421"/>
        </w:tabs>
        <w:spacing w:before="0" w:after="0" w:line="240" w:lineRule="auto"/>
        <w:ind w:left="1420" w:right="0" w:hanging="281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-3"/>
          <w:sz w:val="28"/>
        </w:rPr>
        <w:t xml:space="preserve"> </w:t>
      </w:r>
      <w:r>
        <w:rPr>
          <w:sz w:val="28"/>
        </w:rPr>
        <w:t>wifi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3"/>
          <w:sz w:val="28"/>
        </w:rPr>
        <w:t xml:space="preserve"> </w:t>
      </w:r>
      <w:r>
        <w:rPr>
          <w:sz w:val="28"/>
        </w:rPr>
        <w:t>and wireless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transfer;</w:t>
      </w:r>
    </w:p>
    <w:p>
      <w:pPr>
        <w:pStyle w:val="4"/>
        <w:spacing w:before="3"/>
        <w:rPr>
          <w:sz w:val="26"/>
        </w:rPr>
      </w:pPr>
    </w:p>
    <w:p>
      <w:pPr>
        <w:pStyle w:val="13"/>
        <w:numPr>
          <w:ilvl w:val="0"/>
          <w:numId w:val="2"/>
        </w:numPr>
        <w:tabs>
          <w:tab w:val="left" w:pos="1414"/>
        </w:tabs>
        <w:spacing w:before="0" w:after="0" w:line="465" w:lineRule="auto"/>
        <w:ind w:left="1140" w:right="1680" w:firstLine="0"/>
        <w:jc w:val="left"/>
        <w:rPr>
          <w:sz w:val="28"/>
        </w:rPr>
      </w:pPr>
      <w:r>
        <w:rPr>
          <w:sz w:val="28"/>
        </w:rPr>
        <w:t>The driver subdivision setting is the dial code setting, which is more</w:t>
      </w:r>
      <w:r>
        <w:rPr>
          <w:spacing w:val="-67"/>
          <w:sz w:val="28"/>
        </w:rPr>
        <w:t xml:space="preserve"> </w:t>
      </w:r>
      <w:r>
        <w:rPr>
          <w:sz w:val="28"/>
        </w:rPr>
        <w:t>convenient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driver</w:t>
      </w:r>
      <w:r>
        <w:rPr>
          <w:spacing w:val="-1"/>
          <w:sz w:val="28"/>
        </w:rPr>
        <w:t xml:space="preserve"> </w:t>
      </w:r>
      <w:r>
        <w:rPr>
          <w:sz w:val="28"/>
        </w:rPr>
        <w:t>subdivision</w:t>
      </w:r>
      <w:r>
        <w:rPr>
          <w:spacing w:val="-2"/>
          <w:sz w:val="28"/>
        </w:rPr>
        <w:t xml:space="preserve"> </w:t>
      </w:r>
      <w:r>
        <w:rPr>
          <w:sz w:val="28"/>
        </w:rPr>
        <w:t>setting;</w:t>
      </w:r>
    </w:p>
    <w:p>
      <w:pPr>
        <w:pStyle w:val="13"/>
        <w:numPr>
          <w:ilvl w:val="0"/>
          <w:numId w:val="2"/>
        </w:numPr>
        <w:tabs>
          <w:tab w:val="left" w:pos="1414"/>
        </w:tabs>
        <w:spacing w:before="0" w:after="0" w:line="465" w:lineRule="auto"/>
        <w:ind w:left="1140" w:right="1761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main</w:t>
      </w:r>
      <w:r>
        <w:rPr>
          <w:spacing w:val="-4"/>
          <w:sz w:val="28"/>
        </w:rPr>
        <w:t xml:space="preserve"> </w:t>
      </w:r>
      <w:r>
        <w:rPr>
          <w:sz w:val="28"/>
        </w:rPr>
        <w:t>board</w:t>
      </w:r>
      <w:r>
        <w:rPr>
          <w:spacing w:val="-5"/>
          <w:sz w:val="28"/>
        </w:rPr>
        <w:t xml:space="preserve"> </w:t>
      </w:r>
      <w:r>
        <w:rPr>
          <w:sz w:val="28"/>
        </w:rPr>
        <w:t>PCB</w:t>
      </w:r>
      <w:r>
        <w:rPr>
          <w:spacing w:val="-3"/>
          <w:sz w:val="28"/>
        </w:rPr>
        <w:t xml:space="preserve"> </w:t>
      </w:r>
      <w:r>
        <w:rPr>
          <w:sz w:val="28"/>
        </w:rPr>
        <w:t>adopts</w:t>
      </w:r>
      <w:r>
        <w:rPr>
          <w:spacing w:val="-5"/>
          <w:sz w:val="28"/>
        </w:rPr>
        <w:t xml:space="preserve"> </w:t>
      </w:r>
      <w:r>
        <w:rPr>
          <w:sz w:val="28"/>
        </w:rPr>
        <w:t>immersion</w:t>
      </w:r>
      <w:r>
        <w:rPr>
          <w:spacing w:val="-2"/>
          <w:sz w:val="28"/>
        </w:rPr>
        <w:t xml:space="preserve"> </w:t>
      </w:r>
      <w:r>
        <w:rPr>
          <w:sz w:val="28"/>
        </w:rPr>
        <w:t>gold</w:t>
      </w:r>
      <w:r>
        <w:rPr>
          <w:spacing w:val="-5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67"/>
          <w:sz w:val="28"/>
        </w:rPr>
        <w:t xml:space="preserve"> </w:t>
      </w:r>
      <w:r>
        <w:rPr>
          <w:sz w:val="28"/>
        </w:rPr>
        <w:t>better</w:t>
      </w:r>
      <w:r>
        <w:rPr>
          <w:spacing w:val="-2"/>
          <w:sz w:val="28"/>
        </w:rPr>
        <w:t xml:space="preserve"> </w:t>
      </w:r>
      <w:r>
        <w:rPr>
          <w:sz w:val="28"/>
        </w:rPr>
        <w:t>stability;</w:t>
      </w:r>
    </w:p>
    <w:p>
      <w:pPr>
        <w:pStyle w:val="13"/>
        <w:numPr>
          <w:ilvl w:val="0"/>
          <w:numId w:val="3"/>
        </w:numPr>
        <w:tabs>
          <w:tab w:val="left" w:pos="1414"/>
        </w:tabs>
        <w:spacing w:before="0" w:after="0" w:line="465" w:lineRule="auto"/>
        <w:ind w:left="1140" w:right="1929" w:firstLine="0"/>
        <w:jc w:val="left"/>
        <w:rPr>
          <w:sz w:val="28"/>
        </w:rPr>
      </w:pPr>
      <w:r>
        <w:rPr>
          <w:sz w:val="28"/>
        </w:rPr>
        <w:t>The user can replace the motor drive by himself, supporting 4988,</w:t>
      </w:r>
      <w:r>
        <w:rPr>
          <w:spacing w:val="-67"/>
          <w:sz w:val="28"/>
        </w:rPr>
        <w:t xml:space="preserve"> </w:t>
      </w:r>
      <w:r>
        <w:rPr>
          <w:sz w:val="28"/>
        </w:rPr>
        <w:t>8825,</w:t>
      </w:r>
      <w:r>
        <w:rPr>
          <w:spacing w:val="-3"/>
          <w:sz w:val="28"/>
        </w:rPr>
        <w:t xml:space="preserve"> </w:t>
      </w:r>
      <w:r>
        <w:rPr>
          <w:sz w:val="28"/>
        </w:rPr>
        <w:t>8729,</w:t>
      </w:r>
      <w:r>
        <w:rPr>
          <w:spacing w:val="-7"/>
          <w:sz w:val="28"/>
        </w:rPr>
        <w:t xml:space="preserve"> </w:t>
      </w:r>
      <w:r>
        <w:rPr>
          <w:sz w:val="28"/>
        </w:rPr>
        <w:t>TMC2208,</w:t>
      </w:r>
      <w:r>
        <w:rPr>
          <w:spacing w:val="-6"/>
          <w:sz w:val="28"/>
        </w:rPr>
        <w:t xml:space="preserve"> </w:t>
      </w:r>
      <w:r>
        <w:rPr>
          <w:sz w:val="28"/>
        </w:rPr>
        <w:t>TMC2209,</w:t>
      </w:r>
      <w:r>
        <w:rPr>
          <w:spacing w:val="-7"/>
          <w:sz w:val="28"/>
        </w:rPr>
        <w:t xml:space="preserve"> </w:t>
      </w:r>
      <w:r>
        <w:rPr>
          <w:sz w:val="28"/>
        </w:rPr>
        <w:t>TMC2225,</w:t>
      </w:r>
      <w:r>
        <w:rPr>
          <w:spacing w:val="-7"/>
          <w:sz w:val="28"/>
        </w:rPr>
        <w:t xml:space="preserve"> </w:t>
      </w:r>
      <w:r>
        <w:rPr>
          <w:sz w:val="28"/>
        </w:rPr>
        <w:t>TMC2226;</w:t>
      </w:r>
    </w:p>
    <w:p>
      <w:pPr>
        <w:pStyle w:val="13"/>
        <w:numPr>
          <w:ilvl w:val="0"/>
          <w:numId w:val="3"/>
        </w:numPr>
        <w:tabs>
          <w:tab w:val="left" w:pos="1421"/>
        </w:tabs>
        <w:spacing w:before="0" w:after="0" w:line="465" w:lineRule="auto"/>
        <w:ind w:left="1140" w:right="1822" w:firstLine="0"/>
        <w:jc w:val="left"/>
        <w:rPr>
          <w:sz w:val="28"/>
        </w:rPr>
      </w:pPr>
      <w:r>
        <w:rPr>
          <w:sz w:val="28"/>
        </w:rPr>
        <w:t>Reserve</w:t>
      </w:r>
      <w:r>
        <w:rPr>
          <w:spacing w:val="-4"/>
          <w:sz w:val="28"/>
        </w:rPr>
        <w:t xml:space="preserve"> </w:t>
      </w:r>
      <w:r>
        <w:rPr>
          <w:sz w:val="28"/>
        </w:rPr>
        <w:t>an external</w:t>
      </w:r>
      <w:r>
        <w:rPr>
          <w:spacing w:val="-5"/>
          <w:sz w:val="28"/>
        </w:rPr>
        <w:t xml:space="preserve"> </w:t>
      </w:r>
      <w:r>
        <w:rPr>
          <w:sz w:val="28"/>
        </w:rPr>
        <w:t>drive</w:t>
      </w:r>
      <w:r>
        <w:rPr>
          <w:spacing w:val="2"/>
          <w:sz w:val="28"/>
        </w:rPr>
        <w:t xml:space="preserve"> </w:t>
      </w:r>
      <w:r>
        <w:rPr>
          <w:sz w:val="28"/>
        </w:rPr>
        <w:t>signal,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external</w:t>
      </w:r>
      <w:r>
        <w:rPr>
          <w:spacing w:val="-2"/>
          <w:sz w:val="28"/>
        </w:rPr>
        <w:t xml:space="preserve"> </w:t>
      </w:r>
      <w:r>
        <w:rPr>
          <w:sz w:val="28"/>
        </w:rPr>
        <w:t>large</w:t>
      </w:r>
      <w:r>
        <w:rPr>
          <w:spacing w:val="-3"/>
          <w:sz w:val="28"/>
        </w:rPr>
        <w:t xml:space="preserve"> </w:t>
      </w:r>
      <w:r>
        <w:rPr>
          <w:sz w:val="28"/>
        </w:rPr>
        <w:t>drive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drive</w:t>
      </w:r>
      <w:r>
        <w:rPr>
          <w:spacing w:val="-1"/>
          <w:sz w:val="28"/>
        </w:rPr>
        <w:t xml:space="preserve"> </w:t>
      </w:r>
      <w:r>
        <w:rPr>
          <w:sz w:val="28"/>
        </w:rPr>
        <w:t>57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86</w:t>
      </w:r>
      <w:r>
        <w:rPr>
          <w:spacing w:val="-2"/>
          <w:sz w:val="28"/>
        </w:rPr>
        <w:t xml:space="preserve"> </w:t>
      </w:r>
      <w:r>
        <w:rPr>
          <w:sz w:val="28"/>
        </w:rPr>
        <w:t>motors;</w:t>
      </w:r>
    </w:p>
    <w:p>
      <w:pPr>
        <w:pStyle w:val="13"/>
        <w:numPr>
          <w:ilvl w:val="0"/>
          <w:numId w:val="3"/>
        </w:numPr>
        <w:tabs>
          <w:tab w:val="left" w:pos="1421"/>
        </w:tabs>
        <w:spacing w:before="0" w:after="0" w:line="465" w:lineRule="auto"/>
        <w:ind w:left="1140" w:right="1360" w:firstLine="0"/>
        <w:jc w:val="left"/>
        <w:rPr>
          <w:sz w:val="28"/>
        </w:rPr>
      </w:pP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high-quality</w:t>
      </w:r>
      <w:r>
        <w:rPr>
          <w:spacing w:val="-3"/>
          <w:sz w:val="28"/>
        </w:rPr>
        <w:t xml:space="preserve"> </w:t>
      </w:r>
      <w:r>
        <w:rPr>
          <w:sz w:val="28"/>
        </w:rPr>
        <w:t>MOSFET</w:t>
      </w:r>
      <w:r>
        <w:rPr>
          <w:spacing w:val="-9"/>
          <w:sz w:val="28"/>
        </w:rPr>
        <w:t xml:space="preserve"> </w:t>
      </w:r>
      <w:r>
        <w:rPr>
          <w:sz w:val="28"/>
        </w:rPr>
        <w:t>tubes,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heat</w:t>
      </w:r>
      <w:r>
        <w:rPr>
          <w:spacing w:val="-3"/>
          <w:sz w:val="28"/>
        </w:rPr>
        <w:t xml:space="preserve"> </w:t>
      </w:r>
      <w:r>
        <w:rPr>
          <w:sz w:val="28"/>
        </w:rPr>
        <w:t>dissipation</w:t>
      </w:r>
      <w:r>
        <w:rPr>
          <w:spacing w:val="-4"/>
          <w:sz w:val="28"/>
        </w:rPr>
        <w:t xml:space="preserve"> </w:t>
      </w:r>
      <w:r>
        <w:rPr>
          <w:sz w:val="28"/>
        </w:rPr>
        <w:t>effect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better,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long-term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stable;</w:t>
      </w:r>
    </w:p>
    <w:p>
      <w:pPr>
        <w:pStyle w:val="13"/>
        <w:numPr>
          <w:ilvl w:val="0"/>
          <w:numId w:val="3"/>
        </w:numPr>
        <w:tabs>
          <w:tab w:val="left" w:pos="1421"/>
        </w:tabs>
        <w:spacing w:before="0" w:after="0" w:line="465" w:lineRule="auto"/>
        <w:ind w:left="1140" w:right="1534" w:firstLine="0"/>
        <w:jc w:val="left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dedicated</w:t>
      </w:r>
      <w:r>
        <w:rPr>
          <w:spacing w:val="-5"/>
          <w:sz w:val="28"/>
        </w:rPr>
        <w:t xml:space="preserve"> </w:t>
      </w:r>
      <w:r>
        <w:rPr>
          <w:sz w:val="28"/>
        </w:rPr>
        <w:t>power</w:t>
      </w:r>
      <w:r>
        <w:rPr>
          <w:spacing w:val="-4"/>
          <w:sz w:val="28"/>
        </w:rPr>
        <w:t xml:space="preserve"> </w:t>
      </w:r>
      <w:r>
        <w:rPr>
          <w:sz w:val="28"/>
        </w:rPr>
        <w:t>chip,</w:t>
      </w:r>
      <w:r>
        <w:rPr>
          <w:spacing w:val="-5"/>
          <w:sz w:val="28"/>
        </w:rPr>
        <w:t xml:space="preserve"> </w:t>
      </w:r>
      <w:r>
        <w:rPr>
          <w:sz w:val="28"/>
        </w:rPr>
        <w:t>support</w:t>
      </w:r>
      <w:r>
        <w:rPr>
          <w:spacing w:val="-5"/>
          <w:sz w:val="28"/>
        </w:rPr>
        <w:t xml:space="preserve"> </w:t>
      </w:r>
      <w:r>
        <w:rPr>
          <w:sz w:val="28"/>
        </w:rPr>
        <w:t>12V-24V</w:t>
      </w:r>
      <w:r>
        <w:rPr>
          <w:spacing w:val="-9"/>
          <w:sz w:val="28"/>
        </w:rPr>
        <w:t xml:space="preserve"> </w:t>
      </w:r>
      <w:r>
        <w:rPr>
          <w:sz w:val="28"/>
        </w:rPr>
        <w:t>power</w:t>
      </w:r>
      <w:r>
        <w:rPr>
          <w:spacing w:val="-4"/>
          <w:sz w:val="28"/>
        </w:rPr>
        <w:t xml:space="preserve"> </w:t>
      </w:r>
      <w:r>
        <w:rPr>
          <w:sz w:val="28"/>
        </w:rPr>
        <w:t>input,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solve</w:t>
      </w:r>
      <w:r>
        <w:rPr>
          <w:spacing w:val="-67"/>
          <w:sz w:val="28"/>
        </w:rPr>
        <w:t xml:space="preserve"> </w:t>
      </w:r>
      <w:r>
        <w:rPr>
          <w:sz w:val="28"/>
        </w:rPr>
        <w:t>the problem of heating and insufficient power supply of the Ramps</w:t>
      </w:r>
      <w:r>
        <w:rPr>
          <w:spacing w:val="1"/>
          <w:sz w:val="28"/>
        </w:rPr>
        <w:t xml:space="preserve"> </w:t>
      </w:r>
      <w:r>
        <w:rPr>
          <w:sz w:val="28"/>
        </w:rPr>
        <w:t>voltage</w:t>
      </w:r>
      <w:r>
        <w:rPr>
          <w:spacing w:val="-4"/>
          <w:sz w:val="28"/>
        </w:rPr>
        <w:t xml:space="preserve"> </w:t>
      </w:r>
      <w:r>
        <w:rPr>
          <w:sz w:val="28"/>
        </w:rPr>
        <w:t>conversion</w:t>
      </w:r>
      <w:r>
        <w:rPr>
          <w:spacing w:val="-2"/>
          <w:sz w:val="28"/>
        </w:rPr>
        <w:t xml:space="preserve"> </w:t>
      </w:r>
      <w:r>
        <w:rPr>
          <w:sz w:val="28"/>
        </w:rPr>
        <w:t>chip;</w:t>
      </w:r>
    </w:p>
    <w:p>
      <w:pPr>
        <w:pStyle w:val="13"/>
        <w:numPr>
          <w:ilvl w:val="0"/>
          <w:numId w:val="3"/>
        </w:numPr>
        <w:tabs>
          <w:tab w:val="left" w:pos="1414"/>
        </w:tabs>
        <w:spacing w:before="0" w:after="0" w:line="465" w:lineRule="auto"/>
        <w:ind w:left="1140" w:right="1521" w:firstLine="0"/>
        <w:jc w:val="left"/>
        <w:rPr>
          <w:sz w:val="28"/>
        </w:rPr>
      </w:pPr>
      <w:r>
        <w:rPr>
          <w:sz w:val="28"/>
        </w:rPr>
        <w:t>The stable and reliable filter circuit greatly reduces the possibility of</w:t>
      </w:r>
      <w:r>
        <w:rPr>
          <w:spacing w:val="1"/>
          <w:sz w:val="28"/>
        </w:rPr>
        <w:t xml:space="preserve"> </w:t>
      </w:r>
      <w:r>
        <w:rPr>
          <w:sz w:val="28"/>
        </w:rPr>
        <w:t>interference,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avoids crashes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random</w:t>
      </w:r>
      <w:r>
        <w:rPr>
          <w:spacing w:val="-3"/>
          <w:sz w:val="28"/>
        </w:rPr>
        <w:t xml:space="preserve"> </w:t>
      </w:r>
      <w:r>
        <w:rPr>
          <w:sz w:val="28"/>
        </w:rPr>
        <w:t>running</w:t>
      </w:r>
      <w:r>
        <w:rPr>
          <w:spacing w:val="-3"/>
          <w:sz w:val="28"/>
        </w:rPr>
        <w:t xml:space="preserve"> </w:t>
      </w:r>
      <w:r>
        <w:rPr>
          <w:sz w:val="28"/>
        </w:rPr>
        <w:t>during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printing</w:t>
      </w:r>
    </w:p>
    <w:p>
      <w:pPr>
        <w:spacing w:after="0" w:line="465" w:lineRule="auto"/>
        <w:jc w:val="left"/>
        <w:rPr>
          <w:sz w:val="28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52"/>
        <w:ind w:left="1140"/>
      </w:pPr>
      <w: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greatest</w:t>
      </w:r>
      <w:r>
        <w:rPr>
          <w:spacing w:val="-2"/>
        </w:rPr>
        <w:t xml:space="preserve"> </w:t>
      </w:r>
      <w:r>
        <w:t>possible extent;</w:t>
      </w:r>
    </w:p>
    <w:p>
      <w:pPr>
        <w:pStyle w:val="4"/>
        <w:spacing w:before="3"/>
        <w:rPr>
          <w:sz w:val="26"/>
        </w:rPr>
      </w:pPr>
    </w:p>
    <w:p>
      <w:pPr>
        <w:pStyle w:val="13"/>
        <w:numPr>
          <w:ilvl w:val="0"/>
          <w:numId w:val="3"/>
        </w:numPr>
        <w:tabs>
          <w:tab w:val="left" w:pos="1404"/>
        </w:tabs>
        <w:spacing w:before="0" w:after="0" w:line="465" w:lineRule="auto"/>
        <w:ind w:left="1140" w:right="1661" w:firstLine="0"/>
        <w:jc w:val="left"/>
        <w:rPr>
          <w:sz w:val="28"/>
        </w:rPr>
      </w:pPr>
      <w:r>
        <w:rPr>
          <w:sz w:val="28"/>
        </w:rPr>
        <w:t>Adopting CH340 serial port chip, under the premise of ensuring</w:t>
      </w:r>
      <w:r>
        <w:rPr>
          <w:spacing w:val="1"/>
          <w:sz w:val="28"/>
        </w:rPr>
        <w:t xml:space="preserve"> </w:t>
      </w:r>
      <w:r>
        <w:rPr>
          <w:sz w:val="28"/>
        </w:rPr>
        <w:t>stability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reliability,</w:t>
      </w:r>
      <w:r>
        <w:rPr>
          <w:spacing w:val="-2"/>
          <w:sz w:val="28"/>
        </w:rPr>
        <w:t xml:space="preserve"> </w:t>
      </w:r>
      <w:r>
        <w:rPr>
          <w:sz w:val="28"/>
        </w:rPr>
        <w:t>reducing</w:t>
      </w:r>
      <w:r>
        <w:rPr>
          <w:spacing w:val="-4"/>
          <w:sz w:val="28"/>
        </w:rPr>
        <w:t xml:space="preserve"> </w:t>
      </w:r>
      <w:r>
        <w:rPr>
          <w:sz w:val="28"/>
        </w:rPr>
        <w:t>costs,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solving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problem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difficult</w:t>
      </w:r>
      <w:r>
        <w:rPr>
          <w:spacing w:val="-5"/>
          <w:sz w:val="28"/>
        </w:rPr>
        <w:t xml:space="preserve"> </w:t>
      </w:r>
      <w:r>
        <w:rPr>
          <w:sz w:val="28"/>
        </w:rPr>
        <w:t>driver</w:t>
      </w:r>
      <w:r>
        <w:rPr>
          <w:spacing w:val="-1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past</w:t>
      </w:r>
      <w:r>
        <w:rPr>
          <w:spacing w:val="-3"/>
          <w:sz w:val="28"/>
        </w:rPr>
        <w:t xml:space="preserve"> </w:t>
      </w:r>
      <w:r>
        <w:rPr>
          <w:sz w:val="28"/>
        </w:rPr>
        <w:t>16U2;</w:t>
      </w:r>
    </w:p>
    <w:p>
      <w:pPr>
        <w:pStyle w:val="13"/>
        <w:numPr>
          <w:ilvl w:val="0"/>
          <w:numId w:val="3"/>
        </w:numPr>
        <w:tabs>
          <w:tab w:val="left" w:pos="1421"/>
        </w:tabs>
        <w:spacing w:before="0" w:after="0" w:line="320" w:lineRule="exact"/>
        <w:ind w:left="1420" w:right="0" w:hanging="281"/>
        <w:jc w:val="left"/>
        <w:rPr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source</w:t>
      </w:r>
      <w:r>
        <w:rPr>
          <w:spacing w:val="-3"/>
          <w:sz w:val="28"/>
        </w:rPr>
        <w:t xml:space="preserve"> </w:t>
      </w:r>
      <w:r>
        <w:rPr>
          <w:sz w:val="28"/>
        </w:rPr>
        <w:t>firmware</w:t>
      </w:r>
      <w:r>
        <w:rPr>
          <w:spacing w:val="-2"/>
          <w:sz w:val="28"/>
        </w:rPr>
        <w:t xml:space="preserve"> </w:t>
      </w:r>
      <w:r>
        <w:rPr>
          <w:sz w:val="28"/>
        </w:rPr>
        <w:t>Marlin2.0.X</w:t>
      </w:r>
      <w:r>
        <w:rPr>
          <w:spacing w:val="-2"/>
          <w:sz w:val="28"/>
        </w:rPr>
        <w:t xml:space="preserve"> </w:t>
      </w:r>
      <w:r>
        <w:rPr>
          <w:sz w:val="28"/>
        </w:rPr>
        <w:t>firmware;</w:t>
      </w:r>
    </w:p>
    <w:p>
      <w:pPr>
        <w:pStyle w:val="4"/>
        <w:spacing w:before="3"/>
        <w:rPr>
          <w:sz w:val="26"/>
        </w:rPr>
      </w:pPr>
    </w:p>
    <w:p>
      <w:pPr>
        <w:pStyle w:val="13"/>
        <w:numPr>
          <w:ilvl w:val="0"/>
          <w:numId w:val="3"/>
        </w:numPr>
        <w:tabs>
          <w:tab w:val="left" w:pos="1560"/>
        </w:tabs>
        <w:spacing w:before="0" w:after="0" w:line="465" w:lineRule="auto"/>
        <w:ind w:left="1140" w:right="1777" w:firstLine="0"/>
        <w:jc w:val="left"/>
        <w:rPr>
          <w:sz w:val="28"/>
        </w:rPr>
      </w:pPr>
      <w:r>
        <w:rPr>
          <w:sz w:val="28"/>
        </w:rPr>
        <w:t>Support LCD2004, LCD12864, MKS MINI12864 V1.0, MKS</w:t>
      </w:r>
      <w:r>
        <w:rPr>
          <w:spacing w:val="1"/>
          <w:sz w:val="28"/>
        </w:rPr>
        <w:t xml:space="preserve"> </w:t>
      </w:r>
      <w:r>
        <w:rPr>
          <w:sz w:val="28"/>
        </w:rPr>
        <w:t>MINI12864</w:t>
      </w:r>
      <w:r>
        <w:rPr>
          <w:spacing w:val="-10"/>
          <w:sz w:val="28"/>
        </w:rPr>
        <w:t xml:space="preserve"> </w:t>
      </w:r>
      <w:r>
        <w:rPr>
          <w:sz w:val="28"/>
        </w:rPr>
        <w:t>V3.0,</w:t>
      </w:r>
      <w:r>
        <w:rPr>
          <w:spacing w:val="-4"/>
          <w:sz w:val="28"/>
        </w:rPr>
        <w:t xml:space="preserve"> </w:t>
      </w:r>
      <w:r>
        <w:rPr>
          <w:sz w:val="28"/>
        </w:rPr>
        <w:t>support</w:t>
      </w:r>
      <w:r>
        <w:rPr>
          <w:spacing w:val="-6"/>
          <w:sz w:val="28"/>
        </w:rPr>
        <w:t xml:space="preserve"> </w:t>
      </w:r>
      <w:r>
        <w:rPr>
          <w:sz w:val="28"/>
        </w:rPr>
        <w:t>TFT24,</w:t>
      </w:r>
      <w:r>
        <w:rPr>
          <w:spacing w:val="-6"/>
          <w:sz w:val="28"/>
        </w:rPr>
        <w:t xml:space="preserve"> </w:t>
      </w:r>
      <w:r>
        <w:rPr>
          <w:sz w:val="28"/>
        </w:rPr>
        <w:t>TFT28,</w:t>
      </w:r>
      <w:r>
        <w:rPr>
          <w:spacing w:val="-9"/>
          <w:sz w:val="28"/>
        </w:rPr>
        <w:t xml:space="preserve"> </w:t>
      </w:r>
      <w:r>
        <w:rPr>
          <w:sz w:val="28"/>
        </w:rPr>
        <w:t>TFT32,</w:t>
      </w:r>
      <w:r>
        <w:rPr>
          <w:spacing w:val="-10"/>
          <w:sz w:val="28"/>
        </w:rPr>
        <w:t xml:space="preserve"> </w:t>
      </w:r>
      <w:r>
        <w:rPr>
          <w:sz w:val="28"/>
        </w:rPr>
        <w:t>TFT35,</w:t>
      </w:r>
      <w:r>
        <w:rPr>
          <w:spacing w:val="-2"/>
          <w:sz w:val="28"/>
        </w:rPr>
        <w:t xml:space="preserve"> </w:t>
      </w:r>
      <w:r>
        <w:rPr>
          <w:sz w:val="28"/>
        </w:rPr>
        <w:t>H43</w:t>
      </w:r>
      <w:r>
        <w:rPr>
          <w:spacing w:val="-2"/>
          <w:sz w:val="28"/>
        </w:rPr>
        <w:t xml:space="preserve"> </w:t>
      </w:r>
      <w:r>
        <w:rPr>
          <w:sz w:val="28"/>
        </w:rPr>
        <w:t>touch</w:t>
      </w:r>
      <w:r>
        <w:rPr>
          <w:spacing w:val="-67"/>
          <w:sz w:val="28"/>
        </w:rPr>
        <w:t xml:space="preserve"> </w:t>
      </w:r>
      <w:r>
        <w:rPr>
          <w:sz w:val="28"/>
        </w:rPr>
        <w:t>screens</w:t>
      </w:r>
      <w:r>
        <w:rPr>
          <w:spacing w:val="-2"/>
          <w:sz w:val="28"/>
        </w:rPr>
        <w:t xml:space="preserve"> </w:t>
      </w:r>
      <w:r>
        <w:rPr>
          <w:sz w:val="28"/>
        </w:rPr>
        <w:t>developed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makers;</w:t>
      </w:r>
    </w:p>
    <w:p>
      <w:pPr>
        <w:pStyle w:val="13"/>
        <w:numPr>
          <w:ilvl w:val="0"/>
          <w:numId w:val="3"/>
        </w:numPr>
        <w:tabs>
          <w:tab w:val="left" w:pos="1544"/>
        </w:tabs>
        <w:spacing w:before="0" w:after="0" w:line="465" w:lineRule="auto"/>
        <w:ind w:left="1140" w:right="1961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XYZ</w:t>
      </w:r>
      <w:r>
        <w:rPr>
          <w:spacing w:val="-1"/>
          <w:sz w:val="28"/>
        </w:rPr>
        <w:t xml:space="preserve"> </w:t>
      </w:r>
      <w:r>
        <w:rPr>
          <w:sz w:val="28"/>
        </w:rPr>
        <w:t>axis</w:t>
      </w:r>
      <w:r>
        <w:rPr>
          <w:spacing w:val="-2"/>
          <w:sz w:val="28"/>
        </w:rPr>
        <w:t xml:space="preserve"> </w:t>
      </w:r>
      <w:r>
        <w:rPr>
          <w:sz w:val="28"/>
        </w:rPr>
        <w:t>uses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color</w:t>
      </w:r>
      <w:r>
        <w:rPr>
          <w:spacing w:val="-4"/>
          <w:sz w:val="28"/>
        </w:rPr>
        <w:t xml:space="preserve"> </w:t>
      </w:r>
      <w:r>
        <w:rPr>
          <w:sz w:val="28"/>
        </w:rPr>
        <w:t>terminals to</w:t>
      </w:r>
      <w:r>
        <w:rPr>
          <w:spacing w:val="-3"/>
          <w:sz w:val="28"/>
        </w:rPr>
        <w:t xml:space="preserve"> </w:t>
      </w:r>
      <w:r>
        <w:rPr>
          <w:sz w:val="28"/>
        </w:rPr>
        <w:t>correspond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motor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limit switch,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convenient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wiring;</w:t>
      </w:r>
    </w:p>
    <w:p>
      <w:pPr>
        <w:pStyle w:val="13"/>
        <w:numPr>
          <w:ilvl w:val="0"/>
          <w:numId w:val="3"/>
        </w:numPr>
        <w:tabs>
          <w:tab w:val="left" w:pos="1560"/>
        </w:tabs>
        <w:spacing w:before="0" w:after="0" w:line="321" w:lineRule="exact"/>
        <w:ind w:left="1560" w:right="0" w:hanging="420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-6"/>
          <w:sz w:val="28"/>
        </w:rPr>
        <w:t xml:space="preserve"> </w:t>
      </w:r>
      <w:r>
        <w:rPr>
          <w:sz w:val="28"/>
        </w:rPr>
        <w:t>3dtouch;</w:t>
      </w:r>
    </w:p>
    <w:p>
      <w:pPr>
        <w:pStyle w:val="4"/>
        <w:spacing w:before="1"/>
        <w:rPr>
          <w:sz w:val="26"/>
        </w:rPr>
      </w:pPr>
    </w:p>
    <w:p>
      <w:pPr>
        <w:pStyle w:val="13"/>
        <w:numPr>
          <w:ilvl w:val="0"/>
          <w:numId w:val="3"/>
        </w:numPr>
        <w:tabs>
          <w:tab w:val="left" w:pos="1560"/>
        </w:tabs>
        <w:spacing w:before="0" w:after="0" w:line="240" w:lineRule="auto"/>
        <w:ind w:left="1560" w:right="0" w:hanging="420"/>
        <w:jc w:val="left"/>
        <w:rPr>
          <w:sz w:val="28"/>
        </w:rPr>
      </w:pPr>
      <w:r>
        <w:rPr>
          <w:sz w:val="28"/>
        </w:rPr>
        <w:t>Onboard</w:t>
      </w:r>
      <w:r>
        <w:rPr>
          <w:spacing w:val="-9"/>
          <w:sz w:val="28"/>
        </w:rPr>
        <w:t xml:space="preserve"> </w:t>
      </w:r>
      <w:r>
        <w:rPr>
          <w:sz w:val="28"/>
        </w:rPr>
        <w:t>TF</w:t>
      </w:r>
      <w:r>
        <w:rPr>
          <w:spacing w:val="-3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holder,</w:t>
      </w:r>
      <w:r>
        <w:rPr>
          <w:spacing w:val="-6"/>
          <w:sz w:val="28"/>
        </w:rPr>
        <w:t xml:space="preserve"> </w:t>
      </w:r>
      <w:r>
        <w:rPr>
          <w:sz w:val="28"/>
        </w:rPr>
        <w:t>offline</w:t>
      </w:r>
      <w:r>
        <w:rPr>
          <w:spacing w:val="-5"/>
          <w:sz w:val="28"/>
        </w:rPr>
        <w:t xml:space="preserve"> </w:t>
      </w:r>
      <w:r>
        <w:rPr>
          <w:sz w:val="28"/>
        </w:rPr>
        <w:t>printing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more stable;</w:t>
      </w:r>
    </w:p>
    <w:p>
      <w:pPr>
        <w:spacing w:after="0" w:line="240" w:lineRule="auto"/>
        <w:jc w:val="left"/>
        <w:rPr>
          <w:sz w:val="28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3"/>
        <w:numPr>
          <w:ilvl w:val="1"/>
          <w:numId w:val="1"/>
        </w:numPr>
        <w:tabs>
          <w:tab w:val="left" w:pos="1673"/>
        </w:tabs>
        <w:spacing w:before="130" w:after="0" w:line="240" w:lineRule="auto"/>
        <w:ind w:left="1672" w:right="0" w:hanging="533"/>
        <w:jc w:val="left"/>
        <w:outlineLvl w:val="1"/>
      </w:pPr>
      <w:bookmarkStart w:id="8" w:name="1.2 Motherboard parameters"/>
      <w:bookmarkEnd w:id="8"/>
      <w:bookmarkStart w:id="9" w:name="1.2 Motherboard parameters"/>
      <w:bookmarkEnd w:id="9"/>
      <w:bookmarkStart w:id="10" w:name="_Toc20243"/>
      <w:r>
        <w:t>Motherboard</w:t>
      </w:r>
      <w:r>
        <w:rPr>
          <w:spacing w:val="-13"/>
        </w:rPr>
        <w:t xml:space="preserve"> </w:t>
      </w:r>
      <w:r>
        <w:t>parameters</w:t>
      </w:r>
      <w:bookmarkEnd w:id="10"/>
    </w:p>
    <w:p>
      <w:pPr>
        <w:pStyle w:val="4"/>
        <w:rPr>
          <w:rFonts w:ascii="Arial"/>
          <w:b/>
          <w:sz w:val="20"/>
        </w:rPr>
      </w:pPr>
    </w:p>
    <w:p>
      <w:pPr>
        <w:pStyle w:val="4"/>
        <w:rPr>
          <w:rFonts w:ascii="Arial"/>
          <w:b/>
          <w:sz w:val="20"/>
        </w:rPr>
      </w:pPr>
    </w:p>
    <w:p>
      <w:pPr>
        <w:pStyle w:val="4"/>
        <w:rPr>
          <w:rFonts w:ascii="Arial"/>
          <w:b/>
          <w:sz w:val="20"/>
        </w:rPr>
      </w:pPr>
    </w:p>
    <w:p>
      <w:pPr>
        <w:pStyle w:val="4"/>
        <w:spacing w:before="2" w:after="1"/>
        <w:rPr>
          <w:rFonts w:ascii="Arial"/>
          <w:b/>
          <w:sz w:val="29"/>
        </w:rPr>
      </w:pPr>
    </w:p>
    <w:tbl>
      <w:tblPr>
        <w:tblStyle w:val="10"/>
        <w:tblW w:w="0" w:type="auto"/>
        <w:tblInd w:w="1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7"/>
        <w:gridCol w:w="3435"/>
        <w:gridCol w:w="1741"/>
        <w:gridCol w:w="31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7" w:hRule="atLeast"/>
        </w:trPr>
        <w:tc>
          <w:tcPr>
            <w:tcW w:w="2237" w:type="dxa"/>
            <w:tcBorders>
              <w:top w:val="single" w:color="A4A4A4" w:sz="8" w:space="0"/>
              <w:bottom w:val="single" w:color="A4A4A4" w:sz="8" w:space="0"/>
            </w:tcBorders>
          </w:tcPr>
          <w:p>
            <w:pPr>
              <w:pStyle w:val="14"/>
              <w:spacing w:before="151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Motherboard</w:t>
            </w:r>
          </w:p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type:</w:t>
            </w:r>
          </w:p>
        </w:tc>
        <w:tc>
          <w:tcPr>
            <w:tcW w:w="3435" w:type="dxa"/>
            <w:tcBorders>
              <w:top w:val="single" w:color="A4A4A4" w:sz="8" w:space="0"/>
              <w:bottom w:val="single" w:color="A4A4A4" w:sz="8" w:space="0"/>
            </w:tcBorders>
          </w:tcPr>
          <w:p>
            <w:pPr>
              <w:pStyle w:val="14"/>
              <w:spacing w:before="151"/>
              <w:ind w:left="252"/>
              <w:rPr>
                <w:b/>
                <w:sz w:val="28"/>
              </w:rPr>
            </w:pPr>
            <w:r>
              <w:rPr>
                <w:b/>
                <w:sz w:val="28"/>
              </w:rPr>
              <w:t>MKS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TinyBee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V1.0</w:t>
            </w:r>
          </w:p>
        </w:tc>
        <w:tc>
          <w:tcPr>
            <w:tcW w:w="1741" w:type="dxa"/>
            <w:tcBorders>
              <w:top w:val="single" w:color="A4A4A4" w:sz="8" w:space="0"/>
              <w:bottom w:val="single" w:color="A4A4A4" w:sz="8" w:space="0"/>
            </w:tcBorders>
          </w:tcPr>
          <w:p>
            <w:pPr>
              <w:pStyle w:val="14"/>
              <w:spacing w:before="151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microproce</w:t>
            </w:r>
          </w:p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ssor:</w:t>
            </w:r>
          </w:p>
        </w:tc>
        <w:tc>
          <w:tcPr>
            <w:tcW w:w="3126" w:type="dxa"/>
            <w:tcBorders>
              <w:top w:val="single" w:color="A4A4A4" w:sz="8" w:space="0"/>
              <w:bottom w:val="single" w:color="A4A4A4" w:sz="8" w:space="0"/>
            </w:tcBorders>
          </w:tcPr>
          <w:p>
            <w:pPr>
              <w:pStyle w:val="14"/>
              <w:spacing w:before="151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ESP32-WROOM-32U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 w:hRule="atLeast"/>
        </w:trPr>
        <w:tc>
          <w:tcPr>
            <w:tcW w:w="2237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physical</w:t>
            </w:r>
          </w:p>
        </w:tc>
        <w:tc>
          <w:tcPr>
            <w:tcW w:w="3435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252"/>
              <w:rPr>
                <w:sz w:val="28"/>
              </w:rPr>
            </w:pPr>
            <w:r>
              <w:rPr>
                <w:sz w:val="28"/>
              </w:rPr>
              <w:t>110*84</w:t>
            </w:r>
          </w:p>
        </w:tc>
        <w:tc>
          <w:tcPr>
            <w:tcW w:w="1741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Mounting</w:t>
            </w:r>
          </w:p>
        </w:tc>
        <w:tc>
          <w:tcPr>
            <w:tcW w:w="3126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113"/>
              <w:rPr>
                <w:sz w:val="28"/>
              </w:rPr>
            </w:pPr>
            <w:r>
              <w:rPr>
                <w:sz w:val="28"/>
              </w:rPr>
              <w:t>102*76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</w:trPr>
        <w:tc>
          <w:tcPr>
            <w:tcW w:w="2237" w:type="dxa"/>
            <w:tcBorders>
              <w:bottom w:val="single" w:color="A4A4A4" w:sz="8" w:space="0"/>
            </w:tcBorders>
          </w:tcPr>
          <w:p>
            <w:pPr>
              <w:pStyle w:val="14"/>
              <w:spacing w:before="14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dimension:</w:t>
            </w:r>
          </w:p>
        </w:tc>
        <w:tc>
          <w:tcPr>
            <w:tcW w:w="3435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1741" w:type="dxa"/>
            <w:tcBorders>
              <w:bottom w:val="single" w:color="A4A4A4" w:sz="8" w:space="0"/>
            </w:tcBorders>
          </w:tcPr>
          <w:p>
            <w:pPr>
              <w:pStyle w:val="14"/>
              <w:spacing w:before="145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hole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size:</w:t>
            </w:r>
          </w:p>
        </w:tc>
        <w:tc>
          <w:tcPr>
            <w:tcW w:w="3126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2237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voltage:</w:t>
            </w:r>
          </w:p>
        </w:tc>
        <w:tc>
          <w:tcPr>
            <w:tcW w:w="3435" w:type="dxa"/>
            <w:tcBorders>
              <w:top w:val="single" w:color="A4A4A4" w:sz="8" w:space="0"/>
            </w:tcBorders>
          </w:tcPr>
          <w:p>
            <w:pPr>
              <w:pStyle w:val="14"/>
              <w:tabs>
                <w:tab w:val="left" w:pos="1641"/>
              </w:tabs>
              <w:spacing w:before="150"/>
              <w:ind w:left="252"/>
              <w:rPr>
                <w:sz w:val="28"/>
              </w:rPr>
            </w:pPr>
            <w:r>
              <w:rPr>
                <w:sz w:val="28"/>
              </w:rPr>
              <w:t>12V~24V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5A~15A</w:t>
            </w:r>
          </w:p>
        </w:tc>
        <w:tc>
          <w:tcPr>
            <w:tcW w:w="1741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motor</w:t>
            </w:r>
          </w:p>
        </w:tc>
        <w:tc>
          <w:tcPr>
            <w:tcW w:w="3126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113"/>
              <w:rPr>
                <w:sz w:val="28"/>
              </w:rPr>
            </w:pPr>
            <w:r>
              <w:rPr>
                <w:sz w:val="28"/>
              </w:rPr>
              <w:t>2208,2209,2225,2226,49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" w:hRule="atLeast"/>
        </w:trPr>
        <w:tc>
          <w:tcPr>
            <w:tcW w:w="2237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3435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1741" w:type="dxa"/>
            <w:tcBorders>
              <w:bottom w:val="single" w:color="A4A4A4" w:sz="8" w:space="0"/>
            </w:tcBorders>
          </w:tcPr>
          <w:p>
            <w:pPr>
              <w:pStyle w:val="14"/>
              <w:spacing w:before="145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driver:</w:t>
            </w:r>
          </w:p>
        </w:tc>
        <w:tc>
          <w:tcPr>
            <w:tcW w:w="3126" w:type="dxa"/>
            <w:tcBorders>
              <w:bottom w:val="single" w:color="A4A4A4" w:sz="8" w:space="0"/>
            </w:tcBorders>
          </w:tcPr>
          <w:p>
            <w:pPr>
              <w:pStyle w:val="14"/>
              <w:spacing w:before="145"/>
              <w:ind w:left="113"/>
              <w:rPr>
                <w:sz w:val="28"/>
              </w:rPr>
            </w:pPr>
            <w:r>
              <w:rPr>
                <w:sz w:val="28"/>
              </w:rPr>
              <w:t>88,8825,8729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 w:hRule="atLeast"/>
        </w:trPr>
        <w:tc>
          <w:tcPr>
            <w:tcW w:w="2237" w:type="dxa"/>
            <w:tcBorders>
              <w:top w:val="single" w:color="A4A4A4" w:sz="8" w:space="0"/>
            </w:tcBorders>
          </w:tcPr>
          <w:p>
            <w:pPr>
              <w:pStyle w:val="14"/>
              <w:spacing w:before="151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Temperature</w:t>
            </w:r>
          </w:p>
        </w:tc>
        <w:tc>
          <w:tcPr>
            <w:tcW w:w="3435" w:type="dxa"/>
            <w:tcBorders>
              <w:top w:val="single" w:color="A4A4A4" w:sz="8" w:space="0"/>
            </w:tcBorders>
          </w:tcPr>
          <w:p>
            <w:pPr>
              <w:pStyle w:val="14"/>
              <w:spacing w:before="151"/>
              <w:ind w:left="252"/>
              <w:rPr>
                <w:sz w:val="28"/>
              </w:rPr>
            </w:pPr>
            <w:r>
              <w:rPr>
                <w:sz w:val="28"/>
              </w:rPr>
              <w:t>NTC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100K</w:t>
            </w:r>
          </w:p>
        </w:tc>
        <w:tc>
          <w:tcPr>
            <w:tcW w:w="1741" w:type="dxa"/>
            <w:tcBorders>
              <w:top w:val="single" w:color="A4A4A4" w:sz="8" w:space="0"/>
            </w:tcBorders>
          </w:tcPr>
          <w:p>
            <w:pPr>
              <w:pStyle w:val="14"/>
              <w:spacing w:before="151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Support</w:t>
            </w:r>
          </w:p>
        </w:tc>
        <w:tc>
          <w:tcPr>
            <w:tcW w:w="3126" w:type="dxa"/>
            <w:tcBorders>
              <w:top w:val="single" w:color="A4A4A4" w:sz="8" w:space="0"/>
            </w:tcBorders>
          </w:tcPr>
          <w:p>
            <w:pPr>
              <w:pStyle w:val="14"/>
              <w:spacing w:before="133"/>
              <w:ind w:left="113"/>
              <w:rPr>
                <w:rFonts w:hint="eastAsia" w:ascii="宋体" w:eastAsia="宋体"/>
                <w:sz w:val="28"/>
              </w:rPr>
            </w:pPr>
            <w:r>
              <w:rPr>
                <w:sz w:val="28"/>
              </w:rPr>
              <w:t>LCD2004</w:t>
            </w:r>
            <w:r>
              <w:rPr>
                <w:rFonts w:hint="eastAsia" w:ascii="宋体" w:eastAsia="宋体"/>
                <w:sz w:val="28"/>
              </w:rPr>
              <w:t>、</w:t>
            </w:r>
            <w:r>
              <w:rPr>
                <w:sz w:val="28"/>
              </w:rPr>
              <w:t>LCD12864</w:t>
            </w:r>
            <w:r>
              <w:rPr>
                <w:rFonts w:hint="eastAsia" w:ascii="宋体" w:eastAsia="宋体"/>
                <w:sz w:val="28"/>
              </w:rPr>
              <w:t>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237" w:type="dxa"/>
          </w:tcPr>
          <w:p>
            <w:pPr>
              <w:pStyle w:val="14"/>
              <w:spacing w:before="14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sensor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interface:</w:t>
            </w:r>
          </w:p>
        </w:tc>
        <w:tc>
          <w:tcPr>
            <w:tcW w:w="3435" w:type="dxa"/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1741" w:type="dxa"/>
          </w:tcPr>
          <w:p>
            <w:pPr>
              <w:pStyle w:val="14"/>
              <w:spacing w:before="145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LCD/touch</w:t>
            </w:r>
          </w:p>
        </w:tc>
        <w:tc>
          <w:tcPr>
            <w:tcW w:w="3126" w:type="dxa"/>
          </w:tcPr>
          <w:p>
            <w:pPr>
              <w:pStyle w:val="14"/>
              <w:spacing w:before="127"/>
              <w:ind w:left="113"/>
              <w:rPr>
                <w:rFonts w:hint="eastAsia" w:ascii="宋体" w:eastAsia="宋体"/>
                <w:sz w:val="28"/>
              </w:rPr>
            </w:pPr>
            <w:r>
              <w:rPr>
                <w:sz w:val="28"/>
              </w:rPr>
              <w:t>MKS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MINI12864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V1.0</w:t>
            </w:r>
            <w:r>
              <w:rPr>
                <w:rFonts w:hint="eastAsia" w:ascii="宋体" w:eastAsia="宋体"/>
                <w:sz w:val="28"/>
              </w:rPr>
              <w:t>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2237" w:type="dxa"/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3435" w:type="dxa"/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1741" w:type="dxa"/>
          </w:tcPr>
          <w:p>
            <w:pPr>
              <w:pStyle w:val="14"/>
              <w:spacing w:before="145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screen</w:t>
            </w:r>
          </w:p>
        </w:tc>
        <w:tc>
          <w:tcPr>
            <w:tcW w:w="3126" w:type="dxa"/>
          </w:tcPr>
          <w:p>
            <w:pPr>
              <w:pStyle w:val="14"/>
              <w:spacing w:before="127"/>
              <w:ind w:left="113"/>
              <w:rPr>
                <w:rFonts w:hint="eastAsia" w:ascii="宋体" w:eastAsia="宋体"/>
                <w:sz w:val="28"/>
              </w:rPr>
            </w:pPr>
            <w:r>
              <w:rPr>
                <w:sz w:val="28"/>
              </w:rPr>
              <w:t>MKS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MINI12864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V3.0</w:t>
            </w:r>
            <w:r>
              <w:rPr>
                <w:rFonts w:hint="eastAsia" w:ascii="宋体" w:eastAsia="宋体"/>
                <w:sz w:val="28"/>
              </w:rPr>
              <w:t>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7" w:hRule="atLeast"/>
        </w:trPr>
        <w:tc>
          <w:tcPr>
            <w:tcW w:w="2237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3435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1741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3126" w:type="dxa"/>
            <w:tcBorders>
              <w:bottom w:val="single" w:color="A4A4A4" w:sz="8" w:space="0"/>
            </w:tcBorders>
          </w:tcPr>
          <w:p>
            <w:pPr>
              <w:pStyle w:val="14"/>
              <w:spacing w:before="145"/>
              <w:ind w:left="113"/>
              <w:rPr>
                <w:sz w:val="28"/>
              </w:rPr>
            </w:pPr>
            <w:r>
              <w:rPr>
                <w:sz w:val="28"/>
              </w:rPr>
              <w:t>MKS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Series touch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 w:hRule="atLeast"/>
        </w:trPr>
        <w:tc>
          <w:tcPr>
            <w:tcW w:w="2237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Support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print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</w:p>
        </w:tc>
        <w:tc>
          <w:tcPr>
            <w:tcW w:w="3435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252"/>
              <w:rPr>
                <w:sz w:val="28"/>
              </w:rPr>
            </w:pPr>
            <w:r>
              <w:rPr>
                <w:sz w:val="28"/>
              </w:rPr>
              <w:t>G-code</w:t>
            </w:r>
          </w:p>
        </w:tc>
        <w:tc>
          <w:tcPr>
            <w:tcW w:w="1741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Support</w:t>
            </w:r>
          </w:p>
        </w:tc>
        <w:tc>
          <w:tcPr>
            <w:tcW w:w="3126" w:type="dxa"/>
            <w:tcBorders>
              <w:top w:val="single" w:color="A4A4A4" w:sz="8" w:space="0"/>
            </w:tcBorders>
          </w:tcPr>
          <w:p>
            <w:pPr>
              <w:pStyle w:val="14"/>
              <w:spacing w:before="132"/>
              <w:ind w:left="113"/>
              <w:rPr>
                <w:rFonts w:hint="eastAsia" w:ascii="宋体" w:eastAsia="宋体"/>
                <w:sz w:val="28"/>
              </w:rPr>
            </w:pPr>
            <w:r>
              <w:rPr>
                <w:sz w:val="28"/>
              </w:rPr>
              <w:t>XYZ</w:t>
            </w:r>
            <w:r>
              <w:rPr>
                <w:rFonts w:hint="eastAsia" w:ascii="宋体" w:eastAsia="宋体"/>
                <w:sz w:val="28"/>
              </w:rPr>
              <w:t>、</w:t>
            </w:r>
            <w:r>
              <w:rPr>
                <w:sz w:val="28"/>
              </w:rPr>
              <w:t>delta</w:t>
            </w:r>
            <w:r>
              <w:rPr>
                <w:rFonts w:hint="eastAsia" w:ascii="宋体" w:eastAsia="宋体"/>
                <w:sz w:val="28"/>
              </w:rPr>
              <w:t>、</w:t>
            </w:r>
            <w:r>
              <w:rPr>
                <w:sz w:val="28"/>
              </w:rPr>
              <w:t>kossel</w:t>
            </w:r>
            <w:r>
              <w:rPr>
                <w:rFonts w:hint="eastAsia" w:ascii="宋体" w:eastAsia="宋体"/>
                <w:sz w:val="28"/>
              </w:rPr>
              <w:t>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237" w:type="dxa"/>
          </w:tcPr>
          <w:p>
            <w:pPr>
              <w:pStyle w:val="14"/>
              <w:spacing w:before="14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format:</w:t>
            </w:r>
          </w:p>
        </w:tc>
        <w:tc>
          <w:tcPr>
            <w:tcW w:w="3435" w:type="dxa"/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1741" w:type="dxa"/>
          </w:tcPr>
          <w:p>
            <w:pPr>
              <w:pStyle w:val="14"/>
              <w:spacing w:before="145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machine</w:t>
            </w:r>
          </w:p>
        </w:tc>
        <w:tc>
          <w:tcPr>
            <w:tcW w:w="3126" w:type="dxa"/>
          </w:tcPr>
          <w:p>
            <w:pPr>
              <w:pStyle w:val="14"/>
              <w:spacing w:before="127"/>
              <w:ind w:left="113"/>
              <w:rPr>
                <w:sz w:val="28"/>
              </w:rPr>
            </w:pPr>
            <w:r>
              <w:rPr>
                <w:sz w:val="28"/>
              </w:rPr>
              <w:t>Ultimaker</w:t>
            </w:r>
            <w:r>
              <w:rPr>
                <w:rFonts w:hint="eastAsia" w:ascii="宋体" w:eastAsia="宋体"/>
                <w:sz w:val="28"/>
              </w:rPr>
              <w:t>、</w:t>
            </w:r>
            <w:r>
              <w:rPr>
                <w:sz w:val="28"/>
              </w:rPr>
              <w:t>corexy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</w:trPr>
        <w:tc>
          <w:tcPr>
            <w:tcW w:w="2237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3435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  <w:tc>
          <w:tcPr>
            <w:tcW w:w="1741" w:type="dxa"/>
            <w:tcBorders>
              <w:bottom w:val="single" w:color="A4A4A4" w:sz="8" w:space="0"/>
            </w:tcBorders>
          </w:tcPr>
          <w:p>
            <w:pPr>
              <w:pStyle w:val="14"/>
              <w:spacing w:before="145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structure:</w:t>
            </w:r>
          </w:p>
        </w:tc>
        <w:tc>
          <w:tcPr>
            <w:tcW w:w="3126" w:type="dxa"/>
            <w:tcBorders>
              <w:bottom w:val="single" w:color="A4A4A4" w:sz="8" w:space="0"/>
            </w:tcBorders>
          </w:tcPr>
          <w:p>
            <w:pPr>
              <w:pStyle w:val="14"/>
              <w:rPr>
                <w:sz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2237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Recommended</w:t>
            </w:r>
          </w:p>
        </w:tc>
        <w:tc>
          <w:tcPr>
            <w:tcW w:w="3435" w:type="dxa"/>
            <w:tcBorders>
              <w:top w:val="single" w:color="A4A4A4" w:sz="8" w:space="0"/>
            </w:tcBorders>
          </w:tcPr>
          <w:p>
            <w:pPr>
              <w:pStyle w:val="14"/>
              <w:spacing w:before="133"/>
              <w:ind w:left="29"/>
              <w:rPr>
                <w:rFonts w:hint="eastAsia" w:ascii="宋体" w:eastAsia="宋体"/>
                <w:sz w:val="28"/>
              </w:rPr>
            </w:pPr>
            <w:r>
              <w:rPr>
                <w:sz w:val="28"/>
              </w:rPr>
              <w:t>Cura</w:t>
            </w:r>
            <w:r>
              <w:rPr>
                <w:rFonts w:hint="eastAsia" w:ascii="宋体" w:eastAsia="宋体"/>
                <w:sz w:val="28"/>
              </w:rPr>
              <w:t>、</w:t>
            </w:r>
            <w:r>
              <w:rPr>
                <w:sz w:val="28"/>
              </w:rPr>
              <w:t>Simplify3d</w:t>
            </w:r>
            <w:r>
              <w:rPr>
                <w:rFonts w:hint="eastAsia" w:ascii="宋体" w:eastAsia="宋体"/>
                <w:sz w:val="28"/>
              </w:rPr>
              <w:t>、</w:t>
            </w:r>
          </w:p>
        </w:tc>
        <w:tc>
          <w:tcPr>
            <w:tcW w:w="1741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Firmware</w:t>
            </w:r>
          </w:p>
        </w:tc>
        <w:tc>
          <w:tcPr>
            <w:tcW w:w="3126" w:type="dxa"/>
            <w:tcBorders>
              <w:top w:val="single" w:color="A4A4A4" w:sz="8" w:space="0"/>
            </w:tcBorders>
          </w:tcPr>
          <w:p>
            <w:pPr>
              <w:pStyle w:val="14"/>
              <w:spacing w:before="150"/>
              <w:ind w:left="113"/>
              <w:rPr>
                <w:sz w:val="28"/>
              </w:rPr>
            </w:pPr>
            <w:r>
              <w:rPr>
                <w:sz w:val="28"/>
              </w:rPr>
              <w:t>Update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2237" w:type="dxa"/>
          </w:tcPr>
          <w:p>
            <w:pPr>
              <w:pStyle w:val="14"/>
              <w:spacing w:before="145"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software:</w:t>
            </w:r>
          </w:p>
        </w:tc>
        <w:tc>
          <w:tcPr>
            <w:tcW w:w="3435" w:type="dxa"/>
          </w:tcPr>
          <w:p>
            <w:pPr>
              <w:pStyle w:val="14"/>
              <w:spacing w:before="129" w:line="318" w:lineRule="exact"/>
              <w:ind w:left="29"/>
              <w:rPr>
                <w:sz w:val="28"/>
              </w:rPr>
            </w:pPr>
            <w:r>
              <w:rPr>
                <w:sz w:val="28"/>
              </w:rPr>
              <w:t>Pronterface</w:t>
            </w:r>
            <w:r>
              <w:rPr>
                <w:rFonts w:hint="eastAsia" w:ascii="宋体" w:eastAsia="宋体"/>
                <w:sz w:val="28"/>
              </w:rPr>
              <w:t>、</w:t>
            </w:r>
            <w:r>
              <w:rPr>
                <w:sz w:val="28"/>
              </w:rPr>
              <w:t>Repetier-Host</w:t>
            </w:r>
          </w:p>
        </w:tc>
        <w:tc>
          <w:tcPr>
            <w:tcW w:w="1741" w:type="dxa"/>
          </w:tcPr>
          <w:p>
            <w:pPr>
              <w:pStyle w:val="14"/>
              <w:spacing w:before="145" w:line="302" w:lineRule="exact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update:</w:t>
            </w:r>
          </w:p>
        </w:tc>
        <w:tc>
          <w:tcPr>
            <w:tcW w:w="3126" w:type="dxa"/>
          </w:tcPr>
          <w:p>
            <w:pPr>
              <w:pStyle w:val="14"/>
              <w:spacing w:before="145" w:line="302" w:lineRule="exact"/>
              <w:ind w:left="113"/>
              <w:rPr>
                <w:sz w:val="28"/>
              </w:rPr>
            </w:pPr>
            <w:r>
              <w:rPr>
                <w:sz w:val="28"/>
              </w:rPr>
              <w:t>connection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</w:p>
        </w:tc>
      </w:tr>
    </w:tbl>
    <w:p>
      <w:pPr>
        <w:pStyle w:val="4"/>
        <w:rPr>
          <w:rFonts w:ascii="Arial"/>
          <w:b/>
          <w:sz w:val="20"/>
        </w:rPr>
      </w:pPr>
    </w:p>
    <w:p>
      <w:pPr>
        <w:pStyle w:val="4"/>
        <w:rPr>
          <w:rFonts w:ascii="Arial"/>
          <w:b/>
          <w:sz w:val="20"/>
        </w:rPr>
      </w:pPr>
    </w:p>
    <w:p>
      <w:pPr>
        <w:pStyle w:val="4"/>
        <w:spacing w:before="3"/>
        <w:rPr>
          <w:rFonts w:ascii="Arial"/>
          <w:b/>
          <w:sz w:val="22"/>
        </w:rPr>
      </w:pPr>
      <w:r>
        <w:pict>
          <v:shape id="_x0000_s1053" o:spid="_x0000_s1053" style="position:absolute;left:0pt;margin-left:38.5pt;margin-top:15.2pt;height:0.1pt;width:526.9pt;mso-position-horizontal-relative:page;mso-wrap-distance-bottom:0pt;mso-wrap-distance-top:0pt;z-index:-251630592;mso-width-relative:page;mso-height-relative:page;" filled="f" stroked="t" coordorigin="770,305" coordsize="10538,0" path="m770,305l11308,305e">
            <v:path arrowok="t"/>
            <v:fill on="f" focussize="0,0"/>
            <v:stroke weight="0.96pt" color="#A4A4A4"/>
            <v:imagedata o:title=""/>
            <o:lock v:ext="edit"/>
            <w10:wrap type="topAndBottom"/>
          </v:shape>
        </w:pict>
      </w:r>
    </w:p>
    <w:p>
      <w:pPr>
        <w:spacing w:after="0"/>
        <w:rPr>
          <w:rFonts w:ascii="Arial"/>
          <w:sz w:val="22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13"/>
        <w:numPr>
          <w:ilvl w:val="1"/>
          <w:numId w:val="1"/>
        </w:numPr>
        <w:tabs>
          <w:tab w:val="left" w:pos="1673"/>
        </w:tabs>
        <w:spacing w:before="130" w:after="0" w:line="240" w:lineRule="auto"/>
        <w:ind w:left="1672" w:right="0" w:hanging="533"/>
        <w:jc w:val="left"/>
        <w:outlineLvl w:val="1"/>
        <w:rPr>
          <w:rFonts w:ascii="Arial"/>
          <w:b/>
          <w:sz w:val="32"/>
        </w:rPr>
      </w:pPr>
      <w:bookmarkStart w:id="11" w:name="1.3 Wiring diagram"/>
      <w:bookmarkEnd w:id="11"/>
      <w:bookmarkStart w:id="12" w:name="_bookmark9"/>
      <w:bookmarkEnd w:id="12"/>
      <w:bookmarkStart w:id="13" w:name="_Toc13026"/>
      <w:r>
        <w:rPr>
          <w:rFonts w:ascii="Arial"/>
          <w:b/>
          <w:sz w:val="32"/>
        </w:rPr>
        <w:t>Wiring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diagram</w:t>
      </w:r>
      <w:bookmarkEnd w:id="13"/>
    </w:p>
    <w:p>
      <w:pPr>
        <w:pStyle w:val="4"/>
        <w:rPr>
          <w:rFonts w:ascii="Arial"/>
          <w:b/>
          <w:sz w:val="20"/>
        </w:rPr>
      </w:pPr>
    </w:p>
    <w:p>
      <w:pPr>
        <w:pStyle w:val="4"/>
        <w:rPr>
          <w:rFonts w:ascii="Arial"/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119380</wp:posOffset>
            </wp:positionV>
            <wp:extent cx="5203825" cy="389636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19" cy="3896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Arial"/>
          <w:b/>
          <w:sz w:val="20"/>
        </w:rPr>
      </w:pPr>
    </w:p>
    <w:p>
      <w:pPr>
        <w:pStyle w:val="4"/>
        <w:rPr>
          <w:rFonts w:ascii="Arial"/>
          <w:b/>
          <w:sz w:val="20"/>
        </w:rPr>
      </w:pPr>
    </w:p>
    <w:p>
      <w:pPr>
        <w:pStyle w:val="4"/>
        <w:rPr>
          <w:rFonts w:ascii="Arial"/>
          <w:b/>
          <w:sz w:val="20"/>
        </w:rPr>
      </w:pPr>
    </w:p>
    <w:p>
      <w:pPr>
        <w:pStyle w:val="4"/>
        <w:spacing w:before="1"/>
        <w:rPr>
          <w:rFonts w:ascii="Arial"/>
          <w:b/>
          <w:sz w:val="21"/>
        </w:rPr>
      </w:pPr>
    </w:p>
    <w:p>
      <w:pPr>
        <w:pStyle w:val="3"/>
        <w:numPr>
          <w:ilvl w:val="1"/>
          <w:numId w:val="1"/>
        </w:numPr>
        <w:tabs>
          <w:tab w:val="left" w:pos="1673"/>
        </w:tabs>
        <w:spacing w:before="89" w:after="0" w:line="240" w:lineRule="auto"/>
        <w:ind w:left="1672" w:right="0" w:hanging="533"/>
        <w:jc w:val="left"/>
        <w:outlineLvl w:val="1"/>
      </w:pPr>
      <w:bookmarkStart w:id="14" w:name="1.4 Dimensions"/>
      <w:bookmarkEnd w:id="14"/>
      <w:bookmarkStart w:id="15" w:name="_bookmark10"/>
      <w:bookmarkEnd w:id="15"/>
      <w:bookmarkStart w:id="16" w:name="_Toc4205"/>
      <w:r>
        <w:t>Dimensions</w:t>
      </w:r>
      <w:bookmarkEnd w:id="16"/>
    </w:p>
    <w:p>
      <w:pPr>
        <w:pStyle w:val="4"/>
        <w:spacing w:before="6"/>
        <w:rPr>
          <w:sz w:val="13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413375" cy="3340735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920" cy="334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rPr>
          <w:sz w:val="19"/>
        </w:rPr>
      </w:pPr>
    </w:p>
    <w:p>
      <w:pPr>
        <w:pStyle w:val="2"/>
        <w:numPr>
          <w:ilvl w:val="0"/>
          <w:numId w:val="4"/>
        </w:numPr>
        <w:tabs>
          <w:tab w:val="left" w:pos="1690"/>
        </w:tabs>
        <w:spacing w:before="80" w:after="0" w:line="355" w:lineRule="auto"/>
        <w:ind w:left="1140" w:right="2735" w:firstLine="0"/>
        <w:jc w:val="left"/>
        <w:outlineLvl w:val="0"/>
      </w:pPr>
      <w:bookmarkStart w:id="17" w:name="2.Firmware download, compile and update"/>
      <w:bookmarkEnd w:id="17"/>
      <w:bookmarkStart w:id="18" w:name="_Toc7571"/>
      <w:r>
        <w:t>Firmware</w:t>
      </w:r>
      <w:bookmarkEnd w:id="18"/>
      <w:r>
        <w:rPr>
          <w:spacing w:val="-10"/>
        </w:rPr>
        <w:t xml:space="preserve"> </w:t>
      </w:r>
      <w:bookmarkStart w:id="19" w:name="2.1 Firmware download"/>
      <w:bookmarkEnd w:id="19"/>
      <w:bookmarkStart w:id="20" w:name="_bookmark12"/>
      <w:bookmarkEnd w:id="20"/>
    </w:p>
    <w:p>
      <w:pPr>
        <w:pStyle w:val="2"/>
        <w:numPr>
          <w:numId w:val="0"/>
        </w:numPr>
        <w:tabs>
          <w:tab w:val="left" w:pos="1690"/>
        </w:tabs>
        <w:spacing w:before="80" w:after="0" w:line="355" w:lineRule="auto"/>
        <w:ind w:left="1140" w:leftChars="0" w:right="2735" w:rightChars="0"/>
        <w:jc w:val="left"/>
        <w:rPr>
          <w:sz w:val="32"/>
          <w:szCs w:val="32"/>
        </w:rPr>
      </w:pPr>
      <w:bookmarkStart w:id="21" w:name="_Toc701"/>
      <w:r>
        <w:rPr>
          <w:sz w:val="32"/>
          <w:szCs w:val="32"/>
        </w:rPr>
        <w:t>Firmware</w:t>
      </w:r>
      <w:r>
        <w:rPr>
          <w:spacing w:val="-7"/>
          <w:sz w:val="32"/>
          <w:szCs w:val="32"/>
        </w:rPr>
        <w:t xml:space="preserve"> </w:t>
      </w:r>
      <w:r>
        <w:rPr>
          <w:sz w:val="32"/>
          <w:szCs w:val="32"/>
        </w:rPr>
        <w:t>download</w:t>
      </w:r>
      <w:bookmarkEnd w:id="21"/>
    </w:p>
    <w:p>
      <w:pPr>
        <w:pStyle w:val="4"/>
        <w:spacing w:line="321" w:lineRule="exact"/>
        <w:ind w:firstLine="1120" w:firstLineChars="4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https://github.com/Macrobase-tech/MKS-TinyBee</w:t>
      </w: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19"/>
        </w:rPr>
      </w:pPr>
    </w:p>
    <w:p>
      <w:pPr>
        <w:pStyle w:val="3"/>
        <w:numPr>
          <w:ilvl w:val="1"/>
          <w:numId w:val="4"/>
        </w:numPr>
        <w:tabs>
          <w:tab w:val="left" w:pos="1673"/>
        </w:tabs>
        <w:spacing w:before="89" w:after="0" w:line="240" w:lineRule="auto"/>
        <w:ind w:left="1672" w:right="0" w:hanging="533"/>
        <w:jc w:val="left"/>
        <w:outlineLvl w:val="1"/>
      </w:pPr>
      <w:bookmarkStart w:id="22" w:name="_bookmark13"/>
      <w:bookmarkEnd w:id="22"/>
      <w:bookmarkStart w:id="23" w:name="2.2 Firmware compilation"/>
      <w:bookmarkEnd w:id="23"/>
      <w:bookmarkStart w:id="24" w:name="_Toc29596"/>
      <w:r>
        <w:t>Firmware</w:t>
      </w:r>
      <w:r>
        <w:rPr>
          <w:spacing w:val="-11"/>
        </w:rPr>
        <w:t xml:space="preserve"> </w:t>
      </w:r>
      <w:r>
        <w:t>compilation</w:t>
      </w:r>
      <w:bookmarkEnd w:id="24"/>
    </w:p>
    <w:p>
      <w:pPr>
        <w:pStyle w:val="4"/>
        <w:spacing w:before="10"/>
        <w:rPr>
          <w:rFonts w:ascii="Arial"/>
          <w:b/>
          <w:sz w:val="46"/>
        </w:rPr>
      </w:pPr>
    </w:p>
    <w:p>
      <w:pPr>
        <w:pStyle w:val="4"/>
        <w:ind w:left="1140"/>
      </w:pPr>
      <w:r>
        <w:t>Firmware</w:t>
      </w:r>
      <w:r>
        <w:rPr>
          <w:spacing w:val="-4"/>
        </w:rPr>
        <w:t xml:space="preserve"> </w:t>
      </w:r>
      <w:r>
        <w:t>compilation:</w:t>
      </w:r>
    </w:p>
    <w:p>
      <w:pPr>
        <w:spacing w:after="0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33" w:line="429" w:lineRule="auto"/>
        <w:ind w:left="1140" w:right="1446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825500</wp:posOffset>
            </wp:positionV>
            <wp:extent cx="5234940" cy="5070475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070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the firmware configuration is complete, click "</w:t>
      </w:r>
      <w:r>
        <w:rPr>
          <w:rFonts w:ascii="MS Gothic" w:hAnsi="MS Gothic"/>
        </w:rPr>
        <w:t>✔</w:t>
      </w:r>
      <w:r>
        <w:t>" in the lower left</w:t>
      </w:r>
      <w:r>
        <w:rPr>
          <w:spacing w:val="-67"/>
        </w:rPr>
        <w:t xml:space="preserve"> </w:t>
      </w:r>
      <w:r>
        <w:t>corner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VScode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compiling.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6"/>
        <w:rPr>
          <w:sz w:val="34"/>
        </w:rPr>
      </w:pPr>
    </w:p>
    <w:p>
      <w:pPr>
        <w:pStyle w:val="3"/>
        <w:numPr>
          <w:ilvl w:val="1"/>
          <w:numId w:val="4"/>
        </w:numPr>
        <w:tabs>
          <w:tab w:val="left" w:pos="1673"/>
        </w:tabs>
        <w:spacing w:before="0" w:after="0" w:line="240" w:lineRule="auto"/>
        <w:ind w:left="1672" w:right="0" w:hanging="533"/>
        <w:jc w:val="left"/>
        <w:outlineLvl w:val="1"/>
      </w:pPr>
      <w:bookmarkStart w:id="25" w:name="2.3 Firmware upload"/>
      <w:bookmarkEnd w:id="25"/>
      <w:bookmarkStart w:id="26" w:name="_bookmark14"/>
      <w:bookmarkEnd w:id="26"/>
      <w:bookmarkStart w:id="27" w:name="_Toc11609"/>
      <w:r>
        <w:t>Firmware</w:t>
      </w:r>
      <w:r>
        <w:rPr>
          <w:spacing w:val="-8"/>
        </w:rPr>
        <w:t xml:space="preserve"> </w:t>
      </w:r>
      <w:r>
        <w:t>upload</w:t>
      </w:r>
      <w:bookmarkEnd w:id="27"/>
    </w:p>
    <w:p>
      <w:pPr>
        <w:pStyle w:val="4"/>
        <w:spacing w:before="4"/>
        <w:rPr>
          <w:rFonts w:ascii="Arial"/>
          <w:b/>
          <w:sz w:val="45"/>
        </w:rPr>
      </w:pPr>
    </w:p>
    <w:p>
      <w:pPr>
        <w:pStyle w:val="4"/>
        <w:spacing w:line="429" w:lineRule="auto"/>
        <w:ind w:left="1140" w:right="1508"/>
      </w:pPr>
      <w:r>
        <w:t>After the firmware is compiled, click "</w:t>
      </w:r>
      <w:r>
        <w:rPr>
          <w:rFonts w:ascii="宋体" w:hAnsi="宋体"/>
        </w:rPr>
        <w:t>→</w:t>
      </w:r>
      <w:r>
        <w:t>" in the lower left corner of the</w:t>
      </w:r>
      <w:r>
        <w:rPr>
          <w:spacing w:val="-67"/>
        </w:rPr>
        <w:t xml:space="preserve"> </w:t>
      </w:r>
      <w:r>
        <w:t>VScode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uploading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firmware.</w:t>
      </w:r>
    </w:p>
    <w:p>
      <w:pPr>
        <w:spacing w:after="0" w:line="429" w:lineRule="auto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6"/>
        <w:rPr>
          <w:sz w:val="8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12080" cy="4008755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401" cy="40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8"/>
        <w:rPr>
          <w:sz w:val="19"/>
        </w:rPr>
      </w:pPr>
    </w:p>
    <w:p>
      <w:pPr>
        <w:pStyle w:val="2"/>
        <w:numPr>
          <w:ilvl w:val="0"/>
          <w:numId w:val="4"/>
        </w:numPr>
        <w:tabs>
          <w:tab w:val="left" w:pos="1580"/>
        </w:tabs>
        <w:spacing w:before="81" w:after="0" w:line="240" w:lineRule="auto"/>
        <w:ind w:left="1579" w:right="0" w:hanging="440"/>
        <w:jc w:val="left"/>
        <w:outlineLvl w:val="0"/>
      </w:pPr>
      <w:bookmarkStart w:id="28" w:name="3. Drive subdivision settings"/>
      <w:bookmarkEnd w:id="28"/>
      <w:bookmarkStart w:id="29" w:name="_bookmark15"/>
      <w:bookmarkEnd w:id="29"/>
      <w:bookmarkStart w:id="30" w:name="_Toc21188"/>
      <w:r>
        <w:t>Drive</w:t>
      </w:r>
      <w:r>
        <w:rPr>
          <w:spacing w:val="-5"/>
        </w:rPr>
        <w:t xml:space="preserve"> </w:t>
      </w:r>
      <w:r>
        <w:t>subdivision</w:t>
      </w:r>
      <w:r>
        <w:rPr>
          <w:spacing w:val="-8"/>
        </w:rPr>
        <w:t xml:space="preserve"> </w:t>
      </w:r>
      <w:r>
        <w:t>setting</w:t>
      </w:r>
      <w:bookmarkEnd w:id="30"/>
    </w:p>
    <w:p>
      <w:pPr>
        <w:pStyle w:val="4"/>
        <w:rPr>
          <w:b/>
          <w:sz w:val="48"/>
        </w:rPr>
      </w:pPr>
    </w:p>
    <w:p>
      <w:pPr>
        <w:pStyle w:val="4"/>
        <w:spacing w:before="7"/>
        <w:rPr>
          <w:b/>
          <w:sz w:val="37"/>
        </w:rPr>
      </w:pPr>
    </w:p>
    <w:p>
      <w:pPr>
        <w:pStyle w:val="3"/>
        <w:numPr>
          <w:ilvl w:val="1"/>
          <w:numId w:val="4"/>
        </w:numPr>
        <w:tabs>
          <w:tab w:val="left" w:pos="1661"/>
        </w:tabs>
        <w:spacing w:before="0" w:after="0" w:line="240" w:lineRule="auto"/>
        <w:ind w:left="1660" w:right="0" w:hanging="521"/>
        <w:jc w:val="left"/>
        <w:outlineLvl w:val="1"/>
      </w:pPr>
      <w:bookmarkStart w:id="31" w:name="_bookmark16"/>
      <w:bookmarkEnd w:id="31"/>
      <w:bookmarkStart w:id="32" w:name="3.1 A4988 driver subdivision settings"/>
      <w:bookmarkEnd w:id="32"/>
      <w:bookmarkStart w:id="33" w:name="_Toc17295"/>
      <w:r>
        <w:t>A4988</w:t>
      </w:r>
      <w:r>
        <w:rPr>
          <w:spacing w:val="-5"/>
        </w:rPr>
        <w:t xml:space="preserve"> </w:t>
      </w:r>
      <w:r>
        <w:t>driver</w:t>
      </w:r>
      <w:r>
        <w:rPr>
          <w:spacing w:val="-4"/>
        </w:rPr>
        <w:t xml:space="preserve"> </w:t>
      </w:r>
      <w:r>
        <w:t>subdivision</w:t>
      </w:r>
      <w:r>
        <w:rPr>
          <w:spacing w:val="-8"/>
        </w:rPr>
        <w:t xml:space="preserve"> </w:t>
      </w:r>
      <w:r>
        <w:t>settings</w:t>
      </w:r>
      <w:bookmarkEnd w:id="33"/>
    </w:p>
    <w:p>
      <w:pPr>
        <w:pStyle w:val="4"/>
        <w:spacing w:before="11"/>
        <w:rPr>
          <w:rFonts w:ascii="Arial"/>
          <w:b/>
          <w:sz w:val="46"/>
        </w:rPr>
      </w:pPr>
    </w:p>
    <w:p>
      <w:pPr>
        <w:pStyle w:val="4"/>
        <w:spacing w:line="465" w:lineRule="auto"/>
        <w:ind w:left="1140" w:right="1549"/>
        <w:jc w:val="both"/>
      </w:pPr>
      <w:r>
        <w:t>A4988 drives the subdivision setting, the three dials below the drive are</w:t>
      </w:r>
      <w:r>
        <w:rPr>
          <w:spacing w:val="-67"/>
        </w:rPr>
        <w:t xml:space="preserve"> </w:t>
      </w:r>
      <w:r>
        <w:t>dialed up to 16 subdivisions, as shown in the figure below (X-axis as an</w:t>
      </w:r>
      <w:r>
        <w:rPr>
          <w:spacing w:val="-67"/>
        </w:rPr>
        <w:t xml:space="preserve"> </w:t>
      </w:r>
      <w:r>
        <w:t>example):</w:t>
      </w:r>
    </w:p>
    <w:p>
      <w:pPr>
        <w:spacing w:after="0" w:line="465" w:lineRule="auto"/>
        <w:jc w:val="both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6"/>
        <w:rPr>
          <w:sz w:val="4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143500" cy="4086225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979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3"/>
        <w:numPr>
          <w:ilvl w:val="1"/>
          <w:numId w:val="4"/>
        </w:numPr>
        <w:tabs>
          <w:tab w:val="left" w:pos="1673"/>
        </w:tabs>
        <w:spacing w:before="224" w:after="0" w:line="576" w:lineRule="auto"/>
        <w:ind w:left="1140" w:right="2141" w:firstLine="0"/>
        <w:jc w:val="left"/>
        <w:outlineLvl w:val="1"/>
      </w:pPr>
      <w:bookmarkStart w:id="34" w:name="3.2 TMC2208, TMC2209, TMC2226 common mod"/>
      <w:bookmarkEnd w:id="34"/>
      <w:bookmarkStart w:id="35" w:name="_bookmark17"/>
      <w:bookmarkEnd w:id="35"/>
      <w:bookmarkStart w:id="36" w:name="_Toc827"/>
      <w:r>
        <w:t>TMC2208,</w:t>
      </w:r>
      <w:r>
        <w:rPr>
          <w:spacing w:val="-3"/>
        </w:rPr>
        <w:t xml:space="preserve"> </w:t>
      </w:r>
      <w:r>
        <w:t>TMC2209,</w:t>
      </w:r>
      <w:r>
        <w:rPr>
          <w:spacing w:val="-5"/>
        </w:rPr>
        <w:t xml:space="preserve"> </w:t>
      </w:r>
      <w:r>
        <w:t>TMC2226</w:t>
      </w:r>
      <w:r>
        <w:rPr>
          <w:spacing w:val="-3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mode</w:t>
      </w:r>
      <w:bookmarkStart w:id="37" w:name="Settings"/>
      <w:bookmarkEnd w:id="37"/>
      <w:r>
        <w:rPr>
          <w:spacing w:val="-86"/>
        </w:rPr>
        <w:t xml:space="preserve"> </w:t>
      </w:r>
      <w:r>
        <w:t>Settings</w:t>
      </w:r>
      <w:bookmarkEnd w:id="36"/>
    </w:p>
    <w:p>
      <w:pPr>
        <w:pStyle w:val="4"/>
        <w:spacing w:before="25" w:line="465" w:lineRule="auto"/>
        <w:ind w:left="1140" w:right="1187"/>
      </w:pPr>
      <w:r>
        <w:t>TMC2208,</w:t>
      </w:r>
      <w:r>
        <w:rPr>
          <w:spacing w:val="-10"/>
        </w:rPr>
        <w:t xml:space="preserve"> </w:t>
      </w:r>
      <w:r>
        <w:t>TMC2209,</w:t>
      </w:r>
      <w:r>
        <w:rPr>
          <w:spacing w:val="-6"/>
        </w:rPr>
        <w:t xml:space="preserve"> </w:t>
      </w:r>
      <w:r>
        <w:t>TMC2226</w:t>
      </w:r>
      <w:r>
        <w:rPr>
          <w:spacing w:val="-3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dial</w:t>
      </w:r>
      <w:r>
        <w:rPr>
          <w:spacing w:val="-3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dial</w:t>
      </w:r>
      <w:r>
        <w:rPr>
          <w:spacing w:val="-67"/>
        </w:rPr>
        <w:t xml:space="preserve"> </w:t>
      </w:r>
      <w:r>
        <w:t>up to 16 subdivisions, as shown in the following figure (X-axis as an</w:t>
      </w:r>
      <w:r>
        <w:rPr>
          <w:spacing w:val="1"/>
        </w:rPr>
        <w:t xml:space="preserve"> </w:t>
      </w:r>
      <w:r>
        <w:t>example):</w:t>
      </w:r>
    </w:p>
    <w:p>
      <w:pPr>
        <w:spacing w:after="0" w:line="465" w:lineRule="auto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6"/>
        <w:rPr>
          <w:sz w:val="4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143500" cy="40862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979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6"/>
        </w:rPr>
      </w:pPr>
    </w:p>
    <w:p>
      <w:pPr>
        <w:pStyle w:val="3"/>
        <w:numPr>
          <w:ilvl w:val="1"/>
          <w:numId w:val="4"/>
        </w:numPr>
        <w:tabs>
          <w:tab w:val="left" w:pos="1673"/>
        </w:tabs>
        <w:spacing w:before="89" w:after="0" w:line="240" w:lineRule="auto"/>
        <w:ind w:left="1672" w:right="0" w:hanging="533"/>
        <w:jc w:val="left"/>
        <w:outlineLvl w:val="1"/>
      </w:pPr>
      <w:bookmarkStart w:id="38" w:name="3.3 TMC2225 normal mode setting"/>
      <w:bookmarkEnd w:id="38"/>
      <w:bookmarkStart w:id="39" w:name="_bookmark19"/>
      <w:bookmarkEnd w:id="39"/>
      <w:bookmarkStart w:id="40" w:name="_Toc11902"/>
      <w:r>
        <w:t>TMC2225</w:t>
      </w:r>
      <w:r>
        <w:rPr>
          <w:spacing w:val="-4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setting</w:t>
      </w:r>
      <w:bookmarkEnd w:id="40"/>
    </w:p>
    <w:p>
      <w:pPr>
        <w:pStyle w:val="4"/>
        <w:spacing w:before="11"/>
        <w:rPr>
          <w:rFonts w:ascii="Arial"/>
          <w:b/>
          <w:sz w:val="46"/>
        </w:rPr>
      </w:pPr>
    </w:p>
    <w:p>
      <w:pPr>
        <w:pStyle w:val="4"/>
        <w:spacing w:line="465" w:lineRule="auto"/>
        <w:ind w:left="1140" w:right="1525"/>
        <w:jc w:val="both"/>
      </w:pPr>
      <w:r>
        <w:t>TMC2225 drives the subdivision setting. Drive the second dial below to</w:t>
      </w:r>
      <w:r>
        <w:rPr>
          <w:spacing w:val="-67"/>
        </w:rPr>
        <w:t xml:space="preserve"> </w:t>
      </w:r>
      <w:r>
        <w:t>dial up, and the first and third dials down are 16 subdivisions, as shown</w:t>
      </w:r>
      <w:r>
        <w:rPr>
          <w:spacing w:val="-6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(X-axis</w:t>
      </w:r>
      <w:r>
        <w:rPr>
          <w:spacing w:val="-2"/>
        </w:rPr>
        <w:t xml:space="preserve"> </w:t>
      </w:r>
      <w:r>
        <w:t>as an</w:t>
      </w:r>
      <w:r>
        <w:rPr>
          <w:spacing w:val="-2"/>
        </w:rPr>
        <w:t xml:space="preserve"> </w:t>
      </w:r>
      <w:r>
        <w:t>example):</w:t>
      </w:r>
    </w:p>
    <w:p>
      <w:pPr>
        <w:spacing w:after="0" w:line="465" w:lineRule="auto"/>
        <w:jc w:val="both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5"/>
        <w:rPr>
          <w:sz w:val="11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64785" cy="361442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43" cy="361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6"/>
        <w:rPr>
          <w:sz w:val="16"/>
        </w:rPr>
      </w:pPr>
    </w:p>
    <w:p>
      <w:pPr>
        <w:pStyle w:val="2"/>
        <w:numPr>
          <w:ilvl w:val="0"/>
          <w:numId w:val="4"/>
        </w:numPr>
        <w:tabs>
          <w:tab w:val="left" w:pos="1472"/>
        </w:tabs>
        <w:spacing w:before="81" w:after="0" w:line="240" w:lineRule="auto"/>
        <w:ind w:left="1471" w:right="0" w:hanging="332"/>
        <w:jc w:val="left"/>
        <w:outlineLvl w:val="0"/>
      </w:pPr>
      <w:bookmarkStart w:id="41" w:name="4.Marlin firmware configuration"/>
      <w:bookmarkEnd w:id="41"/>
      <w:bookmarkStart w:id="42" w:name="_bookmark20"/>
      <w:bookmarkEnd w:id="42"/>
      <w:bookmarkStart w:id="43" w:name="_Toc19597"/>
      <w:r>
        <w:t>Marlin</w:t>
      </w:r>
      <w:r>
        <w:rPr>
          <w:spacing w:val="-9"/>
        </w:rPr>
        <w:t xml:space="preserve"> </w:t>
      </w:r>
      <w:r>
        <w:t>firmware</w:t>
      </w:r>
      <w:r>
        <w:rPr>
          <w:spacing w:val="-11"/>
        </w:rPr>
        <w:t xml:space="preserve"> </w:t>
      </w:r>
      <w:r>
        <w:t>configuration</w:t>
      </w:r>
      <w:bookmarkEnd w:id="43"/>
    </w:p>
    <w:p>
      <w:pPr>
        <w:pStyle w:val="4"/>
        <w:spacing w:before="6"/>
        <w:rPr>
          <w:b/>
          <w:sz w:val="50"/>
        </w:rPr>
      </w:pPr>
    </w:p>
    <w:p>
      <w:pPr>
        <w:pStyle w:val="3"/>
        <w:numPr>
          <w:ilvl w:val="1"/>
          <w:numId w:val="4"/>
        </w:numPr>
        <w:tabs>
          <w:tab w:val="left" w:pos="1673"/>
        </w:tabs>
        <w:spacing w:before="0" w:after="0" w:line="408" w:lineRule="auto"/>
        <w:ind w:left="1140" w:right="2158" w:firstLine="0"/>
        <w:jc w:val="left"/>
      </w:pPr>
      <w:bookmarkStart w:id="44" w:name="4.1 Basic firmware configuration (must c"/>
      <w:bookmarkEnd w:id="44"/>
      <w:bookmarkStart w:id="45" w:name="_bookmark21"/>
      <w:bookmarkEnd w:id="45"/>
      <w:bookmarkStart w:id="46" w:name="_Toc14025"/>
      <w:r>
        <w:t>Basic firmware configuration (must configure</w:t>
      </w:r>
      <w:r>
        <w:rPr>
          <w:spacing w:val="-86"/>
        </w:rPr>
        <w:t xml:space="preserve"> </w:t>
      </w:r>
      <w:r>
        <w:t>items)</w:t>
      </w:r>
      <w:bookmarkEnd w:id="46"/>
    </w:p>
    <w:p>
      <w:pPr>
        <w:pStyle w:val="3"/>
        <w:numPr>
          <w:ilvl w:val="2"/>
          <w:numId w:val="4"/>
        </w:numPr>
        <w:tabs>
          <w:tab w:val="left" w:pos="1781"/>
        </w:tabs>
        <w:spacing w:before="258" w:after="0" w:line="240" w:lineRule="auto"/>
        <w:ind w:left="1780" w:right="0" w:hanging="641"/>
        <w:jc w:val="left"/>
        <w:outlineLvl w:val="0"/>
        <w:rPr>
          <w:rFonts w:ascii="Times New Roman"/>
          <w:sz w:val="30"/>
        </w:rPr>
      </w:pPr>
      <w:bookmarkStart w:id="47" w:name="4.1.1Motherboard configuration"/>
      <w:bookmarkEnd w:id="47"/>
      <w:bookmarkStart w:id="48" w:name="_bookmark22"/>
      <w:bookmarkEnd w:id="48"/>
      <w:bookmarkStart w:id="49" w:name="_Toc32527"/>
      <w:r>
        <w:rPr>
          <w:rFonts w:ascii="Times New Roman"/>
        </w:rPr>
        <w:t>Motherboard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configuration</w:t>
      </w:r>
      <w:bookmarkEnd w:id="49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line="465" w:lineRule="auto"/>
        <w:ind w:left="1140" w:right="4100"/>
      </w:pPr>
      <w:r>
        <w:t>Configure the board in the configuration.h file as</w:t>
      </w:r>
      <w:r>
        <w:rPr>
          <w:spacing w:val="-67"/>
        </w:rPr>
        <w:t xml:space="preserve"> </w:t>
      </w:r>
      <w:r>
        <w:t>BOARD_MKS_TINYBEE</w:t>
      </w:r>
    </w:p>
    <w:p>
      <w:pPr>
        <w:spacing w:after="0" w:line="465" w:lineRule="auto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" w:after="1"/>
        <w:rPr>
          <w:sz w:val="16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35575" cy="3514725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72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256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50" w:name="4.1.2 Serial port configuration"/>
      <w:bookmarkEnd w:id="50"/>
      <w:bookmarkStart w:id="51" w:name="_bookmark23"/>
      <w:bookmarkEnd w:id="51"/>
      <w:bookmarkStart w:id="52" w:name="_Toc21693"/>
      <w:r>
        <w:rPr>
          <w:rFonts w:ascii="Times New Roman"/>
        </w:rPr>
        <w:t>Serial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port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configuration</w:t>
      </w:r>
      <w:bookmarkEnd w:id="52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line="465" w:lineRule="auto"/>
        <w:ind w:left="1140" w:right="1379"/>
      </w:pPr>
      <w:r>
        <w:t>Set the first serial port to 0 in the configuration.h file, the configuration</w:t>
      </w:r>
      <w:r>
        <w:rPr>
          <w:spacing w:val="1"/>
        </w:rPr>
        <w:t xml:space="preserve"> </w:t>
      </w:r>
      <w:r>
        <w:t>error will cause the motherboard to be unable to connect to the computer;</w:t>
      </w:r>
      <w:r>
        <w:rPr>
          <w:spacing w:val="-67"/>
        </w:rPr>
        <w:t xml:space="preserve"> </w:t>
      </w:r>
      <w:r>
        <w:t>the second serial port is configured to -1, the web page will not be able to</w:t>
      </w:r>
      <w:r>
        <w:rPr>
          <w:spacing w:val="-67"/>
        </w:rPr>
        <w:t xml:space="preserve"> </w:t>
      </w:r>
      <w:r>
        <w:t>obtain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motherboard</w:t>
      </w:r>
      <w:r>
        <w:rPr>
          <w:spacing w:val="7"/>
        </w:rPr>
        <w:t xml:space="preserve"> </w:t>
      </w:r>
      <w:r>
        <w:t>temperature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incorrect; then</w:t>
      </w:r>
      <w:r>
        <w:rPr>
          <w:spacing w:val="-2"/>
        </w:rPr>
        <w:t xml:space="preserve"> </w:t>
      </w:r>
      <w:r>
        <w:t>baud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115200.</w:t>
      </w:r>
    </w:p>
    <w:p>
      <w:pPr>
        <w:spacing w:after="0" w:line="465" w:lineRule="auto"/>
        <w:sectPr>
          <w:headerReference r:id="rId7" w:type="default"/>
          <w:footerReference r:id="rId8" w:type="default"/>
          <w:pgSz w:w="11850" w:h="16790"/>
          <w:pgMar w:top="1320" w:right="440" w:bottom="1280" w:left="660" w:header="852" w:footer="1090" w:gutter="0"/>
          <w:cols w:space="720" w:num="1"/>
        </w:sectPr>
      </w:pPr>
    </w:p>
    <w:p>
      <w:pPr>
        <w:pStyle w:val="4"/>
        <w:spacing w:before="1" w:after="1"/>
        <w:rPr>
          <w:sz w:val="16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pict>
          <v:group id="_x0000_s1081" o:spid="_x0000_s1081" o:spt="203" style="height:296.3pt;width:412.5pt;" coordsize="8250,5926">
            <o:lock v:ext="edit"/>
            <v:rect id="_x0000_s1082" o:spid="_x0000_s1082" o:spt="1" style="position:absolute;left:0;top:0;height:15;width:825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3" o:spid="_x0000_s1083" o:spt="75" type="#_x0000_t75" style="position:absolute;left:0;top:26;height:5900;width:7532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w10:wrap type="none"/>
            <w10:anchorlock/>
          </v:group>
        </w:pic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9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125095</wp:posOffset>
            </wp:positionV>
            <wp:extent cx="4768850" cy="378904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97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850" w:h="16790"/>
          <w:pgMar w:top="1320" w:right="440" w:bottom="1280" w:left="660" w:header="852" w:footer="109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9"/>
        <w:rPr>
          <w:sz w:val="20"/>
        </w:r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86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53" w:name="4.1.3 Screen configuration"/>
      <w:bookmarkEnd w:id="53"/>
      <w:bookmarkStart w:id="54" w:name="_bookmark24"/>
      <w:bookmarkEnd w:id="54"/>
      <w:bookmarkStart w:id="55" w:name="_Toc15838"/>
      <w:r>
        <w:rPr>
          <w:rFonts w:ascii="Times New Roman"/>
        </w:rPr>
        <w:t>Screen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configuration</w:t>
      </w:r>
      <w:bookmarkEnd w:id="55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line="465" w:lineRule="auto"/>
        <w:ind w:left="1140" w:right="2320"/>
      </w:pPr>
      <w:r>
        <w:rPr>
          <w:color w:val="FF0000"/>
        </w:rPr>
        <w:t>(Note: LCD screen can only enable one of the following screens,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enabling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multiple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same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time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will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cause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compilation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error)</w:t>
      </w:r>
    </w:p>
    <w:p>
      <w:pPr>
        <w:pStyle w:val="4"/>
        <w:spacing w:line="465" w:lineRule="auto"/>
        <w:ind w:left="1140" w:right="2320"/>
      </w:pPr>
      <w:r>
        <w:t>1.</w:t>
      </w:r>
      <w:r>
        <w:rPr>
          <w:spacing w:val="1"/>
        </w:rPr>
        <w:t xml:space="preserve"> </w:t>
      </w:r>
      <w:r>
        <w:t>LCD 2004 configuration, enable in the configuration file</w:t>
      </w:r>
      <w:r>
        <w:rPr>
          <w:spacing w:val="-68"/>
        </w:rPr>
        <w:t xml:space="preserve"> </w:t>
      </w:r>
      <w:r>
        <w:t>#define</w:t>
      </w:r>
      <w:r>
        <w:rPr>
          <w:spacing w:val="-16"/>
        </w:rPr>
        <w:t xml:space="preserve"> </w:t>
      </w:r>
      <w:r>
        <w:t>REPRAP_DISCOUNT_SMART_CONTROLLER</w:t>
      </w:r>
    </w:p>
    <w:p>
      <w:pPr>
        <w:pStyle w:val="4"/>
        <w:rPr>
          <w:sz w:val="20"/>
        </w:rPr>
      </w:pPr>
    </w:p>
    <w:p>
      <w:pPr>
        <w:pStyle w:val="4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163830</wp:posOffset>
            </wp:positionV>
            <wp:extent cx="5142865" cy="3533775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94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9"/>
        <w:rPr>
          <w:sz w:val="20"/>
        </w:rPr>
      </w:pPr>
    </w:p>
    <w:p>
      <w:pPr>
        <w:pStyle w:val="4"/>
        <w:spacing w:before="71" w:line="444" w:lineRule="auto"/>
        <w:ind w:left="1140" w:right="1187"/>
      </w:pPr>
      <w:r>
        <w:t>2</w:t>
      </w:r>
      <w:r>
        <w:rPr>
          <w:rFonts w:hint="eastAsia" w:ascii="宋体" w:eastAsia="宋体"/>
        </w:rPr>
        <w:t>、</w:t>
      </w:r>
      <w:r>
        <w:t>LCD12864 screen configuration, enabled in the configuration file</w:t>
      </w:r>
      <w:r>
        <w:rPr>
          <w:spacing w:val="1"/>
        </w:rPr>
        <w:t xml:space="preserve"> </w:t>
      </w:r>
      <w:r>
        <w:t>#define</w:t>
      </w:r>
      <w:r>
        <w:rPr>
          <w:spacing w:val="1"/>
        </w:rPr>
        <w:t xml:space="preserve"> </w:t>
      </w:r>
      <w:r>
        <w:rPr>
          <w:spacing w:val="-1"/>
        </w:rPr>
        <w:t>REPRAP_DISCOUNT_FULL_GRAPHIC_SMART_CONTROLLER</w:t>
      </w:r>
    </w:p>
    <w:p>
      <w:pPr>
        <w:spacing w:after="0" w:line="444" w:lineRule="auto"/>
        <w:sectPr>
          <w:headerReference r:id="rId9" w:type="default"/>
          <w:footerReference r:id="rId10" w:type="default"/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25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38115" cy="341122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157" cy="341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sz w:val="15"/>
        </w:rPr>
      </w:pPr>
    </w:p>
    <w:p>
      <w:pPr>
        <w:pStyle w:val="13"/>
        <w:numPr>
          <w:ilvl w:val="0"/>
          <w:numId w:val="5"/>
        </w:numPr>
        <w:tabs>
          <w:tab w:val="left" w:pos="1421"/>
        </w:tabs>
        <w:spacing w:before="89" w:after="0" w:line="240" w:lineRule="auto"/>
        <w:ind w:left="1420" w:right="0" w:hanging="281"/>
        <w:jc w:val="left"/>
        <w:rPr>
          <w:sz w:val="28"/>
        </w:rPr>
      </w:pPr>
      <w:r>
        <w:rPr>
          <w:sz w:val="28"/>
        </w:rPr>
        <w:t>MKS</w:t>
      </w:r>
      <w:r>
        <w:rPr>
          <w:spacing w:val="-5"/>
          <w:sz w:val="28"/>
        </w:rPr>
        <w:t xml:space="preserve"> </w:t>
      </w:r>
      <w:r>
        <w:rPr>
          <w:sz w:val="28"/>
        </w:rPr>
        <w:t>MINI12864</w:t>
      </w:r>
      <w:r>
        <w:rPr>
          <w:spacing w:val="-7"/>
          <w:sz w:val="28"/>
        </w:rPr>
        <w:t xml:space="preserve"> </w:t>
      </w:r>
      <w:r>
        <w:rPr>
          <w:sz w:val="28"/>
        </w:rPr>
        <w:t>V1.0</w:t>
      </w:r>
      <w:r>
        <w:rPr>
          <w:spacing w:val="-3"/>
          <w:sz w:val="28"/>
        </w:rPr>
        <w:t xml:space="preserve"> </w:t>
      </w:r>
      <w:r>
        <w:rPr>
          <w:sz w:val="28"/>
        </w:rPr>
        <w:t>screen</w:t>
      </w:r>
      <w:r>
        <w:rPr>
          <w:spacing w:val="-2"/>
          <w:sz w:val="28"/>
        </w:rPr>
        <w:t xml:space="preserve"> </w:t>
      </w:r>
      <w:r>
        <w:rPr>
          <w:sz w:val="28"/>
        </w:rPr>
        <w:t>configuration</w:t>
      </w:r>
    </w:p>
    <w:p>
      <w:pPr>
        <w:pStyle w:val="4"/>
        <w:spacing w:before="3"/>
        <w:rPr>
          <w:sz w:val="26"/>
        </w:rPr>
      </w:pPr>
    </w:p>
    <w:p>
      <w:pPr>
        <w:pStyle w:val="4"/>
        <w:ind w:left="1140"/>
      </w:pPr>
      <w:r>
        <w:t>Enable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file#define</w:t>
      </w:r>
      <w:r>
        <w:rPr>
          <w:spacing w:val="-2"/>
        </w:rPr>
        <w:t xml:space="preserve"> </w:t>
      </w:r>
      <w:r>
        <w:t>MKS_MINI_12864</w:t>
      </w:r>
    </w:p>
    <w:p>
      <w:pPr>
        <w:pStyle w:val="4"/>
        <w:spacing w:before="7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102235</wp:posOffset>
            </wp:positionV>
            <wp:extent cx="5332730" cy="371348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880" cy="371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13"/>
        <w:numPr>
          <w:ilvl w:val="0"/>
          <w:numId w:val="5"/>
        </w:numPr>
        <w:tabs>
          <w:tab w:val="left" w:pos="1421"/>
        </w:tabs>
        <w:spacing w:before="152" w:after="0" w:line="240" w:lineRule="auto"/>
        <w:ind w:left="1420" w:right="0" w:hanging="281"/>
        <w:jc w:val="left"/>
        <w:rPr>
          <w:sz w:val="28"/>
        </w:rPr>
      </w:pPr>
      <w:r>
        <w:rPr>
          <w:sz w:val="28"/>
        </w:rPr>
        <w:t>MKS</w:t>
      </w:r>
      <w:r>
        <w:rPr>
          <w:spacing w:val="-5"/>
          <w:sz w:val="28"/>
        </w:rPr>
        <w:t xml:space="preserve"> </w:t>
      </w:r>
      <w:r>
        <w:rPr>
          <w:sz w:val="28"/>
        </w:rPr>
        <w:t>MINI12864</w:t>
      </w:r>
      <w:r>
        <w:rPr>
          <w:spacing w:val="-7"/>
          <w:sz w:val="28"/>
        </w:rPr>
        <w:t xml:space="preserve"> </w:t>
      </w:r>
      <w:r>
        <w:rPr>
          <w:sz w:val="28"/>
        </w:rPr>
        <w:t>V3.0</w:t>
      </w:r>
      <w:r>
        <w:rPr>
          <w:spacing w:val="-3"/>
          <w:sz w:val="28"/>
        </w:rPr>
        <w:t xml:space="preserve"> </w:t>
      </w:r>
      <w:r>
        <w:rPr>
          <w:sz w:val="28"/>
        </w:rPr>
        <w:t>screen</w:t>
      </w:r>
      <w:r>
        <w:rPr>
          <w:spacing w:val="-2"/>
          <w:sz w:val="28"/>
        </w:rPr>
        <w:t xml:space="preserve"> </w:t>
      </w:r>
      <w:r>
        <w:rPr>
          <w:sz w:val="28"/>
        </w:rPr>
        <w:t>configuration</w:t>
      </w:r>
    </w:p>
    <w:p>
      <w:pPr>
        <w:pStyle w:val="4"/>
        <w:spacing w:before="3"/>
        <w:rPr>
          <w:sz w:val="26"/>
        </w:rPr>
      </w:pPr>
    </w:p>
    <w:p>
      <w:pPr>
        <w:pStyle w:val="4"/>
        <w:ind w:left="1420"/>
      </w:pPr>
      <w:r>
        <w:t>Enable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fileMKS</w:t>
      </w:r>
      <w:r>
        <w:rPr>
          <w:spacing w:val="-2"/>
        </w:rPr>
        <w:t xml:space="preserve"> </w:t>
      </w:r>
      <w:r>
        <w:t>MINI12864</w:t>
      </w:r>
      <w:r>
        <w:rPr>
          <w:spacing w:val="-8"/>
        </w:rPr>
        <w:t xml:space="preserve"> </w:t>
      </w:r>
      <w:r>
        <w:t>V3</w:t>
      </w:r>
    </w:p>
    <w:p>
      <w:pPr>
        <w:pStyle w:val="4"/>
        <w:spacing w:before="3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107315</wp:posOffset>
            </wp:positionV>
            <wp:extent cx="5368290" cy="351790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374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79"/>
        <w:ind w:left="1140"/>
      </w:pPr>
      <w:r>
        <w:t>Enable</w:t>
      </w:r>
      <w:r>
        <w:rPr>
          <w:spacing w:val="-3"/>
        </w:rPr>
        <w:t xml:space="preserve"> </w:t>
      </w:r>
      <w:r>
        <w:t>RGB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</w:p>
    <w:p>
      <w:pPr>
        <w:pStyle w:val="4"/>
        <w:spacing w:before="5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122555</wp:posOffset>
            </wp:positionV>
            <wp:extent cx="5403215" cy="3288665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123" cy="328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13"/>
        <w:numPr>
          <w:ilvl w:val="2"/>
          <w:numId w:val="4"/>
        </w:numPr>
        <w:tabs>
          <w:tab w:val="left" w:pos="1769"/>
        </w:tabs>
        <w:spacing w:before="152" w:after="0" w:line="240" w:lineRule="auto"/>
        <w:ind w:left="1768" w:right="0" w:hanging="629"/>
        <w:jc w:val="left"/>
        <w:outlineLvl w:val="0"/>
        <w:rPr>
          <w:sz w:val="28"/>
        </w:rPr>
      </w:pPr>
      <w:bookmarkStart w:id="56" w:name="_Toc8940"/>
      <w:r>
        <w:rPr>
          <w:sz w:val="28"/>
        </w:rPr>
        <w:t>Enable</w:t>
      </w:r>
      <w:r>
        <w:rPr>
          <w:spacing w:val="-3"/>
          <w:sz w:val="28"/>
        </w:rPr>
        <w:t xml:space="preserve"> </w:t>
      </w:r>
      <w:r>
        <w:rPr>
          <w:sz w:val="28"/>
        </w:rPr>
        <w:t>SD</w:t>
      </w:r>
      <w:r>
        <w:rPr>
          <w:spacing w:val="1"/>
          <w:sz w:val="28"/>
        </w:rPr>
        <w:t xml:space="preserve"> </w:t>
      </w:r>
      <w:r>
        <w:rPr>
          <w:sz w:val="28"/>
        </w:rPr>
        <w:t>card</w:t>
      </w:r>
      <w:bookmarkEnd w:id="56"/>
    </w:p>
    <w:p>
      <w:pPr>
        <w:pStyle w:val="4"/>
        <w:spacing w:before="3"/>
        <w:rPr>
          <w:sz w:val="26"/>
        </w:rPr>
      </w:pPr>
    </w:p>
    <w:p>
      <w:pPr>
        <w:pStyle w:val="4"/>
        <w:ind w:left="1420"/>
      </w:pPr>
      <w:r>
        <w:t>Enable</w:t>
      </w:r>
      <w:r>
        <w:rPr>
          <w:spacing w:val="-5"/>
        </w:rPr>
        <w:t xml:space="preserve"> </w:t>
      </w:r>
      <w:r>
        <w:t>#define</w:t>
      </w:r>
      <w:r>
        <w:rPr>
          <w:spacing w:val="-6"/>
        </w:rPr>
        <w:t xml:space="preserve"> </w:t>
      </w:r>
      <w:r>
        <w:t>SDSUPPORT</w:t>
      </w:r>
      <w:r>
        <w:rPr>
          <w:spacing w:val="-1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file</w:t>
      </w:r>
    </w:p>
    <w:p>
      <w:pPr>
        <w:pStyle w:val="4"/>
        <w:spacing w:before="1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105410</wp:posOffset>
            </wp:positionV>
            <wp:extent cx="5273675" cy="2943225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9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72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0"/>
        <w:rPr>
          <w:sz w:val="33"/>
        </w:r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0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57" w:name="4.1.5 Enable eeprom"/>
      <w:bookmarkEnd w:id="57"/>
      <w:bookmarkStart w:id="58" w:name="_bookmark25"/>
      <w:bookmarkEnd w:id="58"/>
      <w:bookmarkStart w:id="59" w:name="_Toc13733"/>
      <w:r>
        <w:rPr>
          <w:rFonts w:ascii="Times New Roman"/>
        </w:rPr>
        <w:t>Enable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eeprom</w:t>
      </w:r>
      <w:bookmarkEnd w:id="59"/>
    </w:p>
    <w:p>
      <w:pPr>
        <w:pStyle w:val="4"/>
        <w:spacing w:before="10"/>
        <w:rPr>
          <w:b/>
          <w:sz w:val="46"/>
        </w:rPr>
      </w:pPr>
    </w:p>
    <w:p>
      <w:pPr>
        <w:pStyle w:val="4"/>
        <w:ind w:left="1420"/>
      </w:pPr>
      <w:r>
        <w:t>Enable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file#define</w:t>
      </w:r>
      <w:r>
        <w:rPr>
          <w:spacing w:val="-5"/>
        </w:rPr>
        <w:t xml:space="preserve"> </w:t>
      </w:r>
      <w:r>
        <w:t>EEPROM_SETTINGS</w:t>
      </w:r>
    </w:p>
    <w:p>
      <w:pPr>
        <w:pStyle w:val="4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104775</wp:posOffset>
            </wp:positionV>
            <wp:extent cx="5292725" cy="295275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0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0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129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60" w:name="4.1.6 Compile environment configuration"/>
      <w:bookmarkEnd w:id="60"/>
      <w:bookmarkStart w:id="61" w:name="_bookmark26"/>
      <w:bookmarkEnd w:id="61"/>
      <w:bookmarkStart w:id="62" w:name="_Toc3650"/>
      <w:r>
        <w:rPr>
          <w:rFonts w:ascii="Times New Roman"/>
        </w:rPr>
        <w:t>Compile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environment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configuration</w:t>
      </w:r>
      <w:bookmarkEnd w:id="62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line="465" w:lineRule="auto"/>
        <w:ind w:left="1140" w:right="2086"/>
      </w:pPr>
      <w: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733425</wp:posOffset>
            </wp:positionV>
            <wp:extent cx="4948555" cy="3285490"/>
            <wp:effectExtent l="0" t="0" r="0" b="0"/>
            <wp:wrapNone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1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428" cy="328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Configure the compilation environment in the paltformio.ini file as</w:t>
      </w:r>
      <w:r>
        <w:rPr>
          <w:spacing w:val="-68"/>
        </w:rPr>
        <w:t xml:space="preserve"> </w:t>
      </w:r>
      <w:r>
        <w:t>mks_tinybee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9"/>
        <w:rPr>
          <w:sz w:val="31"/>
        </w:rPr>
      </w:pPr>
    </w:p>
    <w:p>
      <w:pPr>
        <w:pStyle w:val="3"/>
        <w:numPr>
          <w:ilvl w:val="1"/>
          <w:numId w:val="4"/>
        </w:numPr>
        <w:tabs>
          <w:tab w:val="left" w:pos="1673"/>
        </w:tabs>
        <w:spacing w:before="0" w:after="0" w:line="408" w:lineRule="auto"/>
        <w:ind w:left="1140" w:right="1361" w:firstLine="0"/>
        <w:jc w:val="left"/>
      </w:pPr>
      <w:bookmarkStart w:id="63" w:name="4.2 Machine parameter configuration (set"/>
      <w:bookmarkEnd w:id="63"/>
      <w:bookmarkStart w:id="64" w:name="_bookmark27"/>
      <w:bookmarkEnd w:id="64"/>
      <w:bookmarkStart w:id="65" w:name="_Toc3780"/>
      <w:r>
        <w:t>Machine</w:t>
      </w:r>
      <w:r>
        <w:rPr>
          <w:spacing w:val="-6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(set</w:t>
      </w:r>
      <w:r>
        <w:rPr>
          <w:spacing w:val="-4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86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parameter)</w:t>
      </w:r>
      <w:bookmarkEnd w:id="65"/>
    </w:p>
    <w:p>
      <w:pPr>
        <w:pStyle w:val="3"/>
        <w:numPr>
          <w:ilvl w:val="2"/>
          <w:numId w:val="4"/>
        </w:numPr>
        <w:tabs>
          <w:tab w:val="left" w:pos="1860"/>
        </w:tabs>
        <w:spacing w:before="258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66" w:name="4.2.1 Number of extrusion heads configur"/>
      <w:bookmarkEnd w:id="66"/>
      <w:bookmarkStart w:id="67" w:name="_bookmark28"/>
      <w:bookmarkEnd w:id="67"/>
      <w:bookmarkStart w:id="68" w:name="_Toc30751"/>
      <w:r>
        <w:rPr>
          <w:rFonts w:ascii="Times New Roman"/>
        </w:rPr>
        <w:t>Number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extrusion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heads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configuration</w:t>
      </w:r>
      <w:bookmarkEnd w:id="68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line="465" w:lineRule="auto"/>
        <w:ind w:left="1140" w:right="2351"/>
        <w:jc w:val="both"/>
      </w:pPr>
      <w:r>
        <w:t>MKS</w:t>
      </w:r>
      <w:r>
        <w:rPr>
          <w:spacing w:val="-8"/>
        </w:rPr>
        <w:t xml:space="preserve"> </w:t>
      </w:r>
      <w:r>
        <w:t>TinyBee</w:t>
      </w:r>
      <w:r>
        <w:rPr>
          <w:spacing w:val="-5"/>
        </w:rPr>
        <w:t xml:space="preserve"> </w:t>
      </w:r>
      <w:r>
        <w:t>V1.0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extruders.</w:t>
      </w:r>
      <w:r>
        <w:rPr>
          <w:spacing w:val="-7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dual</w:t>
      </w:r>
      <w:r>
        <w:rPr>
          <w:spacing w:val="-68"/>
        </w:rPr>
        <w:t xml:space="preserve"> </w:t>
      </w:r>
      <w:r>
        <w:t>extruders, you need to insert the extruder 2 thermal and SD card</w:t>
      </w:r>
      <w:r>
        <w:rPr>
          <w:spacing w:val="1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jumper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motherboard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right.</w:t>
      </w:r>
    </w:p>
    <w:p>
      <w:pPr>
        <w:spacing w:after="0" w:line="465" w:lineRule="auto"/>
        <w:jc w:val="both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" w:after="1"/>
        <w:rPr>
          <w:sz w:val="16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83835" cy="2952750"/>
            <wp:effectExtent l="0" t="0" r="0" b="0"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2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41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208280</wp:posOffset>
            </wp:positionV>
            <wp:extent cx="5311775" cy="4203700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3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866" cy="420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3"/>
        <w:numPr>
          <w:ilvl w:val="2"/>
          <w:numId w:val="4"/>
        </w:numPr>
        <w:tabs>
          <w:tab w:val="left" w:pos="1853"/>
        </w:tabs>
        <w:spacing w:before="255" w:after="0" w:line="240" w:lineRule="auto"/>
        <w:ind w:left="1852" w:right="0" w:hanging="713"/>
        <w:jc w:val="left"/>
        <w:outlineLvl w:val="0"/>
        <w:rPr>
          <w:rFonts w:ascii="Times New Roman"/>
        </w:rPr>
      </w:pPr>
      <w:bookmarkStart w:id="69" w:name="4.2.2 Thermal type configuration"/>
      <w:bookmarkEnd w:id="69"/>
      <w:bookmarkStart w:id="70" w:name="_bookmark29"/>
      <w:bookmarkEnd w:id="70"/>
      <w:bookmarkStart w:id="71" w:name="_Toc7576"/>
      <w:r>
        <w:rPr>
          <w:rFonts w:ascii="Times New Roman"/>
        </w:rPr>
        <w:t>Thermal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type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configuration</w:t>
      </w:r>
      <w:bookmarkEnd w:id="71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before="1"/>
        <w:ind w:left="1140"/>
      </w:pPr>
      <w:r>
        <w:t>MKS</w:t>
      </w:r>
      <w:r>
        <w:rPr>
          <w:spacing w:val="-11"/>
        </w:rPr>
        <w:t xml:space="preserve"> </w:t>
      </w:r>
      <w:r>
        <w:t>TinyBee</w:t>
      </w:r>
      <w:r>
        <w:rPr>
          <w:spacing w:val="-7"/>
        </w:rPr>
        <w:t xml:space="preserve"> </w:t>
      </w:r>
      <w:r>
        <w:t>V1.0</w:t>
      </w:r>
      <w:r>
        <w:rPr>
          <w:spacing w:val="-6"/>
        </w:rPr>
        <w:t xml:space="preserve"> </w:t>
      </w:r>
      <w:r>
        <w:t>motherboard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100K</w:t>
      </w:r>
      <w:r>
        <w:rPr>
          <w:spacing w:val="-7"/>
        </w:rPr>
        <w:t xml:space="preserve"> </w:t>
      </w:r>
      <w:r>
        <w:t>thermal</w:t>
      </w:r>
      <w:r>
        <w:rPr>
          <w:spacing w:val="-4"/>
        </w:rPr>
        <w:t xml:space="preserve"> </w:t>
      </w:r>
      <w:r>
        <w:t>sensitivity,</w:t>
      </w:r>
    </w:p>
    <w:p>
      <w:pPr>
        <w:spacing w:after="0"/>
        <w:sectPr>
          <w:headerReference r:id="rId11" w:type="default"/>
          <w:footerReference r:id="rId12" w:type="default"/>
          <w:pgSz w:w="11850" w:h="16790"/>
          <w:pgMar w:top="1320" w:right="440" w:bottom="1280" w:left="660" w:header="852" w:footer="1090" w:gutter="0"/>
          <w:cols w:space="720" w:num="1"/>
        </w:sectPr>
      </w:pPr>
    </w:p>
    <w:p>
      <w:pPr>
        <w:pStyle w:val="4"/>
        <w:spacing w:before="152" w:line="465" w:lineRule="auto"/>
        <w:ind w:left="1140" w:right="1381"/>
      </w:pPr>
      <w: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1192530</wp:posOffset>
            </wp:positionV>
            <wp:extent cx="5303520" cy="3162300"/>
            <wp:effectExtent l="0" t="0" r="0" b="0"/>
            <wp:wrapNone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4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#define TEMP_SENSOR_0 is extrusion head 1, #define</w:t>
      </w:r>
      <w:r>
        <w:rPr>
          <w:spacing w:val="1"/>
        </w:rPr>
        <w:t xml:space="preserve"> </w:t>
      </w:r>
      <w:r>
        <w:t>TEMP_SENSOR_1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extrusion</w:t>
      </w:r>
      <w:r>
        <w:rPr>
          <w:spacing w:val="-4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#define</w:t>
      </w:r>
      <w:r>
        <w:rPr>
          <w:spacing w:val="-8"/>
        </w:rPr>
        <w:t xml:space="preserve"> </w:t>
      </w:r>
      <w:r>
        <w:t>TEMP_SENSOR_BED</w:t>
      </w:r>
      <w:r>
        <w:rPr>
          <w:spacing w:val="-6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hot</w:t>
      </w:r>
      <w:r>
        <w:rPr>
          <w:spacing w:val="-2"/>
        </w:rPr>
        <w:t xml:space="preserve"> </w:t>
      </w:r>
      <w:r>
        <w:t>bed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8"/>
        <w:rPr>
          <w:sz w:val="34"/>
        </w:r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0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72" w:name="4.2.3 Enstop level type configuration"/>
      <w:bookmarkEnd w:id="72"/>
      <w:bookmarkStart w:id="73" w:name="_bookmark30"/>
      <w:bookmarkEnd w:id="73"/>
      <w:bookmarkStart w:id="74" w:name="_Toc25093"/>
      <w:r>
        <w:rPr>
          <w:rFonts w:ascii="Times New Roman"/>
        </w:rPr>
        <w:t>Enstop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level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type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configuration</w:t>
      </w:r>
      <w:bookmarkEnd w:id="74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line="465" w:lineRule="auto"/>
        <w:ind w:left="1140" w:right="1503"/>
      </w:pPr>
      <w:r>
        <w:t>The configuration of the limit switch type (true/false), true is a normally</w:t>
      </w:r>
      <w:r>
        <w:rPr>
          <w:spacing w:val="-68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switch,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normally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switch.</w:t>
      </w:r>
    </w:p>
    <w:p>
      <w:pPr>
        <w:spacing w:after="0" w:line="465" w:lineRule="auto"/>
        <w:sectPr>
          <w:headerReference r:id="rId13" w:type="default"/>
          <w:footerReference r:id="rId14" w:type="default"/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0"/>
        <w:rPr>
          <w:sz w:val="12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161915" cy="3173095"/>
            <wp:effectExtent l="0" t="0" r="0" b="0"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5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458" cy="3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20"/>
        </w:r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86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75" w:name="_bookmark31"/>
      <w:bookmarkEnd w:id="75"/>
      <w:bookmarkStart w:id="76" w:name="4.2.4 Pulse setting"/>
      <w:bookmarkEnd w:id="76"/>
      <w:bookmarkStart w:id="77" w:name="_Toc10721"/>
      <w:r>
        <w:rPr>
          <w:rFonts w:ascii="Times New Roman"/>
        </w:rPr>
        <w:t>Pulse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setting</w:t>
      </w:r>
      <w:bookmarkEnd w:id="77"/>
    </w:p>
    <w:p>
      <w:pPr>
        <w:pStyle w:val="4"/>
        <w:spacing w:before="9"/>
        <w:rPr>
          <w:b/>
          <w:sz w:val="46"/>
        </w:rPr>
      </w:pPr>
    </w:p>
    <w:p>
      <w:pPr>
        <w:pStyle w:val="4"/>
        <w:ind w:left="1140"/>
      </w:pPr>
      <w:r>
        <w:t>#Define</w:t>
      </w:r>
      <w:r>
        <w:rPr>
          <w:spacing w:val="-9"/>
        </w:rPr>
        <w:t xml:space="preserve"> </w:t>
      </w:r>
      <w:r>
        <w:t>DEFAULT_AXIS_STEPS_PER_UNIT</w:t>
      </w:r>
      <w:r>
        <w:rPr>
          <w:spacing w:val="-14"/>
        </w:rPr>
        <w:t xml:space="preserve"> </w:t>
      </w:r>
      <w:r>
        <w:t>{80,</w:t>
      </w:r>
      <w:r>
        <w:rPr>
          <w:spacing w:val="-9"/>
        </w:rPr>
        <w:t xml:space="preserve"> </w:t>
      </w:r>
      <w:r>
        <w:t>80,</w:t>
      </w:r>
      <w:r>
        <w:rPr>
          <w:spacing w:val="-9"/>
        </w:rPr>
        <w:t xml:space="preserve"> </w:t>
      </w:r>
      <w:r>
        <w:t>400,</w:t>
      </w:r>
      <w:r>
        <w:rPr>
          <w:spacing w:val="-9"/>
        </w:rPr>
        <w:t xml:space="preserve"> </w:t>
      </w:r>
      <w:r>
        <w:t>93}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</w:p>
    <w:p>
      <w:pPr>
        <w:pStyle w:val="4"/>
        <w:spacing w:before="3"/>
        <w:rPr>
          <w:sz w:val="26"/>
        </w:rPr>
      </w:pPr>
    </w:p>
    <w:p>
      <w:pPr>
        <w:pStyle w:val="4"/>
        <w:spacing w:line="465" w:lineRule="auto"/>
        <w:ind w:left="1140" w:right="1187"/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1140460</wp:posOffset>
            </wp:positionV>
            <wp:extent cx="5193665" cy="2877185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6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configuration</w:t>
      </w:r>
      <w:r>
        <w:rPr>
          <w:spacing w:val="-9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pulses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X,</w:t>
      </w:r>
      <w:r>
        <w:rPr>
          <w:spacing w:val="-12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Z,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axes</w:t>
      </w:r>
      <w:r>
        <w:rPr>
          <w:spacing w:val="-5"/>
        </w:rPr>
        <w:t xml:space="preserve"> </w:t>
      </w:r>
      <w:r>
        <w:t>respectively.</w:t>
      </w:r>
      <w:r>
        <w:rPr>
          <w:spacing w:val="-67"/>
        </w:rPr>
        <w:t xml:space="preserve"> </w:t>
      </w:r>
      <w:r>
        <w:t>The pulse value needs to be calculated and set according to the actual</w:t>
      </w:r>
      <w:r>
        <w:rPr>
          <w:spacing w:val="1"/>
        </w:rPr>
        <w:t xml:space="preserve"> </w:t>
      </w:r>
      <w:r>
        <w:t>situation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machine.</w:t>
      </w:r>
    </w:p>
    <w:p>
      <w:pPr>
        <w:spacing w:after="0" w:line="465" w:lineRule="auto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129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78" w:name="4.2.5 Zero return direction setting"/>
      <w:bookmarkEnd w:id="78"/>
      <w:bookmarkStart w:id="79" w:name="_bookmark32"/>
      <w:bookmarkEnd w:id="79"/>
      <w:bookmarkStart w:id="80" w:name="_Toc14289"/>
      <w:r>
        <w:rPr>
          <w:rFonts w:ascii="Times New Roman"/>
        </w:rPr>
        <w:t>Zero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return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direction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setting</w:t>
      </w:r>
      <w:bookmarkEnd w:id="80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line="465" w:lineRule="auto"/>
        <w:ind w:left="1140" w:right="1626"/>
      </w:pPr>
      <w: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698500</wp:posOffset>
            </wp:positionV>
            <wp:extent cx="5262245" cy="2561590"/>
            <wp:effectExtent l="0" t="0" r="0" b="0"/>
            <wp:wrapNone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7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372" cy="256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 the gohoming direction in the configuration file, -1 is the minimum</w:t>
      </w:r>
      <w:r>
        <w:rPr>
          <w:spacing w:val="-68"/>
        </w:rPr>
        <w:t xml:space="preserve"> </w:t>
      </w:r>
      <w:r>
        <w:t>direction,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direction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4"/>
        <w:rPr>
          <w:sz w:val="43"/>
        </w:r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0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81" w:name="_bookmark33"/>
      <w:bookmarkEnd w:id="81"/>
      <w:bookmarkStart w:id="82" w:name="4.2.6 Print platform range setting"/>
      <w:bookmarkEnd w:id="82"/>
      <w:bookmarkStart w:id="83" w:name="_Toc11945"/>
      <w:r>
        <w:rPr>
          <w:rFonts w:ascii="Times New Roman"/>
        </w:rPr>
        <w:t>Print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platform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range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setting</w:t>
      </w:r>
      <w:bookmarkEnd w:id="83"/>
    </w:p>
    <w:p>
      <w:pPr>
        <w:pStyle w:val="4"/>
        <w:rPr>
          <w:b/>
          <w:sz w:val="20"/>
        </w:rPr>
      </w:pPr>
    </w:p>
    <w:p>
      <w:pPr>
        <w:pStyle w:val="4"/>
        <w:spacing w:before="11"/>
        <w:rPr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163195</wp:posOffset>
            </wp:positionV>
            <wp:extent cx="5328920" cy="2638425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8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673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20"/>
        </w:r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244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84" w:name="_bookmark34"/>
      <w:bookmarkEnd w:id="84"/>
      <w:bookmarkStart w:id="85" w:name="4.2.7 Motor direction setting"/>
      <w:bookmarkEnd w:id="85"/>
      <w:bookmarkStart w:id="86" w:name="_Toc13463"/>
      <w:r>
        <w:rPr>
          <w:rFonts w:ascii="Times New Roman"/>
        </w:rPr>
        <w:t>Motor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direction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setting</w:t>
      </w:r>
      <w:bookmarkEnd w:id="86"/>
    </w:p>
    <w:p>
      <w:pPr>
        <w:pStyle w:val="4"/>
        <w:spacing w:before="9"/>
        <w:rPr>
          <w:b/>
          <w:sz w:val="46"/>
        </w:rPr>
      </w:pPr>
    </w:p>
    <w:p>
      <w:pPr>
        <w:pStyle w:val="4"/>
        <w:ind w:left="1140"/>
      </w:pPr>
      <w:r>
        <w:t>Motor</w:t>
      </w:r>
      <w:r>
        <w:rPr>
          <w:spacing w:val="-2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setting,</w:t>
      </w:r>
      <w:r>
        <w:rPr>
          <w:spacing w:val="-1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rotation</w:t>
      </w:r>
      <w:r>
        <w:rPr>
          <w:spacing w:val="-2"/>
        </w:rPr>
        <w:t xml:space="preserve"> </w:t>
      </w:r>
      <w:r>
        <w:t>directions,</w:t>
      </w:r>
    </w:p>
    <w:p>
      <w:pPr>
        <w:spacing w:after="0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52" w:line="465" w:lineRule="auto"/>
        <w:ind w:left="1140" w:right="1969"/>
      </w:pPr>
      <w:r>
        <w:t>when the moving direction is opposite, the opposite configuration is</w:t>
      </w:r>
      <w:r>
        <w:rPr>
          <w:spacing w:val="-67"/>
        </w:rPr>
        <w:t xml:space="preserve"> </w:t>
      </w:r>
      <w:r>
        <w:t>enough.</w:t>
      </w: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12715" cy="2781300"/>
            <wp:effectExtent l="0" t="0" r="0" b="0"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9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23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</w:p>
    <w:p>
      <w:pPr>
        <w:pStyle w:val="3"/>
        <w:numPr>
          <w:ilvl w:val="1"/>
          <w:numId w:val="4"/>
        </w:numPr>
        <w:tabs>
          <w:tab w:val="left" w:pos="1661"/>
        </w:tabs>
        <w:spacing w:before="191" w:after="0" w:line="240" w:lineRule="auto"/>
        <w:ind w:left="1660" w:right="0" w:hanging="521"/>
        <w:jc w:val="left"/>
      </w:pPr>
      <w:bookmarkStart w:id="87" w:name="4.3 Advanced configuration"/>
      <w:bookmarkEnd w:id="87"/>
      <w:bookmarkStart w:id="88" w:name="_bookmark35"/>
      <w:bookmarkEnd w:id="88"/>
      <w:bookmarkStart w:id="89" w:name="_Toc15898"/>
      <w:r>
        <w:t>Advanced</w:t>
      </w:r>
      <w:r>
        <w:rPr>
          <w:spacing w:val="-13"/>
        </w:rPr>
        <w:t xml:space="preserve"> </w:t>
      </w:r>
      <w:r>
        <w:t>configuration</w:t>
      </w:r>
      <w:bookmarkEnd w:id="89"/>
    </w:p>
    <w:p>
      <w:pPr>
        <w:pStyle w:val="4"/>
        <w:spacing w:before="10"/>
        <w:rPr>
          <w:rFonts w:ascii="Arial"/>
          <w:b/>
          <w:sz w:val="44"/>
        </w:r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1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90" w:name="4.3.1 POWER_LOSS_RECOVERY"/>
      <w:bookmarkEnd w:id="90"/>
      <w:bookmarkStart w:id="91" w:name="_bookmark36"/>
      <w:bookmarkEnd w:id="91"/>
      <w:bookmarkStart w:id="92" w:name="_Toc32672"/>
      <w:r>
        <w:rPr>
          <w:rFonts w:ascii="Times New Roman"/>
        </w:rPr>
        <w:t>POWER_LOSS_RECOVERY</w:t>
      </w:r>
      <w:bookmarkEnd w:id="92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line="465" w:lineRule="auto"/>
        <w:ind w:left="1140" w:right="2320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advanced</w:t>
      </w:r>
      <w:r>
        <w:rPr>
          <w:spacing w:val="-9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configuration_adv.h</w:t>
      </w:r>
      <w:r>
        <w:rPr>
          <w:spacing w:val="-4"/>
        </w:rPr>
        <w:t xml:space="preserve"> </w:t>
      </w:r>
      <w:r>
        <w:t>file,</w:t>
      </w:r>
      <w:r>
        <w:rPr>
          <w:spacing w:val="-8"/>
        </w:rPr>
        <w:t xml:space="preserve"> </w:t>
      </w:r>
      <w:r>
        <w:t>enable</w:t>
      </w:r>
      <w:r>
        <w:rPr>
          <w:spacing w:val="-67"/>
        </w:rPr>
        <w:t xml:space="preserve"> </w:t>
      </w:r>
      <w:r>
        <w:rPr>
          <w:spacing w:val="-1"/>
        </w:rPr>
        <w:t xml:space="preserve">#define POWER_LOSS_RECOVERY </w:t>
      </w:r>
      <w:r>
        <w:t>Change #define</w:t>
      </w:r>
      <w:r>
        <w:rPr>
          <w:spacing w:val="1"/>
        </w:rPr>
        <w:t xml:space="preserve"> </w:t>
      </w:r>
      <w:r>
        <w:t>PLR_ENABLED_DEFAULT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false</w:t>
      </w:r>
    </w:p>
    <w:p>
      <w:pPr>
        <w:pStyle w:val="4"/>
        <w:spacing w:line="320" w:lineRule="exact"/>
        <w:ind w:left="1140"/>
      </w:pPr>
      <w:r>
        <w:rPr>
          <w:spacing w:val="-1"/>
        </w:rPr>
        <w:t>#Define</w:t>
      </w:r>
      <w:r>
        <w:rPr>
          <w:spacing w:val="-9"/>
        </w:rPr>
        <w:t xml:space="preserve"> </w:t>
      </w:r>
      <w:r>
        <w:rPr>
          <w:spacing w:val="-1"/>
        </w:rPr>
        <w:t>PLR_ENABLED_DEFAULT</w:t>
      </w:r>
      <w:r>
        <w:rPr>
          <w:spacing w:val="-16"/>
        </w:rPr>
        <w:t xml:space="preserve"> </w:t>
      </w:r>
      <w:r>
        <w:rPr>
          <w:spacing w:val="-1"/>
        </w:rPr>
        <w:t>true</w:t>
      </w:r>
    </w:p>
    <w:p>
      <w:pPr>
        <w:spacing w:after="0" w:line="320" w:lineRule="exact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0"/>
        <w:rPr>
          <w:sz w:val="12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312410" cy="3169920"/>
            <wp:effectExtent l="0" t="0" r="0" b="0"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0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663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8"/>
        <w:rPr>
          <w:sz w:val="20"/>
        </w:rPr>
      </w:pPr>
    </w:p>
    <w:p>
      <w:pPr>
        <w:pStyle w:val="3"/>
        <w:numPr>
          <w:ilvl w:val="2"/>
          <w:numId w:val="4"/>
        </w:numPr>
        <w:tabs>
          <w:tab w:val="left" w:pos="1860"/>
        </w:tabs>
        <w:spacing w:before="86" w:after="0" w:line="240" w:lineRule="auto"/>
        <w:ind w:left="1860" w:right="0" w:hanging="720"/>
        <w:jc w:val="left"/>
        <w:outlineLvl w:val="0"/>
        <w:rPr>
          <w:rFonts w:ascii="Times New Roman"/>
        </w:rPr>
      </w:pPr>
      <w:bookmarkStart w:id="93" w:name="_bookmark37"/>
      <w:bookmarkEnd w:id="93"/>
      <w:bookmarkStart w:id="94" w:name="4.3.2 FILAMENT_RUNOUT_SENSOR"/>
      <w:bookmarkEnd w:id="94"/>
      <w:bookmarkStart w:id="95" w:name="_Toc20754"/>
      <w:r>
        <w:rPr>
          <w:rFonts w:ascii="Times New Roman"/>
        </w:rPr>
        <w:t>FILAMENT_RUNOUT_SENSOR</w:t>
      </w:r>
      <w:bookmarkEnd w:id="95"/>
    </w:p>
    <w:p>
      <w:pPr>
        <w:pStyle w:val="4"/>
        <w:spacing w:before="9"/>
        <w:rPr>
          <w:b/>
          <w:sz w:val="46"/>
        </w:rPr>
      </w:pPr>
    </w:p>
    <w:p>
      <w:pPr>
        <w:pStyle w:val="4"/>
        <w:spacing w:line="465" w:lineRule="auto"/>
        <w:ind w:left="1140" w:right="3916"/>
      </w:pPr>
      <w:r>
        <w:t>Enable</w:t>
      </w:r>
      <w:r>
        <w:rPr>
          <w:spacing w:val="-10"/>
        </w:rPr>
        <w:t xml:space="preserve"> </w:t>
      </w:r>
      <w:r>
        <w:t>#define</w:t>
      </w:r>
      <w:r>
        <w:rPr>
          <w:spacing w:val="-9"/>
        </w:rPr>
        <w:t xml:space="preserve"> </w:t>
      </w:r>
      <w:r>
        <w:t>FILAMENT_RUNOUT_SENSOR</w:t>
      </w:r>
      <w:r>
        <w:rPr>
          <w:spacing w:val="-6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</w:p>
    <w:p>
      <w:pPr>
        <w:spacing w:after="0" w:line="465" w:lineRule="auto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0"/>
        <w:rPr>
          <w:sz w:val="7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373370" cy="3839845"/>
            <wp:effectExtent l="0" t="0" r="0" b="0"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1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630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sz w:val="14"/>
        </w:rPr>
      </w:pPr>
    </w:p>
    <w:p>
      <w:pPr>
        <w:pStyle w:val="4"/>
        <w:spacing w:before="89"/>
        <w:ind w:left="1140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file</w:t>
      </w:r>
    </w:p>
    <w:p>
      <w:pPr>
        <w:pStyle w:val="4"/>
        <w:spacing w:before="8"/>
        <w:rPr>
          <w:sz w:val="24"/>
        </w:rPr>
      </w:pPr>
    </w:p>
    <w:p>
      <w:pPr>
        <w:pStyle w:val="4"/>
        <w:ind w:left="1140"/>
      </w:pPr>
      <w:r>
        <w:rPr>
          <w:rFonts w:hint="eastAsia" w:ascii="宋体" w:eastAsia="宋体"/>
        </w:rPr>
        <w:t>（</w:t>
      </w:r>
      <w:r>
        <w:t>LOW/HIGH)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111125</wp:posOffset>
            </wp:positionV>
            <wp:extent cx="5441950" cy="3429000"/>
            <wp:effectExtent l="0" t="0" r="0" b="0"/>
            <wp:wrapTopAndBottom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2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0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52" w:line="465" w:lineRule="auto"/>
        <w:ind w:left="1279" w:right="4594" w:hanging="140"/>
      </w:pPr>
      <w:r>
        <w:rPr>
          <w:spacing w:val="-2"/>
        </w:rPr>
        <w:t>Enable#define NOZZLE_PARK_FEATURE</w:t>
      </w:r>
      <w:r>
        <w:rPr>
          <w:spacing w:val="-6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</w:p>
    <w:p>
      <w:pPr>
        <w:pStyle w:val="4"/>
        <w:rPr>
          <w:sz w:val="20"/>
        </w:rPr>
      </w:pPr>
    </w:p>
    <w:p>
      <w:pPr>
        <w:pStyle w:val="4"/>
        <w:spacing w:before="4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239395</wp:posOffset>
            </wp:positionV>
            <wp:extent cx="5370830" cy="3771265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3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646" cy="377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3"/>
        <w:rPr>
          <w:sz w:val="17"/>
        </w:rPr>
      </w:pPr>
    </w:p>
    <w:p>
      <w:pPr>
        <w:pStyle w:val="4"/>
        <w:spacing w:before="89" w:line="465" w:lineRule="auto"/>
        <w:ind w:left="1279" w:right="4014" w:hanging="140"/>
      </w:pPr>
      <w:r>
        <w:rPr>
          <w:spacing w:val="-3"/>
        </w:rPr>
        <w:t>Enable#define ADVANCED_PAUSE_FEATURE</w:t>
      </w:r>
      <w:r>
        <w:rPr>
          <w:spacing w:val="-6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</w:p>
    <w:p>
      <w:pPr>
        <w:spacing w:after="0" w:line="465" w:lineRule="auto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" w:after="1"/>
        <w:rPr>
          <w:sz w:val="16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pict>
          <v:group id="_x0000_s1126" o:spid="_x0000_s1126" o:spt="203" style="height:249.25pt;width:426pt;" coordsize="8520,4985">
            <o:lock v:ext="edit"/>
            <v:rect id="_x0000_s1127" o:spid="_x0000_s1127" o:spt="1" style="position:absolute;left:0;top:0;height:15;width:825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8" o:spid="_x0000_s1128" o:spt="75" type="#_x0000_t75" style="position:absolute;left:0;top:21;height:4964;width:8520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w10:wrap type="none"/>
            <w10:anchorlock/>
          </v:group>
        </w:pict>
      </w:r>
    </w:p>
    <w:p>
      <w:pPr>
        <w:pStyle w:val="4"/>
        <w:spacing w:before="138" w:line="465" w:lineRule="auto"/>
        <w:ind w:left="1140" w:right="4659"/>
      </w:pPr>
      <w:r>
        <w:rPr>
          <w:spacing w:val="-1"/>
        </w:rPr>
        <w:t>Enable</w:t>
      </w:r>
      <w:r>
        <w:rPr>
          <w:spacing w:val="-16"/>
        </w:rPr>
        <w:t xml:space="preserve"> </w:t>
      </w:r>
      <w:r>
        <w:rPr>
          <w:spacing w:val="-1"/>
        </w:rPr>
        <w:t>#define</w:t>
      </w:r>
      <w:r>
        <w:rPr>
          <w:spacing w:val="-15"/>
        </w:rPr>
        <w:t xml:space="preserve"> </w:t>
      </w:r>
      <w:r>
        <w:rPr>
          <w:spacing w:val="-1"/>
        </w:rPr>
        <w:t>PARK_HEAD_ON_PAUSE</w:t>
      </w:r>
      <w:r>
        <w:rPr>
          <w:spacing w:val="-6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</w:p>
    <w:p>
      <w:pPr>
        <w:pStyle w:val="4"/>
        <w:rPr>
          <w:sz w:val="20"/>
        </w:rPr>
      </w:pPr>
    </w:p>
    <w:p>
      <w:pPr>
        <w:pStyle w:val="4"/>
        <w:spacing w:before="8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5350510" cy="2939415"/>
            <wp:effectExtent l="0" t="0" r="0" b="0"/>
            <wp:wrapTopAndBottom/>
            <wp:docPr id="7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5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508" cy="2939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r:id="rId15" w:type="default"/>
          <w:footerReference r:id="rId16" w:type="default"/>
          <w:pgSz w:w="11850" w:h="16790"/>
          <w:pgMar w:top="1320" w:right="440" w:bottom="1280" w:left="660" w:header="852" w:footer="1090" w:gutter="0"/>
          <w:cols w:space="720" w:num="1"/>
        </w:sectPr>
      </w:pPr>
    </w:p>
    <w:p>
      <w:pPr>
        <w:pStyle w:val="3"/>
        <w:numPr>
          <w:ilvl w:val="2"/>
          <w:numId w:val="4"/>
        </w:numPr>
        <w:tabs>
          <w:tab w:val="left" w:pos="1853"/>
        </w:tabs>
        <w:spacing w:before="129" w:after="0" w:line="240" w:lineRule="auto"/>
        <w:ind w:left="1852" w:right="0" w:hanging="713"/>
        <w:jc w:val="left"/>
        <w:outlineLvl w:val="0"/>
        <w:rPr>
          <w:rFonts w:ascii="Times New Roman"/>
        </w:rPr>
      </w:pPr>
      <w:bookmarkStart w:id="96" w:name="4.3.3 WIFI configuration"/>
      <w:bookmarkEnd w:id="96"/>
      <w:bookmarkStart w:id="97" w:name="_bookmark38"/>
      <w:bookmarkEnd w:id="97"/>
      <w:bookmarkStart w:id="98" w:name="_Toc18971"/>
      <w:r>
        <w:rPr>
          <w:rFonts w:ascii="Times New Roman"/>
        </w:rPr>
        <w:t>WIFI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configuration</w:t>
      </w:r>
      <w:bookmarkEnd w:id="98"/>
    </w:p>
    <w:p>
      <w:pPr>
        <w:pStyle w:val="4"/>
        <w:spacing w:before="4"/>
        <w:rPr>
          <w:b/>
          <w:sz w:val="45"/>
        </w:rPr>
      </w:pPr>
    </w:p>
    <w:p>
      <w:pPr>
        <w:pStyle w:val="4"/>
        <w:spacing w:after="13" w:line="422" w:lineRule="auto"/>
        <w:ind w:left="1140" w:right="1187"/>
      </w:pPr>
      <w:r>
        <w:rPr>
          <w:spacing w:val="-1"/>
        </w:rPr>
        <w:t>Enable#define</w:t>
      </w:r>
      <w:r>
        <w:rPr>
          <w:spacing w:val="-11"/>
        </w:rPr>
        <w:t xml:space="preserve"> </w:t>
      </w:r>
      <w:r>
        <w:t>ESP3D_WIFISUPPORT</w:t>
      </w:r>
      <w:r>
        <w:rPr>
          <w:spacing w:val="-1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#define</w:t>
      </w:r>
      <w:r>
        <w:rPr>
          <w:spacing w:val="-15"/>
        </w:rPr>
        <w:t xml:space="preserve"> </w:t>
      </w:r>
      <w:r>
        <w:t>WEBSUPPORT</w:t>
      </w:r>
      <w:r>
        <w:rPr>
          <w:rFonts w:hint="eastAsia" w:ascii="宋体" w:eastAsia="宋体"/>
        </w:rPr>
        <w:t>，</w:t>
      </w:r>
      <w:r>
        <w:rPr>
          <w:rFonts w:hint="eastAsia" w:ascii="宋体" w:eastAsia="宋体"/>
          <w:spacing w:val="-137"/>
        </w:rPr>
        <w:t xml:space="preserve"> </w:t>
      </w:r>
      <w:r>
        <w:t>#define OTASUPPORT</w:t>
      </w:r>
      <w:r>
        <w:rPr>
          <w:rFonts w:hint="eastAsia" w:ascii="宋体" w:eastAsia="宋体"/>
        </w:rPr>
        <w:t xml:space="preserve">， </w:t>
      </w:r>
      <w:r>
        <w:t>#define WIFI_CUSTOM_COMMAND in</w:t>
      </w:r>
      <w:r>
        <w:rPr>
          <w:spacing w:val="1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28590" cy="4217670"/>
            <wp:effectExtent l="0" t="0" r="0" b="0"/>
            <wp:docPr id="7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6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682" cy="42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</w:p>
    <w:p>
      <w:pPr>
        <w:pStyle w:val="2"/>
        <w:numPr>
          <w:ilvl w:val="0"/>
          <w:numId w:val="5"/>
        </w:numPr>
        <w:tabs>
          <w:tab w:val="left" w:pos="1690"/>
        </w:tabs>
        <w:spacing w:before="236" w:after="0" w:line="240" w:lineRule="auto"/>
        <w:ind w:left="1689" w:right="0" w:hanging="550"/>
        <w:jc w:val="left"/>
      </w:pPr>
      <w:bookmarkStart w:id="99" w:name="5.3dtouch automatic leveling function"/>
      <w:bookmarkEnd w:id="99"/>
      <w:bookmarkStart w:id="100" w:name="_Toc18575"/>
      <w:r>
        <w:t>3dtouch</w:t>
      </w:r>
      <w:r>
        <w:rPr>
          <w:spacing w:val="-7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leveling</w:t>
      </w:r>
      <w:r>
        <w:rPr>
          <w:spacing w:val="-3"/>
        </w:rPr>
        <w:t xml:space="preserve"> </w:t>
      </w:r>
      <w:r>
        <w:t>function</w:t>
      </w:r>
      <w:bookmarkEnd w:id="100"/>
    </w:p>
    <w:p>
      <w:pPr>
        <w:pStyle w:val="4"/>
        <w:spacing w:before="4"/>
        <w:rPr>
          <w:b/>
          <w:sz w:val="50"/>
        </w:rPr>
      </w:pPr>
    </w:p>
    <w:p>
      <w:pPr>
        <w:pStyle w:val="3"/>
        <w:numPr>
          <w:ilvl w:val="1"/>
          <w:numId w:val="5"/>
        </w:numPr>
        <w:tabs>
          <w:tab w:val="left" w:pos="1673"/>
        </w:tabs>
        <w:spacing w:before="0" w:after="0" w:line="240" w:lineRule="auto"/>
        <w:ind w:left="1672" w:right="0" w:hanging="533"/>
        <w:jc w:val="left"/>
      </w:pPr>
      <w:bookmarkStart w:id="101" w:name="5.1 Set the sensor trigger level"/>
      <w:bookmarkEnd w:id="101"/>
      <w:bookmarkStart w:id="102" w:name="_bookmark40"/>
      <w:bookmarkEnd w:id="102"/>
      <w:bookmarkStart w:id="103" w:name="_Toc15225"/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level</w:t>
      </w:r>
      <w:bookmarkEnd w:id="103"/>
    </w:p>
    <w:p>
      <w:pPr>
        <w:pStyle w:val="4"/>
        <w:spacing w:before="11"/>
        <w:rPr>
          <w:rFonts w:ascii="Arial"/>
          <w:b/>
          <w:sz w:val="46"/>
        </w:rPr>
      </w:pPr>
    </w:p>
    <w:p>
      <w:pPr>
        <w:pStyle w:val="4"/>
        <w:ind w:left="1140"/>
      </w:pPr>
      <w:r>
        <w:t>The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3dtouch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false</w:t>
      </w:r>
    </w:p>
    <w:p>
      <w:pPr>
        <w:spacing w:after="0"/>
        <w:sectPr>
          <w:headerReference r:id="rId17" w:type="default"/>
          <w:footerReference r:id="rId18" w:type="default"/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6"/>
        <w:rPr>
          <w:sz w:val="9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053330" cy="3429000"/>
            <wp:effectExtent l="0" t="0" r="0" b="0"/>
            <wp:docPr id="8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7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58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20"/>
        </w:rPr>
      </w:pPr>
    </w:p>
    <w:p>
      <w:pPr>
        <w:pStyle w:val="3"/>
        <w:numPr>
          <w:ilvl w:val="1"/>
          <w:numId w:val="5"/>
        </w:numPr>
        <w:tabs>
          <w:tab w:val="left" w:pos="1673"/>
        </w:tabs>
        <w:spacing w:before="89" w:after="0" w:line="240" w:lineRule="auto"/>
        <w:ind w:left="1672" w:right="0" w:hanging="533"/>
        <w:jc w:val="left"/>
      </w:pPr>
      <w:bookmarkStart w:id="104" w:name="5.2 Set sensor signal pin"/>
      <w:bookmarkEnd w:id="104"/>
      <w:bookmarkStart w:id="105" w:name="_bookmark41"/>
      <w:bookmarkEnd w:id="105"/>
      <w:bookmarkStart w:id="106" w:name="_Toc22296"/>
      <w:r>
        <w:t>Set</w:t>
      </w:r>
      <w:r>
        <w:rPr>
          <w:spacing w:val="-3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pin</w:t>
      </w:r>
      <w:bookmarkEnd w:id="106"/>
    </w:p>
    <w:p>
      <w:pPr>
        <w:pStyle w:val="4"/>
        <w:spacing w:before="11"/>
        <w:rPr>
          <w:rFonts w:ascii="Arial"/>
          <w:b/>
          <w:sz w:val="46"/>
        </w:rPr>
      </w:pPr>
    </w:p>
    <w:p>
      <w:pPr>
        <w:pStyle w:val="4"/>
        <w:spacing w:line="465" w:lineRule="auto"/>
        <w:ind w:left="1140" w:right="1487"/>
      </w:pPr>
      <w:r>
        <w:t>There is only z_min enstop interface on the motherboard, so</w:t>
      </w:r>
      <w:r>
        <w:rPr>
          <w:spacing w:val="1"/>
        </w:rPr>
        <w:t xml:space="preserve"> </w:t>
      </w:r>
      <w:r>
        <w:t>z_safe_homing needs to be enabled when 3Dtouch is used for automatic</w:t>
      </w:r>
      <w:r>
        <w:rPr>
          <w:spacing w:val="-67"/>
        </w:rPr>
        <w:t xml:space="preserve"> </w:t>
      </w:r>
      <w:r>
        <w:t>leveling</w:t>
      </w:r>
      <w:r>
        <w:rPr>
          <w:spacing w:val="-2"/>
        </w:rPr>
        <w:t xml:space="preserve"> </w:t>
      </w:r>
      <w:r>
        <w:t>Port.</w:t>
      </w:r>
    </w:p>
    <w:p>
      <w:pPr>
        <w:spacing w:after="0" w:line="465" w:lineRule="auto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6"/>
        <w:rPr>
          <w:sz w:val="9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4454525" cy="5360670"/>
            <wp:effectExtent l="0" t="0" r="0" b="0"/>
            <wp:docPr id="8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8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839" cy="53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3"/>
        <w:numPr>
          <w:ilvl w:val="1"/>
          <w:numId w:val="5"/>
        </w:numPr>
        <w:tabs>
          <w:tab w:val="left" w:pos="1673"/>
        </w:tabs>
        <w:spacing w:before="130" w:after="0" w:line="240" w:lineRule="auto"/>
        <w:ind w:left="1672" w:right="0" w:hanging="533"/>
        <w:jc w:val="left"/>
      </w:pPr>
      <w:bookmarkStart w:id="107" w:name="5.3 Enable BLTOUCH"/>
      <w:bookmarkEnd w:id="107"/>
      <w:bookmarkStart w:id="108" w:name="_bookmark42"/>
      <w:bookmarkEnd w:id="108"/>
      <w:bookmarkStart w:id="109" w:name="_Toc10642"/>
      <w:r>
        <w:rPr>
          <w:spacing w:val="-2"/>
        </w:rPr>
        <w:t>Enable</w:t>
      </w:r>
      <w:r>
        <w:rPr>
          <w:spacing w:val="-17"/>
        </w:rPr>
        <w:t xml:space="preserve"> </w:t>
      </w:r>
      <w:r>
        <w:rPr>
          <w:spacing w:val="-1"/>
        </w:rPr>
        <w:t>BLTOUCH</w:t>
      </w:r>
      <w:bookmarkEnd w:id="109"/>
    </w:p>
    <w:p>
      <w:pPr>
        <w:pStyle w:val="4"/>
        <w:rPr>
          <w:rFonts w:ascii="Arial"/>
          <w:b/>
          <w:sz w:val="20"/>
        </w:rPr>
      </w:pPr>
    </w:p>
    <w:p>
      <w:pPr>
        <w:pStyle w:val="4"/>
        <w:spacing w:before="7"/>
        <w:rPr>
          <w:rFonts w:ascii="Arial"/>
          <w:b/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189865</wp:posOffset>
            </wp:positionV>
            <wp:extent cx="5213350" cy="3952875"/>
            <wp:effectExtent l="0" t="0" r="0" b="0"/>
            <wp:wrapTopAndBottom/>
            <wp:docPr id="8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39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2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Arial"/>
          <w:b/>
          <w:sz w:val="20"/>
        </w:rPr>
      </w:pPr>
    </w:p>
    <w:p>
      <w:pPr>
        <w:pStyle w:val="4"/>
        <w:spacing w:before="6"/>
        <w:rPr>
          <w:rFonts w:ascii="Arial"/>
          <w:b/>
          <w:sz w:val="19"/>
        </w:rPr>
      </w:pPr>
    </w:p>
    <w:p>
      <w:pPr>
        <w:pStyle w:val="3"/>
        <w:numPr>
          <w:ilvl w:val="1"/>
          <w:numId w:val="5"/>
        </w:numPr>
        <w:tabs>
          <w:tab w:val="left" w:pos="1673"/>
        </w:tabs>
        <w:spacing w:before="89" w:after="0" w:line="240" w:lineRule="auto"/>
        <w:ind w:left="1672" w:right="0" w:hanging="533"/>
        <w:jc w:val="left"/>
      </w:pPr>
      <w:bookmarkStart w:id="110" w:name="_bookmark43"/>
      <w:bookmarkEnd w:id="110"/>
      <w:bookmarkStart w:id="111" w:name="5.4 Set the offset between the probe and"/>
      <w:bookmarkEnd w:id="111"/>
      <w:bookmarkStart w:id="112" w:name="_Toc31440"/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offset</w:t>
      </w:r>
      <w:r>
        <w:rPr>
          <w:spacing w:val="-3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extrusion</w:t>
      </w:r>
      <w:bookmarkEnd w:id="112"/>
    </w:p>
    <w:p>
      <w:pPr>
        <w:pStyle w:val="4"/>
        <w:spacing w:before="10"/>
        <w:rPr>
          <w:rFonts w:ascii="Arial"/>
          <w:b/>
          <w:sz w:val="46"/>
        </w:rPr>
      </w:pPr>
    </w:p>
    <w:p>
      <w:pPr>
        <w:pStyle w:val="4"/>
        <w:spacing w:before="1" w:line="465" w:lineRule="auto"/>
        <w:ind w:left="1140" w:right="1446"/>
      </w:pP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offsets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X,</w:t>
      </w:r>
      <w:r>
        <w:rPr>
          <w:spacing w:val="-13"/>
        </w:rPr>
        <w:t xml:space="preserve"> </w:t>
      </w:r>
      <w:r>
        <w:t>Y,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axes.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offsets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need</w:t>
      </w:r>
      <w:r>
        <w:rPr>
          <w:spacing w:val="-67"/>
        </w:rPr>
        <w:t xml:space="preserve"> </w:t>
      </w:r>
      <w:r>
        <w:t>to be filled in according to the actual measurement. Z_offset can be</w:t>
      </w:r>
      <w:r>
        <w:rPr>
          <w:spacing w:val="1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adjusted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leveling.</w:t>
      </w:r>
    </w:p>
    <w:p>
      <w:pPr>
        <w:spacing w:after="0" w:line="465" w:lineRule="auto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4"/>
        <w:rPr>
          <w:sz w:val="9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125720" cy="2827020"/>
            <wp:effectExtent l="0" t="0" r="0" b="0"/>
            <wp:docPr id="8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0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166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7"/>
        <w:rPr>
          <w:sz w:val="16"/>
        </w:rPr>
      </w:pPr>
    </w:p>
    <w:p>
      <w:pPr>
        <w:pStyle w:val="3"/>
        <w:numPr>
          <w:ilvl w:val="1"/>
          <w:numId w:val="5"/>
        </w:numPr>
        <w:tabs>
          <w:tab w:val="left" w:pos="1673"/>
        </w:tabs>
        <w:spacing w:before="88" w:after="0" w:line="408" w:lineRule="auto"/>
        <w:ind w:left="1140" w:right="1484" w:firstLine="0"/>
        <w:jc w:val="left"/>
      </w:pPr>
      <w:bookmarkStart w:id="113" w:name="5.5 Set the distance between the sensor "/>
      <w:bookmarkEnd w:id="113"/>
      <w:bookmarkStart w:id="114" w:name="_bookmark44"/>
      <w:bookmarkEnd w:id="114"/>
      <w:bookmarkStart w:id="115" w:name="_Toc17153"/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 edge</w:t>
      </w:r>
      <w:r>
        <w:rPr>
          <w:spacing w:val="-8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printing platform during leveling</w:t>
      </w:r>
      <w:bookmarkEnd w:id="115"/>
    </w:p>
    <w:p>
      <w:pPr>
        <w:pStyle w:val="4"/>
        <w:spacing w:before="281" w:line="465" w:lineRule="auto"/>
        <w:ind w:left="1140" w:right="1816"/>
        <w:jc w:val="both"/>
      </w:pPr>
      <w: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1273175</wp:posOffset>
            </wp:positionV>
            <wp:extent cx="5222875" cy="2557145"/>
            <wp:effectExtent l="0" t="0" r="0" b="0"/>
            <wp:wrapNone/>
            <wp:docPr id="8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1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748" cy="2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default value is 10 (Note: This value cannot be set too small, too</w:t>
      </w:r>
      <w:r>
        <w:rPr>
          <w:spacing w:val="-67"/>
        </w:rPr>
        <w:t xml:space="preserve"> </w:t>
      </w:r>
      <w:r>
        <w:t>small will cause the sensor to exceed the range of the platform during</w:t>
      </w:r>
      <w:r>
        <w:rPr>
          <w:spacing w:val="-67"/>
        </w:rPr>
        <w:t xml:space="preserve"> </w:t>
      </w:r>
      <w:r>
        <w:t>leveling,</w:t>
      </w:r>
      <w:r>
        <w:rPr>
          <w:spacing w:val="-2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leveling</w:t>
      </w:r>
      <w:r>
        <w:rPr>
          <w:spacing w:val="-2"/>
        </w:rPr>
        <w:t xml:space="preserve"> </w:t>
      </w:r>
      <w:r>
        <w:t>failure)</w:t>
      </w:r>
    </w:p>
    <w:p>
      <w:pPr>
        <w:spacing w:after="0" w:line="465" w:lineRule="auto"/>
        <w:jc w:val="both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3"/>
        <w:numPr>
          <w:ilvl w:val="1"/>
          <w:numId w:val="5"/>
        </w:numPr>
        <w:tabs>
          <w:tab w:val="left" w:pos="1673"/>
        </w:tabs>
        <w:spacing w:before="130" w:after="0" w:line="240" w:lineRule="auto"/>
        <w:ind w:left="1672" w:right="0" w:hanging="533"/>
        <w:jc w:val="left"/>
      </w:pPr>
      <w:bookmarkStart w:id="116" w:name="5.6 Enable automatic leveling"/>
      <w:bookmarkEnd w:id="116"/>
      <w:bookmarkStart w:id="117" w:name="_bookmark45"/>
      <w:bookmarkEnd w:id="117"/>
      <w:bookmarkStart w:id="118" w:name="_Toc13536"/>
      <w:r>
        <w:t>Enable</w:t>
      </w:r>
      <w:r>
        <w:rPr>
          <w:spacing w:val="-7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leveling</w:t>
      </w:r>
      <w:bookmarkEnd w:id="118"/>
    </w:p>
    <w:p>
      <w:pPr>
        <w:pStyle w:val="4"/>
        <w:spacing w:before="8"/>
        <w:rPr>
          <w:rFonts w:ascii="Arial"/>
          <w:b/>
          <w:sz w:val="46"/>
        </w:rPr>
      </w:pPr>
    </w:p>
    <w:p>
      <w:pPr>
        <w:pStyle w:val="4"/>
        <w:ind w:left="1140"/>
      </w:pPr>
      <w:r>
        <w:t>Enable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auto</w:t>
      </w:r>
      <w:r>
        <w:rPr>
          <w:spacing w:val="-2"/>
        </w:rPr>
        <w:t xml:space="preserve"> </w:t>
      </w:r>
      <w:r>
        <w:t>leveling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</w:p>
    <w:p>
      <w:pPr>
        <w:pStyle w:val="4"/>
        <w:spacing w:before="9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161925</wp:posOffset>
            </wp:positionV>
            <wp:extent cx="5213350" cy="3230245"/>
            <wp:effectExtent l="0" t="0" r="0" b="0"/>
            <wp:wrapTopAndBottom/>
            <wp:docPr id="9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2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077" cy="3230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4"/>
        <w:rPr>
          <w:sz w:val="42"/>
        </w:rPr>
      </w:pPr>
    </w:p>
    <w:p>
      <w:pPr>
        <w:pStyle w:val="3"/>
        <w:numPr>
          <w:ilvl w:val="1"/>
          <w:numId w:val="5"/>
        </w:numPr>
        <w:tabs>
          <w:tab w:val="left" w:pos="1673"/>
        </w:tabs>
        <w:spacing w:before="0" w:after="0" w:line="240" w:lineRule="auto"/>
        <w:ind w:left="1672" w:right="0" w:hanging="533"/>
        <w:jc w:val="left"/>
      </w:pPr>
      <w:bookmarkStart w:id="119" w:name="5.7 Set the number of grid points for le"/>
      <w:bookmarkEnd w:id="119"/>
      <w:bookmarkStart w:id="120" w:name="_bookmark46"/>
      <w:bookmarkEnd w:id="120"/>
      <w:bookmarkStart w:id="121" w:name="_Toc17757"/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grid points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leveling</w:t>
      </w:r>
      <w:bookmarkEnd w:id="121"/>
    </w:p>
    <w:p>
      <w:pPr>
        <w:pStyle w:val="4"/>
        <w:spacing w:before="10"/>
        <w:rPr>
          <w:rFonts w:ascii="Arial"/>
          <w:b/>
          <w:sz w:val="46"/>
        </w:rPr>
      </w:pPr>
    </w:p>
    <w:p>
      <w:pPr>
        <w:pStyle w:val="4"/>
        <w:spacing w:line="465" w:lineRule="auto"/>
        <w:ind w:left="1140" w:right="1557"/>
      </w:pPr>
      <w:r>
        <w:t>Set the number of leveling points in the configuration file, the default is</w:t>
      </w:r>
      <w:r>
        <w:rPr>
          <w:spacing w:val="-67"/>
        </w:rPr>
        <w:t xml:space="preserve"> </w:t>
      </w:r>
      <w:r>
        <w:t>3*3</w:t>
      </w:r>
    </w:p>
    <w:p>
      <w:pPr>
        <w:spacing w:after="0" w:line="465" w:lineRule="auto"/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" w:after="1"/>
        <w:rPr>
          <w:sz w:val="16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pict>
          <v:group id="_x0000_s1150" o:spid="_x0000_s1150" o:spt="203" style="height:234.35pt;width:423.4pt;" coordsize="8468,4687">
            <o:lock v:ext="edit"/>
            <v:rect id="_x0000_s1151" o:spid="_x0000_s1151" o:spt="1" style="position:absolute;left:0;top:0;height:15;width:825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2" o:spid="_x0000_s1152" o:spt="75" type="#_x0000_t75" style="position:absolute;left:0;top:16;height:4671;width:8468;" filled="f" stroked="f" coordsize="21600,21600">
              <v:path/>
              <v:fill on="f" focussize="0,0"/>
              <v:stroke on="f"/>
              <v:imagedata r:id="rId67" o:title=""/>
              <o:lock v:ext="edit" aspectratio="t"/>
            </v:shape>
            <w10:wrap type="none"/>
            <w10:anchorlock/>
          </v:group>
        </w:pic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18"/>
        </w:rPr>
      </w:pPr>
    </w:p>
    <w:p>
      <w:pPr>
        <w:pStyle w:val="3"/>
        <w:numPr>
          <w:ilvl w:val="1"/>
          <w:numId w:val="5"/>
        </w:numPr>
        <w:tabs>
          <w:tab w:val="left" w:pos="1673"/>
        </w:tabs>
        <w:spacing w:before="89" w:after="0" w:line="240" w:lineRule="auto"/>
        <w:ind w:left="1672" w:right="0" w:hanging="533"/>
        <w:jc w:val="left"/>
      </w:pPr>
      <w:bookmarkStart w:id="122" w:name="_bookmark47"/>
      <w:bookmarkEnd w:id="122"/>
      <w:bookmarkStart w:id="123" w:name="5.8 Enable the servo"/>
      <w:bookmarkEnd w:id="123"/>
      <w:bookmarkStart w:id="124" w:name="_Toc20814"/>
      <w:r>
        <w:t>Enable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servo</w:t>
      </w:r>
      <w:bookmarkEnd w:id="124"/>
    </w:p>
    <w:p>
      <w:pPr>
        <w:pStyle w:val="4"/>
        <w:spacing w:before="10"/>
        <w:rPr>
          <w:rFonts w:ascii="Arial"/>
          <w:b/>
          <w:sz w:val="46"/>
        </w:rPr>
      </w:pPr>
    </w:p>
    <w:p>
      <w:pPr>
        <w:pStyle w:val="4"/>
        <w:ind w:left="1140"/>
      </w:pPr>
      <w:r>
        <w:t>Enable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</w:p>
    <w:p>
      <w:pPr>
        <w:pStyle w:val="4"/>
        <w:spacing w:before="9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125730</wp:posOffset>
            </wp:positionV>
            <wp:extent cx="5274310" cy="2489200"/>
            <wp:effectExtent l="0" t="0" r="0" b="0"/>
            <wp:wrapTopAndBottom/>
            <wp:docPr id="9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4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464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39"/>
        </w:rPr>
      </w:pPr>
    </w:p>
    <w:p>
      <w:pPr>
        <w:pStyle w:val="3"/>
        <w:numPr>
          <w:ilvl w:val="1"/>
          <w:numId w:val="5"/>
        </w:numPr>
        <w:tabs>
          <w:tab w:val="left" w:pos="1661"/>
        </w:tabs>
        <w:spacing w:before="0" w:after="0" w:line="240" w:lineRule="auto"/>
        <w:ind w:left="1660" w:right="0" w:hanging="521"/>
        <w:jc w:val="left"/>
      </w:pPr>
      <w:bookmarkStart w:id="125" w:name="5.9 Add auto-leveling data enable code"/>
      <w:bookmarkEnd w:id="125"/>
      <w:bookmarkStart w:id="126" w:name="_bookmark48"/>
      <w:bookmarkEnd w:id="126"/>
      <w:bookmarkStart w:id="127" w:name="_Toc26164"/>
      <w:r>
        <w:t>Add</w:t>
      </w:r>
      <w:r>
        <w:rPr>
          <w:spacing w:val="-5"/>
        </w:rPr>
        <w:t xml:space="preserve"> </w:t>
      </w:r>
      <w:r>
        <w:t>auto-leveling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code</w:t>
      </w:r>
      <w:bookmarkEnd w:id="127"/>
    </w:p>
    <w:p>
      <w:pPr>
        <w:pStyle w:val="4"/>
        <w:spacing w:before="8"/>
        <w:rPr>
          <w:rFonts w:ascii="Arial"/>
          <w:b/>
          <w:sz w:val="46"/>
        </w:rPr>
      </w:pPr>
    </w:p>
    <w:p>
      <w:pPr>
        <w:pStyle w:val="4"/>
        <w:spacing w:line="465" w:lineRule="auto"/>
        <w:ind w:left="1279" w:right="5167" w:hanging="140"/>
      </w:pPr>
      <w:r>
        <w:t>Added set_bed_leveling_enabled(true);</w:t>
      </w:r>
      <w:r>
        <w:rPr>
          <w:spacing w:val="-6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G28.cpp</w:t>
      </w:r>
      <w:r>
        <w:rPr>
          <w:spacing w:val="-2"/>
        </w:rPr>
        <w:t xml:space="preserve"> </w:t>
      </w:r>
      <w:r>
        <w:t>file</w:t>
      </w:r>
    </w:p>
    <w:p>
      <w:pPr>
        <w:spacing w:after="0" w:line="465" w:lineRule="auto"/>
        <w:sectPr>
          <w:headerReference r:id="rId19" w:type="default"/>
          <w:footerReference r:id="rId20" w:type="default"/>
          <w:pgSz w:w="11850" w:h="16790"/>
          <w:pgMar w:top="1320" w:right="440" w:bottom="1280" w:left="660" w:header="852" w:footer="1090" w:gutter="0"/>
          <w:cols w:space="720" w:num="1"/>
        </w:sectPr>
      </w:pPr>
    </w:p>
    <w:p>
      <w:pPr>
        <w:pStyle w:val="4"/>
        <w:spacing w:before="1"/>
        <w:rPr>
          <w:sz w:val="13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085715" cy="2762250"/>
            <wp:effectExtent l="0" t="0" r="0" b="0"/>
            <wp:docPr id="9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5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35" cy="27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15"/>
        </w:rPr>
      </w:pPr>
    </w:p>
    <w:p>
      <w:pPr>
        <w:pStyle w:val="13"/>
        <w:numPr>
          <w:ilvl w:val="1"/>
          <w:numId w:val="5"/>
        </w:numPr>
        <w:tabs>
          <w:tab w:val="left" w:pos="1851"/>
        </w:tabs>
        <w:spacing w:before="89" w:after="0" w:line="240" w:lineRule="auto"/>
        <w:ind w:left="1850" w:right="0" w:hanging="711"/>
        <w:jc w:val="left"/>
        <w:rPr>
          <w:rFonts w:ascii="Arial"/>
          <w:b/>
          <w:sz w:val="32"/>
        </w:rPr>
      </w:pPr>
      <w:bookmarkStart w:id="128" w:name="5.10 enable z_safe_homing "/>
      <w:bookmarkEnd w:id="128"/>
      <w:bookmarkStart w:id="129" w:name="_bookmark49"/>
      <w:bookmarkEnd w:id="129"/>
      <w:r>
        <w:rPr>
          <w:rFonts w:ascii="Arial"/>
          <w:b/>
          <w:sz w:val="32"/>
        </w:rPr>
        <w:t>enable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z_safe_homing</w:t>
      </w:r>
    </w:p>
    <w:p>
      <w:pPr>
        <w:pStyle w:val="4"/>
        <w:rPr>
          <w:rFonts w:ascii="Arial"/>
          <w:b/>
          <w:sz w:val="20"/>
        </w:rPr>
      </w:pPr>
    </w:p>
    <w:p>
      <w:pPr>
        <w:pStyle w:val="4"/>
        <w:spacing w:before="2"/>
        <w:rPr>
          <w:rFonts w:ascii="Arial"/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194310</wp:posOffset>
            </wp:positionV>
            <wp:extent cx="5659755" cy="4120515"/>
            <wp:effectExtent l="0" t="0" r="0" b="0"/>
            <wp:wrapTopAndBottom/>
            <wp:docPr id="10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46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876" cy="41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3"/>
        </w:rPr>
        <w:sectPr>
          <w:headerReference r:id="rId21" w:type="default"/>
          <w:footerReference r:id="rId22" w:type="default"/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2"/>
        <w:numPr>
          <w:ilvl w:val="0"/>
          <w:numId w:val="5"/>
        </w:numPr>
        <w:tabs>
          <w:tab w:val="left" w:pos="1472"/>
        </w:tabs>
        <w:spacing w:before="125" w:after="0" w:line="240" w:lineRule="auto"/>
        <w:ind w:left="1471" w:right="0" w:hanging="332"/>
        <w:jc w:val="left"/>
        <w:rPr>
          <w:sz w:val="42"/>
        </w:rPr>
      </w:pPr>
      <w:bookmarkStart w:id="130" w:name="6.WEB connection and settings"/>
      <w:bookmarkEnd w:id="130"/>
      <w:bookmarkStart w:id="131" w:name="_bookmark50"/>
      <w:bookmarkEnd w:id="131"/>
      <w:bookmarkStart w:id="132" w:name="_Toc27267"/>
      <w:r>
        <w:t>WEB</w:t>
      </w:r>
      <w:r>
        <w:rPr>
          <w:spacing w:val="-5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settings</w:t>
      </w:r>
      <w:bookmarkEnd w:id="132"/>
    </w:p>
    <w:p>
      <w:pPr>
        <w:pStyle w:val="4"/>
        <w:spacing w:before="3"/>
        <w:rPr>
          <w:b/>
          <w:sz w:val="52"/>
        </w:rPr>
      </w:pPr>
    </w:p>
    <w:p>
      <w:pPr>
        <w:pStyle w:val="4"/>
        <w:spacing w:line="465" w:lineRule="auto"/>
        <w:ind w:left="1140" w:right="1446"/>
      </w:pPr>
      <w:r>
        <w:t>The firmware has enabled wifi. After the motherboard updates the</w:t>
      </w:r>
      <w:r>
        <w:rPr>
          <w:spacing w:val="1"/>
        </w:rPr>
        <w:t xml:space="preserve"> </w:t>
      </w:r>
      <w:r>
        <w:t>firmware,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wifi</w:t>
      </w:r>
      <w:r>
        <w:rPr>
          <w:spacing w:val="-2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AP</w:t>
      </w:r>
      <w:r>
        <w:rPr>
          <w:spacing w:val="-1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(local</w:t>
      </w:r>
      <w:r>
        <w:rPr>
          <w:spacing w:val="-1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network).</w:t>
      </w:r>
      <w:r>
        <w:rPr>
          <w:spacing w:val="-16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67"/>
        </w:rPr>
        <w:t xml:space="preserve"> </w:t>
      </w:r>
      <w:r>
        <w:t>use a computer or mobile phone to view the wifi list, and you can see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wifi</w:t>
      </w:r>
      <w:r>
        <w:rPr>
          <w:spacing w:val="-3"/>
        </w:rPr>
        <w:t xml:space="preserve"> </w:t>
      </w:r>
      <w:r>
        <w:t>is MARLIN_ESP.</w:t>
      </w:r>
    </w:p>
    <w:p>
      <w:pPr>
        <w:pStyle w:val="4"/>
        <w:rPr>
          <w:sz w:val="20"/>
        </w:rPr>
      </w:pPr>
    </w:p>
    <w:p>
      <w:pPr>
        <w:pStyle w:val="4"/>
        <w:spacing w:before="7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226060</wp:posOffset>
            </wp:positionV>
            <wp:extent cx="3486785" cy="5591175"/>
            <wp:effectExtent l="0" t="0" r="0" b="0"/>
            <wp:wrapTopAndBottom/>
            <wp:docPr id="10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47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674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13"/>
        <w:numPr>
          <w:ilvl w:val="0"/>
          <w:numId w:val="6"/>
        </w:numPr>
        <w:tabs>
          <w:tab w:val="left" w:pos="1421"/>
        </w:tabs>
        <w:spacing w:before="152" w:after="0" w:line="465" w:lineRule="auto"/>
        <w:ind w:left="1140" w:right="1962" w:firstLine="0"/>
        <w:jc w:val="left"/>
        <w:rPr>
          <w:sz w:val="28"/>
        </w:rPr>
      </w:pPr>
      <w:r>
        <w:rPr>
          <w:sz w:val="28"/>
        </w:rPr>
        <w:t>Enter the password to connect to wif (the default wifi password is</w:t>
      </w:r>
      <w:r>
        <w:rPr>
          <w:spacing w:val="-67"/>
          <w:sz w:val="28"/>
        </w:rPr>
        <w:t xml:space="preserve"> </w:t>
      </w:r>
      <w:r>
        <w:rPr>
          <w:sz w:val="28"/>
        </w:rPr>
        <w:t>12345678);</w:t>
      </w: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3504565" cy="4552950"/>
            <wp:effectExtent l="0" t="0" r="0" b="0"/>
            <wp:wrapTopAndBottom/>
            <wp:docPr id="10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48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613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3"/>
        <w:numPr>
          <w:ilvl w:val="0"/>
          <w:numId w:val="6"/>
        </w:numPr>
        <w:tabs>
          <w:tab w:val="left" w:pos="1421"/>
        </w:tabs>
        <w:spacing w:before="124" w:after="0" w:line="465" w:lineRule="auto"/>
        <w:ind w:left="1140" w:right="1408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browser,</w:t>
      </w:r>
      <w:r>
        <w:rPr>
          <w:spacing w:val="-7"/>
          <w:sz w:val="28"/>
        </w:rPr>
        <w:t xml:space="preserve"> </w:t>
      </w:r>
      <w:r>
        <w:rPr>
          <w:sz w:val="28"/>
        </w:rPr>
        <w:t>enter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ip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log in</w:t>
      </w:r>
      <w:r>
        <w:rPr>
          <w:spacing w:val="-1"/>
          <w:sz w:val="28"/>
        </w:rPr>
        <w:t xml:space="preserve"> </w:t>
      </w:r>
      <w:r>
        <w:rPr>
          <w:sz w:val="28"/>
        </w:rPr>
        <w:t>to the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interface</w:t>
      </w:r>
      <w:r>
        <w:rPr>
          <w:spacing w:val="-1"/>
          <w:sz w:val="28"/>
        </w:rPr>
        <w:t xml:space="preserve"> </w:t>
      </w:r>
      <w:r>
        <w:rPr>
          <w:sz w:val="28"/>
        </w:rPr>
        <w:t>(the</w:t>
      </w:r>
      <w:r>
        <w:rPr>
          <w:spacing w:val="-3"/>
          <w:sz w:val="28"/>
        </w:rPr>
        <w:t xml:space="preserve"> </w:t>
      </w:r>
      <w:r>
        <w:rPr>
          <w:sz w:val="28"/>
        </w:rPr>
        <w:t>default</w:t>
      </w:r>
      <w:r>
        <w:rPr>
          <w:spacing w:val="-3"/>
          <w:sz w:val="28"/>
        </w:rPr>
        <w:t xml:space="preserve"> </w:t>
      </w:r>
      <w:r>
        <w:rPr>
          <w:sz w:val="28"/>
        </w:rPr>
        <w:t>ip</w:t>
      </w:r>
      <w:r>
        <w:rPr>
          <w:spacing w:val="-67"/>
          <w:sz w:val="28"/>
        </w:rPr>
        <w:t xml:space="preserve"> </w:t>
      </w:r>
      <w:r>
        <w:rPr>
          <w:sz w:val="28"/>
        </w:rPr>
        <w:t>address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192.168.0.1);</w:t>
      </w: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179695" cy="800100"/>
            <wp:effectExtent l="0" t="0" r="0" b="0"/>
            <wp:docPr id="10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49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077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13"/>
        <w:numPr>
          <w:ilvl w:val="0"/>
          <w:numId w:val="6"/>
        </w:numPr>
        <w:tabs>
          <w:tab w:val="left" w:pos="1414"/>
        </w:tabs>
        <w:spacing w:before="152" w:after="0" w:line="465" w:lineRule="auto"/>
        <w:ind w:left="1140" w:right="2031" w:firstLine="0"/>
        <w:jc w:val="left"/>
        <w:rPr>
          <w:sz w:val="28"/>
        </w:rPr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842010</wp:posOffset>
            </wp:positionV>
            <wp:extent cx="5106670" cy="3448685"/>
            <wp:effectExtent l="0" t="0" r="0" b="0"/>
            <wp:wrapNone/>
            <wp:docPr id="10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0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924" cy="344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Then click to upload the file on the web control interface, the file</w:t>
      </w:r>
      <w:r>
        <w:rPr>
          <w:spacing w:val="-67"/>
          <w:sz w:val="28"/>
        </w:rPr>
        <w:t xml:space="preserve"> </w:t>
      </w:r>
      <w:r>
        <w:rPr>
          <w:sz w:val="28"/>
        </w:rPr>
        <w:t>download</w:t>
      </w:r>
      <w:r>
        <w:rPr>
          <w:spacing w:val="-3"/>
          <w:sz w:val="28"/>
        </w:rPr>
        <w:t xml:space="preserve"> </w:t>
      </w:r>
      <w:r>
        <w:rPr>
          <w:sz w:val="28"/>
        </w:rPr>
        <w:t>link:</w:t>
      </w:r>
      <w:r>
        <w:fldChar w:fldCharType="begin"/>
      </w:r>
      <w:r>
        <w:instrText xml:space="preserve"> HYPERLINK "https://github.com/luc-github/ESP3DLib" \h </w:instrText>
      </w:r>
      <w:r>
        <w:fldChar w:fldCharType="separate"/>
      </w:r>
      <w:r>
        <w:rPr>
          <w:color w:val="0000FF"/>
          <w:sz w:val="28"/>
          <w:u w:val="single" w:color="0000FF"/>
        </w:rPr>
        <w:t>https://github.com/luc-github/ESP3DLib</w:t>
      </w:r>
      <w:r>
        <w:rPr>
          <w:color w:val="0000FF"/>
          <w:sz w:val="28"/>
          <w:u w:val="single" w:color="0000FF"/>
        </w:rPr>
        <w:fldChar w:fldCharType="end"/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236855</wp:posOffset>
            </wp:positionV>
            <wp:extent cx="5135880" cy="3501390"/>
            <wp:effectExtent l="0" t="0" r="0" b="0"/>
            <wp:wrapTopAndBottom/>
            <wp:docPr id="11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1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588" cy="35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spacing w:before="1" w:after="1"/>
        <w:rPr>
          <w:sz w:val="16"/>
        </w:rPr>
      </w:pPr>
    </w:p>
    <w:p>
      <w:pPr>
        <w:pStyle w:val="4"/>
        <w:ind w:left="1140"/>
        <w:rPr>
          <w:sz w:val="20"/>
        </w:rPr>
      </w:pPr>
      <w:r>
        <w:rPr>
          <w:sz w:val="20"/>
        </w:rPr>
        <w:pict>
          <v:group id="_x0000_s1168" o:spid="_x0000_s1168" o:spt="203" style="height:264.85pt;width:412.5pt;" coordsize="8250,5297">
            <o:lock v:ext="edit"/>
            <v:rect id="_x0000_s1169" o:spid="_x0000_s1169" o:spt="1" style="position:absolute;left:0;top:0;height:15;width:825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70" o:spid="_x0000_s1170" o:spt="75" type="#_x0000_t75" style="position:absolute;left:0;top:28;height:5268;width:8016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w10:wrap type="none"/>
            <w10:anchorlock/>
          </v:group>
        </w:pic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13"/>
        <w:numPr>
          <w:ilvl w:val="0"/>
          <w:numId w:val="6"/>
        </w:numPr>
        <w:tabs>
          <w:tab w:val="left" w:pos="1404"/>
        </w:tabs>
        <w:spacing w:before="233" w:after="3" w:line="465" w:lineRule="auto"/>
        <w:ind w:left="1140" w:right="1552" w:firstLine="0"/>
        <w:jc w:val="left"/>
        <w:rPr>
          <w:sz w:val="28"/>
        </w:rPr>
      </w:pPr>
      <w:r>
        <w:rPr>
          <w:sz w:val="28"/>
        </w:rPr>
        <w:t>After uploading, check the refresh time on the web page, and you can</w:t>
      </w:r>
      <w:r>
        <w:rPr>
          <w:spacing w:val="-67"/>
          <w:sz w:val="28"/>
        </w:rPr>
        <w:t xml:space="preserve"> </w:t>
      </w:r>
      <w:r>
        <w:rPr>
          <w:sz w:val="28"/>
        </w:rPr>
        <w:t>start</w:t>
      </w:r>
      <w:r>
        <w:rPr>
          <w:spacing w:val="-3"/>
          <w:sz w:val="28"/>
        </w:rPr>
        <w:t xml:space="preserve"> </w:t>
      </w:r>
      <w:r>
        <w:rPr>
          <w:sz w:val="28"/>
        </w:rPr>
        <w:t>operation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2"/>
          <w:sz w:val="28"/>
        </w:rPr>
        <w:t xml:space="preserve"> </w:t>
      </w:r>
      <w:r>
        <w:rPr>
          <w:sz w:val="28"/>
        </w:rPr>
        <w:t>after</w:t>
      </w:r>
      <w:r>
        <w:rPr>
          <w:spacing w:val="-1"/>
          <w:sz w:val="28"/>
        </w:rPr>
        <w:t xml:space="preserve"> </w:t>
      </w:r>
      <w:r>
        <w:rPr>
          <w:sz w:val="28"/>
        </w:rPr>
        <w:t>seeing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temperature</w:t>
      </w:r>
    </w:p>
    <w:p>
      <w:pPr>
        <w:pStyle w:val="4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09540" cy="2355215"/>
            <wp:effectExtent l="0" t="0" r="0" b="0"/>
            <wp:docPr id="11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3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658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13"/>
        <w:numPr>
          <w:ilvl w:val="0"/>
          <w:numId w:val="6"/>
        </w:numPr>
        <w:tabs>
          <w:tab w:val="left" w:pos="1421"/>
        </w:tabs>
        <w:spacing w:before="210" w:after="0" w:line="240" w:lineRule="auto"/>
        <w:ind w:left="1420" w:right="0" w:hanging="281"/>
        <w:jc w:val="left"/>
        <w:rPr>
          <w:sz w:val="28"/>
        </w:rPr>
      </w:pPr>
      <w:r>
        <w:rPr>
          <w:spacing w:val="-1"/>
          <w:sz w:val="28"/>
        </w:rPr>
        <w:t>STA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mode setting, enter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 xml:space="preserve">the </w:t>
      </w:r>
      <w:r>
        <w:rPr>
          <w:sz w:val="28"/>
        </w:rPr>
        <w:t>ESP3D</w:t>
      </w:r>
      <w:r>
        <w:rPr>
          <w:spacing w:val="-2"/>
          <w:sz w:val="28"/>
        </w:rPr>
        <w:t xml:space="preserve"> </w:t>
      </w:r>
      <w:r>
        <w:rPr>
          <w:sz w:val="28"/>
        </w:rPr>
        <w:t>interface,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</w:p>
    <w:p>
      <w:pPr>
        <w:spacing w:after="0" w:line="240" w:lineRule="auto"/>
        <w:jc w:val="left"/>
        <w:rPr>
          <w:sz w:val="28"/>
        </w:rPr>
        <w:sectPr>
          <w:headerReference r:id="rId23" w:type="default"/>
          <w:footerReference r:id="rId24" w:type="default"/>
          <w:pgSz w:w="11850" w:h="16790"/>
          <w:pgMar w:top="1320" w:right="440" w:bottom="1280" w:left="660" w:header="852" w:footer="1090" w:gutter="0"/>
          <w:cols w:space="720" w:num="1"/>
        </w:sectPr>
      </w:pPr>
    </w:p>
    <w:p>
      <w:pPr>
        <w:pStyle w:val="4"/>
        <w:spacing w:before="152" w:line="465" w:lineRule="auto"/>
        <w:ind w:left="1140" w:right="1274"/>
      </w:pPr>
      <w: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2379980</wp:posOffset>
            </wp:positionV>
            <wp:extent cx="5227320" cy="2555875"/>
            <wp:effectExtent l="0" t="0" r="0" b="0"/>
            <wp:wrapNone/>
            <wp:docPr id="11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4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Station, enter the name and password of the wifi you want to connect,</w:t>
      </w:r>
      <w:r>
        <w:rPr>
          <w:spacing w:val="1"/>
        </w:rPr>
        <w:t xml:space="preserve"> </w:t>
      </w:r>
      <w:r>
        <w:t>check set, and then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 restart the</w:t>
      </w:r>
      <w:r>
        <w:rPr>
          <w:spacing w:val="2"/>
        </w:rPr>
        <w:t xml:space="preserve"> </w:t>
      </w:r>
      <w:r>
        <w:t>motherboard.</w:t>
      </w:r>
      <w:r>
        <w:rPr>
          <w:spacing w:val="1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 LCD,</w:t>
      </w:r>
      <w:r>
        <w:rPr>
          <w:spacing w:val="-6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 LCD</w:t>
      </w:r>
      <w:r>
        <w:rPr>
          <w:spacing w:val="4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assigned</w:t>
      </w:r>
      <w:r>
        <w:rPr>
          <w:spacing w:val="2"/>
        </w:rPr>
        <w:t xml:space="preserve"> </w:t>
      </w:r>
      <w:r>
        <w:t>ip,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serial port screen or a useless screen, you need to log in to the router's</w:t>
      </w:r>
      <w:r>
        <w:rPr>
          <w:spacing w:val="1"/>
        </w:rPr>
        <w:t xml:space="preserve"> </w:t>
      </w:r>
      <w:r>
        <w:t>management page to view the ip; then re-enter the ip on the browser to</w:t>
      </w:r>
      <w:r>
        <w:rPr>
          <w:spacing w:val="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web.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5"/>
        <w:rPr>
          <w:sz w:val="35"/>
        </w:rPr>
      </w:pPr>
    </w:p>
    <w:p>
      <w:pPr>
        <w:pStyle w:val="2"/>
        <w:spacing w:before="0"/>
      </w:pPr>
      <w:bookmarkStart w:id="133" w:name="7、FAQ"/>
      <w:bookmarkEnd w:id="133"/>
      <w:bookmarkStart w:id="134" w:name="_Toc3324"/>
      <w:r>
        <w:rPr>
          <w:w w:val="95"/>
        </w:rPr>
        <w:t>7</w:t>
      </w:r>
      <w:r>
        <w:rPr>
          <w:rFonts w:hint="eastAsia" w:ascii="宋体" w:eastAsia="宋体"/>
          <w:b w:val="0"/>
          <w:w w:val="95"/>
        </w:rPr>
        <w:t>、</w:t>
      </w:r>
      <w:r>
        <w:rPr>
          <w:w w:val="95"/>
        </w:rPr>
        <w:t>FAQ</w:t>
      </w:r>
      <w:bookmarkEnd w:id="134"/>
    </w:p>
    <w:p>
      <w:pPr>
        <w:pStyle w:val="4"/>
        <w:rPr>
          <w:b/>
          <w:sz w:val="50"/>
        </w:rPr>
      </w:pPr>
    </w:p>
    <w:p>
      <w:pPr>
        <w:pStyle w:val="13"/>
        <w:numPr>
          <w:ilvl w:val="0"/>
          <w:numId w:val="7"/>
        </w:numPr>
        <w:tabs>
          <w:tab w:val="left" w:pos="1491"/>
        </w:tabs>
        <w:spacing w:before="0" w:after="0" w:line="465" w:lineRule="auto"/>
        <w:ind w:left="1140" w:right="1560" w:firstLine="0"/>
        <w:jc w:val="left"/>
        <w:rPr>
          <w:sz w:val="28"/>
        </w:rPr>
      </w:pPr>
      <w:r>
        <w:rPr>
          <w:sz w:val="28"/>
        </w:rPr>
        <w:t>After updating the firmware, how to deal if the parameters such as</w:t>
      </w:r>
      <w:r>
        <w:rPr>
          <w:spacing w:val="1"/>
          <w:sz w:val="28"/>
        </w:rPr>
        <w:t xml:space="preserve"> </w:t>
      </w:r>
      <w:r>
        <w:rPr>
          <w:sz w:val="28"/>
        </w:rPr>
        <w:t>pulse and maximum speed displayed on the LCD screen are incorrect?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Answer: </w:t>
      </w:r>
      <w:r>
        <w:rPr>
          <w:sz w:val="28"/>
        </w:rPr>
        <w:t>Enter the advanced setting interface on the screen, initialize</w:t>
      </w:r>
      <w:r>
        <w:rPr>
          <w:spacing w:val="1"/>
          <w:sz w:val="28"/>
        </w:rPr>
        <w:t xml:space="preserve"> </w:t>
      </w:r>
      <w:r>
        <w:rPr>
          <w:sz w:val="28"/>
        </w:rPr>
        <w:t>eeprom,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setting</w:t>
      </w:r>
      <w:r>
        <w:rPr>
          <w:spacing w:val="-2"/>
          <w:sz w:val="28"/>
        </w:rPr>
        <w:t xml:space="preserve"> </w:t>
      </w:r>
      <w:r>
        <w:rPr>
          <w:sz w:val="28"/>
        </w:rPr>
        <w:t>interface,</w:t>
      </w:r>
      <w:r>
        <w:rPr>
          <w:spacing w:val="1"/>
          <w:sz w:val="28"/>
        </w:rPr>
        <w:t xml:space="preserve"> </w:t>
      </w:r>
      <w:r>
        <w:rPr>
          <w:sz w:val="28"/>
        </w:rPr>
        <w:t>save</w:t>
      </w:r>
      <w:r>
        <w:rPr>
          <w:spacing w:val="-2"/>
          <w:sz w:val="28"/>
        </w:rPr>
        <w:t xml:space="preserve"> </w:t>
      </w:r>
      <w:r>
        <w:rPr>
          <w:sz w:val="28"/>
        </w:rPr>
        <w:t>data,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load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</w:p>
    <w:p>
      <w:pPr>
        <w:spacing w:after="0" w:line="465" w:lineRule="auto"/>
        <w:jc w:val="left"/>
        <w:rPr>
          <w:sz w:val="28"/>
        </w:rPr>
        <w:sectPr>
          <w:headerReference r:id="rId25" w:type="default"/>
          <w:footerReference r:id="rId26" w:type="default"/>
          <w:pgSz w:w="11850" w:h="16790"/>
          <w:pgMar w:top="1520" w:right="440" w:bottom="1280" w:left="660" w:header="852" w:footer="109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spacing w:before="8"/>
        <w:rPr>
          <w:sz w:val="19"/>
        </w:rPr>
      </w:pPr>
    </w:p>
    <w:p>
      <w:pPr>
        <w:pStyle w:val="13"/>
        <w:numPr>
          <w:ilvl w:val="0"/>
          <w:numId w:val="7"/>
        </w:numPr>
        <w:tabs>
          <w:tab w:val="left" w:pos="1491"/>
        </w:tabs>
        <w:spacing w:before="89" w:after="0" w:line="451" w:lineRule="auto"/>
        <w:ind w:left="1140" w:right="1816" w:firstLine="0"/>
        <w:jc w:val="left"/>
        <w:rPr>
          <w:rFonts w:hint="eastAsia" w:ascii="宋体" w:eastAsia="宋体"/>
          <w:sz w:val="28"/>
        </w:rPr>
      </w:pPr>
      <w:r>
        <w:rPr>
          <w:sz w:val="28"/>
        </w:rPr>
        <w:t>How to deal with the motherboard cannot be connected to the host</w:t>
      </w:r>
      <w:r>
        <w:rPr>
          <w:spacing w:val="-68"/>
          <w:sz w:val="28"/>
        </w:rPr>
        <w:t xml:space="preserve"> </w:t>
      </w:r>
      <w:r>
        <w:rPr>
          <w:sz w:val="28"/>
        </w:rPr>
        <w:t>computer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computer</w:t>
      </w:r>
      <w:r>
        <w:rPr>
          <w:rFonts w:hint="eastAsia" w:ascii="宋体" w:eastAsia="宋体"/>
          <w:sz w:val="28"/>
        </w:rPr>
        <w:t>？</w:t>
      </w:r>
    </w:p>
    <w:p>
      <w:pPr>
        <w:pStyle w:val="4"/>
        <w:spacing w:line="290" w:lineRule="exact"/>
        <w:ind w:left="1140"/>
      </w:pPr>
      <w:r>
        <w:rPr>
          <w:b/>
        </w:rPr>
        <w:t>Answer:</w:t>
      </w:r>
      <w:r>
        <w:rPr>
          <w:b/>
          <w:spacing w:val="-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motherboard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</w:p>
    <w:p>
      <w:pPr>
        <w:pStyle w:val="4"/>
        <w:spacing w:before="3"/>
        <w:rPr>
          <w:sz w:val="26"/>
        </w:rPr>
      </w:pPr>
    </w:p>
    <w:p>
      <w:pPr>
        <w:pStyle w:val="4"/>
        <w:spacing w:before="1" w:line="465" w:lineRule="auto"/>
        <w:ind w:left="1140" w:right="1381"/>
        <w:rPr>
          <w:rFonts w:hint="eastAsia" w:eastAsia="宋体"/>
          <w:sz w:val="17"/>
          <w:lang w:val="en-US" w:eastAsia="zh-CN"/>
        </w:rPr>
      </w:pPr>
      <w:r>
        <w:t>configuration file is correct. MKS MONSTER8V1.0 uses serial port-1;</w:t>
      </w:r>
      <w:r>
        <w:rPr>
          <w:spacing w:val="1"/>
        </w:rPr>
        <w:t xml:space="preserve"> </w:t>
      </w:r>
      <w:r>
        <w:t>After the motherboard is connected to the computer, enter the device</w:t>
      </w:r>
      <w:r>
        <w:rPr>
          <w:spacing w:val="1"/>
        </w:rPr>
        <w:t xml:space="preserve"> </w:t>
      </w:r>
      <w:r>
        <w:t>manager to check whether the computer recognizes the com port of the</w:t>
      </w:r>
      <w:r>
        <w:rPr>
          <w:spacing w:val="1"/>
        </w:rPr>
        <w:t xml:space="preserve"> </w:t>
      </w:r>
      <w:r>
        <w:t>motherboard. If so, you can restart the host computer. The baud rate set</w:t>
      </w:r>
      <w:r>
        <w:rPr>
          <w:spacing w:val="1"/>
        </w:rPr>
        <w:t xml:space="preserve"> </w:t>
      </w:r>
      <w:r>
        <w:t>by the host computer needs to be consistent with the configuration file</w:t>
      </w:r>
      <w:r>
        <w:rPr>
          <w:spacing w:val="1"/>
        </w:rPr>
        <w:t xml:space="preserve"> </w:t>
      </w:r>
      <w:r>
        <w:t>setting;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recognized,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usb</w:t>
      </w:r>
      <w:r>
        <w:rPr>
          <w:rFonts w:hint="eastAsia" w:eastAsia="宋体"/>
          <w:lang w:val="en-US" w:eastAsia="zh-CN"/>
        </w:rPr>
        <w:t>.</w:t>
      </w:r>
    </w:p>
    <w:sectPr>
      <w:footerReference r:id="rId27" w:type="default"/>
      <w:pgSz w:w="11850" w:h="16790"/>
      <w:pgMar w:top="1520" w:right="440" w:bottom="1280" w:left="660" w:header="852" w:footer="109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288.7pt;margin-top:773.65pt;height:12pt;width:15.1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75" o:spid="_x0000_s2075" o:spt="202" type="#_x0000_t202" style="position:absolute;left:0pt;margin-left:288.7pt;margin-top:773.65pt;height:12pt;width:15.1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78" o:spid="_x0000_s2078" o:spt="202" type="#_x0000_t202" style="position:absolute;left:0pt;margin-left:288.7pt;margin-top:773.65pt;height:12pt;width:15.1pt;mso-position-horizontal-relative:page;mso-position-vertical-relative:page;z-index:-2516367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288.7pt;margin-top:773.65pt;height:12pt;width:15.1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58" o:spid="_x0000_s2058" o:spt="202" type="#_x0000_t202" style="position:absolute;left:0pt;margin-left:288.7pt;margin-top:773.65pt;height:12pt;width:15.1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288.7pt;margin-top:773.65pt;height:12pt;width:15.1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288.7pt;margin-top:773.65pt;height:12pt;width:15.1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288.7pt;margin-top:773.65pt;height:12pt;width:15.1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68" o:spid="_x0000_s2068" o:spt="202" type="#_x0000_t202" style="position:absolute;left:0pt;margin-left:288.7pt;margin-top:773.65pt;height:12pt;width:15.1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70" o:spid="_x0000_s2070" o:spt="202" type="#_x0000_t202" style="position:absolute;left:0pt;margin-left:288.7pt;margin-top:773.65pt;height:12pt;width:15.1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jc w:val="right"/>
      <w:rPr>
        <w:sz w:val="20"/>
      </w:rPr>
    </w:pPr>
    <w:r>
      <w:pict>
        <v:shape id="_x0000_s2073" o:spid="_x0000_s2073" o:spt="202" type="#_x0000_t202" style="position:absolute;left:0pt;margin-left:288.7pt;margin-top:773.65pt;height:12pt;width:15.1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</w:p>
  <w:p>
    <w:pPr>
      <w:pStyle w:val="4"/>
      <w:spacing w:line="14" w:lineRule="auto"/>
      <w:rPr>
        <w:sz w:val="20"/>
      </w:rPr>
    </w:pPr>
    <w:r>
      <w:pict>
        <v:rect id="_x0000_s2051" o:spid="_x0000_s2051" o:spt="1" style="position:absolute;left:0pt;margin-left:90pt;margin-top:75.85pt;height:0.7pt;width:412.5pt;mso-position-horizontal-relative:page;mso-position-vertical-relative:page;z-index:-25165516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2" o:spid="_x0000_s2052" o:spt="202" type="#_x0000_t202" style="position:absolute;left:0pt;margin-left:89pt;margin-top:55.1pt;height:12.45pt;width:117.4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rFonts w:hint="eastAsia" w:ascii="宋体" w:eastAsia="宋体"/>
                    <w:sz w:val="21"/>
                  </w:rPr>
                </w:pP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76672" behindDoc="1" locked="0" layoutInCell="1" allowOverlap="1">
          <wp:simplePos x="0" y="0"/>
          <wp:positionH relativeFrom="page">
            <wp:posOffset>4943475</wp:posOffset>
          </wp:positionH>
          <wp:positionV relativeFrom="page">
            <wp:posOffset>541020</wp:posOffset>
          </wp:positionV>
          <wp:extent cx="1197610" cy="272415"/>
          <wp:effectExtent l="0" t="0" r="0" b="0"/>
          <wp:wrapNone/>
          <wp:docPr id="1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97709" cy="272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74" o:spid="_x0000_s2074" o:spt="202" type="#_x0000_t202" style="position:absolute;left:0pt;margin-left:89pt;margin-top:55.1pt;height:12.45pt;width:117.45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rFonts w:hint="eastAsia" w:ascii="宋体" w:eastAsia="宋体"/>
                    <w:sz w:val="21"/>
                  </w:rPr>
                </w:pPr>
                <w:r>
                  <w:rPr>
                    <w:rFonts w:hint="eastAsia" w:ascii="宋体" w:eastAsia="宋体"/>
                    <w:sz w:val="21"/>
                  </w:rPr>
                  <w:t>广州谦辉信息科有限公司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 w:eastAsia="宋体"/>
        <w:lang w:val="en-US"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4943475</wp:posOffset>
          </wp:positionH>
          <wp:positionV relativeFrom="page">
            <wp:posOffset>541020</wp:posOffset>
          </wp:positionV>
          <wp:extent cx="1197610" cy="272415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97709" cy="272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4" o:spid="_x0000_s2054" o:spt="202" type="#_x0000_t202" style="position:absolute;left:0pt;margin-left:89pt;margin-top:55.1pt;height:12.45pt;width:117.4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rFonts w:hint="eastAsia" w:ascii="宋体" w:eastAsia="宋体"/>
                    <w:sz w:val="21"/>
                  </w:rPr>
                </w:pPr>
                <w:r>
                  <w:rPr>
                    <w:rFonts w:hint="eastAsia" w:ascii="宋体" w:eastAsia="宋体"/>
                    <w:sz w:val="21"/>
                  </w:rPr>
                  <w:t>广州谦辉信息科有限公司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64384" behindDoc="1" locked="0" layoutInCell="1" allowOverlap="1">
          <wp:simplePos x="0" y="0"/>
          <wp:positionH relativeFrom="page">
            <wp:posOffset>4943475</wp:posOffset>
          </wp:positionH>
          <wp:positionV relativeFrom="page">
            <wp:posOffset>541020</wp:posOffset>
          </wp:positionV>
          <wp:extent cx="1197610" cy="272415"/>
          <wp:effectExtent l="0" t="0" r="0" b="0"/>
          <wp:wrapNone/>
          <wp:docPr id="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97709" cy="272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_x0000_s2056" o:spid="_x0000_s2056" o:spt="1" style="position:absolute;left:0pt;margin-left:90pt;margin-top:75.85pt;height:0.7pt;width:412.5pt;mso-position-horizontal-relative:page;mso-position-vertical-relative:page;z-index:-25165107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7" o:spid="_x0000_s2057" o:spt="202" type="#_x0000_t202" style="position:absolute;left:0pt;margin-left:89pt;margin-top:55.1pt;height:12.45pt;width:117.4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rFonts w:hint="eastAsia" w:ascii="宋体" w:eastAsia="宋体"/>
                    <w:sz w:val="21"/>
                  </w:rPr>
                </w:pPr>
                <w:r>
                  <w:rPr>
                    <w:rFonts w:hint="eastAsia" w:ascii="宋体" w:eastAsia="宋体"/>
                    <w:sz w:val="21"/>
                  </w:rPr>
                  <w:t>广州谦辉信息科有限公司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66432" behindDoc="1" locked="0" layoutInCell="1" allowOverlap="1">
          <wp:simplePos x="0" y="0"/>
          <wp:positionH relativeFrom="page">
            <wp:posOffset>4943475</wp:posOffset>
          </wp:positionH>
          <wp:positionV relativeFrom="page">
            <wp:posOffset>541020</wp:posOffset>
          </wp:positionV>
          <wp:extent cx="1197610" cy="272415"/>
          <wp:effectExtent l="0" t="0" r="0" b="0"/>
          <wp:wrapNone/>
          <wp:docPr id="4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97709" cy="272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9" o:spid="_x0000_s2059" o:spt="202" type="#_x0000_t202" style="position:absolute;left:0pt;margin-left:89pt;margin-top:55.1pt;height:12.45pt;width:117.4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rFonts w:hint="eastAsia" w:ascii="宋体" w:eastAsia="宋体"/>
                    <w:sz w:val="21"/>
                  </w:rPr>
                </w:pPr>
                <w:r>
                  <w:rPr>
                    <w:rFonts w:hint="eastAsia" w:ascii="宋体" w:eastAsia="宋体"/>
                    <w:sz w:val="21"/>
                  </w:rPr>
                  <w:t>广州谦辉信息科有限公司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68480" behindDoc="1" locked="0" layoutInCell="1" allowOverlap="1">
          <wp:simplePos x="0" y="0"/>
          <wp:positionH relativeFrom="page">
            <wp:posOffset>4943475</wp:posOffset>
          </wp:positionH>
          <wp:positionV relativeFrom="page">
            <wp:posOffset>541020</wp:posOffset>
          </wp:positionV>
          <wp:extent cx="1197610" cy="272415"/>
          <wp:effectExtent l="0" t="0" r="0" b="0"/>
          <wp:wrapNone/>
          <wp:docPr id="5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97709" cy="272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_x0000_s2061" o:spid="_x0000_s2061" o:spt="1" style="position:absolute;left:0pt;margin-left:90pt;margin-top:75.85pt;height:0.7pt;width:412.5pt;mso-position-horizontal-relative:page;mso-position-vertical-relative:page;z-index:-25164800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202" type="#_x0000_t202" style="position:absolute;left:0pt;margin-left:89pt;margin-top:55.1pt;height:12.45pt;width:117.4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rFonts w:hint="eastAsia" w:ascii="宋体" w:eastAsia="宋体"/>
                    <w:sz w:val="21"/>
                  </w:rPr>
                </w:pPr>
                <w:r>
                  <w:rPr>
                    <w:rFonts w:hint="eastAsia" w:ascii="宋体" w:eastAsia="宋体"/>
                    <w:sz w:val="21"/>
                  </w:rPr>
                  <w:t>广州谦辉信息科有限公司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70528" behindDoc="1" locked="0" layoutInCell="1" allowOverlap="1">
          <wp:simplePos x="0" y="0"/>
          <wp:positionH relativeFrom="page">
            <wp:posOffset>4943475</wp:posOffset>
          </wp:positionH>
          <wp:positionV relativeFrom="page">
            <wp:posOffset>541020</wp:posOffset>
          </wp:positionV>
          <wp:extent cx="1197610" cy="272415"/>
          <wp:effectExtent l="0" t="0" r="0" b="0"/>
          <wp:wrapNone/>
          <wp:docPr id="7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97709" cy="272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64" o:spid="_x0000_s2064" o:spt="202" type="#_x0000_t202" style="position:absolute;left:0pt;margin-left:89pt;margin-top:55.1pt;height:12.45pt;width:117.45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rFonts w:hint="eastAsia" w:ascii="宋体" w:eastAsia="宋体"/>
                    <w:sz w:val="21"/>
                  </w:rPr>
                </w:pPr>
                <w:r>
                  <w:rPr>
                    <w:rFonts w:hint="eastAsia" w:ascii="宋体" w:eastAsia="宋体"/>
                    <w:sz w:val="21"/>
                  </w:rPr>
                  <w:t>广州谦辉信息科有限公司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</w:p>
  <w:p>
    <w:pPr>
      <w:pStyle w:val="4"/>
      <w:spacing w:line="14" w:lineRule="auto"/>
      <w:rPr>
        <w:sz w:val="20"/>
      </w:rPr>
    </w:pPr>
    <w:r>
      <w:pict>
        <v:rect id="_x0000_s2066" o:spid="_x0000_s2066" o:spt="1" style="position:absolute;left:0pt;margin-left:90pt;margin-top:75.85pt;height:0.7pt;width:412.5pt;mso-position-horizontal-relative:page;mso-position-vertical-relative:page;z-index:-25164390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67" o:spid="_x0000_s2067" o:spt="202" type="#_x0000_t202" style="position:absolute;left:0pt;margin-left:89pt;margin-top:55.1pt;height:12.45pt;width:117.45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rFonts w:hint="eastAsia" w:ascii="宋体" w:eastAsia="宋体"/>
                    <w:sz w:val="21"/>
                  </w:rPr>
                </w:pP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3"/>
      <w:numFmt w:val="decimal"/>
      <w:lvlText w:val="%1."/>
      <w:lvlJc w:val="left"/>
      <w:pPr>
        <w:ind w:left="1140" w:hanging="27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01" w:hanging="27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62" w:hanging="27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23" w:hanging="27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4" w:hanging="2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5" w:hanging="2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06" w:hanging="2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67" w:hanging="2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28" w:hanging="274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420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53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8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1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5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8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1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51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84" w:hanging="281"/>
      </w:pPr>
      <w:rPr>
        <w:rFonts w:hint="default"/>
        <w:lang w:val="en-US" w:eastAsia="en-US" w:bidi="ar-SA"/>
      </w:rPr>
    </w:lvl>
  </w:abstractNum>
  <w:abstractNum w:abstractNumId="2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1140" w:hanging="35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01" w:hanging="35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62" w:hanging="35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23" w:hanging="35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4" w:hanging="35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5" w:hanging="35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06" w:hanging="35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67" w:hanging="35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28" w:hanging="351"/>
      </w:pPr>
      <w:rPr>
        <w:rFonts w:hint="default"/>
        <w:lang w:val="en-US" w:eastAsia="en-US" w:bidi="ar-SA"/>
      </w:rPr>
    </w:lvl>
  </w:abstractNum>
  <w:abstractNum w:abstractNumId="3">
    <w:nsid w:val="03D62ECE"/>
    <w:multiLevelType w:val="multilevel"/>
    <w:tmpl w:val="03D62ECE"/>
    <w:lvl w:ilvl="0" w:tentative="0">
      <w:start w:val="2"/>
      <w:numFmt w:val="decimal"/>
      <w:lvlText w:val="%1."/>
      <w:lvlJc w:val="left"/>
      <w:pPr>
        <w:ind w:left="1140" w:hanging="55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44"/>
        <w:szCs w:val="4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672" w:hanging="533"/>
        <w:jc w:val="left"/>
      </w:pPr>
      <w:rPr>
        <w:rFonts w:hint="default" w:ascii="Arial" w:hAnsi="Arial" w:eastAsia="Arial" w:cs="Arial"/>
        <w:b/>
        <w:bCs/>
        <w:w w:val="99"/>
        <w:sz w:val="32"/>
        <w:szCs w:val="3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860" w:hanging="72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80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6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341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2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05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6" w:hanging="720"/>
      </w:pPr>
      <w:rPr>
        <w:rFonts w:hint="default"/>
        <w:lang w:val="en-US" w:eastAsia="en-US" w:bidi="ar-SA"/>
      </w:rPr>
    </w:lvl>
  </w:abstractNum>
  <w:abstractNum w:abstractNumId="4">
    <w:nsid w:val="25B654F3"/>
    <w:multiLevelType w:val="multilevel"/>
    <w:tmpl w:val="25B654F3"/>
    <w:lvl w:ilvl="0" w:tentative="0">
      <w:start w:val="3"/>
      <w:numFmt w:val="decimal"/>
      <w:lvlText w:val="%1."/>
      <w:lvlJc w:val="left"/>
      <w:pPr>
        <w:ind w:left="1420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672" w:hanging="533"/>
        <w:jc w:val="left"/>
      </w:pPr>
      <w:rPr>
        <w:rFonts w:hint="default" w:ascii="Arial" w:hAnsi="Arial" w:eastAsia="Arial" w:cs="Arial"/>
        <w:b/>
        <w:bCs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87" w:hanging="5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5" w:hanging="5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03" w:hanging="5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1" w:hanging="5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8" w:hanging="5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6" w:hanging="5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34" w:hanging="533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689" w:hanging="55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44"/>
        <w:szCs w:val="4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584" w:hanging="445"/>
        <w:jc w:val="left"/>
      </w:pPr>
      <w:rPr>
        <w:rFonts w:hint="default" w:ascii="Arial" w:hAnsi="Arial" w:eastAsia="Arial" w:cs="Arial"/>
        <w:b/>
        <w:bCs/>
        <w:w w:val="99"/>
        <w:sz w:val="30"/>
        <w:szCs w:val="3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87" w:hanging="4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5" w:hanging="4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03" w:hanging="4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1" w:hanging="4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8" w:hanging="4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6" w:hanging="4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34" w:hanging="445"/>
      </w:pPr>
      <w:rPr>
        <w:rFonts w:hint="default"/>
        <w:lang w:val="en-US" w:eastAsia="en-US" w:bidi="ar-SA"/>
      </w:rPr>
    </w:lvl>
  </w:abstractNum>
  <w:abstractNum w:abstractNumId="6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1140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01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62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23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4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06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67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28" w:hanging="28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docVars>
    <w:docVar w:name="commondata" w:val="eyJoZGlkIjoiZmExZTRiYTc0Y2ZjOWQ1ZTZmZTY5ZTQ5Nzk1NWJmMzgifQ=="/>
  </w:docVars>
  <w:rsids>
    <w:rsidRoot w:val="00000000"/>
    <w:rsid w:val="438444AC"/>
    <w:rsid w:val="738544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1"/>
      <w:ind w:left="1140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672" w:hanging="533"/>
      <w:outlineLvl w:val="2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5">
    <w:name w:val="toc 3"/>
    <w:basedOn w:val="1"/>
    <w:next w:val="1"/>
    <w:qFormat/>
    <w:uiPriority w:val="1"/>
    <w:pPr>
      <w:spacing w:before="302"/>
      <w:ind w:left="2889" w:hanging="63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toc 1"/>
    <w:basedOn w:val="1"/>
    <w:next w:val="1"/>
    <w:qFormat/>
    <w:uiPriority w:val="1"/>
    <w:pPr>
      <w:spacing w:before="302"/>
      <w:ind w:left="1420" w:hanging="28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8">
    <w:name w:val="toc 2"/>
    <w:basedOn w:val="1"/>
    <w:next w:val="1"/>
    <w:qFormat/>
    <w:uiPriority w:val="1"/>
    <w:pPr>
      <w:spacing w:before="302"/>
      <w:ind w:left="2119" w:hanging="42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9">
    <w:name w:val="Title"/>
    <w:basedOn w:val="1"/>
    <w:qFormat/>
    <w:uiPriority w:val="1"/>
    <w:pPr>
      <w:spacing w:before="79"/>
      <w:ind w:left="2161" w:right="1778" w:hanging="1373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type="table" w:customStyle="1" w:styleId="12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spacing w:before="302"/>
      <w:ind w:left="114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4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5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sz w:val="20"/>
      <w:szCs w:val="20"/>
    </w:rPr>
  </w:style>
  <w:style w:type="paragraph" w:customStyle="1" w:styleId="17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1" Type="http://schemas.openxmlformats.org/officeDocument/2006/relationships/fontTable" Target="fontTable.xml"/><Relationship Id="rId80" Type="http://schemas.openxmlformats.org/officeDocument/2006/relationships/numbering" Target="numbering.xml"/><Relationship Id="rId8" Type="http://schemas.openxmlformats.org/officeDocument/2006/relationships/footer" Target="footer2.xml"/><Relationship Id="rId79" Type="http://schemas.openxmlformats.org/officeDocument/2006/relationships/customXml" Target="../customXml/item1.xml"/><Relationship Id="rId78" Type="http://schemas.openxmlformats.org/officeDocument/2006/relationships/image" Target="media/image51.jpeg"/><Relationship Id="rId77" Type="http://schemas.openxmlformats.org/officeDocument/2006/relationships/image" Target="media/image50.jpeg"/><Relationship Id="rId76" Type="http://schemas.openxmlformats.org/officeDocument/2006/relationships/image" Target="media/image49.jpeg"/><Relationship Id="rId75" Type="http://schemas.openxmlformats.org/officeDocument/2006/relationships/image" Target="media/image48.jpeg"/><Relationship Id="rId74" Type="http://schemas.openxmlformats.org/officeDocument/2006/relationships/image" Target="media/image47.jpeg"/><Relationship Id="rId73" Type="http://schemas.openxmlformats.org/officeDocument/2006/relationships/image" Target="media/image46.jpeg"/><Relationship Id="rId72" Type="http://schemas.openxmlformats.org/officeDocument/2006/relationships/image" Target="media/image45.jpeg"/><Relationship Id="rId71" Type="http://schemas.openxmlformats.org/officeDocument/2006/relationships/image" Target="media/image44.jpeg"/><Relationship Id="rId70" Type="http://schemas.openxmlformats.org/officeDocument/2006/relationships/image" Target="media/image43.jpeg"/><Relationship Id="rId7" Type="http://schemas.openxmlformats.org/officeDocument/2006/relationships/header" Target="header2.xml"/><Relationship Id="rId69" Type="http://schemas.openxmlformats.org/officeDocument/2006/relationships/image" Target="media/image42.jpeg"/><Relationship Id="rId68" Type="http://schemas.openxmlformats.org/officeDocument/2006/relationships/image" Target="media/image41.jpeg"/><Relationship Id="rId67" Type="http://schemas.openxmlformats.org/officeDocument/2006/relationships/image" Target="media/image40.jpeg"/><Relationship Id="rId66" Type="http://schemas.openxmlformats.org/officeDocument/2006/relationships/image" Target="media/image39.jpeg"/><Relationship Id="rId65" Type="http://schemas.openxmlformats.org/officeDocument/2006/relationships/image" Target="media/image38.jpeg"/><Relationship Id="rId64" Type="http://schemas.openxmlformats.org/officeDocument/2006/relationships/image" Target="media/image37.jpeg"/><Relationship Id="rId63" Type="http://schemas.openxmlformats.org/officeDocument/2006/relationships/image" Target="media/image36.jpeg"/><Relationship Id="rId62" Type="http://schemas.openxmlformats.org/officeDocument/2006/relationships/image" Target="media/image35.jpeg"/><Relationship Id="rId61" Type="http://schemas.openxmlformats.org/officeDocument/2006/relationships/image" Target="media/image34.jpeg"/><Relationship Id="rId60" Type="http://schemas.openxmlformats.org/officeDocument/2006/relationships/image" Target="media/image33.jpeg"/><Relationship Id="rId6" Type="http://schemas.openxmlformats.org/officeDocument/2006/relationships/footer" Target="footer1.xml"/><Relationship Id="rId59" Type="http://schemas.openxmlformats.org/officeDocument/2006/relationships/image" Target="media/image32.jpeg"/><Relationship Id="rId58" Type="http://schemas.openxmlformats.org/officeDocument/2006/relationships/image" Target="media/image31.jpeg"/><Relationship Id="rId57" Type="http://schemas.openxmlformats.org/officeDocument/2006/relationships/image" Target="media/image30.jpeg"/><Relationship Id="rId56" Type="http://schemas.openxmlformats.org/officeDocument/2006/relationships/image" Target="media/image29.jpeg"/><Relationship Id="rId55" Type="http://schemas.openxmlformats.org/officeDocument/2006/relationships/image" Target="media/image28.jpeg"/><Relationship Id="rId54" Type="http://schemas.openxmlformats.org/officeDocument/2006/relationships/image" Target="media/image27.jpeg"/><Relationship Id="rId53" Type="http://schemas.openxmlformats.org/officeDocument/2006/relationships/image" Target="media/image26.jpeg"/><Relationship Id="rId52" Type="http://schemas.openxmlformats.org/officeDocument/2006/relationships/image" Target="media/image25.jpeg"/><Relationship Id="rId51" Type="http://schemas.openxmlformats.org/officeDocument/2006/relationships/image" Target="media/image24.jpeg"/><Relationship Id="rId50" Type="http://schemas.openxmlformats.org/officeDocument/2006/relationships/image" Target="media/image23.jpeg"/><Relationship Id="rId5" Type="http://schemas.openxmlformats.org/officeDocument/2006/relationships/header" Target="header1.xml"/><Relationship Id="rId49" Type="http://schemas.openxmlformats.org/officeDocument/2006/relationships/image" Target="media/image22.jpeg"/><Relationship Id="rId48" Type="http://schemas.openxmlformats.org/officeDocument/2006/relationships/image" Target="media/image21.jpeg"/><Relationship Id="rId47" Type="http://schemas.openxmlformats.org/officeDocument/2006/relationships/image" Target="media/image20.jpeg"/><Relationship Id="rId46" Type="http://schemas.openxmlformats.org/officeDocument/2006/relationships/image" Target="media/image19.png"/><Relationship Id="rId45" Type="http://schemas.openxmlformats.org/officeDocument/2006/relationships/image" Target="media/image18.jpeg"/><Relationship Id="rId44" Type="http://schemas.openxmlformats.org/officeDocument/2006/relationships/image" Target="media/image17.jpeg"/><Relationship Id="rId43" Type="http://schemas.openxmlformats.org/officeDocument/2006/relationships/image" Target="media/image16.jpeg"/><Relationship Id="rId42" Type="http://schemas.openxmlformats.org/officeDocument/2006/relationships/image" Target="media/image15.jpeg"/><Relationship Id="rId41" Type="http://schemas.openxmlformats.org/officeDocument/2006/relationships/image" Target="media/image14.jpeg"/><Relationship Id="rId40" Type="http://schemas.openxmlformats.org/officeDocument/2006/relationships/image" Target="media/image13.jpeg"/><Relationship Id="rId4" Type="http://schemas.openxmlformats.org/officeDocument/2006/relationships/endnotes" Target="endnotes.xml"/><Relationship Id="rId39" Type="http://schemas.openxmlformats.org/officeDocument/2006/relationships/image" Target="media/image12.jpeg"/><Relationship Id="rId38" Type="http://schemas.openxmlformats.org/officeDocument/2006/relationships/image" Target="media/image11.jpeg"/><Relationship Id="rId37" Type="http://schemas.openxmlformats.org/officeDocument/2006/relationships/image" Target="media/image10.jpeg"/><Relationship Id="rId36" Type="http://schemas.openxmlformats.org/officeDocument/2006/relationships/image" Target="media/image9.jpeg"/><Relationship Id="rId35" Type="http://schemas.openxmlformats.org/officeDocument/2006/relationships/image" Target="media/image8.png"/><Relationship Id="rId34" Type="http://schemas.openxmlformats.org/officeDocument/2006/relationships/image" Target="media/image7.jpeg"/><Relationship Id="rId33" Type="http://schemas.openxmlformats.org/officeDocument/2006/relationships/image" Target="media/image6.jpeg"/><Relationship Id="rId32" Type="http://schemas.openxmlformats.org/officeDocument/2006/relationships/image" Target="media/image5.jpeg"/><Relationship Id="rId31" Type="http://schemas.openxmlformats.org/officeDocument/2006/relationships/image" Target="media/image4.jpeg"/><Relationship Id="rId30" Type="http://schemas.openxmlformats.org/officeDocument/2006/relationships/image" Target="media/image3.jpeg"/><Relationship Id="rId3" Type="http://schemas.openxmlformats.org/officeDocument/2006/relationships/footnotes" Target="footnotes.xml"/><Relationship Id="rId29" Type="http://schemas.openxmlformats.org/officeDocument/2006/relationships/image" Target="media/image2.jpeg"/><Relationship Id="rId28" Type="http://schemas.openxmlformats.org/officeDocument/2006/relationships/theme" Target="theme/theme1.xml"/><Relationship Id="rId27" Type="http://schemas.openxmlformats.org/officeDocument/2006/relationships/footer" Target="footer12.xml"/><Relationship Id="rId26" Type="http://schemas.openxmlformats.org/officeDocument/2006/relationships/footer" Target="footer11.xml"/><Relationship Id="rId25" Type="http://schemas.openxmlformats.org/officeDocument/2006/relationships/header" Target="header11.xml"/><Relationship Id="rId24" Type="http://schemas.openxmlformats.org/officeDocument/2006/relationships/footer" Target="footer10.xml"/><Relationship Id="rId23" Type="http://schemas.openxmlformats.org/officeDocument/2006/relationships/header" Target="header10.xml"/><Relationship Id="rId22" Type="http://schemas.openxmlformats.org/officeDocument/2006/relationships/footer" Target="footer9.xml"/><Relationship Id="rId21" Type="http://schemas.openxmlformats.org/officeDocument/2006/relationships/header" Target="header9.xml"/><Relationship Id="rId20" Type="http://schemas.openxmlformats.org/officeDocument/2006/relationships/footer" Target="footer8.xml"/><Relationship Id="rId2" Type="http://schemas.openxmlformats.org/officeDocument/2006/relationships/settings" Target="settings.xml"/><Relationship Id="rId19" Type="http://schemas.openxmlformats.org/officeDocument/2006/relationships/header" Target="header8.xml"/><Relationship Id="rId18" Type="http://schemas.openxmlformats.org/officeDocument/2006/relationships/footer" Target="footer7.xml"/><Relationship Id="rId17" Type="http://schemas.openxmlformats.org/officeDocument/2006/relationships/header" Target="header7.xml"/><Relationship Id="rId16" Type="http://schemas.openxmlformats.org/officeDocument/2006/relationships/footer" Target="footer6.xml"/><Relationship Id="rId15" Type="http://schemas.openxmlformats.org/officeDocument/2006/relationships/header" Target="head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70"/>
    <customShpInfo spid="_x0000_s2073"/>
    <customShpInfo spid="_x0000_s2074"/>
    <customShpInfo spid="_x0000_s2075"/>
    <customShpInfo spid="_x0000_s2078"/>
    <customShpInfo spid="_x0000_s1053"/>
    <customShpInfo spid="_x0000_s1082"/>
    <customShpInfo spid="_x0000_s1083"/>
    <customShpInfo spid="_x0000_s1081"/>
    <customShpInfo spid="_x0000_s1127"/>
    <customShpInfo spid="_x0000_s1128"/>
    <customShpInfo spid="_x0000_s1126"/>
    <customShpInfo spid="_x0000_s1151"/>
    <customShpInfo spid="_x0000_s1152"/>
    <customShpInfo spid="_x0000_s1150"/>
    <customShpInfo spid="_x0000_s1169"/>
    <customShpInfo spid="_x0000_s1170"/>
    <customShpInfo spid="_x0000_s116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46</Pages>
  <Words>1773</Words>
  <Characters>9936</Characters>
  <TotalTime>5</TotalTime>
  <ScaleCrop>false</ScaleCrop>
  <LinksUpToDate>false</LinksUpToDate>
  <CharactersWithSpaces>12045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2022-06-03T09:44:00Z</dcterms:created>
  <dc:creator>常在心间</dc:creator>
  <cp:lastModifiedBy>大白</cp:lastModifiedBy>
  <dcterms:modified xsi:type="dcterms:W3CDTF">2022-06-03T10:32:19Z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2021-12-11T00:00:00Z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2022-06-03T00:00:00Z</vt:filetime>
  </property>
  <property fmtid="{D5CDD505-2E9C-101B-9397-08002B2CF9AE}" pid="5" name="KSOProductBuildVer">
    <vt:lpwstr>2052-11.1.0.11744</vt:lpwstr>
  </property>
  <property fmtid="{D5CDD505-2E9C-101B-9397-08002B2CF9AE}" pid="6" name="ICV">
    <vt:lpwstr>50116957F7484F7483DC4F79EED3DE40</vt:lpwstr>
  </property>
</Properties>
</file>