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Media document fixture</w:t>
      </w:r>
    </w:p>
  </w:body>
</w:document>
</file>