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649" w:rsidRDefault="00115649" w:rsidP="00115649">
      <w:pPr>
        <w:pStyle w:val="NormalWeb"/>
        <w:spacing w:after="0"/>
        <w:jc w:val="both"/>
        <w:rPr>
          <w:b/>
          <w:bCs/>
          <w:sz w:val="28"/>
          <w:szCs w:val="28"/>
          <w:u w:val="single"/>
        </w:rPr>
      </w:pPr>
      <w:r>
        <w:rPr>
          <w:b/>
          <w:bCs/>
          <w:sz w:val="28"/>
          <w:szCs w:val="28"/>
          <w:u w:val="single"/>
        </w:rPr>
        <w:t xml:space="preserve">Fixed Assets Accounting System Flow </w:t>
      </w:r>
    </w:p>
    <w:p w:rsidR="00115649" w:rsidRDefault="00115649" w:rsidP="00115649">
      <w:pPr>
        <w:pStyle w:val="NormalWeb"/>
        <w:spacing w:after="0"/>
        <w:jc w:val="both"/>
      </w:pPr>
      <w:r>
        <w:t>The details of A52 Registers for 2011-12 sent by the units in Excel Format are uploaded in the Online System.  We are in the process of implementing the Asset System. Before this, you are requested to complete the following.</w:t>
      </w:r>
    </w:p>
    <w:p w:rsidR="00115649" w:rsidRDefault="00115649" w:rsidP="00115649">
      <w:pPr>
        <w:pStyle w:val="NormalWeb"/>
        <w:spacing w:after="0"/>
        <w:jc w:val="both"/>
      </w:pPr>
      <w:r>
        <w:t>1. Use the Menu under ‘</w:t>
      </w:r>
      <w:r>
        <w:rPr>
          <w:b/>
          <w:bCs/>
          <w:i/>
          <w:iCs/>
        </w:rPr>
        <w:t>Financial Accounting &gt; Fixed Assets Monitoring &gt; Closing Balance</w:t>
      </w:r>
      <w:r>
        <w:t xml:space="preserve"> and view the following Reports.</w:t>
      </w:r>
    </w:p>
    <w:p w:rsidR="00115649" w:rsidRDefault="00115649" w:rsidP="00115649">
      <w:pPr>
        <w:pStyle w:val="NormalWeb"/>
        <w:spacing w:beforeAutospacing="0" w:after="0"/>
        <w:ind w:left="1440"/>
        <w:jc w:val="both"/>
      </w:pPr>
      <w:r>
        <w:t>-</w:t>
      </w:r>
      <w:r>
        <w:rPr>
          <w:sz w:val="14"/>
          <w:szCs w:val="14"/>
        </w:rPr>
        <w:t xml:space="preserve">          </w:t>
      </w:r>
      <w:r>
        <w:rPr>
          <w:b/>
          <w:bCs/>
          <w:i/>
          <w:iCs/>
        </w:rPr>
        <w:t>A52 Register CB Report- Detailed</w:t>
      </w:r>
    </w:p>
    <w:p w:rsidR="00115649" w:rsidRDefault="00115649" w:rsidP="00115649">
      <w:pPr>
        <w:pStyle w:val="NormalWeb"/>
        <w:spacing w:beforeAutospacing="0" w:after="0"/>
        <w:ind w:left="1440"/>
        <w:jc w:val="both"/>
      </w:pPr>
      <w:r>
        <w:t>-</w:t>
      </w:r>
      <w:r>
        <w:rPr>
          <w:sz w:val="14"/>
          <w:szCs w:val="14"/>
        </w:rPr>
        <w:t xml:space="preserve">          </w:t>
      </w:r>
      <w:r>
        <w:rPr>
          <w:b/>
          <w:bCs/>
          <w:i/>
          <w:iCs/>
        </w:rPr>
        <w:t>A52 Register CB Report- Abstract</w:t>
      </w:r>
    </w:p>
    <w:p w:rsidR="00115649" w:rsidRDefault="00115649" w:rsidP="00115649">
      <w:pPr>
        <w:pStyle w:val="NormalWeb"/>
        <w:spacing w:after="0"/>
        <w:jc w:val="both"/>
      </w:pPr>
      <w:r>
        <w:t xml:space="preserve">If any </w:t>
      </w:r>
      <w:r w:rsidRPr="00115649">
        <w:t>discrepancies</w:t>
      </w:r>
      <w:r>
        <w:t xml:space="preserve"> are found in the report at unit level, the individual units can make the corrections with the help of the menu &gt; </w:t>
      </w:r>
      <w:r>
        <w:rPr>
          <w:b/>
          <w:bCs/>
          <w:i/>
          <w:iCs/>
        </w:rPr>
        <w:t>A52 Register-Edit Qty (by Unit)</w:t>
      </w:r>
    </w:p>
    <w:p w:rsidR="00115649" w:rsidRDefault="00115649" w:rsidP="00115649">
      <w:pPr>
        <w:pStyle w:val="NormalWeb"/>
        <w:spacing w:after="0"/>
        <w:jc w:val="both"/>
      </w:pPr>
      <w:r>
        <w:t xml:space="preserve">2. Once all the changes are completed,  go with </w:t>
      </w:r>
      <w:r>
        <w:rPr>
          <w:b/>
          <w:bCs/>
          <w:i/>
          <w:iCs/>
        </w:rPr>
        <w:t>‘Freeze A52 Edit Qty’.</w:t>
      </w:r>
    </w:p>
    <w:p w:rsidR="00115649" w:rsidRDefault="00115649" w:rsidP="00115649">
      <w:pPr>
        <w:pStyle w:val="NormalWeb"/>
        <w:spacing w:after="0"/>
        <w:jc w:val="both"/>
      </w:pPr>
      <w:r>
        <w:t xml:space="preserve">3. The changes in the Value details </w:t>
      </w:r>
      <w:r w:rsidRPr="00115649">
        <w:t>for any discrepancy</w:t>
      </w:r>
      <w:r>
        <w:t xml:space="preserve"> can be corrected only by the Circle Offices.</w:t>
      </w:r>
    </w:p>
    <w:p w:rsidR="00115649" w:rsidRDefault="00115649" w:rsidP="00115649">
      <w:pPr>
        <w:pStyle w:val="NormalWeb"/>
        <w:spacing w:after="0"/>
        <w:jc w:val="both"/>
      </w:pPr>
      <w:r>
        <w:t xml:space="preserve">The respective Circle can use the Menu &gt; </w:t>
      </w:r>
      <w:r>
        <w:rPr>
          <w:b/>
          <w:bCs/>
          <w:i/>
          <w:iCs/>
        </w:rPr>
        <w:t>A52 Register-Edit Value (by Circle)</w:t>
      </w:r>
      <w:r>
        <w:t xml:space="preserve"> to correct the ‘Value’ details for discrepancy if any. After this, the Circle can go with </w:t>
      </w:r>
      <w:r>
        <w:rPr>
          <w:b/>
          <w:bCs/>
          <w:i/>
          <w:iCs/>
        </w:rPr>
        <w:t>‘Freeze A52 Edit Value’</w:t>
      </w:r>
      <w:r>
        <w:t>.</w:t>
      </w:r>
    </w:p>
    <w:p w:rsidR="00115649" w:rsidRDefault="00115649" w:rsidP="00115649">
      <w:pPr>
        <w:pStyle w:val="NormalWeb"/>
        <w:spacing w:after="0"/>
        <w:jc w:val="both"/>
        <w:rPr>
          <w:color w:val="FF0000"/>
        </w:rPr>
      </w:pPr>
      <w:r w:rsidRPr="00115649">
        <w:t xml:space="preserve">Circle before freezing value , should have frozen their </w:t>
      </w:r>
      <w:r>
        <w:t xml:space="preserve">own </w:t>
      </w:r>
      <w:r w:rsidRPr="00115649">
        <w:t>office numerical details</w:t>
      </w:r>
      <w:r>
        <w:rPr>
          <w:color w:val="FF0000"/>
        </w:rPr>
        <w:t xml:space="preserve">. </w:t>
      </w:r>
    </w:p>
    <w:p w:rsidR="00115649" w:rsidRDefault="00115649" w:rsidP="00115649">
      <w:pPr>
        <w:pStyle w:val="NormalWeb"/>
        <w:spacing w:after="0"/>
        <w:jc w:val="both"/>
        <w:rPr>
          <w:color w:val="FF0000"/>
        </w:rPr>
      </w:pPr>
      <w:r>
        <w:t xml:space="preserve">4. When freeze at both levels (Units &amp; Circles) are done, the data can be moved to numerical OB Register by using the menu </w:t>
      </w:r>
      <w:r>
        <w:rPr>
          <w:b/>
          <w:bCs/>
          <w:i/>
          <w:iCs/>
        </w:rPr>
        <w:t>‘Push to Numerical OB Register’</w:t>
      </w:r>
      <w:r>
        <w:t>. But befor this the units should have frozen the Qty Edit Freeze and its Control Circle should have complete Value Edit Freeze. Otherwise error will be displayed.</w:t>
      </w:r>
      <w:r>
        <w:rPr>
          <w:color w:val="FF0000"/>
        </w:rPr>
        <w:t xml:space="preserve"> </w:t>
      </w:r>
    </w:p>
    <w:p w:rsidR="00115649" w:rsidRDefault="00115649" w:rsidP="00115649">
      <w:pPr>
        <w:pStyle w:val="NormalWeb"/>
        <w:spacing w:after="0"/>
        <w:jc w:val="both"/>
      </w:pPr>
      <w:r>
        <w:t xml:space="preserve">5. The units can view the Numerical OB with </w:t>
      </w:r>
      <w:r>
        <w:rPr>
          <w:b/>
          <w:bCs/>
          <w:i/>
          <w:iCs/>
        </w:rPr>
        <w:t xml:space="preserve">‘View Numerical OB Register </w:t>
      </w:r>
      <w:r w:rsidRPr="00115649">
        <w:rPr>
          <w:b/>
          <w:bCs/>
          <w:i/>
          <w:iCs/>
        </w:rPr>
        <w:t>for 2012-13’</w:t>
      </w:r>
      <w:r>
        <w:t>.</w:t>
      </w:r>
    </w:p>
    <w:p w:rsidR="00115649" w:rsidRPr="00115649" w:rsidRDefault="00115649" w:rsidP="00115649">
      <w:pPr>
        <w:pStyle w:val="NormalWeb"/>
        <w:spacing w:after="0"/>
        <w:jc w:val="both"/>
      </w:pPr>
      <w:r>
        <w:t xml:space="preserve">6. AA52 Register details can also be viewed at Unit and Circle Levels and intimated through </w:t>
      </w:r>
      <w:r>
        <w:rPr>
          <w:b/>
          <w:bCs/>
          <w:i/>
          <w:iCs/>
        </w:rPr>
        <w:t>Help Desk/email</w:t>
      </w:r>
      <w:r>
        <w:t xml:space="preserve"> for any correction like </w:t>
      </w:r>
      <w:r>
        <w:rPr>
          <w:color w:val="FF0000"/>
        </w:rPr>
        <w:t xml:space="preserve"> </w:t>
      </w:r>
      <w:r w:rsidRPr="00115649">
        <w:t>addition/deletion for the year 2012-13 may also be mentioned</w:t>
      </w:r>
      <w:r>
        <w:t>.</w:t>
      </w:r>
    </w:p>
    <w:p w:rsidR="00CB757A" w:rsidRPr="00115649" w:rsidRDefault="00CB757A" w:rsidP="00391C42">
      <w:pPr>
        <w:pStyle w:val="NormalWeb"/>
        <w:spacing w:after="0"/>
        <w:jc w:val="both"/>
      </w:pPr>
    </w:p>
    <w:sectPr w:rsidR="00CB757A" w:rsidRPr="00115649" w:rsidSect="0032197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0C2EC8"/>
    <w:multiLevelType w:val="hybridMultilevel"/>
    <w:tmpl w:val="D514D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103331E"/>
    <w:multiLevelType w:val="hybridMultilevel"/>
    <w:tmpl w:val="62908DFC"/>
    <w:lvl w:ilvl="0" w:tplc="56707FAE">
      <w:start w:val="5"/>
      <w:numFmt w:val="bullet"/>
      <w:lvlText w:val="-"/>
      <w:lvlJc w:val="left"/>
      <w:pPr>
        <w:ind w:left="2310" w:hanging="360"/>
      </w:pPr>
      <w:rPr>
        <w:rFonts w:ascii="Times New Roman" w:eastAsia="Calibri" w:hAnsi="Times New Roman" w:cs="Times New Roman"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
    <w:nsid w:val="620702AD"/>
    <w:multiLevelType w:val="hybridMultilevel"/>
    <w:tmpl w:val="93CC68F4"/>
    <w:lvl w:ilvl="0" w:tplc="56707FAE">
      <w:start w:val="5"/>
      <w:numFmt w:val="bullet"/>
      <w:lvlText w:val="-"/>
      <w:lvlJc w:val="left"/>
      <w:pPr>
        <w:ind w:left="720" w:hanging="360"/>
      </w:pPr>
      <w:rPr>
        <w:rFonts w:ascii="Times New Roman" w:eastAsia="Calibri" w:hAnsi="Times New Roman" w:cs="Times New Roman"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nsid w:val="6477732B"/>
    <w:multiLevelType w:val="hybridMultilevel"/>
    <w:tmpl w:val="271602D2"/>
    <w:lvl w:ilvl="0" w:tplc="56707FAE">
      <w:start w:val="5"/>
      <w:numFmt w:val="bullet"/>
      <w:lvlText w:val="-"/>
      <w:lvlJc w:val="left"/>
      <w:pPr>
        <w:ind w:left="1440" w:hanging="360"/>
      </w:pPr>
      <w:rPr>
        <w:rFonts w:ascii="Times New Roman" w:eastAsia="Calibri" w:hAnsi="Times New Roman" w:cs="Times New Roman" w:hint="default"/>
      </w:rPr>
    </w:lvl>
    <w:lvl w:ilvl="1" w:tplc="40090003">
      <w:start w:val="1"/>
      <w:numFmt w:val="decimal"/>
      <w:lvlText w:val="%2."/>
      <w:lvlJc w:val="left"/>
      <w:pPr>
        <w:tabs>
          <w:tab w:val="num" w:pos="2160"/>
        </w:tabs>
        <w:ind w:left="2160" w:hanging="360"/>
      </w:pPr>
    </w:lvl>
    <w:lvl w:ilvl="2" w:tplc="40090005">
      <w:start w:val="1"/>
      <w:numFmt w:val="decimal"/>
      <w:lvlText w:val="%3."/>
      <w:lvlJc w:val="left"/>
      <w:pPr>
        <w:tabs>
          <w:tab w:val="num" w:pos="2880"/>
        </w:tabs>
        <w:ind w:left="2880" w:hanging="360"/>
      </w:pPr>
    </w:lvl>
    <w:lvl w:ilvl="3" w:tplc="40090001">
      <w:start w:val="1"/>
      <w:numFmt w:val="decimal"/>
      <w:lvlText w:val="%4."/>
      <w:lvlJc w:val="left"/>
      <w:pPr>
        <w:tabs>
          <w:tab w:val="num" w:pos="3600"/>
        </w:tabs>
        <w:ind w:left="3600" w:hanging="360"/>
      </w:pPr>
    </w:lvl>
    <w:lvl w:ilvl="4" w:tplc="40090003">
      <w:start w:val="1"/>
      <w:numFmt w:val="decimal"/>
      <w:lvlText w:val="%5."/>
      <w:lvlJc w:val="left"/>
      <w:pPr>
        <w:tabs>
          <w:tab w:val="num" w:pos="4320"/>
        </w:tabs>
        <w:ind w:left="4320" w:hanging="360"/>
      </w:pPr>
    </w:lvl>
    <w:lvl w:ilvl="5" w:tplc="40090005">
      <w:start w:val="1"/>
      <w:numFmt w:val="decimal"/>
      <w:lvlText w:val="%6."/>
      <w:lvlJc w:val="left"/>
      <w:pPr>
        <w:tabs>
          <w:tab w:val="num" w:pos="5040"/>
        </w:tabs>
        <w:ind w:left="5040" w:hanging="360"/>
      </w:pPr>
    </w:lvl>
    <w:lvl w:ilvl="6" w:tplc="40090001">
      <w:start w:val="1"/>
      <w:numFmt w:val="decimal"/>
      <w:lvlText w:val="%7."/>
      <w:lvlJc w:val="left"/>
      <w:pPr>
        <w:tabs>
          <w:tab w:val="num" w:pos="5760"/>
        </w:tabs>
        <w:ind w:left="5760" w:hanging="360"/>
      </w:pPr>
    </w:lvl>
    <w:lvl w:ilvl="7" w:tplc="40090003">
      <w:start w:val="1"/>
      <w:numFmt w:val="decimal"/>
      <w:lvlText w:val="%8."/>
      <w:lvlJc w:val="left"/>
      <w:pPr>
        <w:tabs>
          <w:tab w:val="num" w:pos="6480"/>
        </w:tabs>
        <w:ind w:left="6480" w:hanging="360"/>
      </w:pPr>
    </w:lvl>
    <w:lvl w:ilvl="8" w:tplc="40090005">
      <w:start w:val="1"/>
      <w:numFmt w:val="decimal"/>
      <w:lvlText w:val="%9."/>
      <w:lvlJc w:val="left"/>
      <w:pPr>
        <w:tabs>
          <w:tab w:val="num" w:pos="7200"/>
        </w:tabs>
        <w:ind w:left="7200" w:hanging="360"/>
      </w:p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00B2E"/>
    <w:rsid w:val="000050B9"/>
    <w:rsid w:val="00005C15"/>
    <w:rsid w:val="00011619"/>
    <w:rsid w:val="00011D1D"/>
    <w:rsid w:val="000171A3"/>
    <w:rsid w:val="00020205"/>
    <w:rsid w:val="00020C59"/>
    <w:rsid w:val="00020EB7"/>
    <w:rsid w:val="00026904"/>
    <w:rsid w:val="00026A9E"/>
    <w:rsid w:val="00027277"/>
    <w:rsid w:val="00030A72"/>
    <w:rsid w:val="00031ED5"/>
    <w:rsid w:val="00033991"/>
    <w:rsid w:val="00033DB3"/>
    <w:rsid w:val="000369BE"/>
    <w:rsid w:val="000415C2"/>
    <w:rsid w:val="000417CF"/>
    <w:rsid w:val="0004380C"/>
    <w:rsid w:val="000439AC"/>
    <w:rsid w:val="00043E83"/>
    <w:rsid w:val="00045D11"/>
    <w:rsid w:val="00045E00"/>
    <w:rsid w:val="0005209E"/>
    <w:rsid w:val="000566FE"/>
    <w:rsid w:val="00057360"/>
    <w:rsid w:val="0005784F"/>
    <w:rsid w:val="00057935"/>
    <w:rsid w:val="00060A9F"/>
    <w:rsid w:val="00060F30"/>
    <w:rsid w:val="00061728"/>
    <w:rsid w:val="00061BC8"/>
    <w:rsid w:val="00062289"/>
    <w:rsid w:val="0006419A"/>
    <w:rsid w:val="00074E32"/>
    <w:rsid w:val="000755E7"/>
    <w:rsid w:val="0007561A"/>
    <w:rsid w:val="0008089A"/>
    <w:rsid w:val="0008188C"/>
    <w:rsid w:val="00082229"/>
    <w:rsid w:val="00082FB8"/>
    <w:rsid w:val="0008327A"/>
    <w:rsid w:val="00083D67"/>
    <w:rsid w:val="00084254"/>
    <w:rsid w:val="00085AF1"/>
    <w:rsid w:val="000864C0"/>
    <w:rsid w:val="0008676A"/>
    <w:rsid w:val="00086837"/>
    <w:rsid w:val="000873C4"/>
    <w:rsid w:val="00087701"/>
    <w:rsid w:val="00090FA5"/>
    <w:rsid w:val="00090FFB"/>
    <w:rsid w:val="0009391E"/>
    <w:rsid w:val="0009416F"/>
    <w:rsid w:val="00094B4C"/>
    <w:rsid w:val="00096E08"/>
    <w:rsid w:val="000975EC"/>
    <w:rsid w:val="00097A16"/>
    <w:rsid w:val="000A206C"/>
    <w:rsid w:val="000A4A64"/>
    <w:rsid w:val="000A59B5"/>
    <w:rsid w:val="000A7449"/>
    <w:rsid w:val="000B6D08"/>
    <w:rsid w:val="000B6D3A"/>
    <w:rsid w:val="000C1A51"/>
    <w:rsid w:val="000C1E6A"/>
    <w:rsid w:val="000C434B"/>
    <w:rsid w:val="000C7129"/>
    <w:rsid w:val="000D0E50"/>
    <w:rsid w:val="000D0F7A"/>
    <w:rsid w:val="000D204F"/>
    <w:rsid w:val="000D4A60"/>
    <w:rsid w:val="000D4B14"/>
    <w:rsid w:val="000D4BD7"/>
    <w:rsid w:val="000D5D7C"/>
    <w:rsid w:val="000D65BF"/>
    <w:rsid w:val="000E2C72"/>
    <w:rsid w:val="000E7DE8"/>
    <w:rsid w:val="000F24A4"/>
    <w:rsid w:val="000F250A"/>
    <w:rsid w:val="000F2892"/>
    <w:rsid w:val="000F39B6"/>
    <w:rsid w:val="000F3A7B"/>
    <w:rsid w:val="000F3B17"/>
    <w:rsid w:val="000F793E"/>
    <w:rsid w:val="000F7FB7"/>
    <w:rsid w:val="001007F5"/>
    <w:rsid w:val="001009E5"/>
    <w:rsid w:val="001023ED"/>
    <w:rsid w:val="001028DE"/>
    <w:rsid w:val="00104E91"/>
    <w:rsid w:val="00105120"/>
    <w:rsid w:val="001056AB"/>
    <w:rsid w:val="00106A55"/>
    <w:rsid w:val="001114B9"/>
    <w:rsid w:val="0011456A"/>
    <w:rsid w:val="001151F7"/>
    <w:rsid w:val="00115649"/>
    <w:rsid w:val="00121898"/>
    <w:rsid w:val="00122EEB"/>
    <w:rsid w:val="00125ACC"/>
    <w:rsid w:val="0012713D"/>
    <w:rsid w:val="00132965"/>
    <w:rsid w:val="00132FFE"/>
    <w:rsid w:val="00133D83"/>
    <w:rsid w:val="00136661"/>
    <w:rsid w:val="00137CAA"/>
    <w:rsid w:val="00142903"/>
    <w:rsid w:val="00145C48"/>
    <w:rsid w:val="0014785E"/>
    <w:rsid w:val="0015204C"/>
    <w:rsid w:val="00155307"/>
    <w:rsid w:val="00155344"/>
    <w:rsid w:val="00155F62"/>
    <w:rsid w:val="00156FE8"/>
    <w:rsid w:val="00160F9B"/>
    <w:rsid w:val="0016110C"/>
    <w:rsid w:val="001630EE"/>
    <w:rsid w:val="0016480E"/>
    <w:rsid w:val="00165342"/>
    <w:rsid w:val="00167B0F"/>
    <w:rsid w:val="001705FD"/>
    <w:rsid w:val="001716C3"/>
    <w:rsid w:val="001747F1"/>
    <w:rsid w:val="00175195"/>
    <w:rsid w:val="00175976"/>
    <w:rsid w:val="001771D9"/>
    <w:rsid w:val="00177E74"/>
    <w:rsid w:val="00180395"/>
    <w:rsid w:val="001805DD"/>
    <w:rsid w:val="001818F3"/>
    <w:rsid w:val="00182C89"/>
    <w:rsid w:val="00182DBF"/>
    <w:rsid w:val="00185DFE"/>
    <w:rsid w:val="00185EE7"/>
    <w:rsid w:val="00190498"/>
    <w:rsid w:val="00192CF5"/>
    <w:rsid w:val="00194E2A"/>
    <w:rsid w:val="00195FF0"/>
    <w:rsid w:val="00196E20"/>
    <w:rsid w:val="001A0F4F"/>
    <w:rsid w:val="001A2467"/>
    <w:rsid w:val="001A3EDE"/>
    <w:rsid w:val="001A43DC"/>
    <w:rsid w:val="001A72D0"/>
    <w:rsid w:val="001B0F1B"/>
    <w:rsid w:val="001B4649"/>
    <w:rsid w:val="001B576A"/>
    <w:rsid w:val="001B6D87"/>
    <w:rsid w:val="001B71E1"/>
    <w:rsid w:val="001C11AE"/>
    <w:rsid w:val="001C16F1"/>
    <w:rsid w:val="001C2397"/>
    <w:rsid w:val="001C395F"/>
    <w:rsid w:val="001C473C"/>
    <w:rsid w:val="001C498E"/>
    <w:rsid w:val="001C4E2A"/>
    <w:rsid w:val="001C7354"/>
    <w:rsid w:val="001D2155"/>
    <w:rsid w:val="001D2E81"/>
    <w:rsid w:val="001D304E"/>
    <w:rsid w:val="001D35A8"/>
    <w:rsid w:val="001D36B2"/>
    <w:rsid w:val="001D5C98"/>
    <w:rsid w:val="001D7BA5"/>
    <w:rsid w:val="001E10A8"/>
    <w:rsid w:val="001E1FD0"/>
    <w:rsid w:val="001E54C7"/>
    <w:rsid w:val="001E6E2A"/>
    <w:rsid w:val="001E7BC2"/>
    <w:rsid w:val="001F015B"/>
    <w:rsid w:val="001F63D2"/>
    <w:rsid w:val="001F7E8D"/>
    <w:rsid w:val="0020049E"/>
    <w:rsid w:val="00200B2E"/>
    <w:rsid w:val="002023E2"/>
    <w:rsid w:val="00203C27"/>
    <w:rsid w:val="00204660"/>
    <w:rsid w:val="00204682"/>
    <w:rsid w:val="002059D5"/>
    <w:rsid w:val="0020652E"/>
    <w:rsid w:val="00211F6E"/>
    <w:rsid w:val="002130B9"/>
    <w:rsid w:val="00215C22"/>
    <w:rsid w:val="00215C6B"/>
    <w:rsid w:val="00220D8F"/>
    <w:rsid w:val="00221A03"/>
    <w:rsid w:val="00226ACE"/>
    <w:rsid w:val="00227A9D"/>
    <w:rsid w:val="00227EA5"/>
    <w:rsid w:val="0023053D"/>
    <w:rsid w:val="00230B0E"/>
    <w:rsid w:val="00232275"/>
    <w:rsid w:val="002323DB"/>
    <w:rsid w:val="00232E15"/>
    <w:rsid w:val="00233A5C"/>
    <w:rsid w:val="0023599C"/>
    <w:rsid w:val="00235CFE"/>
    <w:rsid w:val="00237671"/>
    <w:rsid w:val="00241D22"/>
    <w:rsid w:val="00243101"/>
    <w:rsid w:val="00243756"/>
    <w:rsid w:val="00245257"/>
    <w:rsid w:val="0024623D"/>
    <w:rsid w:val="0024765C"/>
    <w:rsid w:val="00250B4F"/>
    <w:rsid w:val="002526AF"/>
    <w:rsid w:val="0025561F"/>
    <w:rsid w:val="00257376"/>
    <w:rsid w:val="00266C8A"/>
    <w:rsid w:val="00270481"/>
    <w:rsid w:val="00271B0D"/>
    <w:rsid w:val="002757A0"/>
    <w:rsid w:val="00277322"/>
    <w:rsid w:val="00280D9C"/>
    <w:rsid w:val="00281789"/>
    <w:rsid w:val="00282714"/>
    <w:rsid w:val="0028296B"/>
    <w:rsid w:val="00283B7D"/>
    <w:rsid w:val="00284149"/>
    <w:rsid w:val="0028459E"/>
    <w:rsid w:val="00285DC7"/>
    <w:rsid w:val="00287AF6"/>
    <w:rsid w:val="00293041"/>
    <w:rsid w:val="00295A95"/>
    <w:rsid w:val="0029601C"/>
    <w:rsid w:val="00296B1E"/>
    <w:rsid w:val="0029738C"/>
    <w:rsid w:val="0029749A"/>
    <w:rsid w:val="00297B7D"/>
    <w:rsid w:val="002A0DEF"/>
    <w:rsid w:val="002A101D"/>
    <w:rsid w:val="002A45E6"/>
    <w:rsid w:val="002A53B6"/>
    <w:rsid w:val="002A565C"/>
    <w:rsid w:val="002A668C"/>
    <w:rsid w:val="002B1ADD"/>
    <w:rsid w:val="002B33C8"/>
    <w:rsid w:val="002B3F6E"/>
    <w:rsid w:val="002B697F"/>
    <w:rsid w:val="002C02D7"/>
    <w:rsid w:val="002C3218"/>
    <w:rsid w:val="002C3E40"/>
    <w:rsid w:val="002C4249"/>
    <w:rsid w:val="002C4F85"/>
    <w:rsid w:val="002D14CB"/>
    <w:rsid w:val="002D3183"/>
    <w:rsid w:val="002D489A"/>
    <w:rsid w:val="002D6159"/>
    <w:rsid w:val="002D702D"/>
    <w:rsid w:val="002E107E"/>
    <w:rsid w:val="002E2BEA"/>
    <w:rsid w:val="002E37BC"/>
    <w:rsid w:val="002E37CE"/>
    <w:rsid w:val="002E3DCE"/>
    <w:rsid w:val="002F024C"/>
    <w:rsid w:val="002F1833"/>
    <w:rsid w:val="002F19FB"/>
    <w:rsid w:val="002F2D7D"/>
    <w:rsid w:val="002F3DDF"/>
    <w:rsid w:val="002F535E"/>
    <w:rsid w:val="002F66B2"/>
    <w:rsid w:val="002F7573"/>
    <w:rsid w:val="003013D2"/>
    <w:rsid w:val="00303BC6"/>
    <w:rsid w:val="00304149"/>
    <w:rsid w:val="003057F9"/>
    <w:rsid w:val="003069AB"/>
    <w:rsid w:val="003151A3"/>
    <w:rsid w:val="00315794"/>
    <w:rsid w:val="0031626E"/>
    <w:rsid w:val="003177A5"/>
    <w:rsid w:val="00321977"/>
    <w:rsid w:val="00325337"/>
    <w:rsid w:val="00327A25"/>
    <w:rsid w:val="00331234"/>
    <w:rsid w:val="00333E8A"/>
    <w:rsid w:val="00340BCB"/>
    <w:rsid w:val="00343233"/>
    <w:rsid w:val="003458AB"/>
    <w:rsid w:val="0034646B"/>
    <w:rsid w:val="00346616"/>
    <w:rsid w:val="00347686"/>
    <w:rsid w:val="00351387"/>
    <w:rsid w:val="003520ED"/>
    <w:rsid w:val="00352F06"/>
    <w:rsid w:val="00354D44"/>
    <w:rsid w:val="00356752"/>
    <w:rsid w:val="003602B8"/>
    <w:rsid w:val="00365826"/>
    <w:rsid w:val="00365CF6"/>
    <w:rsid w:val="003669AE"/>
    <w:rsid w:val="00366D11"/>
    <w:rsid w:val="00371B4E"/>
    <w:rsid w:val="00373C3C"/>
    <w:rsid w:val="00377689"/>
    <w:rsid w:val="00380D36"/>
    <w:rsid w:val="003814B2"/>
    <w:rsid w:val="00385933"/>
    <w:rsid w:val="003859D0"/>
    <w:rsid w:val="00391C42"/>
    <w:rsid w:val="00393A42"/>
    <w:rsid w:val="00394763"/>
    <w:rsid w:val="00395D9D"/>
    <w:rsid w:val="00397B9B"/>
    <w:rsid w:val="003A0A3B"/>
    <w:rsid w:val="003A1F5E"/>
    <w:rsid w:val="003A5715"/>
    <w:rsid w:val="003A67B1"/>
    <w:rsid w:val="003A71FB"/>
    <w:rsid w:val="003B07C0"/>
    <w:rsid w:val="003B1520"/>
    <w:rsid w:val="003B3C49"/>
    <w:rsid w:val="003B4406"/>
    <w:rsid w:val="003B6D4C"/>
    <w:rsid w:val="003C7F60"/>
    <w:rsid w:val="003D1C45"/>
    <w:rsid w:val="003D1FB6"/>
    <w:rsid w:val="003D3969"/>
    <w:rsid w:val="003D4821"/>
    <w:rsid w:val="003D5033"/>
    <w:rsid w:val="003D7188"/>
    <w:rsid w:val="003D7983"/>
    <w:rsid w:val="003E03FE"/>
    <w:rsid w:val="003E0854"/>
    <w:rsid w:val="003E172D"/>
    <w:rsid w:val="003E6CA4"/>
    <w:rsid w:val="003F0288"/>
    <w:rsid w:val="003F2F62"/>
    <w:rsid w:val="003F31DF"/>
    <w:rsid w:val="003F4432"/>
    <w:rsid w:val="003F5555"/>
    <w:rsid w:val="003F70B9"/>
    <w:rsid w:val="00400811"/>
    <w:rsid w:val="00401D64"/>
    <w:rsid w:val="00402A85"/>
    <w:rsid w:val="00403395"/>
    <w:rsid w:val="00405424"/>
    <w:rsid w:val="00407814"/>
    <w:rsid w:val="004128D7"/>
    <w:rsid w:val="00413D80"/>
    <w:rsid w:val="004144C0"/>
    <w:rsid w:val="00414E3C"/>
    <w:rsid w:val="004155C1"/>
    <w:rsid w:val="00417073"/>
    <w:rsid w:val="00417464"/>
    <w:rsid w:val="004266A7"/>
    <w:rsid w:val="00432FF6"/>
    <w:rsid w:val="00433BD9"/>
    <w:rsid w:val="00433F9D"/>
    <w:rsid w:val="00434461"/>
    <w:rsid w:val="004369AD"/>
    <w:rsid w:val="004457C7"/>
    <w:rsid w:val="004464F8"/>
    <w:rsid w:val="0044662D"/>
    <w:rsid w:val="0044692D"/>
    <w:rsid w:val="0045081F"/>
    <w:rsid w:val="00462E3B"/>
    <w:rsid w:val="00463B79"/>
    <w:rsid w:val="00465232"/>
    <w:rsid w:val="0047658C"/>
    <w:rsid w:val="00480E91"/>
    <w:rsid w:val="00481251"/>
    <w:rsid w:val="00483A20"/>
    <w:rsid w:val="00485787"/>
    <w:rsid w:val="004942CC"/>
    <w:rsid w:val="004942D2"/>
    <w:rsid w:val="004955A1"/>
    <w:rsid w:val="00497069"/>
    <w:rsid w:val="004A101E"/>
    <w:rsid w:val="004A3462"/>
    <w:rsid w:val="004A35DE"/>
    <w:rsid w:val="004A360B"/>
    <w:rsid w:val="004A3D65"/>
    <w:rsid w:val="004A5861"/>
    <w:rsid w:val="004A61D7"/>
    <w:rsid w:val="004A6797"/>
    <w:rsid w:val="004A6914"/>
    <w:rsid w:val="004B14D9"/>
    <w:rsid w:val="004B19BE"/>
    <w:rsid w:val="004B217B"/>
    <w:rsid w:val="004B2F7E"/>
    <w:rsid w:val="004B47E2"/>
    <w:rsid w:val="004B52BF"/>
    <w:rsid w:val="004B784F"/>
    <w:rsid w:val="004B7EE4"/>
    <w:rsid w:val="004C15A0"/>
    <w:rsid w:val="004C24B0"/>
    <w:rsid w:val="004C31D9"/>
    <w:rsid w:val="004C7429"/>
    <w:rsid w:val="004C74E3"/>
    <w:rsid w:val="004C7D05"/>
    <w:rsid w:val="004D02DF"/>
    <w:rsid w:val="004D0E4A"/>
    <w:rsid w:val="004D197C"/>
    <w:rsid w:val="004D3026"/>
    <w:rsid w:val="004D455D"/>
    <w:rsid w:val="004E1890"/>
    <w:rsid w:val="004F27B4"/>
    <w:rsid w:val="004F3451"/>
    <w:rsid w:val="004F4661"/>
    <w:rsid w:val="004F683A"/>
    <w:rsid w:val="004F7955"/>
    <w:rsid w:val="00500B6A"/>
    <w:rsid w:val="00504AEA"/>
    <w:rsid w:val="005069FB"/>
    <w:rsid w:val="00510396"/>
    <w:rsid w:val="005210B9"/>
    <w:rsid w:val="00521585"/>
    <w:rsid w:val="00521F80"/>
    <w:rsid w:val="0052353C"/>
    <w:rsid w:val="00526FD5"/>
    <w:rsid w:val="00527D32"/>
    <w:rsid w:val="00527E04"/>
    <w:rsid w:val="00527FDF"/>
    <w:rsid w:val="005302F8"/>
    <w:rsid w:val="0053397F"/>
    <w:rsid w:val="0053421D"/>
    <w:rsid w:val="00534727"/>
    <w:rsid w:val="00535512"/>
    <w:rsid w:val="005355BF"/>
    <w:rsid w:val="0053699F"/>
    <w:rsid w:val="00541E81"/>
    <w:rsid w:val="00541EF7"/>
    <w:rsid w:val="005420B9"/>
    <w:rsid w:val="00544106"/>
    <w:rsid w:val="0054644A"/>
    <w:rsid w:val="005468CF"/>
    <w:rsid w:val="00547760"/>
    <w:rsid w:val="00551EF9"/>
    <w:rsid w:val="0055551C"/>
    <w:rsid w:val="00555F47"/>
    <w:rsid w:val="00560E4E"/>
    <w:rsid w:val="00563FE1"/>
    <w:rsid w:val="0056444E"/>
    <w:rsid w:val="00567A05"/>
    <w:rsid w:val="00567BE5"/>
    <w:rsid w:val="0057187F"/>
    <w:rsid w:val="00571AF8"/>
    <w:rsid w:val="0057284B"/>
    <w:rsid w:val="00573201"/>
    <w:rsid w:val="0057481D"/>
    <w:rsid w:val="00575719"/>
    <w:rsid w:val="00576079"/>
    <w:rsid w:val="0058261E"/>
    <w:rsid w:val="00582826"/>
    <w:rsid w:val="00582E15"/>
    <w:rsid w:val="00583CB8"/>
    <w:rsid w:val="005843DA"/>
    <w:rsid w:val="0058450F"/>
    <w:rsid w:val="00584596"/>
    <w:rsid w:val="0058637A"/>
    <w:rsid w:val="00586D15"/>
    <w:rsid w:val="00587887"/>
    <w:rsid w:val="00587BFD"/>
    <w:rsid w:val="005901C5"/>
    <w:rsid w:val="00590786"/>
    <w:rsid w:val="005923AF"/>
    <w:rsid w:val="00592FFF"/>
    <w:rsid w:val="0059315B"/>
    <w:rsid w:val="005950A6"/>
    <w:rsid w:val="00597308"/>
    <w:rsid w:val="00597EFB"/>
    <w:rsid w:val="005A06B7"/>
    <w:rsid w:val="005A2332"/>
    <w:rsid w:val="005A57FF"/>
    <w:rsid w:val="005A78A9"/>
    <w:rsid w:val="005B08B4"/>
    <w:rsid w:val="005B143E"/>
    <w:rsid w:val="005B3D97"/>
    <w:rsid w:val="005B5FAC"/>
    <w:rsid w:val="005B67E1"/>
    <w:rsid w:val="005C011E"/>
    <w:rsid w:val="005C2A31"/>
    <w:rsid w:val="005C4F38"/>
    <w:rsid w:val="005C6427"/>
    <w:rsid w:val="005C7642"/>
    <w:rsid w:val="005C7BB6"/>
    <w:rsid w:val="005C7F1D"/>
    <w:rsid w:val="005D09B7"/>
    <w:rsid w:val="005D11E6"/>
    <w:rsid w:val="005D51BA"/>
    <w:rsid w:val="005D6160"/>
    <w:rsid w:val="005E00AD"/>
    <w:rsid w:val="005E4E59"/>
    <w:rsid w:val="005E4E94"/>
    <w:rsid w:val="005E72FE"/>
    <w:rsid w:val="005F2FF5"/>
    <w:rsid w:val="005F4088"/>
    <w:rsid w:val="005F4170"/>
    <w:rsid w:val="005F538E"/>
    <w:rsid w:val="00602543"/>
    <w:rsid w:val="0060604F"/>
    <w:rsid w:val="00611976"/>
    <w:rsid w:val="006209A9"/>
    <w:rsid w:val="00623DED"/>
    <w:rsid w:val="006240AC"/>
    <w:rsid w:val="0062465C"/>
    <w:rsid w:val="00624EC6"/>
    <w:rsid w:val="00625DE8"/>
    <w:rsid w:val="00627009"/>
    <w:rsid w:val="00631548"/>
    <w:rsid w:val="00636CC3"/>
    <w:rsid w:val="006410A4"/>
    <w:rsid w:val="00641CE6"/>
    <w:rsid w:val="00642DCB"/>
    <w:rsid w:val="006440F3"/>
    <w:rsid w:val="00650F00"/>
    <w:rsid w:val="006511F3"/>
    <w:rsid w:val="00652B02"/>
    <w:rsid w:val="00653126"/>
    <w:rsid w:val="00655E34"/>
    <w:rsid w:val="00656823"/>
    <w:rsid w:val="006574FB"/>
    <w:rsid w:val="00657D12"/>
    <w:rsid w:val="006600DD"/>
    <w:rsid w:val="00663403"/>
    <w:rsid w:val="006637CF"/>
    <w:rsid w:val="00666203"/>
    <w:rsid w:val="00667CA6"/>
    <w:rsid w:val="00675570"/>
    <w:rsid w:val="00677E49"/>
    <w:rsid w:val="0068525E"/>
    <w:rsid w:val="0069052A"/>
    <w:rsid w:val="00693B63"/>
    <w:rsid w:val="00693E08"/>
    <w:rsid w:val="00694A3A"/>
    <w:rsid w:val="006971D6"/>
    <w:rsid w:val="00697F2B"/>
    <w:rsid w:val="006A0F72"/>
    <w:rsid w:val="006A19DA"/>
    <w:rsid w:val="006A2E64"/>
    <w:rsid w:val="006A3290"/>
    <w:rsid w:val="006A44A4"/>
    <w:rsid w:val="006A56E1"/>
    <w:rsid w:val="006A7D78"/>
    <w:rsid w:val="006B02E4"/>
    <w:rsid w:val="006B1B81"/>
    <w:rsid w:val="006B1BC3"/>
    <w:rsid w:val="006B278C"/>
    <w:rsid w:val="006B3372"/>
    <w:rsid w:val="006B61A0"/>
    <w:rsid w:val="006C2D07"/>
    <w:rsid w:val="006C46EF"/>
    <w:rsid w:val="006C5814"/>
    <w:rsid w:val="006D0C4D"/>
    <w:rsid w:val="006D45CB"/>
    <w:rsid w:val="006E05EC"/>
    <w:rsid w:val="006E0E3A"/>
    <w:rsid w:val="006E1639"/>
    <w:rsid w:val="006E1AC3"/>
    <w:rsid w:val="006E2386"/>
    <w:rsid w:val="006E3C55"/>
    <w:rsid w:val="006F0A88"/>
    <w:rsid w:val="006F0ABD"/>
    <w:rsid w:val="006F0D63"/>
    <w:rsid w:val="006F1215"/>
    <w:rsid w:val="006F173B"/>
    <w:rsid w:val="006F27A4"/>
    <w:rsid w:val="006F3597"/>
    <w:rsid w:val="00700AF6"/>
    <w:rsid w:val="007031E8"/>
    <w:rsid w:val="007102A7"/>
    <w:rsid w:val="00713EE6"/>
    <w:rsid w:val="00716091"/>
    <w:rsid w:val="007162ED"/>
    <w:rsid w:val="00716794"/>
    <w:rsid w:val="00717A7F"/>
    <w:rsid w:val="007208E3"/>
    <w:rsid w:val="00720D52"/>
    <w:rsid w:val="00721105"/>
    <w:rsid w:val="00721C88"/>
    <w:rsid w:val="00721D59"/>
    <w:rsid w:val="0072214C"/>
    <w:rsid w:val="00722636"/>
    <w:rsid w:val="00727791"/>
    <w:rsid w:val="007301B5"/>
    <w:rsid w:val="00730B2B"/>
    <w:rsid w:val="00730B3B"/>
    <w:rsid w:val="007345B6"/>
    <w:rsid w:val="00741EF6"/>
    <w:rsid w:val="00744BD5"/>
    <w:rsid w:val="00746CAF"/>
    <w:rsid w:val="007476B9"/>
    <w:rsid w:val="00753D2F"/>
    <w:rsid w:val="00760906"/>
    <w:rsid w:val="007629F0"/>
    <w:rsid w:val="00764BD2"/>
    <w:rsid w:val="0076778A"/>
    <w:rsid w:val="007702AB"/>
    <w:rsid w:val="00776636"/>
    <w:rsid w:val="00776815"/>
    <w:rsid w:val="00777586"/>
    <w:rsid w:val="00781040"/>
    <w:rsid w:val="007811CE"/>
    <w:rsid w:val="00782F18"/>
    <w:rsid w:val="00786CA7"/>
    <w:rsid w:val="0079200F"/>
    <w:rsid w:val="0079444D"/>
    <w:rsid w:val="00794A11"/>
    <w:rsid w:val="007956E9"/>
    <w:rsid w:val="00795A2C"/>
    <w:rsid w:val="00795CF2"/>
    <w:rsid w:val="007A03C6"/>
    <w:rsid w:val="007A0D7C"/>
    <w:rsid w:val="007A0E53"/>
    <w:rsid w:val="007A0E72"/>
    <w:rsid w:val="007A45CF"/>
    <w:rsid w:val="007A678C"/>
    <w:rsid w:val="007A6E3C"/>
    <w:rsid w:val="007B00CB"/>
    <w:rsid w:val="007B0940"/>
    <w:rsid w:val="007B273A"/>
    <w:rsid w:val="007B3272"/>
    <w:rsid w:val="007B5C38"/>
    <w:rsid w:val="007B6E09"/>
    <w:rsid w:val="007B7C25"/>
    <w:rsid w:val="007C05FA"/>
    <w:rsid w:val="007C3839"/>
    <w:rsid w:val="007C4B77"/>
    <w:rsid w:val="007C526B"/>
    <w:rsid w:val="007C65B6"/>
    <w:rsid w:val="007C67CA"/>
    <w:rsid w:val="007D10A5"/>
    <w:rsid w:val="007D218F"/>
    <w:rsid w:val="007D2B9B"/>
    <w:rsid w:val="007D366E"/>
    <w:rsid w:val="007D489D"/>
    <w:rsid w:val="007D5054"/>
    <w:rsid w:val="007D527C"/>
    <w:rsid w:val="007D5B33"/>
    <w:rsid w:val="007D645D"/>
    <w:rsid w:val="007F1FCC"/>
    <w:rsid w:val="007F3A50"/>
    <w:rsid w:val="007F3A92"/>
    <w:rsid w:val="007F3D34"/>
    <w:rsid w:val="007F3E62"/>
    <w:rsid w:val="007F527B"/>
    <w:rsid w:val="007F784B"/>
    <w:rsid w:val="0080250E"/>
    <w:rsid w:val="00803104"/>
    <w:rsid w:val="008041A5"/>
    <w:rsid w:val="00805308"/>
    <w:rsid w:val="008109CA"/>
    <w:rsid w:val="008110F0"/>
    <w:rsid w:val="0081110E"/>
    <w:rsid w:val="00812375"/>
    <w:rsid w:val="00812412"/>
    <w:rsid w:val="00814C45"/>
    <w:rsid w:val="00815306"/>
    <w:rsid w:val="00815862"/>
    <w:rsid w:val="00816680"/>
    <w:rsid w:val="00817A83"/>
    <w:rsid w:val="00821123"/>
    <w:rsid w:val="00822A69"/>
    <w:rsid w:val="00824772"/>
    <w:rsid w:val="0082500E"/>
    <w:rsid w:val="00825F9F"/>
    <w:rsid w:val="00830BCF"/>
    <w:rsid w:val="00834422"/>
    <w:rsid w:val="008344EC"/>
    <w:rsid w:val="00834E5C"/>
    <w:rsid w:val="00840306"/>
    <w:rsid w:val="0084165D"/>
    <w:rsid w:val="008440A7"/>
    <w:rsid w:val="0085058C"/>
    <w:rsid w:val="0085127C"/>
    <w:rsid w:val="008551FD"/>
    <w:rsid w:val="008579B7"/>
    <w:rsid w:val="00861CD4"/>
    <w:rsid w:val="0086234B"/>
    <w:rsid w:val="00862C95"/>
    <w:rsid w:val="008630B6"/>
    <w:rsid w:val="00863EF0"/>
    <w:rsid w:val="00864C83"/>
    <w:rsid w:val="0086708C"/>
    <w:rsid w:val="0087067E"/>
    <w:rsid w:val="00872552"/>
    <w:rsid w:val="00875898"/>
    <w:rsid w:val="00877B6E"/>
    <w:rsid w:val="00880CB4"/>
    <w:rsid w:val="0088560B"/>
    <w:rsid w:val="008861CA"/>
    <w:rsid w:val="008861F3"/>
    <w:rsid w:val="00887D3C"/>
    <w:rsid w:val="00891FA5"/>
    <w:rsid w:val="008921C9"/>
    <w:rsid w:val="008922B7"/>
    <w:rsid w:val="008933C7"/>
    <w:rsid w:val="008A09EF"/>
    <w:rsid w:val="008A1928"/>
    <w:rsid w:val="008A26FE"/>
    <w:rsid w:val="008A2FCE"/>
    <w:rsid w:val="008A55C7"/>
    <w:rsid w:val="008A55D6"/>
    <w:rsid w:val="008A5DEF"/>
    <w:rsid w:val="008A75FD"/>
    <w:rsid w:val="008A7E06"/>
    <w:rsid w:val="008A7E6A"/>
    <w:rsid w:val="008A7FBF"/>
    <w:rsid w:val="008B0866"/>
    <w:rsid w:val="008B6331"/>
    <w:rsid w:val="008C2FEA"/>
    <w:rsid w:val="008C3AF9"/>
    <w:rsid w:val="008C424F"/>
    <w:rsid w:val="008C47BE"/>
    <w:rsid w:val="008C4EE4"/>
    <w:rsid w:val="008C6615"/>
    <w:rsid w:val="008D0954"/>
    <w:rsid w:val="008D118C"/>
    <w:rsid w:val="008D1611"/>
    <w:rsid w:val="008D28FC"/>
    <w:rsid w:val="008D798E"/>
    <w:rsid w:val="008E189D"/>
    <w:rsid w:val="008E1CA2"/>
    <w:rsid w:val="008E3767"/>
    <w:rsid w:val="008E4F36"/>
    <w:rsid w:val="008E4FC1"/>
    <w:rsid w:val="008E590B"/>
    <w:rsid w:val="008E593D"/>
    <w:rsid w:val="008E5D68"/>
    <w:rsid w:val="008E67D7"/>
    <w:rsid w:val="008F0D34"/>
    <w:rsid w:val="008F1A67"/>
    <w:rsid w:val="008F21BC"/>
    <w:rsid w:val="008F3D34"/>
    <w:rsid w:val="008F4215"/>
    <w:rsid w:val="008F49E7"/>
    <w:rsid w:val="008F6B3E"/>
    <w:rsid w:val="008F72F5"/>
    <w:rsid w:val="008F79C1"/>
    <w:rsid w:val="008F7CA5"/>
    <w:rsid w:val="00900EF1"/>
    <w:rsid w:val="00900FC4"/>
    <w:rsid w:val="00901481"/>
    <w:rsid w:val="00901EDE"/>
    <w:rsid w:val="009023C6"/>
    <w:rsid w:val="00905209"/>
    <w:rsid w:val="00906678"/>
    <w:rsid w:val="009104D0"/>
    <w:rsid w:val="00912819"/>
    <w:rsid w:val="00913234"/>
    <w:rsid w:val="009161C8"/>
    <w:rsid w:val="00920B39"/>
    <w:rsid w:val="00920CE7"/>
    <w:rsid w:val="00921C91"/>
    <w:rsid w:val="009224DE"/>
    <w:rsid w:val="00923167"/>
    <w:rsid w:val="009241FB"/>
    <w:rsid w:val="0093149B"/>
    <w:rsid w:val="00932DAF"/>
    <w:rsid w:val="009342F0"/>
    <w:rsid w:val="0093561D"/>
    <w:rsid w:val="0093584F"/>
    <w:rsid w:val="00937283"/>
    <w:rsid w:val="0094072E"/>
    <w:rsid w:val="00942914"/>
    <w:rsid w:val="00942E10"/>
    <w:rsid w:val="00943B9E"/>
    <w:rsid w:val="009447C1"/>
    <w:rsid w:val="009476C5"/>
    <w:rsid w:val="00951B53"/>
    <w:rsid w:val="00953CDE"/>
    <w:rsid w:val="00955C82"/>
    <w:rsid w:val="00956FE3"/>
    <w:rsid w:val="00960CBF"/>
    <w:rsid w:val="009656C6"/>
    <w:rsid w:val="00965702"/>
    <w:rsid w:val="00966238"/>
    <w:rsid w:val="00967BD6"/>
    <w:rsid w:val="00967C3C"/>
    <w:rsid w:val="0097049E"/>
    <w:rsid w:val="00971AC0"/>
    <w:rsid w:val="00974CB4"/>
    <w:rsid w:val="00980E43"/>
    <w:rsid w:val="00980E7B"/>
    <w:rsid w:val="00982747"/>
    <w:rsid w:val="00984BB2"/>
    <w:rsid w:val="0098601C"/>
    <w:rsid w:val="0098778D"/>
    <w:rsid w:val="00987C0F"/>
    <w:rsid w:val="0099021D"/>
    <w:rsid w:val="00990537"/>
    <w:rsid w:val="0099153E"/>
    <w:rsid w:val="00992FCC"/>
    <w:rsid w:val="00993225"/>
    <w:rsid w:val="0099438D"/>
    <w:rsid w:val="00994827"/>
    <w:rsid w:val="00994963"/>
    <w:rsid w:val="0099574C"/>
    <w:rsid w:val="009A5E41"/>
    <w:rsid w:val="009A6068"/>
    <w:rsid w:val="009A6A9A"/>
    <w:rsid w:val="009B1008"/>
    <w:rsid w:val="009B1D8B"/>
    <w:rsid w:val="009C2DFD"/>
    <w:rsid w:val="009C375C"/>
    <w:rsid w:val="009C47B4"/>
    <w:rsid w:val="009C5AE8"/>
    <w:rsid w:val="009C7E7C"/>
    <w:rsid w:val="009D143F"/>
    <w:rsid w:val="009D2A1F"/>
    <w:rsid w:val="009E4E37"/>
    <w:rsid w:val="009E5770"/>
    <w:rsid w:val="009E5BFF"/>
    <w:rsid w:val="009E5DAD"/>
    <w:rsid w:val="009F100E"/>
    <w:rsid w:val="009F19A7"/>
    <w:rsid w:val="009F504B"/>
    <w:rsid w:val="009F6B88"/>
    <w:rsid w:val="00A02E69"/>
    <w:rsid w:val="00A10DD5"/>
    <w:rsid w:val="00A1261C"/>
    <w:rsid w:val="00A12EC5"/>
    <w:rsid w:val="00A12F5D"/>
    <w:rsid w:val="00A156D4"/>
    <w:rsid w:val="00A157F7"/>
    <w:rsid w:val="00A167DA"/>
    <w:rsid w:val="00A20581"/>
    <w:rsid w:val="00A20C10"/>
    <w:rsid w:val="00A211F6"/>
    <w:rsid w:val="00A23594"/>
    <w:rsid w:val="00A23EC1"/>
    <w:rsid w:val="00A251E8"/>
    <w:rsid w:val="00A27142"/>
    <w:rsid w:val="00A332D2"/>
    <w:rsid w:val="00A33B62"/>
    <w:rsid w:val="00A358ED"/>
    <w:rsid w:val="00A36CA9"/>
    <w:rsid w:val="00A36D03"/>
    <w:rsid w:val="00A40297"/>
    <w:rsid w:val="00A40818"/>
    <w:rsid w:val="00A425D3"/>
    <w:rsid w:val="00A4776C"/>
    <w:rsid w:val="00A52598"/>
    <w:rsid w:val="00A52710"/>
    <w:rsid w:val="00A53EAC"/>
    <w:rsid w:val="00A547F1"/>
    <w:rsid w:val="00A55419"/>
    <w:rsid w:val="00A57670"/>
    <w:rsid w:val="00A5779D"/>
    <w:rsid w:val="00A60F82"/>
    <w:rsid w:val="00A62BF8"/>
    <w:rsid w:val="00A6424C"/>
    <w:rsid w:val="00A6485C"/>
    <w:rsid w:val="00A64CC1"/>
    <w:rsid w:val="00A64E47"/>
    <w:rsid w:val="00A658BA"/>
    <w:rsid w:val="00A665C8"/>
    <w:rsid w:val="00A702E1"/>
    <w:rsid w:val="00A715A1"/>
    <w:rsid w:val="00A719D5"/>
    <w:rsid w:val="00A71FBA"/>
    <w:rsid w:val="00A75C08"/>
    <w:rsid w:val="00A76766"/>
    <w:rsid w:val="00A80F5B"/>
    <w:rsid w:val="00A81CB1"/>
    <w:rsid w:val="00A86E91"/>
    <w:rsid w:val="00A877B3"/>
    <w:rsid w:val="00A92CA7"/>
    <w:rsid w:val="00A945C8"/>
    <w:rsid w:val="00A947E3"/>
    <w:rsid w:val="00A962F0"/>
    <w:rsid w:val="00A978BD"/>
    <w:rsid w:val="00AA4A88"/>
    <w:rsid w:val="00AA5023"/>
    <w:rsid w:val="00AA50F2"/>
    <w:rsid w:val="00AA65C1"/>
    <w:rsid w:val="00AA75AD"/>
    <w:rsid w:val="00AB23C6"/>
    <w:rsid w:val="00AB2CCF"/>
    <w:rsid w:val="00AB41F9"/>
    <w:rsid w:val="00AB420E"/>
    <w:rsid w:val="00AB4B14"/>
    <w:rsid w:val="00AB7E8C"/>
    <w:rsid w:val="00AC000D"/>
    <w:rsid w:val="00AC14BE"/>
    <w:rsid w:val="00AC33FA"/>
    <w:rsid w:val="00AC73EC"/>
    <w:rsid w:val="00AD0762"/>
    <w:rsid w:val="00AD29F9"/>
    <w:rsid w:val="00AD3C7E"/>
    <w:rsid w:val="00AD4DAE"/>
    <w:rsid w:val="00AD53DD"/>
    <w:rsid w:val="00AD56C1"/>
    <w:rsid w:val="00AD5AA9"/>
    <w:rsid w:val="00AE2FA8"/>
    <w:rsid w:val="00AE3016"/>
    <w:rsid w:val="00AE7A0F"/>
    <w:rsid w:val="00AE7DCC"/>
    <w:rsid w:val="00AF1EBF"/>
    <w:rsid w:val="00AF575C"/>
    <w:rsid w:val="00AF5BCB"/>
    <w:rsid w:val="00AF717C"/>
    <w:rsid w:val="00B00422"/>
    <w:rsid w:val="00B01ECE"/>
    <w:rsid w:val="00B021D6"/>
    <w:rsid w:val="00B037DB"/>
    <w:rsid w:val="00B04DBC"/>
    <w:rsid w:val="00B06188"/>
    <w:rsid w:val="00B12B04"/>
    <w:rsid w:val="00B13DA4"/>
    <w:rsid w:val="00B14EC4"/>
    <w:rsid w:val="00B1586B"/>
    <w:rsid w:val="00B21A81"/>
    <w:rsid w:val="00B2252D"/>
    <w:rsid w:val="00B22944"/>
    <w:rsid w:val="00B2319D"/>
    <w:rsid w:val="00B266BD"/>
    <w:rsid w:val="00B30C02"/>
    <w:rsid w:val="00B30F98"/>
    <w:rsid w:val="00B31193"/>
    <w:rsid w:val="00B316C8"/>
    <w:rsid w:val="00B3237F"/>
    <w:rsid w:val="00B323F6"/>
    <w:rsid w:val="00B32DA2"/>
    <w:rsid w:val="00B35B16"/>
    <w:rsid w:val="00B3613E"/>
    <w:rsid w:val="00B372F2"/>
    <w:rsid w:val="00B432BA"/>
    <w:rsid w:val="00B4353D"/>
    <w:rsid w:val="00B444FD"/>
    <w:rsid w:val="00B4565C"/>
    <w:rsid w:val="00B46DA4"/>
    <w:rsid w:val="00B50938"/>
    <w:rsid w:val="00B50AA3"/>
    <w:rsid w:val="00B516A1"/>
    <w:rsid w:val="00B5379D"/>
    <w:rsid w:val="00B53D34"/>
    <w:rsid w:val="00B57EF9"/>
    <w:rsid w:val="00B6127B"/>
    <w:rsid w:val="00B640AA"/>
    <w:rsid w:val="00B64CF5"/>
    <w:rsid w:val="00B66EA7"/>
    <w:rsid w:val="00B71FC5"/>
    <w:rsid w:val="00B74C6D"/>
    <w:rsid w:val="00B7626C"/>
    <w:rsid w:val="00B84A1D"/>
    <w:rsid w:val="00B85104"/>
    <w:rsid w:val="00B85A33"/>
    <w:rsid w:val="00B86103"/>
    <w:rsid w:val="00B90A0B"/>
    <w:rsid w:val="00B91589"/>
    <w:rsid w:val="00B92F1B"/>
    <w:rsid w:val="00B95506"/>
    <w:rsid w:val="00B972AE"/>
    <w:rsid w:val="00B97F40"/>
    <w:rsid w:val="00BA0545"/>
    <w:rsid w:val="00BA0FF2"/>
    <w:rsid w:val="00BA1B45"/>
    <w:rsid w:val="00BA74B4"/>
    <w:rsid w:val="00BB0273"/>
    <w:rsid w:val="00BB1945"/>
    <w:rsid w:val="00BB6D2C"/>
    <w:rsid w:val="00BB712C"/>
    <w:rsid w:val="00BB7319"/>
    <w:rsid w:val="00BB75C2"/>
    <w:rsid w:val="00BC102F"/>
    <w:rsid w:val="00BC2752"/>
    <w:rsid w:val="00BC5389"/>
    <w:rsid w:val="00BC5C92"/>
    <w:rsid w:val="00BC5F62"/>
    <w:rsid w:val="00BC6B5A"/>
    <w:rsid w:val="00BC6BD1"/>
    <w:rsid w:val="00BD4A9F"/>
    <w:rsid w:val="00BD750C"/>
    <w:rsid w:val="00BE0BDD"/>
    <w:rsid w:val="00BE1BB4"/>
    <w:rsid w:val="00BE317D"/>
    <w:rsid w:val="00BF1A0D"/>
    <w:rsid w:val="00BF4FDA"/>
    <w:rsid w:val="00BF5A37"/>
    <w:rsid w:val="00BF5B3F"/>
    <w:rsid w:val="00BF6AD5"/>
    <w:rsid w:val="00C0679B"/>
    <w:rsid w:val="00C07967"/>
    <w:rsid w:val="00C10938"/>
    <w:rsid w:val="00C12016"/>
    <w:rsid w:val="00C126B6"/>
    <w:rsid w:val="00C20079"/>
    <w:rsid w:val="00C21AD2"/>
    <w:rsid w:val="00C21B59"/>
    <w:rsid w:val="00C2392A"/>
    <w:rsid w:val="00C33EB7"/>
    <w:rsid w:val="00C34F12"/>
    <w:rsid w:val="00C413D4"/>
    <w:rsid w:val="00C539A8"/>
    <w:rsid w:val="00C53B9D"/>
    <w:rsid w:val="00C53DF9"/>
    <w:rsid w:val="00C54D0E"/>
    <w:rsid w:val="00C628FF"/>
    <w:rsid w:val="00C648D6"/>
    <w:rsid w:val="00C66750"/>
    <w:rsid w:val="00C66B82"/>
    <w:rsid w:val="00C66EE1"/>
    <w:rsid w:val="00C67CD5"/>
    <w:rsid w:val="00C732D6"/>
    <w:rsid w:val="00C73AF8"/>
    <w:rsid w:val="00C80146"/>
    <w:rsid w:val="00C8119A"/>
    <w:rsid w:val="00C81C57"/>
    <w:rsid w:val="00C82EF6"/>
    <w:rsid w:val="00C83B6F"/>
    <w:rsid w:val="00C83D3D"/>
    <w:rsid w:val="00C8418F"/>
    <w:rsid w:val="00C86320"/>
    <w:rsid w:val="00C86DFE"/>
    <w:rsid w:val="00C91D0C"/>
    <w:rsid w:val="00C93F4F"/>
    <w:rsid w:val="00C94219"/>
    <w:rsid w:val="00C94A64"/>
    <w:rsid w:val="00C94B08"/>
    <w:rsid w:val="00C9521A"/>
    <w:rsid w:val="00C95BE7"/>
    <w:rsid w:val="00C95C19"/>
    <w:rsid w:val="00C95D59"/>
    <w:rsid w:val="00C96356"/>
    <w:rsid w:val="00C967C5"/>
    <w:rsid w:val="00CA54DA"/>
    <w:rsid w:val="00CB16FB"/>
    <w:rsid w:val="00CB4B1B"/>
    <w:rsid w:val="00CB4B22"/>
    <w:rsid w:val="00CB4C28"/>
    <w:rsid w:val="00CB757A"/>
    <w:rsid w:val="00CB7E94"/>
    <w:rsid w:val="00CC0086"/>
    <w:rsid w:val="00CC1DBD"/>
    <w:rsid w:val="00CC2B70"/>
    <w:rsid w:val="00CC4478"/>
    <w:rsid w:val="00CC474B"/>
    <w:rsid w:val="00CC5343"/>
    <w:rsid w:val="00CC6826"/>
    <w:rsid w:val="00CC68AE"/>
    <w:rsid w:val="00CC6989"/>
    <w:rsid w:val="00CC7732"/>
    <w:rsid w:val="00CD3FAC"/>
    <w:rsid w:val="00CD643C"/>
    <w:rsid w:val="00CD6DC8"/>
    <w:rsid w:val="00CD794A"/>
    <w:rsid w:val="00CE0823"/>
    <w:rsid w:val="00CE30F5"/>
    <w:rsid w:val="00CE54E6"/>
    <w:rsid w:val="00CE7A09"/>
    <w:rsid w:val="00CF1CBB"/>
    <w:rsid w:val="00CF2660"/>
    <w:rsid w:val="00CF2915"/>
    <w:rsid w:val="00CF2F84"/>
    <w:rsid w:val="00CF3BA6"/>
    <w:rsid w:val="00CF56C0"/>
    <w:rsid w:val="00CF6837"/>
    <w:rsid w:val="00CF6C5B"/>
    <w:rsid w:val="00CF709D"/>
    <w:rsid w:val="00D01EB0"/>
    <w:rsid w:val="00D02611"/>
    <w:rsid w:val="00D03F60"/>
    <w:rsid w:val="00D042DB"/>
    <w:rsid w:val="00D05227"/>
    <w:rsid w:val="00D056B8"/>
    <w:rsid w:val="00D12027"/>
    <w:rsid w:val="00D12981"/>
    <w:rsid w:val="00D17458"/>
    <w:rsid w:val="00D202EB"/>
    <w:rsid w:val="00D22299"/>
    <w:rsid w:val="00D242AE"/>
    <w:rsid w:val="00D26A75"/>
    <w:rsid w:val="00D27ECB"/>
    <w:rsid w:val="00D30BC1"/>
    <w:rsid w:val="00D33F24"/>
    <w:rsid w:val="00D3512D"/>
    <w:rsid w:val="00D368E8"/>
    <w:rsid w:val="00D41CE9"/>
    <w:rsid w:val="00D41E0F"/>
    <w:rsid w:val="00D4397D"/>
    <w:rsid w:val="00D44A23"/>
    <w:rsid w:val="00D456D7"/>
    <w:rsid w:val="00D45C81"/>
    <w:rsid w:val="00D46324"/>
    <w:rsid w:val="00D47BCA"/>
    <w:rsid w:val="00D5083E"/>
    <w:rsid w:val="00D53F3B"/>
    <w:rsid w:val="00D569B3"/>
    <w:rsid w:val="00D607B3"/>
    <w:rsid w:val="00D63EF1"/>
    <w:rsid w:val="00D643C1"/>
    <w:rsid w:val="00D64781"/>
    <w:rsid w:val="00D653C2"/>
    <w:rsid w:val="00D6723A"/>
    <w:rsid w:val="00D70B5C"/>
    <w:rsid w:val="00D71AB5"/>
    <w:rsid w:val="00D72581"/>
    <w:rsid w:val="00D734A5"/>
    <w:rsid w:val="00D737E2"/>
    <w:rsid w:val="00D75816"/>
    <w:rsid w:val="00D77449"/>
    <w:rsid w:val="00D826C5"/>
    <w:rsid w:val="00D838FA"/>
    <w:rsid w:val="00D843DD"/>
    <w:rsid w:val="00D84832"/>
    <w:rsid w:val="00D84FEF"/>
    <w:rsid w:val="00D87C54"/>
    <w:rsid w:val="00D92142"/>
    <w:rsid w:val="00D9222B"/>
    <w:rsid w:val="00D94B8B"/>
    <w:rsid w:val="00D96EA5"/>
    <w:rsid w:val="00DA0D05"/>
    <w:rsid w:val="00DA1608"/>
    <w:rsid w:val="00DA2099"/>
    <w:rsid w:val="00DA29BB"/>
    <w:rsid w:val="00DA319C"/>
    <w:rsid w:val="00DB2D64"/>
    <w:rsid w:val="00DB399A"/>
    <w:rsid w:val="00DB4716"/>
    <w:rsid w:val="00DB4B4E"/>
    <w:rsid w:val="00DB4BDA"/>
    <w:rsid w:val="00DB713C"/>
    <w:rsid w:val="00DB788D"/>
    <w:rsid w:val="00DC2514"/>
    <w:rsid w:val="00DC4215"/>
    <w:rsid w:val="00DC4E91"/>
    <w:rsid w:val="00DD21C3"/>
    <w:rsid w:val="00DD519E"/>
    <w:rsid w:val="00DD5425"/>
    <w:rsid w:val="00DD5CF8"/>
    <w:rsid w:val="00DD748E"/>
    <w:rsid w:val="00DE1DAF"/>
    <w:rsid w:val="00DE20E0"/>
    <w:rsid w:val="00DE370D"/>
    <w:rsid w:val="00DE37DF"/>
    <w:rsid w:val="00DE5B2B"/>
    <w:rsid w:val="00DE7013"/>
    <w:rsid w:val="00DF0754"/>
    <w:rsid w:val="00DF3D54"/>
    <w:rsid w:val="00DF4CF1"/>
    <w:rsid w:val="00DF6B48"/>
    <w:rsid w:val="00E0014D"/>
    <w:rsid w:val="00E00AC0"/>
    <w:rsid w:val="00E016C1"/>
    <w:rsid w:val="00E06332"/>
    <w:rsid w:val="00E065B5"/>
    <w:rsid w:val="00E078A7"/>
    <w:rsid w:val="00E11124"/>
    <w:rsid w:val="00E11ABC"/>
    <w:rsid w:val="00E15788"/>
    <w:rsid w:val="00E15940"/>
    <w:rsid w:val="00E17ACD"/>
    <w:rsid w:val="00E21A53"/>
    <w:rsid w:val="00E2224B"/>
    <w:rsid w:val="00E251E9"/>
    <w:rsid w:val="00E25C5F"/>
    <w:rsid w:val="00E2651D"/>
    <w:rsid w:val="00E36DB1"/>
    <w:rsid w:val="00E371CB"/>
    <w:rsid w:val="00E415B3"/>
    <w:rsid w:val="00E4306B"/>
    <w:rsid w:val="00E439C1"/>
    <w:rsid w:val="00E457E5"/>
    <w:rsid w:val="00E46F25"/>
    <w:rsid w:val="00E5202B"/>
    <w:rsid w:val="00E541B7"/>
    <w:rsid w:val="00E55E9E"/>
    <w:rsid w:val="00E6593E"/>
    <w:rsid w:val="00E66D09"/>
    <w:rsid w:val="00E6728E"/>
    <w:rsid w:val="00E676AE"/>
    <w:rsid w:val="00E71F1F"/>
    <w:rsid w:val="00E72676"/>
    <w:rsid w:val="00E76BA9"/>
    <w:rsid w:val="00E7740E"/>
    <w:rsid w:val="00E77513"/>
    <w:rsid w:val="00E84F9F"/>
    <w:rsid w:val="00E85380"/>
    <w:rsid w:val="00E860C6"/>
    <w:rsid w:val="00E86FAF"/>
    <w:rsid w:val="00E87EF4"/>
    <w:rsid w:val="00E90ACB"/>
    <w:rsid w:val="00E949F9"/>
    <w:rsid w:val="00E94CF2"/>
    <w:rsid w:val="00E97472"/>
    <w:rsid w:val="00EA0F8E"/>
    <w:rsid w:val="00EA0FBD"/>
    <w:rsid w:val="00EA269C"/>
    <w:rsid w:val="00EA2BAE"/>
    <w:rsid w:val="00EA43E6"/>
    <w:rsid w:val="00EA4BE6"/>
    <w:rsid w:val="00EA4D3E"/>
    <w:rsid w:val="00EB14C8"/>
    <w:rsid w:val="00EB2E11"/>
    <w:rsid w:val="00EC1F66"/>
    <w:rsid w:val="00EC3BA4"/>
    <w:rsid w:val="00EC4D2B"/>
    <w:rsid w:val="00EC508B"/>
    <w:rsid w:val="00EC5308"/>
    <w:rsid w:val="00EC5AA8"/>
    <w:rsid w:val="00EC6C0D"/>
    <w:rsid w:val="00ED7DCA"/>
    <w:rsid w:val="00EE0517"/>
    <w:rsid w:val="00EE15F3"/>
    <w:rsid w:val="00EE31E6"/>
    <w:rsid w:val="00EE5442"/>
    <w:rsid w:val="00EE7938"/>
    <w:rsid w:val="00EF1544"/>
    <w:rsid w:val="00EF27AA"/>
    <w:rsid w:val="00EF30C6"/>
    <w:rsid w:val="00EF6507"/>
    <w:rsid w:val="00EF6869"/>
    <w:rsid w:val="00F00494"/>
    <w:rsid w:val="00F00E8C"/>
    <w:rsid w:val="00F013D7"/>
    <w:rsid w:val="00F015A1"/>
    <w:rsid w:val="00F015EA"/>
    <w:rsid w:val="00F01D18"/>
    <w:rsid w:val="00F03DA3"/>
    <w:rsid w:val="00F0483E"/>
    <w:rsid w:val="00F04B93"/>
    <w:rsid w:val="00F05A42"/>
    <w:rsid w:val="00F05B26"/>
    <w:rsid w:val="00F0692F"/>
    <w:rsid w:val="00F06BC9"/>
    <w:rsid w:val="00F06E65"/>
    <w:rsid w:val="00F07144"/>
    <w:rsid w:val="00F078E9"/>
    <w:rsid w:val="00F138B5"/>
    <w:rsid w:val="00F15504"/>
    <w:rsid w:val="00F16839"/>
    <w:rsid w:val="00F20FD2"/>
    <w:rsid w:val="00F259AC"/>
    <w:rsid w:val="00F271A7"/>
    <w:rsid w:val="00F32D1D"/>
    <w:rsid w:val="00F35007"/>
    <w:rsid w:val="00F3574F"/>
    <w:rsid w:val="00F37A81"/>
    <w:rsid w:val="00F42F3F"/>
    <w:rsid w:val="00F435BA"/>
    <w:rsid w:val="00F4755F"/>
    <w:rsid w:val="00F47ADC"/>
    <w:rsid w:val="00F50527"/>
    <w:rsid w:val="00F56032"/>
    <w:rsid w:val="00F6367E"/>
    <w:rsid w:val="00F64A9D"/>
    <w:rsid w:val="00F66A33"/>
    <w:rsid w:val="00F672A1"/>
    <w:rsid w:val="00F70305"/>
    <w:rsid w:val="00F71659"/>
    <w:rsid w:val="00F74ED7"/>
    <w:rsid w:val="00F7572B"/>
    <w:rsid w:val="00F76027"/>
    <w:rsid w:val="00F80614"/>
    <w:rsid w:val="00F80F90"/>
    <w:rsid w:val="00F817E1"/>
    <w:rsid w:val="00F85B17"/>
    <w:rsid w:val="00F93995"/>
    <w:rsid w:val="00F95C64"/>
    <w:rsid w:val="00F97391"/>
    <w:rsid w:val="00FA0083"/>
    <w:rsid w:val="00FA1071"/>
    <w:rsid w:val="00FA4848"/>
    <w:rsid w:val="00FA71C1"/>
    <w:rsid w:val="00FA778B"/>
    <w:rsid w:val="00FB3738"/>
    <w:rsid w:val="00FB629B"/>
    <w:rsid w:val="00FC0B8B"/>
    <w:rsid w:val="00FC1F93"/>
    <w:rsid w:val="00FC2446"/>
    <w:rsid w:val="00FC257E"/>
    <w:rsid w:val="00FC34B7"/>
    <w:rsid w:val="00FC35A4"/>
    <w:rsid w:val="00FC50A6"/>
    <w:rsid w:val="00FD0AAB"/>
    <w:rsid w:val="00FD2B87"/>
    <w:rsid w:val="00FD3A75"/>
    <w:rsid w:val="00FD4DBB"/>
    <w:rsid w:val="00FE1F89"/>
    <w:rsid w:val="00FE25FA"/>
    <w:rsid w:val="00FE29C0"/>
    <w:rsid w:val="00FE2A4B"/>
    <w:rsid w:val="00FE4042"/>
    <w:rsid w:val="00FE42B2"/>
    <w:rsid w:val="00FE6949"/>
    <w:rsid w:val="00FE748D"/>
    <w:rsid w:val="00FF5092"/>
    <w:rsid w:val="00FF55EE"/>
    <w:rsid w:val="00FF5D12"/>
    <w:rsid w:val="00FF698D"/>
    <w:rsid w:val="00FF7090"/>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9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0B2E"/>
    <w:pPr>
      <w:spacing w:before="100" w:beforeAutospacing="1" w:after="115" w:line="240" w:lineRule="auto"/>
    </w:pPr>
    <w:rPr>
      <w:rFonts w:ascii="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99843218">
      <w:bodyDiv w:val="1"/>
      <w:marLeft w:val="0"/>
      <w:marRight w:val="0"/>
      <w:marTop w:val="0"/>
      <w:marBottom w:val="0"/>
      <w:divBdr>
        <w:top w:val="none" w:sz="0" w:space="0" w:color="auto"/>
        <w:left w:val="none" w:sz="0" w:space="0" w:color="auto"/>
        <w:bottom w:val="none" w:sz="0" w:space="0" w:color="auto"/>
        <w:right w:val="none" w:sz="0" w:space="0" w:color="auto"/>
      </w:divBdr>
    </w:div>
    <w:div w:id="197355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HCL Infosystems Limited</Company>
  <LinksUpToDate>false</LinksUpToDate>
  <CharactersWithSpaces>1685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dc:creator>
  <cp:keywords/>
  <dc:description/>
  <cp:lastModifiedBy>Geetha</cp:lastModifiedBy>
  <cp:revision>6</cp:revision>
  <dcterms:created xsi:type="dcterms:W3CDTF">2013-06-06T10:04:00Z</dcterms:created>
  <dcterms:modified xsi:type="dcterms:W3CDTF">2013-06-18T11:16:00Z</dcterms:modified>
</cp:coreProperties>
</file>