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0E11" w:rsidRPr="000D4067" w:rsidRDefault="00413D10" w:rsidP="000D4067">
      <w:pPr>
        <w:pStyle w:val="PlainText"/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0D4067">
        <w:rPr>
          <w:rFonts w:ascii="Courier New" w:hAnsi="Courier New" w:cs="Courier New"/>
          <w:b/>
          <w:sz w:val="24"/>
          <w:szCs w:val="24"/>
          <w:u w:val="single"/>
        </w:rPr>
        <w:t>TDA / TCA Cut off Entry Procedure</w:t>
      </w:r>
    </w:p>
    <w:p w:rsidR="000D4067" w:rsidRDefault="000D4067" w:rsidP="00381443">
      <w:pPr>
        <w:pStyle w:val="PlainText"/>
        <w:rPr>
          <w:rFonts w:ascii="Courier New" w:hAnsi="Courier New" w:cs="Courier New"/>
        </w:rPr>
      </w:pPr>
    </w:p>
    <w:p w:rsidR="000D4067" w:rsidRPr="000D4067" w:rsidRDefault="000D4067" w:rsidP="00381443">
      <w:pPr>
        <w:pStyle w:val="PlainText"/>
        <w:rPr>
          <w:rFonts w:ascii="Courier New" w:hAnsi="Courier New" w:cs="Courier New"/>
          <w:b/>
          <w:u w:val="single"/>
        </w:rPr>
      </w:pPr>
      <w:r w:rsidRPr="000D4067">
        <w:rPr>
          <w:rFonts w:ascii="Courier New" w:hAnsi="Courier New" w:cs="Courier New"/>
          <w:b/>
          <w:u w:val="single"/>
        </w:rPr>
        <w:t>General Instructions</w:t>
      </w:r>
    </w:p>
    <w:p w:rsidR="000D4067" w:rsidRDefault="000D4067" w:rsidP="00381443">
      <w:pPr>
        <w:pStyle w:val="PlainText"/>
        <w:rPr>
          <w:rFonts w:ascii="Courier New" w:hAnsi="Courier New" w:cs="Courier New"/>
        </w:rPr>
      </w:pPr>
    </w:p>
    <w:p w:rsidR="000D4067" w:rsidRDefault="000D4067" w:rsidP="00381443">
      <w:pPr>
        <w:pStyle w:val="PlainText"/>
        <w:rPr>
          <w:rFonts w:ascii="Courier New" w:hAnsi="Courier New" w:cs="Courier New"/>
        </w:rPr>
      </w:pPr>
    </w:p>
    <w:p w:rsidR="000D4067" w:rsidRDefault="000D4067" w:rsidP="000D4067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 the Items, whether TDA</w:t>
      </w:r>
      <w:r w:rsidR="0037161D">
        <w:rPr>
          <w:rFonts w:ascii="Courier New" w:hAnsi="Courier New" w:cs="Courier New"/>
        </w:rPr>
        <w:t xml:space="preserve"> or </w:t>
      </w:r>
      <w:r>
        <w:rPr>
          <w:rFonts w:ascii="Courier New" w:hAnsi="Courier New" w:cs="Courier New"/>
        </w:rPr>
        <w:t>TCA, originated before April 2011, acceptance has to be given through TDA/TCA Cut off journal</w:t>
      </w:r>
    </w:p>
    <w:p w:rsidR="000D4067" w:rsidRDefault="000D4067" w:rsidP="000D4067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Similarly the Items,   originated and also accepted before April 2011, suspense head clearance has to be given through TDA/TCA Cut off journal.</w:t>
      </w:r>
    </w:p>
    <w:p w:rsidR="000D4067" w:rsidRDefault="000D4067" w:rsidP="000D4067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Wherever document number is asked for, </w:t>
      </w:r>
      <w:proofErr w:type="gramStart"/>
      <w:r>
        <w:rPr>
          <w:rFonts w:ascii="Courier New" w:hAnsi="Courier New" w:cs="Courier New"/>
        </w:rPr>
        <w:t>the  online</w:t>
      </w:r>
      <w:proofErr w:type="gramEnd"/>
      <w:r w:rsidR="0037161D">
        <w:rPr>
          <w:rFonts w:ascii="Courier New" w:hAnsi="Courier New" w:cs="Courier New"/>
        </w:rPr>
        <w:t xml:space="preserve"> FAS</w:t>
      </w:r>
      <w:r>
        <w:rPr>
          <w:rFonts w:ascii="Courier New" w:hAnsi="Courier New" w:cs="Courier New"/>
        </w:rPr>
        <w:t xml:space="preserve"> document number is to be given.</w:t>
      </w:r>
    </w:p>
    <w:p w:rsidR="000D4067" w:rsidRDefault="000D4067" w:rsidP="000D4067">
      <w:pPr>
        <w:pStyle w:val="PlainText"/>
        <w:rPr>
          <w:rFonts w:ascii="Courier New" w:hAnsi="Courier New" w:cs="Courier New"/>
        </w:rPr>
      </w:pPr>
    </w:p>
    <w:p w:rsidR="008B0E11" w:rsidRPr="00381443" w:rsidRDefault="008B0E11" w:rsidP="00381443">
      <w:pPr>
        <w:pStyle w:val="PlainText"/>
        <w:rPr>
          <w:rFonts w:ascii="Courier New" w:hAnsi="Courier New" w:cs="Courier New"/>
        </w:rPr>
      </w:pPr>
    </w:p>
    <w:p w:rsidR="008B0E11" w:rsidRPr="004B1AD7" w:rsidRDefault="000D4067" w:rsidP="00381443">
      <w:pPr>
        <w:pStyle w:val="PlainText"/>
        <w:rPr>
          <w:rFonts w:ascii="Courier New" w:hAnsi="Courier New" w:cs="Courier New"/>
          <w:b/>
          <w:u w:val="single"/>
        </w:rPr>
      </w:pPr>
      <w:r>
        <w:rPr>
          <w:rFonts w:ascii="Courier New" w:hAnsi="Courier New" w:cs="Courier New"/>
          <w:b/>
          <w:u w:val="single"/>
        </w:rPr>
        <w:t xml:space="preserve">Procedure for entering </w:t>
      </w:r>
      <w:r w:rsidR="00413D10" w:rsidRPr="004B1AD7">
        <w:rPr>
          <w:rFonts w:ascii="Courier New" w:hAnsi="Courier New" w:cs="Courier New"/>
          <w:b/>
          <w:u w:val="single"/>
        </w:rPr>
        <w:t>TDA Acceptance</w:t>
      </w:r>
      <w:r>
        <w:rPr>
          <w:rFonts w:ascii="Courier New" w:hAnsi="Courier New" w:cs="Courier New"/>
          <w:b/>
          <w:u w:val="single"/>
        </w:rPr>
        <w:t xml:space="preserve"> </w:t>
      </w:r>
    </w:p>
    <w:p w:rsidR="008B0E11" w:rsidRPr="00381443" w:rsidRDefault="008B0E11" w:rsidP="00381443">
      <w:pPr>
        <w:pStyle w:val="PlainText"/>
        <w:rPr>
          <w:rFonts w:ascii="Courier New" w:hAnsi="Courier New" w:cs="Courier New"/>
        </w:rPr>
      </w:pPr>
    </w:p>
    <w:p w:rsidR="008B0E11" w:rsidRPr="00381443" w:rsidRDefault="003171D5" w:rsidP="0038144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413D10" w:rsidRPr="00381443">
        <w:rPr>
          <w:rFonts w:ascii="Courier New" w:hAnsi="Courier New" w:cs="Courier New"/>
        </w:rPr>
        <w:t xml:space="preserve">While </w:t>
      </w:r>
      <w:r w:rsidR="004B1AD7" w:rsidRPr="00381443">
        <w:rPr>
          <w:rFonts w:ascii="Courier New" w:hAnsi="Courier New" w:cs="Courier New"/>
        </w:rPr>
        <w:t>crediting</w:t>
      </w:r>
      <w:r w:rsidR="00413D10" w:rsidRPr="00381443">
        <w:rPr>
          <w:rFonts w:ascii="Courier New" w:hAnsi="Courier New" w:cs="Courier New"/>
        </w:rPr>
        <w:t xml:space="preserve"> the </w:t>
      </w:r>
      <w:r>
        <w:rPr>
          <w:rFonts w:ascii="Courier New" w:hAnsi="Courier New" w:cs="Courier New"/>
        </w:rPr>
        <w:t xml:space="preserve">TDA </w:t>
      </w:r>
      <w:r w:rsidR="00413D10" w:rsidRPr="00381443">
        <w:rPr>
          <w:rFonts w:ascii="Courier New" w:hAnsi="Courier New" w:cs="Courier New"/>
        </w:rPr>
        <w:t xml:space="preserve">acceptance head, </w:t>
      </w:r>
      <w:r w:rsidRPr="00381443">
        <w:rPr>
          <w:rFonts w:ascii="Courier New" w:hAnsi="Courier New" w:cs="Courier New"/>
        </w:rPr>
        <w:t>900109</w:t>
      </w:r>
      <w:r w:rsidR="0037161D">
        <w:rPr>
          <w:rFonts w:ascii="Courier New" w:hAnsi="Courier New" w:cs="Courier New"/>
        </w:rPr>
        <w:t>,</w:t>
      </w:r>
      <w:r w:rsidRPr="00381443">
        <w:rPr>
          <w:rFonts w:ascii="Courier New" w:hAnsi="Courier New" w:cs="Courier New"/>
        </w:rPr>
        <w:t xml:space="preserve"> following</w:t>
      </w:r>
      <w:r w:rsidR="00413D10" w:rsidRPr="00381443">
        <w:rPr>
          <w:rFonts w:ascii="Courier New" w:hAnsi="Courier New" w:cs="Courier New"/>
        </w:rPr>
        <w:t xml:space="preserve"> information </w:t>
      </w:r>
      <w:r w:rsidRPr="00381443">
        <w:rPr>
          <w:rFonts w:ascii="Courier New" w:hAnsi="Courier New" w:cs="Courier New"/>
        </w:rPr>
        <w:t>have</w:t>
      </w:r>
      <w:r w:rsidR="00413D10" w:rsidRPr="00381443">
        <w:rPr>
          <w:rFonts w:ascii="Courier New" w:hAnsi="Courier New" w:cs="Courier New"/>
        </w:rPr>
        <w:t xml:space="preserve"> to be entered</w:t>
      </w:r>
    </w:p>
    <w:p w:rsidR="008B0E11" w:rsidRPr="00381443" w:rsidRDefault="008B0E11" w:rsidP="00381443">
      <w:pPr>
        <w:pStyle w:val="PlainText"/>
        <w:rPr>
          <w:rFonts w:ascii="Courier New" w:hAnsi="Courier New" w:cs="Courier New"/>
        </w:rPr>
      </w:pPr>
    </w:p>
    <w:p w:rsidR="00413D10" w:rsidRDefault="003171D5" w:rsidP="0038144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413D10" w:rsidRPr="00381443">
        <w:rPr>
          <w:rFonts w:ascii="Courier New" w:hAnsi="Courier New" w:cs="Courier New"/>
        </w:rPr>
        <w:t xml:space="preserve">User has to enter Originating </w:t>
      </w:r>
      <w:r w:rsidR="004B1AD7" w:rsidRPr="00381443">
        <w:rPr>
          <w:rFonts w:ascii="Courier New" w:hAnsi="Courier New" w:cs="Courier New"/>
        </w:rPr>
        <w:t>Year,</w:t>
      </w:r>
      <w:r w:rsidR="00413D10" w:rsidRPr="00381443">
        <w:rPr>
          <w:rFonts w:ascii="Courier New" w:hAnsi="Courier New" w:cs="Courier New"/>
        </w:rPr>
        <w:t xml:space="preserve"> Originating Month, Originating Unit, Document </w:t>
      </w:r>
      <w:r w:rsidR="004B1AD7" w:rsidRPr="00381443">
        <w:rPr>
          <w:rFonts w:ascii="Courier New" w:hAnsi="Courier New" w:cs="Courier New"/>
        </w:rPr>
        <w:t>type in</w:t>
      </w:r>
      <w:r w:rsidR="00413D10" w:rsidRPr="00381443">
        <w:rPr>
          <w:rFonts w:ascii="Courier New" w:hAnsi="Courier New" w:cs="Courier New"/>
        </w:rPr>
        <w:t xml:space="preserve"> which the Originating head 900108 has been debited. If a record is available it will be populated. </w:t>
      </w:r>
    </w:p>
    <w:p w:rsidR="00413D10" w:rsidRDefault="00413D10" w:rsidP="00381443">
      <w:pPr>
        <w:pStyle w:val="PlainText"/>
        <w:rPr>
          <w:rFonts w:ascii="Courier New" w:hAnsi="Courier New" w:cs="Courier New"/>
        </w:rPr>
      </w:pPr>
    </w:p>
    <w:p w:rsidR="008B0E11" w:rsidRPr="00381443" w:rsidRDefault="003171D5" w:rsidP="0038144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4B1AD7">
        <w:rPr>
          <w:rFonts w:ascii="Courier New" w:hAnsi="Courier New" w:cs="Courier New"/>
        </w:rPr>
        <w:t>U</w:t>
      </w:r>
      <w:r w:rsidR="00413D10" w:rsidRPr="00381443">
        <w:rPr>
          <w:rFonts w:ascii="Courier New" w:hAnsi="Courier New" w:cs="Courier New"/>
        </w:rPr>
        <w:t>ser has to select the document number.</w:t>
      </w:r>
      <w:r w:rsidR="00413D10">
        <w:rPr>
          <w:rFonts w:ascii="Courier New" w:hAnsi="Courier New" w:cs="Courier New"/>
        </w:rPr>
        <w:t xml:space="preserve"> </w:t>
      </w:r>
    </w:p>
    <w:p w:rsidR="008B0E11" w:rsidRPr="00381443" w:rsidRDefault="008B0E11" w:rsidP="00381443">
      <w:pPr>
        <w:pStyle w:val="PlainText"/>
        <w:rPr>
          <w:rFonts w:ascii="Courier New" w:hAnsi="Courier New" w:cs="Courier New"/>
        </w:rPr>
      </w:pPr>
    </w:p>
    <w:p w:rsidR="00381443" w:rsidRDefault="003171D5" w:rsidP="0038144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413D10" w:rsidRPr="00381443">
        <w:rPr>
          <w:rFonts w:ascii="Courier New" w:hAnsi="Courier New" w:cs="Courier New"/>
        </w:rPr>
        <w:t xml:space="preserve">For the contra </w:t>
      </w:r>
      <w:r w:rsidR="0037161D">
        <w:rPr>
          <w:rFonts w:ascii="Courier New" w:hAnsi="Courier New" w:cs="Courier New"/>
        </w:rPr>
        <w:t xml:space="preserve">  head</w:t>
      </w:r>
      <w:r w:rsidR="004B1AD7" w:rsidRPr="00381443">
        <w:rPr>
          <w:rFonts w:ascii="Courier New" w:hAnsi="Courier New" w:cs="Courier New"/>
        </w:rPr>
        <w:t>, the</w:t>
      </w:r>
      <w:r w:rsidR="00413D10" w:rsidRPr="00381443">
        <w:rPr>
          <w:rFonts w:ascii="Courier New" w:hAnsi="Courier New" w:cs="Courier New"/>
        </w:rPr>
        <w:t xml:space="preserve"> above </w:t>
      </w:r>
      <w:r w:rsidR="004B1AD7" w:rsidRPr="00381443">
        <w:rPr>
          <w:rFonts w:ascii="Courier New" w:hAnsi="Courier New" w:cs="Courier New"/>
        </w:rPr>
        <w:t>details are</w:t>
      </w:r>
      <w:r w:rsidR="00413D10" w:rsidRPr="00381443">
        <w:rPr>
          <w:rFonts w:ascii="Courier New" w:hAnsi="Courier New" w:cs="Courier New"/>
        </w:rPr>
        <w:t xml:space="preserve"> not required.</w:t>
      </w:r>
    </w:p>
    <w:p w:rsidR="004B1AD7" w:rsidRDefault="004B1AD7" w:rsidP="00381443">
      <w:pPr>
        <w:pStyle w:val="PlainText"/>
        <w:rPr>
          <w:rFonts w:ascii="Courier New" w:hAnsi="Courier New" w:cs="Courier New"/>
        </w:rPr>
      </w:pPr>
    </w:p>
    <w:p w:rsidR="004B1AD7" w:rsidRDefault="003171D5" w:rsidP="004B1AD7">
      <w:pPr>
        <w:pStyle w:val="PlainText"/>
        <w:rPr>
          <w:rFonts w:ascii="Courier New" w:hAnsi="Courier New" w:cs="Courier New"/>
          <w:b/>
          <w:u w:val="single"/>
        </w:rPr>
      </w:pPr>
      <w:r>
        <w:rPr>
          <w:rFonts w:ascii="Courier New" w:hAnsi="Courier New" w:cs="Courier New"/>
          <w:b/>
          <w:u w:val="single"/>
        </w:rPr>
        <w:t xml:space="preserve">Procedure for entering </w:t>
      </w:r>
      <w:r w:rsidR="004B1AD7" w:rsidRPr="004B1AD7">
        <w:rPr>
          <w:rFonts w:ascii="Courier New" w:hAnsi="Courier New" w:cs="Courier New"/>
          <w:b/>
          <w:u w:val="single"/>
        </w:rPr>
        <w:t>TCA Acceptance</w:t>
      </w:r>
    </w:p>
    <w:p w:rsidR="004B1AD7" w:rsidRDefault="004B1AD7" w:rsidP="004B1AD7">
      <w:pPr>
        <w:pStyle w:val="PlainText"/>
        <w:rPr>
          <w:rFonts w:ascii="Courier New" w:hAnsi="Courier New" w:cs="Courier New"/>
          <w:b/>
          <w:u w:val="single"/>
        </w:rPr>
      </w:pPr>
    </w:p>
    <w:p w:rsidR="004B1AD7" w:rsidRPr="00381443" w:rsidRDefault="003171D5" w:rsidP="004B1AD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4B1AD7" w:rsidRPr="00381443">
        <w:rPr>
          <w:rFonts w:ascii="Courier New" w:hAnsi="Courier New" w:cs="Courier New"/>
        </w:rPr>
        <w:t xml:space="preserve">While </w:t>
      </w:r>
      <w:r w:rsidR="004B1AD7">
        <w:rPr>
          <w:rFonts w:ascii="Courier New" w:hAnsi="Courier New" w:cs="Courier New"/>
        </w:rPr>
        <w:t xml:space="preserve">debiting </w:t>
      </w:r>
      <w:r w:rsidR="004B1AD7" w:rsidRPr="00381443">
        <w:rPr>
          <w:rFonts w:ascii="Courier New" w:hAnsi="Courier New" w:cs="Courier New"/>
        </w:rPr>
        <w:t xml:space="preserve">the </w:t>
      </w:r>
      <w:r>
        <w:rPr>
          <w:rFonts w:ascii="Courier New" w:hAnsi="Courier New" w:cs="Courier New"/>
        </w:rPr>
        <w:t xml:space="preserve">TCA </w:t>
      </w:r>
      <w:r w:rsidR="004B1AD7" w:rsidRPr="00381443">
        <w:rPr>
          <w:rFonts w:ascii="Courier New" w:hAnsi="Courier New" w:cs="Courier New"/>
        </w:rPr>
        <w:t>acceptance head, 90</w:t>
      </w:r>
      <w:r w:rsidR="004B1AD7">
        <w:rPr>
          <w:rFonts w:ascii="Courier New" w:hAnsi="Courier New" w:cs="Courier New"/>
        </w:rPr>
        <w:t>1002</w:t>
      </w:r>
      <w:r w:rsidR="004B1AD7" w:rsidRPr="0038144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</w:t>
      </w:r>
      <w:r w:rsidR="004B1AD7" w:rsidRPr="00381443">
        <w:rPr>
          <w:rFonts w:ascii="Courier New" w:hAnsi="Courier New" w:cs="Courier New"/>
        </w:rPr>
        <w:t xml:space="preserve"> following information </w:t>
      </w:r>
      <w:r w:rsidRPr="00381443">
        <w:rPr>
          <w:rFonts w:ascii="Courier New" w:hAnsi="Courier New" w:cs="Courier New"/>
        </w:rPr>
        <w:t>have</w:t>
      </w:r>
      <w:r w:rsidR="004B1AD7" w:rsidRPr="00381443">
        <w:rPr>
          <w:rFonts w:ascii="Courier New" w:hAnsi="Courier New" w:cs="Courier New"/>
        </w:rPr>
        <w:t xml:space="preserve"> to be entered</w:t>
      </w:r>
      <w:r>
        <w:rPr>
          <w:rFonts w:ascii="Courier New" w:hAnsi="Courier New" w:cs="Courier New"/>
        </w:rPr>
        <w:t>.</w:t>
      </w:r>
    </w:p>
    <w:p w:rsidR="004B1AD7" w:rsidRPr="00381443" w:rsidRDefault="004B1AD7" w:rsidP="004B1AD7">
      <w:pPr>
        <w:pStyle w:val="PlainText"/>
        <w:rPr>
          <w:rFonts w:ascii="Courier New" w:hAnsi="Courier New" w:cs="Courier New"/>
        </w:rPr>
      </w:pPr>
    </w:p>
    <w:p w:rsidR="003171D5" w:rsidRDefault="003171D5" w:rsidP="004B1AD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4B1AD7" w:rsidRPr="00381443">
        <w:rPr>
          <w:rFonts w:ascii="Courier New" w:hAnsi="Courier New" w:cs="Courier New"/>
        </w:rPr>
        <w:t>User has to enter Originating Year, Originating Month, Originating Unit, Document type in which the Originating head 90</w:t>
      </w:r>
      <w:r w:rsidR="004B1AD7">
        <w:rPr>
          <w:rFonts w:ascii="Courier New" w:hAnsi="Courier New" w:cs="Courier New"/>
        </w:rPr>
        <w:t>1001</w:t>
      </w:r>
      <w:r w:rsidR="004B1AD7" w:rsidRPr="00381443">
        <w:rPr>
          <w:rFonts w:ascii="Courier New" w:hAnsi="Courier New" w:cs="Courier New"/>
        </w:rPr>
        <w:t xml:space="preserve"> has been </w:t>
      </w:r>
      <w:r w:rsidR="004B1AD7">
        <w:rPr>
          <w:rFonts w:ascii="Courier New" w:hAnsi="Courier New" w:cs="Courier New"/>
        </w:rPr>
        <w:t>credited.</w:t>
      </w:r>
      <w:r w:rsidR="004B1AD7" w:rsidRPr="00381443">
        <w:rPr>
          <w:rFonts w:ascii="Courier New" w:hAnsi="Courier New" w:cs="Courier New"/>
        </w:rPr>
        <w:t xml:space="preserve"> If a record is available it will be populated. </w:t>
      </w:r>
    </w:p>
    <w:p w:rsidR="003171D5" w:rsidRDefault="003171D5" w:rsidP="004B1AD7">
      <w:pPr>
        <w:pStyle w:val="PlainText"/>
        <w:rPr>
          <w:rFonts w:ascii="Courier New" w:hAnsi="Courier New" w:cs="Courier New"/>
        </w:rPr>
      </w:pPr>
    </w:p>
    <w:p w:rsidR="004B1AD7" w:rsidRPr="00381443" w:rsidRDefault="003171D5" w:rsidP="004B1AD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4B1AD7">
        <w:rPr>
          <w:rFonts w:ascii="Courier New" w:hAnsi="Courier New" w:cs="Courier New"/>
        </w:rPr>
        <w:t>U</w:t>
      </w:r>
      <w:r w:rsidR="004B1AD7" w:rsidRPr="00381443">
        <w:rPr>
          <w:rFonts w:ascii="Courier New" w:hAnsi="Courier New" w:cs="Courier New"/>
        </w:rPr>
        <w:t>ser has to select the document number.</w:t>
      </w:r>
    </w:p>
    <w:p w:rsidR="004B1AD7" w:rsidRPr="00381443" w:rsidRDefault="004B1AD7" w:rsidP="004B1AD7">
      <w:pPr>
        <w:pStyle w:val="PlainText"/>
        <w:rPr>
          <w:rFonts w:ascii="Courier New" w:hAnsi="Courier New" w:cs="Courier New"/>
        </w:rPr>
      </w:pPr>
    </w:p>
    <w:p w:rsidR="004B1AD7" w:rsidRDefault="003171D5" w:rsidP="004B1AD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4B1AD7" w:rsidRPr="00381443">
        <w:rPr>
          <w:rFonts w:ascii="Courier New" w:hAnsi="Courier New" w:cs="Courier New"/>
        </w:rPr>
        <w:t xml:space="preserve">For the contra </w:t>
      </w:r>
      <w:r w:rsidR="0037161D">
        <w:rPr>
          <w:rFonts w:ascii="Courier New" w:hAnsi="Courier New" w:cs="Courier New"/>
        </w:rPr>
        <w:t xml:space="preserve">  head</w:t>
      </w:r>
      <w:r w:rsidR="004B1AD7" w:rsidRPr="00381443">
        <w:rPr>
          <w:rFonts w:ascii="Courier New" w:hAnsi="Courier New" w:cs="Courier New"/>
        </w:rPr>
        <w:t>, the above details are not required.</w:t>
      </w:r>
    </w:p>
    <w:p w:rsidR="004B1AD7" w:rsidRPr="004B1AD7" w:rsidRDefault="004B1AD7" w:rsidP="004B1AD7">
      <w:pPr>
        <w:pStyle w:val="PlainText"/>
        <w:rPr>
          <w:rFonts w:ascii="Courier New" w:hAnsi="Courier New" w:cs="Courier New"/>
          <w:b/>
          <w:u w:val="single"/>
        </w:rPr>
      </w:pPr>
    </w:p>
    <w:p w:rsidR="003171D5" w:rsidRPr="004B1AD7" w:rsidRDefault="003171D5" w:rsidP="003171D5">
      <w:pPr>
        <w:pStyle w:val="PlainText"/>
        <w:rPr>
          <w:rFonts w:ascii="Courier New" w:hAnsi="Courier New" w:cs="Courier New"/>
          <w:b/>
          <w:u w:val="single"/>
        </w:rPr>
      </w:pPr>
      <w:r>
        <w:rPr>
          <w:rFonts w:ascii="Courier New" w:hAnsi="Courier New" w:cs="Courier New"/>
          <w:b/>
          <w:u w:val="single"/>
        </w:rPr>
        <w:t xml:space="preserve">Procedure for entering </w:t>
      </w:r>
      <w:r w:rsidRPr="004B1AD7">
        <w:rPr>
          <w:rFonts w:ascii="Courier New" w:hAnsi="Courier New" w:cs="Courier New"/>
          <w:b/>
          <w:u w:val="single"/>
        </w:rPr>
        <w:t xml:space="preserve">TDA </w:t>
      </w:r>
      <w:r>
        <w:rPr>
          <w:rFonts w:ascii="Courier New" w:hAnsi="Courier New" w:cs="Courier New"/>
          <w:b/>
          <w:u w:val="single"/>
        </w:rPr>
        <w:t>Suspense Head Clearance</w:t>
      </w:r>
    </w:p>
    <w:p w:rsidR="003171D5" w:rsidRPr="00381443" w:rsidRDefault="003171D5" w:rsidP="003171D5">
      <w:pPr>
        <w:pStyle w:val="PlainText"/>
        <w:rPr>
          <w:rFonts w:ascii="Courier New" w:hAnsi="Courier New" w:cs="Courier New"/>
        </w:rPr>
      </w:pPr>
    </w:p>
    <w:p w:rsidR="003171D5" w:rsidRPr="00381443" w:rsidRDefault="003171D5" w:rsidP="003171D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381443">
        <w:rPr>
          <w:rFonts w:ascii="Courier New" w:hAnsi="Courier New" w:cs="Courier New"/>
        </w:rPr>
        <w:t xml:space="preserve">While crediting the </w:t>
      </w:r>
      <w:r>
        <w:rPr>
          <w:rFonts w:ascii="Courier New" w:hAnsi="Courier New" w:cs="Courier New"/>
        </w:rPr>
        <w:t>TDA originating</w:t>
      </w:r>
      <w:r w:rsidRPr="00381443">
        <w:rPr>
          <w:rFonts w:ascii="Courier New" w:hAnsi="Courier New" w:cs="Courier New"/>
        </w:rPr>
        <w:t xml:space="preserve"> head, 90010</w:t>
      </w:r>
      <w:r>
        <w:rPr>
          <w:rFonts w:ascii="Courier New" w:hAnsi="Courier New" w:cs="Courier New"/>
        </w:rPr>
        <w:t>8</w:t>
      </w:r>
      <w:r w:rsidRPr="00381443">
        <w:rPr>
          <w:rFonts w:ascii="Courier New" w:hAnsi="Courier New" w:cs="Courier New"/>
        </w:rPr>
        <w:t xml:space="preserve"> following information have to be entered</w:t>
      </w:r>
    </w:p>
    <w:p w:rsidR="003171D5" w:rsidRPr="00381443" w:rsidRDefault="003171D5" w:rsidP="003171D5">
      <w:pPr>
        <w:pStyle w:val="PlainText"/>
        <w:rPr>
          <w:rFonts w:ascii="Courier New" w:hAnsi="Courier New" w:cs="Courier New"/>
        </w:rPr>
      </w:pPr>
    </w:p>
    <w:p w:rsidR="003171D5" w:rsidRDefault="003171D5" w:rsidP="003171D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381443">
        <w:rPr>
          <w:rFonts w:ascii="Courier New" w:hAnsi="Courier New" w:cs="Courier New"/>
        </w:rPr>
        <w:t xml:space="preserve">User has to enter </w:t>
      </w:r>
      <w:r>
        <w:rPr>
          <w:rFonts w:ascii="Courier New" w:hAnsi="Courier New" w:cs="Courier New"/>
        </w:rPr>
        <w:t>Accepted</w:t>
      </w:r>
      <w:r w:rsidRPr="00381443">
        <w:rPr>
          <w:rFonts w:ascii="Courier New" w:hAnsi="Courier New" w:cs="Courier New"/>
        </w:rPr>
        <w:t xml:space="preserve"> Year, </w:t>
      </w:r>
      <w:r>
        <w:rPr>
          <w:rFonts w:ascii="Courier New" w:hAnsi="Courier New" w:cs="Courier New"/>
        </w:rPr>
        <w:t>Accepted</w:t>
      </w:r>
      <w:r w:rsidRPr="00381443">
        <w:rPr>
          <w:rFonts w:ascii="Courier New" w:hAnsi="Courier New" w:cs="Courier New"/>
        </w:rPr>
        <w:t xml:space="preserve"> Month, </w:t>
      </w:r>
      <w:r>
        <w:rPr>
          <w:rFonts w:ascii="Courier New" w:hAnsi="Courier New" w:cs="Courier New"/>
        </w:rPr>
        <w:t>Accepting</w:t>
      </w:r>
      <w:r w:rsidRPr="00381443">
        <w:rPr>
          <w:rFonts w:ascii="Courier New" w:hAnsi="Courier New" w:cs="Courier New"/>
        </w:rPr>
        <w:t xml:space="preserve"> Unit, Document type in which the</w:t>
      </w:r>
      <w:r w:rsidR="00532BDC">
        <w:rPr>
          <w:rFonts w:ascii="Courier New" w:hAnsi="Courier New" w:cs="Courier New"/>
        </w:rPr>
        <w:t xml:space="preserve"> TDA</w:t>
      </w:r>
      <w:r w:rsidRPr="0038144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Accepting</w:t>
      </w:r>
      <w:r w:rsidRPr="00381443">
        <w:rPr>
          <w:rFonts w:ascii="Courier New" w:hAnsi="Courier New" w:cs="Courier New"/>
        </w:rPr>
        <w:t xml:space="preserve"> head 90010</w:t>
      </w:r>
      <w:r>
        <w:rPr>
          <w:rFonts w:ascii="Courier New" w:hAnsi="Courier New" w:cs="Courier New"/>
        </w:rPr>
        <w:t>9</w:t>
      </w:r>
      <w:r w:rsidRPr="00381443">
        <w:rPr>
          <w:rFonts w:ascii="Courier New" w:hAnsi="Courier New" w:cs="Courier New"/>
        </w:rPr>
        <w:t xml:space="preserve"> has been </w:t>
      </w:r>
      <w:proofErr w:type="gramStart"/>
      <w:r>
        <w:rPr>
          <w:rFonts w:ascii="Courier New" w:hAnsi="Courier New" w:cs="Courier New"/>
        </w:rPr>
        <w:t>Credited</w:t>
      </w:r>
      <w:proofErr w:type="gramEnd"/>
      <w:r w:rsidRPr="00381443">
        <w:rPr>
          <w:rFonts w:ascii="Courier New" w:hAnsi="Courier New" w:cs="Courier New"/>
        </w:rPr>
        <w:t xml:space="preserve">. If a record is available it will be populated. </w:t>
      </w:r>
    </w:p>
    <w:p w:rsidR="003171D5" w:rsidRDefault="003171D5" w:rsidP="003171D5">
      <w:pPr>
        <w:pStyle w:val="PlainText"/>
        <w:rPr>
          <w:rFonts w:ascii="Courier New" w:hAnsi="Courier New" w:cs="Courier New"/>
        </w:rPr>
      </w:pPr>
    </w:p>
    <w:p w:rsidR="003171D5" w:rsidRPr="00381443" w:rsidRDefault="003171D5" w:rsidP="003171D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U</w:t>
      </w:r>
      <w:r w:rsidRPr="00381443">
        <w:rPr>
          <w:rFonts w:ascii="Courier New" w:hAnsi="Courier New" w:cs="Courier New"/>
        </w:rPr>
        <w:t>ser has to select the document number.</w:t>
      </w:r>
      <w:r>
        <w:rPr>
          <w:rFonts w:ascii="Courier New" w:hAnsi="Courier New" w:cs="Courier New"/>
        </w:rPr>
        <w:t xml:space="preserve"> </w:t>
      </w:r>
    </w:p>
    <w:p w:rsidR="003171D5" w:rsidRPr="00381443" w:rsidRDefault="003171D5" w:rsidP="003171D5">
      <w:pPr>
        <w:pStyle w:val="PlainText"/>
        <w:rPr>
          <w:rFonts w:ascii="Courier New" w:hAnsi="Courier New" w:cs="Courier New"/>
        </w:rPr>
      </w:pPr>
    </w:p>
    <w:p w:rsidR="003171D5" w:rsidRDefault="003171D5" w:rsidP="003171D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381443">
        <w:rPr>
          <w:rFonts w:ascii="Courier New" w:hAnsi="Courier New" w:cs="Courier New"/>
        </w:rPr>
        <w:t>For the contra debit, the above details are not required.</w:t>
      </w:r>
    </w:p>
    <w:p w:rsidR="004B1AD7" w:rsidRDefault="004B1AD7" w:rsidP="00381443">
      <w:pPr>
        <w:pStyle w:val="PlainText"/>
        <w:rPr>
          <w:rFonts w:ascii="Courier New" w:hAnsi="Courier New" w:cs="Courier New"/>
        </w:rPr>
      </w:pPr>
    </w:p>
    <w:p w:rsidR="003171D5" w:rsidRPr="004B1AD7" w:rsidRDefault="003171D5" w:rsidP="003171D5">
      <w:pPr>
        <w:pStyle w:val="PlainText"/>
        <w:rPr>
          <w:rFonts w:ascii="Courier New" w:hAnsi="Courier New" w:cs="Courier New"/>
          <w:b/>
          <w:u w:val="single"/>
        </w:rPr>
      </w:pPr>
      <w:r>
        <w:rPr>
          <w:rFonts w:ascii="Courier New" w:hAnsi="Courier New" w:cs="Courier New"/>
          <w:b/>
          <w:u w:val="single"/>
        </w:rPr>
        <w:t xml:space="preserve">Procedure for entering </w:t>
      </w:r>
      <w:r w:rsidRPr="004B1AD7">
        <w:rPr>
          <w:rFonts w:ascii="Courier New" w:hAnsi="Courier New" w:cs="Courier New"/>
          <w:b/>
          <w:u w:val="single"/>
        </w:rPr>
        <w:t>T</w:t>
      </w:r>
      <w:r>
        <w:rPr>
          <w:rFonts w:ascii="Courier New" w:hAnsi="Courier New" w:cs="Courier New"/>
          <w:b/>
          <w:u w:val="single"/>
        </w:rPr>
        <w:t>C</w:t>
      </w:r>
      <w:r w:rsidRPr="004B1AD7">
        <w:rPr>
          <w:rFonts w:ascii="Courier New" w:hAnsi="Courier New" w:cs="Courier New"/>
          <w:b/>
          <w:u w:val="single"/>
        </w:rPr>
        <w:t xml:space="preserve">A </w:t>
      </w:r>
      <w:r>
        <w:rPr>
          <w:rFonts w:ascii="Courier New" w:hAnsi="Courier New" w:cs="Courier New"/>
          <w:b/>
          <w:u w:val="single"/>
        </w:rPr>
        <w:t>Suspense Head Clearance</w:t>
      </w:r>
    </w:p>
    <w:p w:rsidR="003171D5" w:rsidRPr="00381443" w:rsidRDefault="003171D5" w:rsidP="003171D5">
      <w:pPr>
        <w:pStyle w:val="PlainText"/>
        <w:rPr>
          <w:rFonts w:ascii="Courier New" w:hAnsi="Courier New" w:cs="Courier New"/>
        </w:rPr>
      </w:pPr>
    </w:p>
    <w:p w:rsidR="003171D5" w:rsidRPr="00381443" w:rsidRDefault="003171D5" w:rsidP="003171D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381443">
        <w:rPr>
          <w:rFonts w:ascii="Courier New" w:hAnsi="Courier New" w:cs="Courier New"/>
        </w:rPr>
        <w:t xml:space="preserve">While </w:t>
      </w:r>
      <w:r>
        <w:rPr>
          <w:rFonts w:ascii="Courier New" w:hAnsi="Courier New" w:cs="Courier New"/>
        </w:rPr>
        <w:t>debiting</w:t>
      </w:r>
      <w:r w:rsidRPr="00381443">
        <w:rPr>
          <w:rFonts w:ascii="Courier New" w:hAnsi="Courier New" w:cs="Courier New"/>
        </w:rPr>
        <w:t xml:space="preserve"> the </w:t>
      </w:r>
      <w:r>
        <w:rPr>
          <w:rFonts w:ascii="Courier New" w:hAnsi="Courier New" w:cs="Courier New"/>
        </w:rPr>
        <w:t>TCA originating</w:t>
      </w:r>
      <w:r w:rsidRPr="00381443">
        <w:rPr>
          <w:rFonts w:ascii="Courier New" w:hAnsi="Courier New" w:cs="Courier New"/>
        </w:rPr>
        <w:t xml:space="preserve"> head, 90</w:t>
      </w:r>
      <w:r>
        <w:rPr>
          <w:rFonts w:ascii="Courier New" w:hAnsi="Courier New" w:cs="Courier New"/>
        </w:rPr>
        <w:t>1001</w:t>
      </w:r>
      <w:r w:rsidRPr="00381443">
        <w:rPr>
          <w:rFonts w:ascii="Courier New" w:hAnsi="Courier New" w:cs="Courier New"/>
        </w:rPr>
        <w:t xml:space="preserve"> following information have to be entered</w:t>
      </w:r>
    </w:p>
    <w:p w:rsidR="003171D5" w:rsidRPr="00381443" w:rsidRDefault="003171D5" w:rsidP="003171D5">
      <w:pPr>
        <w:pStyle w:val="PlainText"/>
        <w:rPr>
          <w:rFonts w:ascii="Courier New" w:hAnsi="Courier New" w:cs="Courier New"/>
        </w:rPr>
      </w:pPr>
    </w:p>
    <w:p w:rsidR="003171D5" w:rsidRDefault="003171D5" w:rsidP="003171D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381443">
        <w:rPr>
          <w:rFonts w:ascii="Courier New" w:hAnsi="Courier New" w:cs="Courier New"/>
        </w:rPr>
        <w:t xml:space="preserve">User has to enter </w:t>
      </w:r>
      <w:r>
        <w:rPr>
          <w:rFonts w:ascii="Courier New" w:hAnsi="Courier New" w:cs="Courier New"/>
        </w:rPr>
        <w:t>Accepted</w:t>
      </w:r>
      <w:r w:rsidRPr="00381443">
        <w:rPr>
          <w:rFonts w:ascii="Courier New" w:hAnsi="Courier New" w:cs="Courier New"/>
        </w:rPr>
        <w:t xml:space="preserve"> Year, </w:t>
      </w:r>
      <w:r>
        <w:rPr>
          <w:rFonts w:ascii="Courier New" w:hAnsi="Courier New" w:cs="Courier New"/>
        </w:rPr>
        <w:t>Accepted</w:t>
      </w:r>
      <w:r w:rsidRPr="00381443">
        <w:rPr>
          <w:rFonts w:ascii="Courier New" w:hAnsi="Courier New" w:cs="Courier New"/>
        </w:rPr>
        <w:t xml:space="preserve"> Month, </w:t>
      </w:r>
      <w:r>
        <w:rPr>
          <w:rFonts w:ascii="Courier New" w:hAnsi="Courier New" w:cs="Courier New"/>
        </w:rPr>
        <w:t>Accepting</w:t>
      </w:r>
      <w:r w:rsidRPr="00381443">
        <w:rPr>
          <w:rFonts w:ascii="Courier New" w:hAnsi="Courier New" w:cs="Courier New"/>
        </w:rPr>
        <w:t xml:space="preserve"> Unit, Document type in which the </w:t>
      </w:r>
      <w:r w:rsidR="00532BDC">
        <w:rPr>
          <w:rFonts w:ascii="Courier New" w:hAnsi="Courier New" w:cs="Courier New"/>
        </w:rPr>
        <w:t xml:space="preserve">TCA </w:t>
      </w:r>
      <w:r>
        <w:rPr>
          <w:rFonts w:ascii="Courier New" w:hAnsi="Courier New" w:cs="Courier New"/>
        </w:rPr>
        <w:t>Accepting</w:t>
      </w:r>
      <w:r w:rsidRPr="00381443">
        <w:rPr>
          <w:rFonts w:ascii="Courier New" w:hAnsi="Courier New" w:cs="Courier New"/>
        </w:rPr>
        <w:t xml:space="preserve"> head 90</w:t>
      </w:r>
      <w:r>
        <w:rPr>
          <w:rFonts w:ascii="Courier New" w:hAnsi="Courier New" w:cs="Courier New"/>
        </w:rPr>
        <w:t>1002</w:t>
      </w:r>
      <w:r w:rsidRPr="00381443">
        <w:rPr>
          <w:rFonts w:ascii="Courier New" w:hAnsi="Courier New" w:cs="Courier New"/>
        </w:rPr>
        <w:t xml:space="preserve"> has been </w:t>
      </w:r>
      <w:r w:rsidR="00532BDC">
        <w:rPr>
          <w:rFonts w:ascii="Courier New" w:hAnsi="Courier New" w:cs="Courier New"/>
        </w:rPr>
        <w:t>debited</w:t>
      </w:r>
      <w:r w:rsidR="0037161D">
        <w:rPr>
          <w:rFonts w:ascii="Courier New" w:hAnsi="Courier New" w:cs="Courier New"/>
        </w:rPr>
        <w:t>.</w:t>
      </w:r>
      <w:r w:rsidRPr="00381443">
        <w:rPr>
          <w:rFonts w:ascii="Courier New" w:hAnsi="Courier New" w:cs="Courier New"/>
        </w:rPr>
        <w:t xml:space="preserve"> </w:t>
      </w:r>
      <w:proofErr w:type="gramStart"/>
      <w:r w:rsidRPr="00381443">
        <w:rPr>
          <w:rFonts w:ascii="Courier New" w:hAnsi="Courier New" w:cs="Courier New"/>
        </w:rPr>
        <w:t>If</w:t>
      </w:r>
      <w:proofErr w:type="gramEnd"/>
      <w:r w:rsidRPr="00381443">
        <w:rPr>
          <w:rFonts w:ascii="Courier New" w:hAnsi="Courier New" w:cs="Courier New"/>
        </w:rPr>
        <w:t xml:space="preserve"> a record is available it will be populated. </w:t>
      </w:r>
    </w:p>
    <w:p w:rsidR="003171D5" w:rsidRDefault="003171D5" w:rsidP="003171D5">
      <w:pPr>
        <w:pStyle w:val="PlainText"/>
        <w:rPr>
          <w:rFonts w:ascii="Courier New" w:hAnsi="Courier New" w:cs="Courier New"/>
        </w:rPr>
      </w:pPr>
    </w:p>
    <w:p w:rsidR="003171D5" w:rsidRPr="00381443" w:rsidRDefault="003171D5" w:rsidP="003171D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U</w:t>
      </w:r>
      <w:r w:rsidRPr="00381443">
        <w:rPr>
          <w:rFonts w:ascii="Courier New" w:hAnsi="Courier New" w:cs="Courier New"/>
        </w:rPr>
        <w:t>ser has to select the document number.</w:t>
      </w:r>
      <w:r>
        <w:rPr>
          <w:rFonts w:ascii="Courier New" w:hAnsi="Courier New" w:cs="Courier New"/>
        </w:rPr>
        <w:t xml:space="preserve"> </w:t>
      </w:r>
    </w:p>
    <w:p w:rsidR="003171D5" w:rsidRPr="00381443" w:rsidRDefault="003171D5" w:rsidP="003171D5">
      <w:pPr>
        <w:pStyle w:val="PlainText"/>
        <w:rPr>
          <w:rFonts w:ascii="Courier New" w:hAnsi="Courier New" w:cs="Courier New"/>
        </w:rPr>
      </w:pPr>
    </w:p>
    <w:p w:rsidR="003171D5" w:rsidRDefault="003171D5" w:rsidP="003171D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381443">
        <w:rPr>
          <w:rFonts w:ascii="Courier New" w:hAnsi="Courier New" w:cs="Courier New"/>
        </w:rPr>
        <w:t xml:space="preserve">For the contra </w:t>
      </w:r>
      <w:r w:rsidR="00532BDC">
        <w:rPr>
          <w:rFonts w:ascii="Courier New" w:hAnsi="Courier New" w:cs="Courier New"/>
        </w:rPr>
        <w:t>credit</w:t>
      </w:r>
      <w:r w:rsidRPr="00381443">
        <w:rPr>
          <w:rFonts w:ascii="Courier New" w:hAnsi="Courier New" w:cs="Courier New"/>
        </w:rPr>
        <w:t>, the above details are not required.</w:t>
      </w:r>
    </w:p>
    <w:p w:rsidR="003171D5" w:rsidRDefault="003171D5" w:rsidP="00381443">
      <w:pPr>
        <w:pStyle w:val="PlainText"/>
        <w:rPr>
          <w:rFonts w:ascii="Courier New" w:hAnsi="Courier New" w:cs="Courier New"/>
        </w:rPr>
      </w:pPr>
    </w:p>
    <w:sectPr w:rsidR="003171D5" w:rsidSect="00381443">
      <w:pgSz w:w="15842" w:h="17282" w:code="129"/>
      <w:pgMar w:top="567" w:right="3303" w:bottom="567" w:left="3302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813B3D"/>
    <w:multiLevelType w:val="hybridMultilevel"/>
    <w:tmpl w:val="47E0DE9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D52F11"/>
    <w:rsid w:val="000D4067"/>
    <w:rsid w:val="003171D5"/>
    <w:rsid w:val="0037161D"/>
    <w:rsid w:val="00381443"/>
    <w:rsid w:val="00413D10"/>
    <w:rsid w:val="004B1AD7"/>
    <w:rsid w:val="004D230B"/>
    <w:rsid w:val="00532BDC"/>
    <w:rsid w:val="006C6615"/>
    <w:rsid w:val="007B09AC"/>
    <w:rsid w:val="008B0E11"/>
    <w:rsid w:val="00995E99"/>
    <w:rsid w:val="00BA436E"/>
    <w:rsid w:val="00D52F11"/>
    <w:rsid w:val="00DF02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36E"/>
  </w:style>
  <w:style w:type="paragraph" w:styleId="Heading1">
    <w:name w:val="heading 1"/>
    <w:basedOn w:val="Normal"/>
    <w:next w:val="Normal"/>
    <w:link w:val="Heading1Char"/>
    <w:uiPriority w:val="9"/>
    <w:qFormat/>
    <w:rsid w:val="00BA436E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36E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36E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36E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36E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36E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36E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36E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36E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36E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36E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36E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36E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36E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36E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36E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36E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36E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436E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A436E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BA436E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36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BA436E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BA436E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BA436E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BA436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A436E"/>
  </w:style>
  <w:style w:type="paragraph" w:styleId="ListParagraph">
    <w:name w:val="List Paragraph"/>
    <w:basedOn w:val="Normal"/>
    <w:uiPriority w:val="34"/>
    <w:qFormat/>
    <w:rsid w:val="00BA436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A436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A436E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36E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36E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BA436E"/>
    <w:rPr>
      <w:i/>
      <w:iCs/>
    </w:rPr>
  </w:style>
  <w:style w:type="character" w:styleId="IntenseEmphasis">
    <w:name w:val="Intense Emphasis"/>
    <w:uiPriority w:val="21"/>
    <w:qFormat/>
    <w:rsid w:val="00BA436E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A436E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BA436E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BA436E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436E"/>
    <w:pPr>
      <w:outlineLvl w:val="9"/>
    </w:pPr>
  </w:style>
  <w:style w:type="paragraph" w:styleId="PlainText">
    <w:name w:val="Plain Text"/>
    <w:basedOn w:val="Normal"/>
    <w:link w:val="PlainTextChar"/>
    <w:uiPriority w:val="99"/>
    <w:unhideWhenUsed/>
    <w:rsid w:val="0038144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81443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319</Words>
  <Characters>1819</Characters>
  <Application>Microsoft Office Word</Application>
  <DocSecurity>0</DocSecurity>
  <Lines>15</Lines>
  <Paragraphs>4</Paragraphs>
  <ScaleCrop>false</ScaleCrop>
  <Company>TWAD</Company>
  <LinksUpToDate>false</LinksUpToDate>
  <CharactersWithSpaces>2134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TWAD</dc:creator>
  <cp:keywords/>
  <dc:description/>
  <cp:lastModifiedBy>TWAD</cp:lastModifiedBy>
  <cp:revision>8</cp:revision>
  <dcterms:created xsi:type="dcterms:W3CDTF">2011-06-16T10:41:00Z</dcterms:created>
  <dcterms:modified xsi:type="dcterms:W3CDTF">2011-06-16T12:01:00Z</dcterms:modified>
</cp:coreProperties>
</file>