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 xml:space="preserve">Data: </w:t>
            </w:r>
            <w:r w:rsidR="007B17C6">
              <w:t>10.10</w:t>
            </w:r>
            <w:bookmarkStart w:id="0" w:name="_GoBack"/>
            <w:bookmarkEnd w:id="0"/>
            <w:r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 w:rsidR="001E34AF" w:rsidRPr="001E34AF">
              <w:t>Techniki zapewniania poufności w Internecie</w:t>
            </w:r>
            <w:r>
              <w:t>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7B17C6">
              <w:t>6</w:t>
            </w:r>
          </w:p>
          <w:p w:rsidR="00FB0C4B" w:rsidRDefault="00663792">
            <w:r>
              <w:rPr>
                <w:b/>
              </w:rPr>
              <w:t>Temat:</w:t>
            </w:r>
            <w:r w:rsidR="00D94BBF">
              <w:rPr>
                <w:b/>
              </w:rPr>
              <w:t xml:space="preserve"> </w:t>
            </w:r>
            <w:r w:rsidR="007B17C6">
              <w:t>Obfunkcje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1E34AF">
            <w:r>
              <w:t xml:space="preserve">prof. dr hab. Vyacheslav Yarmolik </w:t>
            </w:r>
          </w:p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Pr="00BD53E1" w:rsidRDefault="00515451">
          <w:pPr>
            <w:pStyle w:val="TOCHeading"/>
            <w:rPr>
              <w:lang w:val="pl-PL"/>
            </w:rPr>
          </w:pPr>
          <w:r w:rsidRPr="00BD53E1">
            <w:rPr>
              <w:lang w:val="pl-PL"/>
            </w:rPr>
            <w:t>Spis treści</w:t>
          </w:r>
        </w:p>
        <w:p w:rsidR="00E83C6A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BD53E1">
            <w:instrText xml:space="preserve"> TOC \o "1-3" \h \z \u </w:instrText>
          </w:r>
          <w:r>
            <w:fldChar w:fldCharType="separate"/>
          </w:r>
          <w:hyperlink w:anchor="_Toc464143197" w:history="1">
            <w:r w:rsidR="00E83C6A" w:rsidRPr="00385F78">
              <w:rPr>
                <w:rStyle w:val="Hyperlink"/>
                <w:noProof/>
              </w:rPr>
              <w:t>1.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Treść zadania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_Toc464143197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2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E83C6A" w:rsidRDefault="00AB170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143198" w:history="1">
            <w:r w:rsidR="00E83C6A" w:rsidRPr="00385F78">
              <w:rPr>
                <w:rStyle w:val="Hyperlink"/>
                <w:noProof/>
              </w:rPr>
              <w:t>2.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Część teoretyczna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_Toc464143198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2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E83C6A" w:rsidRDefault="00AB170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143199" w:history="1">
            <w:r w:rsidR="00E83C6A" w:rsidRPr="00385F78">
              <w:rPr>
                <w:rStyle w:val="Hyperlink"/>
                <w:noProof/>
              </w:rPr>
              <w:t>3.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Rozwiązanie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_Toc464143199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3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1" w:name="_Toc464143197"/>
      <w:r>
        <w:lastRenderedPageBreak/>
        <w:t>Treść zadania</w:t>
      </w:r>
      <w:bookmarkEnd w:id="1"/>
    </w:p>
    <w:p w:rsidR="008013BD" w:rsidRDefault="008013BD" w:rsidP="008013BD">
      <w:pPr>
        <w:ind w:left="1080"/>
      </w:pPr>
    </w:p>
    <w:p w:rsidR="00043A41" w:rsidRDefault="00043A41" w:rsidP="00043A41">
      <w:pPr>
        <w:pStyle w:val="Default"/>
        <w:ind w:left="360"/>
      </w:pPr>
      <w:bookmarkStart w:id="2" w:name="_Toc464143198"/>
    </w:p>
    <w:p w:rsidR="006B2A73" w:rsidRPr="006B2A73" w:rsidRDefault="006B2A73" w:rsidP="006B2A73">
      <w:pPr>
        <w:pStyle w:val="Default"/>
        <w:ind w:left="360"/>
        <w:rPr>
          <w:sz w:val="23"/>
          <w:szCs w:val="23"/>
        </w:rPr>
      </w:pPr>
      <w:r w:rsidRPr="006B2A73">
        <w:rPr>
          <w:sz w:val="23"/>
          <w:szCs w:val="23"/>
        </w:rPr>
        <w:t>Zaprojektuj aplikację do zaciemniania kodu w oparciu o trzy techniki zaciemniania: usuwaniu formatowania, usuwaniu komentarzy i zamianie identyfikatorów.</w:t>
      </w:r>
    </w:p>
    <w:p w:rsidR="006B2A73" w:rsidRPr="006B2A73" w:rsidRDefault="006B2A73" w:rsidP="006B2A73">
      <w:pPr>
        <w:pStyle w:val="Default"/>
        <w:ind w:left="360"/>
        <w:rPr>
          <w:sz w:val="23"/>
          <w:szCs w:val="23"/>
        </w:rPr>
      </w:pPr>
      <w:r w:rsidRPr="006B2A73">
        <w:rPr>
          <w:sz w:val="23"/>
          <w:szCs w:val="23"/>
        </w:rPr>
        <w:t>а)   język oprogramowania – dowolny.</w:t>
      </w:r>
    </w:p>
    <w:p w:rsidR="00043A41" w:rsidRPr="00C549E1" w:rsidRDefault="006B2A73" w:rsidP="006B2A73">
      <w:pPr>
        <w:pStyle w:val="Default"/>
        <w:ind w:left="360"/>
        <w:rPr>
          <w:sz w:val="23"/>
          <w:szCs w:val="23"/>
        </w:rPr>
      </w:pPr>
      <w:r w:rsidRPr="006B2A73">
        <w:rPr>
          <w:sz w:val="23"/>
          <w:szCs w:val="23"/>
        </w:rPr>
        <w:t>b) zamianie identyfikatora na losowy kod, naprzykład l01010100</w:t>
      </w:r>
    </w:p>
    <w:p w:rsidR="0096062C" w:rsidRDefault="00515451" w:rsidP="00B75F1C">
      <w:pPr>
        <w:pStyle w:val="Heading1"/>
        <w:numPr>
          <w:ilvl w:val="0"/>
          <w:numId w:val="2"/>
        </w:numPr>
      </w:pPr>
      <w:r>
        <w:t>Część teoretyczna</w:t>
      </w:r>
      <w:bookmarkEnd w:id="2"/>
    </w:p>
    <w:p w:rsidR="0063597C" w:rsidRDefault="008013BD" w:rsidP="0063597C">
      <w:pPr>
        <w:pStyle w:val="Default"/>
      </w:pPr>
      <w:r>
        <w:tab/>
      </w:r>
    </w:p>
    <w:p w:rsidR="002A1D63" w:rsidRDefault="0063597C" w:rsidP="002A1D63">
      <w:pPr>
        <w:spacing w:line="360" w:lineRule="auto"/>
        <w:ind w:firstLine="708"/>
        <w:jc w:val="both"/>
      </w:pPr>
      <w:r>
        <w:t xml:space="preserve"> </w:t>
      </w:r>
      <w:r>
        <w:tab/>
      </w:r>
      <w:r w:rsidR="002A1D63">
        <w:t xml:space="preserve">Zaciemnianie </w:t>
      </w:r>
      <w:r w:rsidR="002A1D63" w:rsidRPr="00A864D0">
        <w:t>kodu,  czyli  obfuskacja  jest  techniką  prze</w:t>
      </w:r>
      <w:r w:rsidR="002A1D63">
        <w:t xml:space="preserve">kształcania  kodu  źródłowego  </w:t>
      </w:r>
      <w:r w:rsidR="002A1D63" w:rsidRPr="00A864D0">
        <w:t>oprogramowania, zachowującą jego semantykę, ale w znaczący</w:t>
      </w:r>
      <w:r w:rsidR="002A1D63">
        <w:t xml:space="preserve"> sposób utrudniającą jego ana</w:t>
      </w:r>
      <w:r w:rsidR="002A1D63" w:rsidRPr="00A864D0">
        <w:t>lizę i tym samym zrozumienie. Jest to więc zamierzone działa</w:t>
      </w:r>
      <w:r w:rsidR="002A1D63">
        <w:t xml:space="preserve">nie, które ma na celu ochronę </w:t>
      </w:r>
      <w:r w:rsidR="002A1D63" w:rsidRPr="00A864D0">
        <w:t>własn</w:t>
      </w:r>
      <w:r w:rsidR="002A1D63" w:rsidRPr="00A864D0">
        <w:t>o</w:t>
      </w:r>
      <w:r w:rsidR="002A1D63" w:rsidRPr="00A864D0">
        <w:t>ści  intelektualnej  z  zachowaniem  pełnej  funkcjonalności.</w:t>
      </w:r>
      <w:r w:rsidR="002A1D63">
        <w:t xml:space="preserve">  Mówiąc  najprościej jest to </w:t>
      </w:r>
      <w:r w:rsidR="002A1D63" w:rsidRPr="00A864D0">
        <w:t>próba ukrycia sposobu działania</w:t>
      </w:r>
      <w:r w:rsidR="002A1D63">
        <w:t xml:space="preserve"> zabezpieczanego programu </w:t>
      </w:r>
      <w:r w:rsidR="002A1D63" w:rsidRPr="00A864D0">
        <w:t>Obfuskacja kodu służy głównie inżynierii wstecznej (ang. r</w:t>
      </w:r>
      <w:r w:rsidR="002A1D63">
        <w:t>everse engineering) czyli pr</w:t>
      </w:r>
      <w:r w:rsidR="002A1D63">
        <w:t>o</w:t>
      </w:r>
      <w:r w:rsidR="002A1D63" w:rsidRPr="00A864D0">
        <w:t>cesowi badania programu komputerowego w celu ustalenia sp</w:t>
      </w:r>
      <w:r w:rsidR="002A1D63">
        <w:t xml:space="preserve">osobu jego działania, a także  </w:t>
      </w:r>
      <w:r w:rsidR="002A1D63" w:rsidRPr="00A864D0">
        <w:t>sp</w:t>
      </w:r>
      <w:r w:rsidR="002A1D63" w:rsidRPr="00A864D0">
        <w:t>o</w:t>
      </w:r>
      <w:r w:rsidR="002A1D63" w:rsidRPr="00A864D0">
        <w:t>sobu i kosztu jego wykonania, zazwyczaj prowadzonemu w</w:t>
      </w:r>
      <w:r w:rsidR="002A1D63">
        <w:t xml:space="preserve"> celu zdobycia informacji nie</w:t>
      </w:r>
      <w:r w:rsidR="002A1D63" w:rsidRPr="00A864D0">
        <w:t>zbę</w:t>
      </w:r>
      <w:r w:rsidR="002A1D63" w:rsidRPr="00A864D0">
        <w:t>d</w:t>
      </w:r>
      <w:r w:rsidR="002A1D63" w:rsidRPr="00A864D0">
        <w:t>nych  do  skonstruowania  odpowiednika.  Upowszechnienie</w:t>
      </w:r>
      <w:r w:rsidR="002A1D63">
        <w:t xml:space="preserve">  się  oprogramowania  dystry</w:t>
      </w:r>
      <w:r w:rsidR="002A1D63" w:rsidRPr="00A864D0">
        <w:t>bu</w:t>
      </w:r>
      <w:r w:rsidR="002A1D63" w:rsidRPr="00A864D0">
        <w:t>o</w:t>
      </w:r>
      <w:r w:rsidR="002A1D63" w:rsidRPr="00A864D0">
        <w:t xml:space="preserve">wanego w postaci kodu pośredniego jak Java lub języki </w:t>
      </w:r>
      <w:r w:rsidR="002A1D63">
        <w:t>platformy .NET znacząco zwięk</w:t>
      </w:r>
      <w:r w:rsidR="002A1D63" w:rsidRPr="00A864D0">
        <w:t>sza r</w:t>
      </w:r>
      <w:r w:rsidR="002A1D63" w:rsidRPr="00A864D0">
        <w:t>y</w:t>
      </w:r>
      <w:r w:rsidR="002A1D63" w:rsidRPr="00A864D0">
        <w:t>zyko wystąpienia negatywnych następ</w:t>
      </w:r>
      <w:r w:rsidR="002A1D63">
        <w:t xml:space="preserve">stw nieautoryzowanego dostępu. </w:t>
      </w:r>
    </w:p>
    <w:p w:rsidR="002A1D63" w:rsidRDefault="002A1D63" w:rsidP="002A1D63">
      <w:pPr>
        <w:spacing w:line="360" w:lineRule="auto"/>
        <w:ind w:firstLine="708"/>
        <w:jc w:val="both"/>
      </w:pPr>
      <w:r w:rsidRPr="00A864D0">
        <w:t xml:space="preserve">Zaciemnianie  kodu  źródłowego  w  celu  przeciwdziałania </w:t>
      </w:r>
      <w:r>
        <w:t xml:space="preserve"> ewentualnym  próbom  an</w:t>
      </w:r>
      <w:r>
        <w:t>a</w:t>
      </w:r>
      <w:r>
        <w:t xml:space="preserve">lizy </w:t>
      </w:r>
      <w:r w:rsidRPr="00A864D0">
        <w:t>programu to jedna z technik zarządzania ryzykiem nieautor</w:t>
      </w:r>
      <w:r>
        <w:t>yzowanego dostępu [4]. Nastę</w:t>
      </w:r>
      <w:r>
        <w:t>p</w:t>
      </w:r>
      <w:r w:rsidRPr="00A864D0">
        <w:t>stwem  takiego  zdarzenia  oprócz  wyżej  wymienionego  zagrożen</w:t>
      </w:r>
      <w:r>
        <w:t xml:space="preserve">ia  własności  intelektualnej </w:t>
      </w:r>
      <w:r w:rsidRPr="00A864D0">
        <w:t>może  być  również  ułatwienie  znalezienia  luk  bezpieczeństwa  l</w:t>
      </w:r>
      <w:r>
        <w:t>ub  obniżenie  zysku  w  przy</w:t>
      </w:r>
      <w:r w:rsidRPr="00A864D0">
        <w:t>padku aplikacji, która została zmodyfikowana w celu obejścia jej zab</w:t>
      </w:r>
      <w:r>
        <w:t xml:space="preserve">ezpieczeń chroniących </w:t>
      </w:r>
      <w:r w:rsidRPr="00A864D0">
        <w:t>przed  kopiowaniem.  Zaciemnianie  kodu  służy  w  takim  przypa</w:t>
      </w:r>
      <w:r>
        <w:t>dku  łagodzeniu  strat związ</w:t>
      </w:r>
      <w:r>
        <w:t>a</w:t>
      </w:r>
      <w:r w:rsidRPr="00A864D0">
        <w:t>nych z tym ryzykiem. Do głównych zastosow</w:t>
      </w:r>
      <w:r>
        <w:t xml:space="preserve">ań obfuskacji możemy zaliczyć: </w:t>
      </w:r>
    </w:p>
    <w:p w:rsidR="002A1D63" w:rsidRDefault="002A1D63" w:rsidP="002A1D63">
      <w:pPr>
        <w:spacing w:line="360" w:lineRule="auto"/>
        <w:ind w:firstLine="708"/>
        <w:jc w:val="both"/>
      </w:pPr>
      <w:r w:rsidRPr="00A864D0">
        <w:t xml:space="preserve">a)   zaciemnianie kodu binarnego programów, np. przez </w:t>
      </w:r>
      <w:r>
        <w:t>usuwanie wskaźnika rekordu a</w:t>
      </w:r>
      <w:r>
        <w:t>k</w:t>
      </w:r>
      <w:r w:rsidRPr="00A864D0">
        <w:t>tywacji (ang.frame point</w:t>
      </w:r>
      <w:r>
        <w:t xml:space="preserve">er ) i informacji o symbolach, </w:t>
      </w:r>
    </w:p>
    <w:p w:rsidR="002A1D63" w:rsidRDefault="002A1D63" w:rsidP="002A1D63">
      <w:pPr>
        <w:spacing w:line="360" w:lineRule="auto"/>
        <w:ind w:firstLine="708"/>
        <w:jc w:val="both"/>
      </w:pPr>
      <w:r w:rsidRPr="00A864D0">
        <w:t>b)   zmniejszanie rozmiaru plików wynikowych i poprawia</w:t>
      </w:r>
      <w:r>
        <w:t>nie  ich wydajności</w:t>
      </w:r>
    </w:p>
    <w:p w:rsidR="002A1D63" w:rsidRDefault="002A1D63" w:rsidP="002A1D63">
      <w:pPr>
        <w:spacing w:line="360" w:lineRule="auto"/>
        <w:ind w:firstLine="708"/>
        <w:jc w:val="both"/>
      </w:pPr>
      <w:r>
        <w:t xml:space="preserve">c)   stosowanie  w </w:t>
      </w:r>
      <w:r w:rsidRPr="00A864D0">
        <w:t>walce  z  niechcianymi  wiadomościami</w:t>
      </w:r>
      <w:r>
        <w:t xml:space="preserve"> zwanymi spamami</w:t>
      </w:r>
    </w:p>
    <w:p w:rsidR="002A1D63" w:rsidRDefault="002A1D63" w:rsidP="002A1D63">
      <w:pPr>
        <w:spacing w:line="360" w:lineRule="auto"/>
        <w:jc w:val="both"/>
      </w:pPr>
      <w:r w:rsidRPr="00A864D0">
        <w:t>Zaciemniani</w:t>
      </w:r>
      <w:r>
        <w:t xml:space="preserve">e układu strony opiera się na: </w:t>
      </w:r>
    </w:p>
    <w:p w:rsidR="002A1D63" w:rsidRDefault="002A1D63" w:rsidP="002A1D63">
      <w:pPr>
        <w:spacing w:line="360" w:lineRule="auto"/>
        <w:ind w:firstLine="708"/>
        <w:jc w:val="both"/>
      </w:pPr>
      <w:r w:rsidRPr="00A864D0">
        <w:t>a)</w:t>
      </w:r>
      <w:r>
        <w:t xml:space="preserve">   usuwaniu     komentarzy, </w:t>
      </w:r>
    </w:p>
    <w:p w:rsidR="002A1D63" w:rsidRDefault="002A1D63" w:rsidP="002A1D63">
      <w:pPr>
        <w:spacing w:line="360" w:lineRule="auto"/>
        <w:ind w:firstLine="708"/>
        <w:jc w:val="both"/>
      </w:pPr>
      <w:r w:rsidRPr="00A864D0">
        <w:lastRenderedPageBreak/>
        <w:t xml:space="preserve">b)   zamianie identyfikatorów (ang. scrambling identifiers) </w:t>
      </w:r>
    </w:p>
    <w:p w:rsidR="002A1D63" w:rsidRDefault="002A1D63" w:rsidP="002A1D63">
      <w:pPr>
        <w:spacing w:line="360" w:lineRule="auto"/>
        <w:ind w:firstLine="708"/>
        <w:jc w:val="both"/>
      </w:pPr>
      <w:r w:rsidRPr="00A864D0">
        <w:t>c)   usuwaniu formatowania (ang. change formating) –</w:t>
      </w:r>
    </w:p>
    <w:p w:rsidR="002A1D63" w:rsidRDefault="002A1D63" w:rsidP="002A1D63">
      <w:pPr>
        <w:spacing w:line="360" w:lineRule="auto"/>
        <w:ind w:firstLine="708"/>
        <w:jc w:val="both"/>
      </w:pPr>
      <w:r>
        <w:t>d</w:t>
      </w:r>
      <w:r w:rsidRPr="00A864D0">
        <w:t>)   zmianie   kolejności   wy</w:t>
      </w:r>
      <w:r>
        <w:t>rażeń,   komend,   pętli  –</w:t>
      </w:r>
      <w:r w:rsidRPr="000B0AA0">
        <w:t xml:space="preserve"> </w:t>
      </w:r>
      <w:r w:rsidRPr="00A864D0">
        <w:t>prog</w:t>
      </w:r>
      <w:r>
        <w:t xml:space="preserve">ramiści   wykazują   tendencję </w:t>
      </w:r>
      <w:r w:rsidRPr="00A864D0">
        <w:t xml:space="preserve">do umieszczania razem powiązanego ze sobą kodu, </w:t>
      </w:r>
    </w:p>
    <w:p w:rsidR="002A1D63" w:rsidRDefault="002A1D63" w:rsidP="002A1D63">
      <w:pPr>
        <w:spacing w:line="360" w:lineRule="auto"/>
        <w:ind w:firstLine="708"/>
        <w:jc w:val="both"/>
      </w:pPr>
      <w:r>
        <w:t>e</w:t>
      </w:r>
      <w:r w:rsidRPr="00A864D0">
        <w:t>)   wyłączaniu  metod  –  wyłanianie  części  kodu  i  tworzeni</w:t>
      </w:r>
      <w:r>
        <w:t>e  na  ich  podstawie  n</w:t>
      </w:r>
      <w:r>
        <w:t>o</w:t>
      </w:r>
      <w:r>
        <w:t xml:space="preserve">wych </w:t>
      </w:r>
      <w:r w:rsidRPr="00A864D0">
        <w:t>funkcji, p</w:t>
      </w:r>
      <w:r>
        <w:t xml:space="preserve">rocedur lub komponentów, </w:t>
      </w:r>
    </w:p>
    <w:p w:rsidR="002A1D63" w:rsidRDefault="002A1D63" w:rsidP="002A1D63">
      <w:pPr>
        <w:spacing w:line="360" w:lineRule="auto"/>
        <w:ind w:firstLine="708"/>
        <w:jc w:val="both"/>
      </w:pPr>
      <w:r>
        <w:t>f</w:t>
      </w:r>
      <w:r w:rsidRPr="00A864D0">
        <w:t xml:space="preserve">)   rozszerzaniu  warunków  pętli  –  dodawanie  nieistotnych  </w:t>
      </w:r>
      <w:r>
        <w:t xml:space="preserve">dla  pętli  warunków,   zmiana </w:t>
      </w:r>
      <w:r w:rsidRPr="00A864D0">
        <w:t xml:space="preserve">warunków logicznych </w:t>
      </w:r>
      <w:r>
        <w:t xml:space="preserve">pętli na bardziej rozbudowane. </w:t>
      </w:r>
    </w:p>
    <w:p w:rsidR="000812C1" w:rsidRPr="00456679" w:rsidRDefault="002A1D63" w:rsidP="002A1D63">
      <w:pPr>
        <w:spacing w:line="360" w:lineRule="auto"/>
        <w:ind w:firstLine="708"/>
        <w:jc w:val="both"/>
        <w:rPr>
          <w:rFonts w:eastAsiaTheme="minorEastAsia"/>
        </w:rPr>
      </w:pPr>
      <w:r w:rsidRPr="00A864D0">
        <w:t>Trzecią  grupą  technik  zaciemniania  kodu   jest   zaciemnianie   d</w:t>
      </w:r>
      <w:r>
        <w:t>anych</w:t>
      </w:r>
      <w:r w:rsidR="000812C1">
        <w:rPr>
          <w:sz w:val="23"/>
          <w:szCs w:val="23"/>
        </w:rPr>
        <w:t>.</w:t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3" w:name="_Toc464143199"/>
      <w:r>
        <w:t>Rozwiązanie</w:t>
      </w:r>
      <w:bookmarkEnd w:id="3"/>
    </w:p>
    <w:p w:rsidR="00053E54" w:rsidRDefault="00053E54" w:rsidP="00053E54"/>
    <w:p w:rsidR="004F0794" w:rsidRDefault="00B70E09" w:rsidP="00202C46">
      <w:pPr>
        <w:ind w:left="426"/>
      </w:pPr>
      <w:r>
        <w:t>Aplikacja skada się z dwóch klas FileLoader oraz Obfuscator.</w:t>
      </w:r>
    </w:p>
    <w:p w:rsidR="00B70E09" w:rsidRDefault="00B70E09" w:rsidP="00202C46">
      <w:pPr>
        <w:ind w:left="426"/>
        <w:rPr>
          <w:lang w:val="en-US"/>
        </w:rPr>
      </w:pPr>
      <w:r>
        <w:t>Pierwsza FileLoader odpowiada za załadowanie pliku do programu i zapisanie wyniku do pliku.</w:t>
      </w:r>
    </w:p>
    <w:p w:rsidR="00B70E09" w:rsidRPr="00B70E09" w:rsidRDefault="00B70E09" w:rsidP="00202C46">
      <w:pPr>
        <w:ind w:left="426"/>
      </w:pPr>
      <w:r>
        <w:rPr>
          <w:noProof/>
          <w:lang w:eastAsia="pl-PL"/>
        </w:rPr>
        <w:drawing>
          <wp:inline distT="0" distB="0" distL="0" distR="0" wp14:anchorId="1473AAF0" wp14:editId="10D571C1">
            <wp:extent cx="5760720" cy="2671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09" w:rsidRDefault="00B70E09" w:rsidP="00202C46">
      <w:pPr>
        <w:ind w:left="426"/>
        <w:rPr>
          <w:lang w:val="en-US"/>
        </w:rPr>
      </w:pPr>
    </w:p>
    <w:p w:rsidR="00B70E09" w:rsidRDefault="00B70E09" w:rsidP="00202C46">
      <w:pPr>
        <w:ind w:left="426"/>
      </w:pPr>
      <w:r w:rsidRPr="00B70E09">
        <w:t xml:space="preserve">Kolejna czyli Obfuscator to </w:t>
      </w:r>
      <w:r>
        <w:t>właściwa klasa zaciemniająca. Skłąda się ona z 3 głownych metod:</w:t>
      </w:r>
    </w:p>
    <w:p w:rsidR="00B70E09" w:rsidRDefault="00B70E09" w:rsidP="00B70E0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deleteComments(String fileString) – czyli metoda usuwająca komentarze,</w:t>
      </w:r>
    </w:p>
    <w:p w:rsidR="00B70E09" w:rsidRDefault="00B70E09" w:rsidP="00B70E09">
      <w:pPr>
        <w:pStyle w:val="ListParagraph"/>
        <w:ind w:left="1146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5862CDEF" wp14:editId="7CDB4F41">
            <wp:extent cx="474345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09" w:rsidRDefault="002C52F7" w:rsidP="00B70E09">
      <w:pPr>
        <w:pStyle w:val="ListParagraph"/>
        <w:ind w:left="0"/>
      </w:pPr>
      <w:r>
        <w:lastRenderedPageBreak/>
        <w:t>Składa się ona z dwóch pomniejszych metod, pierwsza hasAnyComment(String fileString) sprawdza czy podany tekst zawiera jakikolwiek komentarz:</w:t>
      </w:r>
    </w:p>
    <w:p w:rsidR="002C52F7" w:rsidRDefault="002C52F7" w:rsidP="00B70E09">
      <w:pPr>
        <w:pStyle w:val="ListParagraph"/>
        <w:ind w:left="0"/>
      </w:pPr>
      <w:r>
        <w:rPr>
          <w:noProof/>
          <w:lang w:eastAsia="pl-PL"/>
        </w:rPr>
        <w:drawing>
          <wp:inline distT="0" distB="0" distL="0" distR="0" wp14:anchorId="01CB70B8" wp14:editId="1B0EDC8C">
            <wp:extent cx="390525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F7" w:rsidRDefault="002C52F7" w:rsidP="00B70E09">
      <w:pPr>
        <w:pStyle w:val="ListParagraph"/>
        <w:ind w:left="0"/>
      </w:pPr>
    </w:p>
    <w:p w:rsidR="002C52F7" w:rsidRDefault="002C52F7" w:rsidP="00B70E09">
      <w:pPr>
        <w:pStyle w:val="ListParagraph"/>
        <w:ind w:left="0"/>
      </w:pPr>
      <w:r>
        <w:t>Druga deleteFirstCommentOccurence(String fileString) usuwa pierwszy wysąpienie komentarza, to znaczy że jak podamy do niej jakiś tekst z komentarzem usunie ona pierwszy napotkany komentarz, a reszę pozostawi.</w:t>
      </w:r>
    </w:p>
    <w:p w:rsidR="002C52F7" w:rsidRDefault="002C52F7" w:rsidP="00B70E09">
      <w:pPr>
        <w:pStyle w:val="ListParagraph"/>
        <w:ind w:left="0"/>
      </w:pPr>
      <w:r>
        <w:t>Metoda deleteComments wykonuje w pętli obie te metody aż do momentu gdy metoda hasAnyComments zwróci wartość false czyli wykaże że podany tekst nie zawiera więcej komentarzy.</w:t>
      </w:r>
    </w:p>
    <w:p w:rsidR="002C52F7" w:rsidRDefault="002C52F7" w:rsidP="00B70E09">
      <w:pPr>
        <w:pStyle w:val="ListParagraph"/>
        <w:ind w:left="0"/>
      </w:pPr>
    </w:p>
    <w:p w:rsidR="002C52F7" w:rsidRDefault="002C52F7" w:rsidP="002C52F7">
      <w:pPr>
        <w:pStyle w:val="ListParagraph"/>
        <w:numPr>
          <w:ilvl w:val="0"/>
          <w:numId w:val="22"/>
        </w:numPr>
        <w:ind w:left="0" w:firstLine="0"/>
      </w:pPr>
      <w:r w:rsidRPr="002C52F7">
        <w:t>Druga metoda to deleteWhiteSpaces(String fileString)</w:t>
      </w:r>
      <w:r>
        <w:t xml:space="preserve"> – metoda usuwająca puste znaki, co z tym się wiąże usuwająca formatowanie pliku.</w:t>
      </w:r>
    </w:p>
    <w:p w:rsidR="002C52F7" w:rsidRPr="002C52F7" w:rsidRDefault="002C52F7" w:rsidP="002C52F7">
      <w:pPr>
        <w:pStyle w:val="ListParagraph"/>
        <w:ind w:left="0"/>
      </w:pPr>
    </w:p>
    <w:p w:rsidR="002C52F7" w:rsidRDefault="002C52F7" w:rsidP="002C52F7">
      <w:pPr>
        <w:pStyle w:val="ListParagraph"/>
        <w:ind w:left="0"/>
      </w:pPr>
      <w:r>
        <w:rPr>
          <w:noProof/>
          <w:lang w:eastAsia="pl-PL"/>
        </w:rPr>
        <w:drawing>
          <wp:inline distT="0" distB="0" distL="0" distR="0" wp14:anchorId="1AD207BC" wp14:editId="343E1299">
            <wp:extent cx="4162425" cy="1743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F7" w:rsidRDefault="002C52F7" w:rsidP="002C52F7">
      <w:pPr>
        <w:pStyle w:val="ListParagraph"/>
        <w:numPr>
          <w:ilvl w:val="0"/>
          <w:numId w:val="22"/>
        </w:numPr>
        <w:ind w:left="0" w:firstLine="0"/>
      </w:pPr>
      <w:r w:rsidRPr="002C52F7">
        <w:t>Trzecia metoda changeIdentifiers(String fileString) -  podmienia identyfikatory, podając do niej</w:t>
      </w:r>
      <w:r>
        <w:t xml:space="preserve"> text zamieni ona zmienne i nazwy metod na losowe ciągi znaków.</w:t>
      </w:r>
    </w:p>
    <w:p w:rsidR="002C52F7" w:rsidRDefault="002C52F7" w:rsidP="002C52F7">
      <w:pPr>
        <w:pStyle w:val="ListParagraph"/>
        <w:ind w:left="0"/>
      </w:pPr>
      <w:r>
        <w:rPr>
          <w:noProof/>
          <w:lang w:eastAsia="pl-PL"/>
        </w:rPr>
        <w:drawing>
          <wp:inline distT="0" distB="0" distL="0" distR="0" wp14:anchorId="01CE23F6" wp14:editId="0F5E99B9">
            <wp:extent cx="5257800" cy="2343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F7" w:rsidRDefault="002C52F7" w:rsidP="002C52F7">
      <w:pPr>
        <w:pStyle w:val="ListParagraph"/>
        <w:ind w:left="0"/>
      </w:pPr>
      <w:r>
        <w:lastRenderedPageBreak/>
        <w:t>Wykorzystuje ona 4 metody które zapewniaja jej poprawne działanie:</w:t>
      </w:r>
    </w:p>
    <w:p w:rsidR="002C52F7" w:rsidRDefault="002C52F7" w:rsidP="002C52F7">
      <w:pPr>
        <w:pStyle w:val="ListParagraph"/>
        <w:ind w:left="0"/>
      </w:pPr>
    </w:p>
    <w:p w:rsidR="002C52F7" w:rsidRDefault="002C52F7" w:rsidP="002C52F7">
      <w:pPr>
        <w:pStyle w:val="ListParagraph"/>
        <w:ind w:left="0"/>
      </w:pPr>
      <w:r>
        <w:t>findFields(String fileString) – metoda odnajdująca deklaracie zmiennych w podanym tekscie</w:t>
      </w:r>
    </w:p>
    <w:p w:rsidR="002C52F7" w:rsidRDefault="002C52F7" w:rsidP="002C52F7">
      <w:pPr>
        <w:pStyle w:val="ListParagraph"/>
        <w:ind w:left="0"/>
      </w:pPr>
      <w:r>
        <w:rPr>
          <w:noProof/>
          <w:lang w:eastAsia="pl-PL"/>
        </w:rPr>
        <w:drawing>
          <wp:inline distT="0" distB="0" distL="0" distR="0" wp14:anchorId="13E154D1" wp14:editId="79ADFAF1">
            <wp:extent cx="5760720" cy="10598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F7" w:rsidRDefault="002C52F7" w:rsidP="002C52F7">
      <w:pPr>
        <w:pStyle w:val="ListParagraph"/>
        <w:ind w:left="0"/>
      </w:pPr>
    </w:p>
    <w:p w:rsidR="002C52F7" w:rsidRDefault="002C52F7" w:rsidP="002C52F7">
      <w:pPr>
        <w:pStyle w:val="ListParagraph"/>
        <w:ind w:left="0"/>
      </w:pPr>
      <w:r>
        <w:t>findMethods(String fileString) – metoda odnajdująca nazwy metod i zmiennych przekazywanych przez te metody</w:t>
      </w:r>
    </w:p>
    <w:p w:rsidR="002C52F7" w:rsidRDefault="002C52F7" w:rsidP="002C52F7">
      <w:pPr>
        <w:pStyle w:val="ListParagraph"/>
        <w:ind w:left="0"/>
      </w:pPr>
      <w:r>
        <w:rPr>
          <w:noProof/>
          <w:lang w:eastAsia="pl-PL"/>
        </w:rPr>
        <w:drawing>
          <wp:inline distT="0" distB="0" distL="0" distR="0" wp14:anchorId="4DECB485" wp14:editId="4514C277">
            <wp:extent cx="5760720" cy="20358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F7" w:rsidRDefault="002C52F7" w:rsidP="002C52F7">
      <w:pPr>
        <w:pStyle w:val="ListParagraph"/>
        <w:ind w:left="0"/>
      </w:pPr>
      <w:r>
        <w:t>findClasses(String fileString) –metoda odnajdująca nazwy klas</w:t>
      </w:r>
    </w:p>
    <w:p w:rsidR="002C52F7" w:rsidRDefault="003C26AE" w:rsidP="002C52F7">
      <w:pPr>
        <w:pStyle w:val="ListParagraph"/>
        <w:ind w:left="0"/>
      </w:pPr>
      <w:r>
        <w:rPr>
          <w:noProof/>
          <w:lang w:eastAsia="pl-PL"/>
        </w:rPr>
        <w:drawing>
          <wp:inline distT="0" distB="0" distL="0" distR="0" wp14:anchorId="2AEA86CE" wp14:editId="45B46997">
            <wp:extent cx="5724525" cy="1609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F7" w:rsidRPr="002C52F7" w:rsidRDefault="002C52F7" w:rsidP="002C52F7">
      <w:pPr>
        <w:pStyle w:val="ListParagraph"/>
        <w:ind w:left="0"/>
      </w:pPr>
      <w:r>
        <w:t>generateRandomString()-metoda generująca losowy ciąg znaków na ktory podmieniane są wyszukane przez metody wyżej nazwy.</w:t>
      </w:r>
    </w:p>
    <w:p w:rsidR="00B70E09" w:rsidRDefault="003C26AE" w:rsidP="00B70E09">
      <w:pPr>
        <w:pStyle w:val="ListParagraph"/>
        <w:ind w:left="0"/>
      </w:pPr>
      <w:r>
        <w:rPr>
          <w:noProof/>
          <w:lang w:eastAsia="pl-PL"/>
        </w:rPr>
        <w:drawing>
          <wp:inline distT="0" distB="0" distL="0" distR="0" wp14:anchorId="66756627" wp14:editId="0E3A91BF">
            <wp:extent cx="4791075" cy="752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AE" w:rsidRDefault="003C26AE" w:rsidP="00B70E09">
      <w:pPr>
        <w:pStyle w:val="ListParagraph"/>
        <w:ind w:left="0"/>
      </w:pPr>
    </w:p>
    <w:p w:rsidR="003C26AE" w:rsidRPr="002C52F7" w:rsidRDefault="003C26AE" w:rsidP="00B70E09">
      <w:pPr>
        <w:pStyle w:val="ListParagraph"/>
        <w:ind w:left="0"/>
      </w:pPr>
      <w:r>
        <w:t xml:space="preserve">Metoda </w:t>
      </w:r>
      <w:r w:rsidRPr="002C52F7">
        <w:t>changeIdentifiers</w:t>
      </w:r>
      <w:r>
        <w:t xml:space="preserve"> poczkowo wykoystuje 3 pierwsze klasy do wyszukania nazw wyst</w:t>
      </w:r>
      <w:r w:rsidRPr="003C26AE">
        <w:t xml:space="preserve"> </w:t>
      </w:r>
      <w:r w:rsidRPr="002C52F7">
        <w:t>changeIdentifiers</w:t>
      </w:r>
      <w:r>
        <w:t>ujh w programie a następnie w pętli dla każdej wyszukanej nazwy generuje unikatowy ciąg znaków i podmienia.</w:t>
      </w:r>
    </w:p>
    <w:sectPr w:rsidR="003C26AE" w:rsidRPr="002C52F7" w:rsidSect="00515451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70C" w:rsidRDefault="00AB170C" w:rsidP="00515451">
      <w:pPr>
        <w:spacing w:after="0" w:line="240" w:lineRule="auto"/>
      </w:pPr>
      <w:r>
        <w:separator/>
      </w:r>
    </w:p>
  </w:endnote>
  <w:endnote w:type="continuationSeparator" w:id="0">
    <w:p w:rsidR="00AB170C" w:rsidRDefault="00AB170C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86E" w:rsidRDefault="004D78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7C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D786E" w:rsidRDefault="004D78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70C" w:rsidRDefault="00AB170C" w:rsidP="00515451">
      <w:pPr>
        <w:spacing w:after="0" w:line="240" w:lineRule="auto"/>
      </w:pPr>
      <w:r>
        <w:separator/>
      </w:r>
    </w:p>
  </w:footnote>
  <w:footnote w:type="continuationSeparator" w:id="0">
    <w:p w:rsidR="00AB170C" w:rsidRDefault="00AB170C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B5AA9"/>
    <w:multiLevelType w:val="hybridMultilevel"/>
    <w:tmpl w:val="8ECA3E90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AE0439E"/>
    <w:multiLevelType w:val="hybridMultilevel"/>
    <w:tmpl w:val="7F00A37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BC21D55"/>
    <w:multiLevelType w:val="hybridMultilevel"/>
    <w:tmpl w:val="F72E5C6C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2508A"/>
    <w:multiLevelType w:val="hybridMultilevel"/>
    <w:tmpl w:val="FF2A86C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E18E8"/>
    <w:multiLevelType w:val="hybridMultilevel"/>
    <w:tmpl w:val="5C4C366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D460E88"/>
    <w:multiLevelType w:val="hybridMultilevel"/>
    <w:tmpl w:val="361C2C8A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67F6DD5"/>
    <w:multiLevelType w:val="hybridMultilevel"/>
    <w:tmpl w:val="A99EA3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790EC9"/>
    <w:multiLevelType w:val="hybridMultilevel"/>
    <w:tmpl w:val="D8B05E0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59C28F1"/>
    <w:multiLevelType w:val="hybridMultilevel"/>
    <w:tmpl w:val="DADCB6C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D08642A"/>
    <w:multiLevelType w:val="hybridMultilevel"/>
    <w:tmpl w:val="DF3A6C6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9A3570"/>
    <w:multiLevelType w:val="hybridMultilevel"/>
    <w:tmpl w:val="7946FC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CE067C"/>
    <w:multiLevelType w:val="hybridMultilevel"/>
    <w:tmpl w:val="F2182E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25296"/>
    <w:multiLevelType w:val="hybridMultilevel"/>
    <w:tmpl w:val="04DA8BC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8A2367"/>
    <w:multiLevelType w:val="hybridMultilevel"/>
    <w:tmpl w:val="E1BA4FE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5B5E6BA0"/>
    <w:multiLevelType w:val="multilevel"/>
    <w:tmpl w:val="55BA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602044"/>
    <w:multiLevelType w:val="hybridMultilevel"/>
    <w:tmpl w:val="061492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9B215A"/>
    <w:multiLevelType w:val="hybridMultilevel"/>
    <w:tmpl w:val="777C6B6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6547DFF"/>
    <w:multiLevelType w:val="hybridMultilevel"/>
    <w:tmpl w:val="F484F9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67673055"/>
    <w:multiLevelType w:val="hybridMultilevel"/>
    <w:tmpl w:val="F12246F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784143"/>
    <w:multiLevelType w:val="hybridMultilevel"/>
    <w:tmpl w:val="98B611E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9"/>
  </w:num>
  <w:num w:numId="4">
    <w:abstractNumId w:val="15"/>
  </w:num>
  <w:num w:numId="5">
    <w:abstractNumId w:val="4"/>
  </w:num>
  <w:num w:numId="6">
    <w:abstractNumId w:val="16"/>
  </w:num>
  <w:num w:numId="7">
    <w:abstractNumId w:val="10"/>
  </w:num>
  <w:num w:numId="8">
    <w:abstractNumId w:val="17"/>
  </w:num>
  <w:num w:numId="9">
    <w:abstractNumId w:val="9"/>
  </w:num>
  <w:num w:numId="10">
    <w:abstractNumId w:val="18"/>
  </w:num>
  <w:num w:numId="11">
    <w:abstractNumId w:val="20"/>
  </w:num>
  <w:num w:numId="12">
    <w:abstractNumId w:val="1"/>
  </w:num>
  <w:num w:numId="13">
    <w:abstractNumId w:val="14"/>
  </w:num>
  <w:num w:numId="14">
    <w:abstractNumId w:val="8"/>
  </w:num>
  <w:num w:numId="15">
    <w:abstractNumId w:val="3"/>
  </w:num>
  <w:num w:numId="16">
    <w:abstractNumId w:val="13"/>
  </w:num>
  <w:num w:numId="17">
    <w:abstractNumId w:val="6"/>
  </w:num>
  <w:num w:numId="18">
    <w:abstractNumId w:val="12"/>
  </w:num>
  <w:num w:numId="19">
    <w:abstractNumId w:val="11"/>
  </w:num>
  <w:num w:numId="20">
    <w:abstractNumId w:val="5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43A41"/>
    <w:rsid w:val="00053E54"/>
    <w:rsid w:val="000812C1"/>
    <w:rsid w:val="0008567E"/>
    <w:rsid w:val="000A6388"/>
    <w:rsid w:val="000A74B7"/>
    <w:rsid w:val="000B728D"/>
    <w:rsid w:val="001022E2"/>
    <w:rsid w:val="001666A4"/>
    <w:rsid w:val="00166D11"/>
    <w:rsid w:val="00174FD0"/>
    <w:rsid w:val="001A0172"/>
    <w:rsid w:val="001E34AF"/>
    <w:rsid w:val="001F65AE"/>
    <w:rsid w:val="00202C46"/>
    <w:rsid w:val="00222FE8"/>
    <w:rsid w:val="002370BD"/>
    <w:rsid w:val="002679E9"/>
    <w:rsid w:val="00283AD8"/>
    <w:rsid w:val="002864AD"/>
    <w:rsid w:val="00297E73"/>
    <w:rsid w:val="002A1D63"/>
    <w:rsid w:val="002B50F3"/>
    <w:rsid w:val="002C52F7"/>
    <w:rsid w:val="002E0DBE"/>
    <w:rsid w:val="0030362D"/>
    <w:rsid w:val="00311817"/>
    <w:rsid w:val="003165E3"/>
    <w:rsid w:val="003A1803"/>
    <w:rsid w:val="003C26AE"/>
    <w:rsid w:val="003C77EC"/>
    <w:rsid w:val="00443588"/>
    <w:rsid w:val="00456679"/>
    <w:rsid w:val="00472B5F"/>
    <w:rsid w:val="00481814"/>
    <w:rsid w:val="00481863"/>
    <w:rsid w:val="004954DA"/>
    <w:rsid w:val="004B79D9"/>
    <w:rsid w:val="004D786E"/>
    <w:rsid w:val="004E101F"/>
    <w:rsid w:val="004F0794"/>
    <w:rsid w:val="00515451"/>
    <w:rsid w:val="00516523"/>
    <w:rsid w:val="00521B81"/>
    <w:rsid w:val="005250E1"/>
    <w:rsid w:val="00543CBA"/>
    <w:rsid w:val="005F6F27"/>
    <w:rsid w:val="00601E93"/>
    <w:rsid w:val="0061113D"/>
    <w:rsid w:val="0063597C"/>
    <w:rsid w:val="00663792"/>
    <w:rsid w:val="00695928"/>
    <w:rsid w:val="006B2A73"/>
    <w:rsid w:val="006C0882"/>
    <w:rsid w:val="006C2378"/>
    <w:rsid w:val="006E20FB"/>
    <w:rsid w:val="00703EC8"/>
    <w:rsid w:val="00707D54"/>
    <w:rsid w:val="00721889"/>
    <w:rsid w:val="0072510D"/>
    <w:rsid w:val="00745C9C"/>
    <w:rsid w:val="0079010C"/>
    <w:rsid w:val="007A7D7D"/>
    <w:rsid w:val="007B17C6"/>
    <w:rsid w:val="007E4C43"/>
    <w:rsid w:val="007F6F57"/>
    <w:rsid w:val="008013BD"/>
    <w:rsid w:val="00804B23"/>
    <w:rsid w:val="00805F96"/>
    <w:rsid w:val="0089482C"/>
    <w:rsid w:val="008A2A5C"/>
    <w:rsid w:val="008B3EF0"/>
    <w:rsid w:val="008C46DD"/>
    <w:rsid w:val="008C6B44"/>
    <w:rsid w:val="008F0B22"/>
    <w:rsid w:val="009117B5"/>
    <w:rsid w:val="009200F5"/>
    <w:rsid w:val="0096062C"/>
    <w:rsid w:val="0097032E"/>
    <w:rsid w:val="00A1099D"/>
    <w:rsid w:val="00A51E13"/>
    <w:rsid w:val="00A677FC"/>
    <w:rsid w:val="00A75A58"/>
    <w:rsid w:val="00A95CB2"/>
    <w:rsid w:val="00AB170C"/>
    <w:rsid w:val="00AC4D76"/>
    <w:rsid w:val="00AC6758"/>
    <w:rsid w:val="00AC77A6"/>
    <w:rsid w:val="00AE4B3E"/>
    <w:rsid w:val="00AF6613"/>
    <w:rsid w:val="00B05871"/>
    <w:rsid w:val="00B115AA"/>
    <w:rsid w:val="00B70E09"/>
    <w:rsid w:val="00B71123"/>
    <w:rsid w:val="00B71581"/>
    <w:rsid w:val="00B75F1C"/>
    <w:rsid w:val="00B77684"/>
    <w:rsid w:val="00B95BB8"/>
    <w:rsid w:val="00B95FB1"/>
    <w:rsid w:val="00BC0466"/>
    <w:rsid w:val="00BD53E1"/>
    <w:rsid w:val="00BD7D89"/>
    <w:rsid w:val="00BE36C1"/>
    <w:rsid w:val="00BE6165"/>
    <w:rsid w:val="00BF6348"/>
    <w:rsid w:val="00C017E7"/>
    <w:rsid w:val="00C43D68"/>
    <w:rsid w:val="00C549E1"/>
    <w:rsid w:val="00CE5429"/>
    <w:rsid w:val="00D021F3"/>
    <w:rsid w:val="00D065E3"/>
    <w:rsid w:val="00D10CEE"/>
    <w:rsid w:val="00D1121E"/>
    <w:rsid w:val="00D20F28"/>
    <w:rsid w:val="00D56417"/>
    <w:rsid w:val="00D61222"/>
    <w:rsid w:val="00D66A07"/>
    <w:rsid w:val="00D67801"/>
    <w:rsid w:val="00D75B72"/>
    <w:rsid w:val="00D75FCD"/>
    <w:rsid w:val="00D871B1"/>
    <w:rsid w:val="00D9386B"/>
    <w:rsid w:val="00D94BBF"/>
    <w:rsid w:val="00DE1C41"/>
    <w:rsid w:val="00DF2071"/>
    <w:rsid w:val="00E1676C"/>
    <w:rsid w:val="00E3316E"/>
    <w:rsid w:val="00E83C6A"/>
    <w:rsid w:val="00E939DD"/>
    <w:rsid w:val="00EA0167"/>
    <w:rsid w:val="00EB3C58"/>
    <w:rsid w:val="00EC40ED"/>
    <w:rsid w:val="00ED6EB2"/>
    <w:rsid w:val="00EE003F"/>
    <w:rsid w:val="00EE7BB4"/>
    <w:rsid w:val="00F005FC"/>
    <w:rsid w:val="00F031E5"/>
    <w:rsid w:val="00F26CB0"/>
    <w:rsid w:val="00F51868"/>
    <w:rsid w:val="00F57B61"/>
    <w:rsid w:val="00F669F2"/>
    <w:rsid w:val="00F73B23"/>
    <w:rsid w:val="00F9556C"/>
    <w:rsid w:val="00FA2BBB"/>
    <w:rsid w:val="00FB0C4B"/>
    <w:rsid w:val="00FB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rmalWeb">
    <w:name w:val="Normal (Web)"/>
    <w:basedOn w:val="Normal"/>
    <w:uiPriority w:val="99"/>
    <w:semiHidden/>
    <w:unhideWhenUsed/>
    <w:rsid w:val="000A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E54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E542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E542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E5429"/>
  </w:style>
  <w:style w:type="paragraph" w:customStyle="1" w:styleId="Default">
    <w:name w:val="Default"/>
    <w:rsid w:val="00043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079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079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07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14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237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F3096-231D-4765-94CD-9EF15C94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8997</TotalTime>
  <Pages>5</Pages>
  <Words>745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99</cp:revision>
  <dcterms:created xsi:type="dcterms:W3CDTF">2016-10-08T13:23:00Z</dcterms:created>
  <dcterms:modified xsi:type="dcterms:W3CDTF">2017-01-10T22:45:00Z</dcterms:modified>
</cp:coreProperties>
</file>