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997B39" w:rsidTr="00997B39">
        <w:tc>
          <w:tcPr>
            <w:tcW w:w="5807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Politechnika Białostocka</w:t>
            </w:r>
          </w:p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Wydział Informatyki</w:t>
            </w:r>
          </w:p>
        </w:tc>
        <w:tc>
          <w:tcPr>
            <w:tcW w:w="3255" w:type="dxa"/>
          </w:tcPr>
          <w:p w:rsidR="00997B39" w:rsidRDefault="00E9645A" w:rsidP="00E9645A">
            <w:r>
              <w:t>Data: 04.10.</w:t>
            </w:r>
            <w:r w:rsidR="00997B39">
              <w:t>2016</w:t>
            </w:r>
          </w:p>
        </w:tc>
      </w:tr>
      <w:tr w:rsidR="00997B39" w:rsidTr="00A42169">
        <w:trPr>
          <w:trHeight w:val="1567"/>
        </w:trPr>
        <w:tc>
          <w:tcPr>
            <w:tcW w:w="5807" w:type="dxa"/>
          </w:tcPr>
          <w:p w:rsidR="00997B39" w:rsidRDefault="00997B39" w:rsidP="00997B39">
            <w:r w:rsidRPr="00997B39">
              <w:rPr>
                <w:b/>
              </w:rPr>
              <w:t>Przedmiot</w:t>
            </w:r>
            <w:r>
              <w:t xml:space="preserve">: </w:t>
            </w:r>
            <w:r w:rsidR="00A42169">
              <w:t>Bazy danych w aplikacjach sieciowych</w:t>
            </w:r>
          </w:p>
          <w:p w:rsidR="00997B39" w:rsidRDefault="00997B39">
            <w:r w:rsidRPr="00997B39">
              <w:rPr>
                <w:b/>
              </w:rPr>
              <w:t>Sprawozdanie nr</w:t>
            </w:r>
            <w:r w:rsidR="00F23D57">
              <w:t>: 1</w:t>
            </w:r>
          </w:p>
          <w:p w:rsidR="00997B39" w:rsidRDefault="00997B39">
            <w:r w:rsidRPr="00997B39">
              <w:rPr>
                <w:b/>
              </w:rPr>
              <w:t>Temat</w:t>
            </w:r>
            <w:r>
              <w:t xml:space="preserve">: </w:t>
            </w:r>
            <w:r w:rsidR="00FD2513">
              <w:t>Podstawy języka SQL - Przypomnienie</w:t>
            </w:r>
          </w:p>
          <w:p w:rsidR="00997B39" w:rsidRDefault="00997B39">
            <w:r w:rsidRPr="00997B39">
              <w:rPr>
                <w:b/>
              </w:rPr>
              <w:t>Autor</w:t>
            </w:r>
            <w:r>
              <w:t xml:space="preserve">: </w:t>
            </w:r>
            <w:r w:rsidR="00667856">
              <w:t>Maciej Ziniewicz</w:t>
            </w:r>
            <w:r w:rsidR="009446D7">
              <w:t>, Piotr Niewiński</w:t>
            </w:r>
          </w:p>
          <w:p w:rsidR="00997B39" w:rsidRDefault="00997B39">
            <w:r w:rsidRPr="00997B39">
              <w:rPr>
                <w:b/>
              </w:rPr>
              <w:t>Studia</w:t>
            </w:r>
            <w:r>
              <w:t>: stacjonarne, II stopnia, semestr 2 (policencjackie)</w:t>
            </w:r>
          </w:p>
        </w:tc>
        <w:tc>
          <w:tcPr>
            <w:tcW w:w="3255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Prowadzący:</w:t>
            </w:r>
          </w:p>
          <w:p w:rsidR="00997B39" w:rsidRDefault="00997B39">
            <w:r>
              <w:t xml:space="preserve">dr inż. </w:t>
            </w:r>
            <w:r w:rsidR="00FD2513">
              <w:t>Maciej Brzozowski</w:t>
            </w:r>
          </w:p>
          <w:p w:rsidR="00FD2513" w:rsidRDefault="00FD2513"/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Ocena:</w:t>
            </w:r>
          </w:p>
        </w:tc>
      </w:tr>
    </w:tbl>
    <w:p w:rsidR="005F12AE" w:rsidRDefault="009446D7"/>
    <w:p w:rsidR="00CD75F9" w:rsidRDefault="00CD75F9">
      <w:r>
        <w:t>Zadania do wykonania:</w:t>
      </w:r>
      <w:bookmarkStart w:id="0" w:name="_GoBack"/>
      <w:bookmarkEnd w:id="0"/>
    </w:p>
    <w:p w:rsidR="00053A18" w:rsidRDefault="000F4BDD" w:rsidP="00D660E1">
      <w:pPr>
        <w:spacing w:after="0"/>
        <w:rPr>
          <w:sz w:val="20"/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Utwórz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tabelę</w:t>
      </w:r>
      <w:proofErr w:type="spellEnd"/>
      <w:r w:rsidR="00053A18" w:rsidRPr="00053A18">
        <w:rPr>
          <w:lang w:val="en-US"/>
        </w:rPr>
        <w:t xml:space="preserve"> order_status2 z </w:t>
      </w:r>
      <w:proofErr w:type="spellStart"/>
      <w:r w:rsidR="00053A18" w:rsidRPr="00053A18">
        <w:rPr>
          <w:lang w:val="en-US"/>
        </w:rPr>
        <w:t>polami</w:t>
      </w:r>
      <w:proofErr w:type="spellEnd"/>
      <w:r w:rsidR="00053A18" w:rsidRPr="00053A18">
        <w:rPr>
          <w:lang w:val="en-US"/>
        </w:rPr>
        <w:t xml:space="preserve"> id (integer, </w:t>
      </w:r>
      <w:proofErr w:type="spellStart"/>
      <w:r w:rsidR="00053A18" w:rsidRPr="00053A18">
        <w:rPr>
          <w:lang w:val="en-US"/>
        </w:rPr>
        <w:t>klucz</w:t>
      </w:r>
      <w:proofErr w:type="spellEnd"/>
      <w:r w:rsidR="00053A18" w:rsidRPr="00053A18">
        <w:rPr>
          <w:lang w:val="en-US"/>
        </w:rPr>
        <w:t xml:space="preserve"> </w:t>
      </w:r>
      <w:proofErr w:type="spellStart"/>
      <w:r w:rsidR="00053A18" w:rsidRPr="00053A18">
        <w:rPr>
          <w:lang w:val="en-US"/>
        </w:rPr>
        <w:t>główny</w:t>
      </w:r>
      <w:proofErr w:type="spellEnd"/>
      <w:r w:rsidR="00053A18" w:rsidRPr="00053A18">
        <w:rPr>
          <w:lang w:val="en-US"/>
        </w:rPr>
        <w:t xml:space="preserve">), status (varchar2), </w:t>
      </w:r>
      <w:proofErr w:type="spellStart"/>
      <w:r w:rsidR="00053A18" w:rsidRPr="00053A18">
        <w:rPr>
          <w:lang w:val="en-US"/>
        </w:rPr>
        <w:t>last_modified</w:t>
      </w:r>
      <w:proofErr w:type="spellEnd"/>
      <w:r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D85E972" wp14:editId="2D008F37">
            <wp:extent cx="338137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8" w:rsidRDefault="00ED7E64" w:rsidP="00D660E1">
      <w:pPr>
        <w:spacing w:after="0"/>
        <w:rPr>
          <w:sz w:val="20"/>
          <w:lang w:val="en-US"/>
        </w:rPr>
      </w:pPr>
      <w:r>
        <w:t>2. Ustaw wartość domy</w:t>
      </w:r>
      <w:r w:rsidR="000F4BDD">
        <w:t>ślną</w:t>
      </w:r>
      <w:r w:rsidR="00053A18">
        <w:t xml:space="preserve"> pola </w:t>
      </w:r>
      <w:proofErr w:type="spellStart"/>
      <w:r w:rsidR="00053A18">
        <w:t>last_modified</w:t>
      </w:r>
      <w:proofErr w:type="spellEnd"/>
      <w:r w:rsidR="00053A18">
        <w:t xml:space="preserve"> na SYSD</w:t>
      </w:r>
      <w:r w:rsidR="000F4BDD">
        <w:t>ATE.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7433316" wp14:editId="0F7D6DB7">
            <wp:extent cx="3228975" cy="127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D" w:rsidRDefault="000F4BDD" w:rsidP="00D660E1">
      <w:pPr>
        <w:spacing w:after="0"/>
        <w:rPr>
          <w:noProof/>
          <w:lang w:eastAsia="pl-PL"/>
        </w:rPr>
      </w:pPr>
      <w:r>
        <w:t>3. Jakie kolumny i jakiego typu zawiera tabela order_status2?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ACCA74C" wp14:editId="1113F9A1">
            <wp:extent cx="4467225" cy="2571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sz w:val="20"/>
        </w:rPr>
      </w:pPr>
    </w:p>
    <w:p w:rsidR="00D660E1" w:rsidRDefault="000F4BDD" w:rsidP="00D660E1">
      <w:pPr>
        <w:spacing w:after="0"/>
        <w:rPr>
          <w:lang w:val="en-US"/>
        </w:rPr>
      </w:pPr>
      <w:r w:rsidRPr="000F4BDD">
        <w:rPr>
          <w:lang w:val="en-US"/>
        </w:rPr>
        <w:lastRenderedPageBreak/>
        <w:t xml:space="preserve">4. </w:t>
      </w:r>
      <w:proofErr w:type="spellStart"/>
      <w:r w:rsidRPr="000F4BDD">
        <w:rPr>
          <w:lang w:val="en-US"/>
        </w:rPr>
        <w:t>Dodaj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kolumnę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modified_by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typu</w:t>
      </w:r>
      <w:proofErr w:type="spellEnd"/>
      <w:r w:rsidRPr="000F4BDD">
        <w:rPr>
          <w:lang w:val="en-US"/>
        </w:rPr>
        <w:t xml:space="preserve"> integer</w:t>
      </w:r>
    </w:p>
    <w:p w:rsidR="0055392E" w:rsidRDefault="000F4BDD" w:rsidP="00D660E1">
      <w:pPr>
        <w:spacing w:after="0"/>
      </w:pPr>
      <w:r w:rsidRPr="000F4BDD"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F6CFDC8" wp14:editId="73646F56">
            <wp:extent cx="2933700" cy="1266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2E" w:rsidRDefault="0055392E" w:rsidP="00D660E1">
      <w:pPr>
        <w:spacing w:after="0"/>
      </w:pPr>
      <w:r>
        <w:t>5</w:t>
      </w:r>
      <w:r w:rsidR="000F4BDD">
        <w:t xml:space="preserve">. </w:t>
      </w:r>
      <w:r>
        <w:t xml:space="preserve">Dodaj kolumnę </w:t>
      </w:r>
      <w:proofErr w:type="spellStart"/>
      <w:r>
        <w:t>initially_created</w:t>
      </w:r>
      <w:proofErr w:type="spellEnd"/>
      <w:r>
        <w:t xml:space="preserve"> typu </w:t>
      </w:r>
      <w:proofErr w:type="spellStart"/>
      <w:r>
        <w:t>date</w:t>
      </w:r>
      <w:proofErr w:type="spellEnd"/>
      <w:r>
        <w:t xml:space="preserve"> z </w:t>
      </w:r>
      <w:proofErr w:type="spellStart"/>
      <w:r>
        <w:t>wartoscią</w:t>
      </w:r>
      <w:proofErr w:type="spellEnd"/>
      <w:r>
        <w:t xml:space="preserve"> domyślną oraz not </w:t>
      </w:r>
      <w:proofErr w:type="spellStart"/>
      <w:r>
        <w:t>null</w:t>
      </w:r>
      <w:proofErr w:type="spellEnd"/>
      <w: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058F34E" wp14:editId="64CBED59">
            <wp:extent cx="4105275" cy="12287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CD75F9" w:rsidP="00CD75F9">
      <w:pPr>
        <w:spacing w:after="0"/>
        <w:rPr>
          <w:lang w:val="en-US"/>
        </w:rPr>
      </w:pPr>
      <w:r w:rsidRPr="00CD75F9">
        <w:rPr>
          <w:lang w:val="en-US"/>
        </w:rPr>
        <w:t>7</w:t>
      </w:r>
      <w:r w:rsidR="000F4BDD" w:rsidRPr="00CD75F9">
        <w:rPr>
          <w:lang w:val="en-US"/>
        </w:rPr>
        <w:t xml:space="preserve">. </w:t>
      </w:r>
      <w:proofErr w:type="spellStart"/>
      <w:r w:rsidRPr="00CD75F9">
        <w:rPr>
          <w:lang w:val="en-US"/>
        </w:rPr>
        <w:t>Stwórz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tabelę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salary_grades</w:t>
      </w:r>
      <w:proofErr w:type="spellEnd"/>
      <w:r w:rsidRPr="00CD75F9">
        <w:rPr>
          <w:lang w:val="en-US"/>
        </w:rPr>
        <w:t xml:space="preserve"> z </w:t>
      </w:r>
      <w:proofErr w:type="spellStart"/>
      <w:r w:rsidRPr="00CD75F9">
        <w:rPr>
          <w:lang w:val="en-US"/>
        </w:rPr>
        <w:t>kolumnami</w:t>
      </w:r>
      <w:proofErr w:type="spellEnd"/>
      <w:r w:rsidRPr="00CD75F9">
        <w:rPr>
          <w:lang w:val="en-US"/>
        </w:rPr>
        <w:t xml:space="preserve">: </w:t>
      </w:r>
      <w:proofErr w:type="spellStart"/>
      <w:r w:rsidRPr="00CD75F9">
        <w:rPr>
          <w:lang w:val="en-US"/>
        </w:rPr>
        <w:t>salary_grade_id</w:t>
      </w:r>
      <w:proofErr w:type="spellEnd"/>
      <w:r w:rsidRPr="00CD75F9">
        <w:rPr>
          <w:lang w:val="en-US"/>
        </w:rPr>
        <w:t xml:space="preserve"> (integer, </w:t>
      </w:r>
      <w:proofErr w:type="spellStart"/>
      <w:r w:rsidRPr="00CD75F9">
        <w:rPr>
          <w:lang w:val="en-US"/>
        </w:rPr>
        <w:t>klucz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główny</w:t>
      </w:r>
      <w:proofErr w:type="spellEnd"/>
      <w:r w:rsidRPr="00CD75F9">
        <w:rPr>
          <w:lang w:val="en-US"/>
        </w:rPr>
        <w:t xml:space="preserve">), </w:t>
      </w:r>
      <w:proofErr w:type="spellStart"/>
      <w:r w:rsidRPr="00CD75F9">
        <w:rPr>
          <w:lang w:val="en-US"/>
        </w:rPr>
        <w:t>low_salary</w:t>
      </w:r>
      <w:proofErr w:type="spellEnd"/>
      <w:r w:rsidRPr="00CD75F9">
        <w:rPr>
          <w:lang w:val="en-US"/>
        </w:rPr>
        <w:t xml:space="preserve">, </w:t>
      </w:r>
      <w:proofErr w:type="spellStart"/>
      <w:r w:rsidRPr="00CD75F9">
        <w:rPr>
          <w:lang w:val="en-US"/>
        </w:rPr>
        <w:t>high_salary</w:t>
      </w:r>
      <w:proofErr w:type="spellEnd"/>
      <w:r w:rsidRPr="00CD75F9">
        <w:rPr>
          <w:lang w:val="en-US"/>
        </w:rPr>
        <w:t>.</w:t>
      </w:r>
    </w:p>
    <w:p w:rsidR="00CD75F9" w:rsidRDefault="005C5CF7" w:rsidP="00CD75F9">
      <w:pPr>
        <w:spacing w:after="0"/>
      </w:pPr>
      <w:r w:rsidRPr="005C5CF7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380D16A" wp14:editId="3CA5C488">
            <wp:extent cx="3343275" cy="15430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  <w:r w:rsidRPr="00CD75F9">
        <w:t xml:space="preserve">8. </w:t>
      </w:r>
      <w:r>
        <w:t>Sprawdź czy tabela została utworzona poprawnie.</w:t>
      </w:r>
    </w:p>
    <w:p w:rsidR="00CD75F9" w:rsidRDefault="005C5CF7" w:rsidP="005C5CF7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rPr>
          <w:noProof/>
          <w:lang w:eastAsia="pl-PL"/>
        </w:rPr>
        <w:drawing>
          <wp:inline distT="0" distB="0" distL="0" distR="0" wp14:anchorId="337696DB" wp14:editId="4CDDEF2E">
            <wp:extent cx="5760720" cy="19151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5C5CF7" w:rsidP="005C5CF7">
      <w:pPr>
        <w:spacing w:after="0"/>
        <w:rPr>
          <w:lang w:val="en-US"/>
        </w:rPr>
      </w:pPr>
    </w:p>
    <w:p w:rsidR="00CD75F9" w:rsidRDefault="00CD75F9" w:rsidP="002C673F">
      <w:pPr>
        <w:spacing w:after="0"/>
        <w:rPr>
          <w:lang w:val="en-US"/>
        </w:rPr>
      </w:pPr>
      <w:r w:rsidRPr="00CD75F9">
        <w:t xml:space="preserve">9. </w:t>
      </w:r>
      <w:r>
        <w:t xml:space="preserve">Dodaj kolumnę </w:t>
      </w:r>
      <w:proofErr w:type="spellStart"/>
      <w:r>
        <w:t>average_salary</w:t>
      </w:r>
      <w:proofErr w:type="spellEnd"/>
      <w:r>
        <w:t xml:space="preserve"> zawierającą wartość </w:t>
      </w:r>
      <w:r w:rsidR="0047100D">
        <w:t>średnią</w:t>
      </w:r>
      <w:r>
        <w:t xml:space="preserve"> kolumn </w:t>
      </w:r>
      <w:proofErr w:type="spellStart"/>
      <w:r>
        <w:t>low_salary</w:t>
      </w:r>
      <w:proofErr w:type="spellEnd"/>
      <w:r>
        <w:t xml:space="preserve"> oraz </w:t>
      </w:r>
      <w:proofErr w:type="spellStart"/>
      <w:r>
        <w:t>high_salary</w:t>
      </w:r>
      <w:proofErr w:type="spellEnd"/>
      <w:r>
        <w:t>.</w:t>
      </w:r>
      <w:r w:rsidR="002C673F" w:rsidRPr="002C673F">
        <w:rPr>
          <w:noProof/>
          <w:lang w:eastAsia="pl-PL"/>
        </w:rPr>
        <w:t xml:space="preserve"> </w:t>
      </w:r>
      <w:r w:rsidR="002C673F">
        <w:rPr>
          <w:noProof/>
          <w:lang w:eastAsia="pl-PL"/>
        </w:rPr>
        <w:drawing>
          <wp:inline distT="0" distB="0" distL="0" distR="0" wp14:anchorId="42738613" wp14:editId="32224AC5">
            <wp:extent cx="4076700" cy="1276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107EBB" w:rsidP="00CD75F9">
      <w:pPr>
        <w:spacing w:after="0"/>
      </w:pPr>
      <w:r w:rsidRPr="00107EBB">
        <w:lastRenderedPageBreak/>
        <w:t>10</w:t>
      </w:r>
      <w:r w:rsidR="00CD75F9" w:rsidRPr="00107EBB">
        <w:t xml:space="preserve">. </w:t>
      </w:r>
      <w:r w:rsidRPr="00107EBB">
        <w:t>Sprawdź</w:t>
      </w:r>
      <w:r w:rsidR="00DC245F">
        <w:t xml:space="preserve"> czy zmiany zostały wprowadzone.</w:t>
      </w:r>
    </w:p>
    <w:p w:rsidR="002C673F" w:rsidRDefault="002C673F" w:rsidP="00CD75F9">
      <w:pPr>
        <w:spacing w:after="0"/>
      </w:pPr>
      <w:r>
        <w:rPr>
          <w:noProof/>
          <w:lang w:eastAsia="pl-PL"/>
        </w:rPr>
        <w:drawing>
          <wp:inline distT="0" distB="0" distL="0" distR="0" wp14:anchorId="02633C1C" wp14:editId="01ABC3D9">
            <wp:extent cx="5760720" cy="40138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DC245F" w:rsidP="002C673F">
      <w:pPr>
        <w:spacing w:after="0"/>
      </w:pPr>
      <w:r>
        <w:t xml:space="preserve"> 11. Wyświetl dane z tabeli </w:t>
      </w:r>
      <w:proofErr w:type="spellStart"/>
      <w:r>
        <w:t>salary_grades</w:t>
      </w:r>
      <w:proofErr w:type="spellEnd"/>
      <w:r>
        <w:t>.</w:t>
      </w:r>
    </w:p>
    <w:p w:rsidR="002C673F" w:rsidRDefault="002C673F" w:rsidP="002C673F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Wpierw dodałem dane.</w:t>
      </w:r>
    </w:p>
    <w:p w:rsidR="00107EBB" w:rsidRDefault="002C673F" w:rsidP="002C673F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5F38A71" wp14:editId="5AEA76A0">
            <wp:extent cx="4476750" cy="2419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40414" w:rsidRDefault="00DC245F" w:rsidP="00D47799">
      <w:pPr>
        <w:spacing w:after="0"/>
      </w:pPr>
      <w:r w:rsidRPr="00DC245F">
        <w:t xml:space="preserve">12. </w:t>
      </w:r>
      <w:r>
        <w:t xml:space="preserve">Ustaw wartość domyślną kolumny </w:t>
      </w:r>
      <w:proofErr w:type="spellStart"/>
      <w:r>
        <w:t>last_modified</w:t>
      </w:r>
      <w:proofErr w:type="spellEnd"/>
      <w:r>
        <w:t xml:space="preserve"> z tabeli order_status2 na wczoraj.</w:t>
      </w:r>
      <w:r w:rsidR="00D47799" w:rsidRPr="00D47799">
        <w:rPr>
          <w:noProof/>
          <w:lang w:eastAsia="pl-PL"/>
        </w:rPr>
        <w:t xml:space="preserve"> </w:t>
      </w:r>
      <w:r w:rsidR="00D47799">
        <w:rPr>
          <w:noProof/>
          <w:lang w:eastAsia="pl-PL"/>
        </w:rPr>
        <w:drawing>
          <wp:inline distT="0" distB="0" distL="0" distR="0" wp14:anchorId="4AB14895" wp14:editId="10E9EB8E">
            <wp:extent cx="3381375" cy="11239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740414" w:rsidP="00D47799">
      <w:pPr>
        <w:spacing w:after="0"/>
        <w:rPr>
          <w:lang w:val="en-US"/>
        </w:rPr>
      </w:pPr>
      <w:r w:rsidRPr="00740414">
        <w:rPr>
          <w:lang w:val="en-US"/>
        </w:rPr>
        <w:lastRenderedPageBreak/>
        <w:t xml:space="preserve">13. </w:t>
      </w:r>
      <w:proofErr w:type="spellStart"/>
      <w:r w:rsidRPr="00740414">
        <w:rPr>
          <w:lang w:val="en-US"/>
        </w:rPr>
        <w:t>Usun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kolumnę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initially_created</w:t>
      </w:r>
      <w:proofErr w:type="spellEnd"/>
      <w:r w:rsidRPr="00740414">
        <w:rPr>
          <w:lang w:val="en-US"/>
        </w:rPr>
        <w:t>.</w:t>
      </w:r>
    </w:p>
    <w:p w:rsidR="00740414" w:rsidRDefault="00D47799" w:rsidP="00D47799">
      <w:pPr>
        <w:spacing w:after="0"/>
        <w:rPr>
          <w:lang w:val="en-US"/>
        </w:rPr>
      </w:pPr>
      <w:r w:rsidRPr="00D47799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6959604" wp14:editId="4BC0235E">
            <wp:extent cx="2790825" cy="12477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  <w:rPr>
          <w:lang w:val="en-US"/>
        </w:rPr>
      </w:pPr>
    </w:p>
    <w:p w:rsidR="00740414" w:rsidRDefault="00740414" w:rsidP="00D47799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740414">
        <w:t xml:space="preserve">14. </w:t>
      </w:r>
      <w:r w:rsidR="00B32789">
        <w:t>Dodaj ograniczenie dopuszczające zawartość</w:t>
      </w:r>
      <w:r>
        <w:t xml:space="preserve"> kolumny status</w:t>
      </w:r>
      <w:r w:rsidR="00B32789">
        <w:t xml:space="preserve"> na ’PLACED’, ’PENDING’, ’SHIP</w:t>
      </w:r>
      <w:r>
        <w:t>PED’.</w:t>
      </w:r>
    </w:p>
    <w:p w:rsidR="00D47799" w:rsidRDefault="00D47799" w:rsidP="00D47799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0608FDF" wp14:editId="4C135EEC">
            <wp:extent cx="4857750" cy="12573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9" w:rsidRDefault="00B32789" w:rsidP="002D4FE3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15. Sprawdź poprawność działania ograniczenia.</w:t>
      </w:r>
    </w:p>
    <w:p w:rsidR="002D4FE3" w:rsidRPr="00B32789" w:rsidRDefault="002D4FE3" w:rsidP="002D4FE3">
      <w:pPr>
        <w:spacing w:after="0"/>
      </w:pPr>
      <w:r>
        <w:rPr>
          <w:noProof/>
          <w:lang w:eastAsia="pl-PL"/>
        </w:rPr>
        <w:drawing>
          <wp:inline distT="0" distB="0" distL="0" distR="0" wp14:anchorId="42DF0983" wp14:editId="5103F52D">
            <wp:extent cx="5760720" cy="184975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740414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B32789">
        <w:t>1</w:t>
      </w:r>
      <w:r w:rsidR="00B32789">
        <w:t>6</w:t>
      </w:r>
      <w:r w:rsidRPr="00B32789">
        <w:t xml:space="preserve">. </w:t>
      </w:r>
      <w:r w:rsidR="00B32789">
        <w:t>Dodaj ograniczenie id&gt;0.</w:t>
      </w:r>
    </w:p>
    <w:p w:rsidR="00B3278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64324E8" wp14:editId="1F39F668">
            <wp:extent cx="4305300" cy="1152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DE4DC9" w:rsidP="00740414">
      <w:pPr>
        <w:spacing w:after="0"/>
        <w:rPr>
          <w:lang w:val="en-US"/>
        </w:rPr>
      </w:pPr>
      <w:r>
        <w:rPr>
          <w:lang w:val="en-US"/>
        </w:rPr>
        <w:t>17</w:t>
      </w:r>
      <w:r w:rsidR="00740414" w:rsidRPr="00740414">
        <w:rPr>
          <w:lang w:val="en-US"/>
        </w:rPr>
        <w:t xml:space="preserve">. </w:t>
      </w:r>
      <w:proofErr w:type="spellStart"/>
      <w:r w:rsidR="00E542B2" w:rsidRPr="00E542B2">
        <w:rPr>
          <w:lang w:val="en-US"/>
        </w:rPr>
        <w:t>Dodaj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ograniczenie</w:t>
      </w:r>
      <w:proofErr w:type="spellEnd"/>
      <w:r w:rsidR="00E542B2" w:rsidRPr="00E542B2">
        <w:rPr>
          <w:lang w:val="en-US"/>
        </w:rPr>
        <w:t xml:space="preserve"> (modify) not null do </w:t>
      </w:r>
      <w:proofErr w:type="spellStart"/>
      <w:r w:rsidR="00E542B2" w:rsidRPr="00E542B2">
        <w:rPr>
          <w:lang w:val="en-US"/>
        </w:rPr>
        <w:t>kolumny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modified_by</w:t>
      </w:r>
      <w:proofErr w:type="spellEnd"/>
      <w:r w:rsidR="00E542B2" w:rsidRPr="00E542B2">
        <w:rPr>
          <w:lang w:val="en-US"/>
        </w:rPr>
        <w:t>.</w:t>
      </w:r>
    </w:p>
    <w:p w:rsidR="00DE4DC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66CADF4" wp14:editId="6F8F42EA">
            <wp:extent cx="2619375" cy="1257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542B2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E542B2">
        <w:lastRenderedPageBreak/>
        <w:t>18</w:t>
      </w:r>
      <w:r w:rsidR="00740414" w:rsidRPr="00E542B2">
        <w:t xml:space="preserve">. </w:t>
      </w:r>
      <w:r w:rsidR="00E542B2">
        <w:t>Dodaj ograniczenie unikalności kolumny status.</w:t>
      </w:r>
    </w:p>
    <w:p w:rsidR="00E13074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6533D339" wp14:editId="755847BF">
            <wp:extent cx="2400300" cy="11906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19</w:t>
      </w:r>
      <w:r w:rsidR="00740414" w:rsidRPr="003B299D">
        <w:t xml:space="preserve">. </w:t>
      </w:r>
      <w:r w:rsidR="00B615EB">
        <w:t>Sprawdź działanie ograniczenia.</w:t>
      </w:r>
    </w:p>
    <w:p w:rsidR="003B299D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5ECC1308" wp14:editId="565F67D3">
            <wp:extent cx="5760720" cy="91376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299D" w:rsidRDefault="003B299D" w:rsidP="00740414">
      <w:pPr>
        <w:spacing w:after="0"/>
        <w:rPr>
          <w:lang w:val="en-US"/>
        </w:rPr>
      </w:pPr>
    </w:p>
    <w:p w:rsidR="003B299D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20</w:t>
      </w:r>
      <w:r w:rsidR="00740414" w:rsidRPr="003B299D">
        <w:t xml:space="preserve">. </w:t>
      </w:r>
      <w:r w:rsidR="003B299D">
        <w:t>Usuń ostatnio wprowadzone ograniczenie.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CAD4B3C" wp14:editId="296E9DE7">
            <wp:extent cx="2486025" cy="123825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 xml:space="preserve">21. </w:t>
      </w:r>
      <w:r w:rsidR="003B299D">
        <w:t>Jeszcze raz dodaj poprzednie ograniczenie ze statusem wyłączone.</w:t>
      </w:r>
    </w:p>
    <w:p w:rsidR="00E13074" w:rsidRPr="000D024C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3A638AE" wp14:editId="63FF29E4">
            <wp:extent cx="2638425" cy="11525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C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0D024C">
        <w:t xml:space="preserve">22. </w:t>
      </w:r>
      <w:r w:rsidR="000D024C">
        <w:t xml:space="preserve">Wyłącz ograniczenie status not </w:t>
      </w:r>
      <w:proofErr w:type="spellStart"/>
      <w:r w:rsidR="000D024C">
        <w:t>null</w:t>
      </w:r>
      <w:proofErr w:type="spellEnd"/>
      <w:r w:rsidR="000D024C">
        <w:t>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7554FDF" wp14:editId="0E553F84">
            <wp:extent cx="2447925" cy="11525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0D" w:rsidRPr="003633BB" w:rsidRDefault="00DE4DC9" w:rsidP="00E13074">
      <w:pPr>
        <w:spacing w:after="0"/>
        <w:rPr>
          <w:noProof/>
          <w:lang w:eastAsia="pl-PL"/>
        </w:rPr>
      </w:pPr>
      <w:r w:rsidRPr="000D024C">
        <w:lastRenderedPageBreak/>
        <w:t xml:space="preserve">23. </w:t>
      </w:r>
      <w:r w:rsidR="000D024C">
        <w:t>Dodaj dane nieunikalne w kolumnie status.</w:t>
      </w:r>
      <w:r w:rsidR="00E13074" w:rsidRPr="00E13074">
        <w:rPr>
          <w:noProof/>
          <w:lang w:eastAsia="pl-PL"/>
        </w:rPr>
        <w:t xml:space="preserve"> </w:t>
      </w:r>
      <w:r w:rsidR="00E13074">
        <w:rPr>
          <w:noProof/>
          <w:lang w:eastAsia="pl-PL"/>
        </w:rPr>
        <w:drawing>
          <wp:inline distT="0" distB="0" distL="0" distR="0" wp14:anchorId="2ADE2E7B" wp14:editId="09FD8FDE">
            <wp:extent cx="4905375" cy="25527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Pr="00125017" w:rsidRDefault="00DE4DC9" w:rsidP="005F2A4C">
      <w:pPr>
        <w:spacing w:after="0"/>
      </w:pPr>
      <w:r w:rsidRPr="003633BB">
        <w:t xml:space="preserve">24. </w:t>
      </w:r>
      <w:r w:rsidR="003633BB">
        <w:t>Włącz ograniczenie unikalności z wyłączoną walidacją.</w:t>
      </w:r>
      <w:r w:rsidR="005F2A4C" w:rsidRPr="005F2A4C">
        <w:rPr>
          <w:noProof/>
          <w:lang w:eastAsia="pl-PL"/>
        </w:rPr>
        <w:t xml:space="preserve"> </w:t>
      </w:r>
      <w:r w:rsidR="005F2A4C">
        <w:rPr>
          <w:noProof/>
          <w:lang w:eastAsia="pl-PL"/>
        </w:rPr>
        <w:drawing>
          <wp:inline distT="0" distB="0" distL="0" distR="0" wp14:anchorId="29FA82ED" wp14:editId="79D4E1FF">
            <wp:extent cx="3552825" cy="25812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17" w:rsidRDefault="00125017" w:rsidP="00DE4DC9">
      <w:pPr>
        <w:spacing w:after="0"/>
      </w:pPr>
    </w:p>
    <w:p w:rsidR="00B93EE9" w:rsidRPr="005F2A4C" w:rsidRDefault="00DE4DC9" w:rsidP="005F2A4C">
      <w:pPr>
        <w:spacing w:after="0"/>
      </w:pPr>
      <w:r w:rsidRPr="00125017">
        <w:t xml:space="preserve">25. </w:t>
      </w:r>
      <w:r w:rsidR="00125017">
        <w:t>Sprawdź jakie ograniczenia są nadane tabeli order_status2.</w:t>
      </w:r>
      <w:r w:rsidR="005F2A4C" w:rsidRPr="005F2A4C">
        <w:t xml:space="preserve"> </w:t>
      </w:r>
      <w:r w:rsidR="005F2A4C">
        <w:br/>
      </w:r>
      <w:r w:rsidR="005F2A4C">
        <w:rPr>
          <w:noProof/>
          <w:lang w:eastAsia="pl-PL"/>
        </w:rPr>
        <w:drawing>
          <wp:inline distT="0" distB="0" distL="0" distR="0" wp14:anchorId="1025F94A" wp14:editId="0298FDC9">
            <wp:extent cx="5760720" cy="1593215"/>
            <wp:effectExtent l="0" t="0" r="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E9" w:rsidRPr="005F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C15"/>
    <w:multiLevelType w:val="hybridMultilevel"/>
    <w:tmpl w:val="4D5AE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45C2D"/>
    <w:rsid w:val="00053A18"/>
    <w:rsid w:val="000D024C"/>
    <w:rsid w:val="000F4BDD"/>
    <w:rsid w:val="00107EBB"/>
    <w:rsid w:val="00125017"/>
    <w:rsid w:val="002C673F"/>
    <w:rsid w:val="002D4FE3"/>
    <w:rsid w:val="003633BB"/>
    <w:rsid w:val="003B299D"/>
    <w:rsid w:val="0047100D"/>
    <w:rsid w:val="0055392E"/>
    <w:rsid w:val="005C5CF7"/>
    <w:rsid w:val="005F2A4C"/>
    <w:rsid w:val="00667856"/>
    <w:rsid w:val="00740414"/>
    <w:rsid w:val="008479AB"/>
    <w:rsid w:val="009446D7"/>
    <w:rsid w:val="00997B39"/>
    <w:rsid w:val="00A42169"/>
    <w:rsid w:val="00B32789"/>
    <w:rsid w:val="00B615EB"/>
    <w:rsid w:val="00B93EE9"/>
    <w:rsid w:val="00CD75F9"/>
    <w:rsid w:val="00D47799"/>
    <w:rsid w:val="00D660E1"/>
    <w:rsid w:val="00DC245F"/>
    <w:rsid w:val="00DE4DC9"/>
    <w:rsid w:val="00E13074"/>
    <w:rsid w:val="00E542B2"/>
    <w:rsid w:val="00E627A2"/>
    <w:rsid w:val="00E9645A"/>
    <w:rsid w:val="00ED7E64"/>
    <w:rsid w:val="00F23D57"/>
    <w:rsid w:val="00FD2513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85FA"/>
  <w15:chartTrackingRefBased/>
  <w15:docId w15:val="{C16F368A-F17D-41B7-B635-7AADC5A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3A18"/>
    <w:pPr>
      <w:ind w:left="720"/>
      <w:contextualSpacing/>
    </w:pPr>
  </w:style>
  <w:style w:type="paragraph" w:customStyle="1" w:styleId="console">
    <w:name w:val="console"/>
    <w:basedOn w:val="Normalny"/>
    <w:link w:val="consoleChar"/>
    <w:qFormat/>
    <w:rsid w:val="00053A18"/>
    <w:pPr>
      <w:pBdr>
        <w:top w:val="single" w:sz="2" w:space="6" w:color="40637A"/>
        <w:left w:val="single" w:sz="2" w:space="3" w:color="40637A"/>
        <w:bottom w:val="single" w:sz="2" w:space="6" w:color="40637A"/>
        <w:right w:val="single" w:sz="2" w:space="3" w:color="40637A"/>
      </w:pBdr>
      <w:shd w:val="clear" w:color="auto" w:fill="F3F3F3"/>
      <w:spacing w:after="0" w:line="240" w:lineRule="auto"/>
    </w:pPr>
    <w:rPr>
      <w:rFonts w:ascii="Courier New" w:eastAsia="Times New Roman" w:hAnsi="Courier New" w:cs="Times New Roman"/>
      <w:color w:val="40637A"/>
      <w:sz w:val="18"/>
      <w:szCs w:val="20"/>
      <w:lang w:val="en-US" w:eastAsia="pl-PL"/>
    </w:rPr>
  </w:style>
  <w:style w:type="character" w:customStyle="1" w:styleId="consoleChar">
    <w:name w:val="console Char"/>
    <w:link w:val="console"/>
    <w:rsid w:val="00053A18"/>
    <w:rPr>
      <w:rFonts w:ascii="Courier New" w:eastAsia="Times New Roman" w:hAnsi="Courier New" w:cs="Times New Roman"/>
      <w:color w:val="40637A"/>
      <w:sz w:val="18"/>
      <w:szCs w:val="20"/>
      <w:shd w:val="clear" w:color="auto" w:fill="F3F3F3"/>
      <w:lang w:val="en-US" w:eastAsia="pl-PL"/>
    </w:rPr>
  </w:style>
  <w:style w:type="character" w:customStyle="1" w:styleId="apple-converted-space">
    <w:name w:val="apple-converted-space"/>
    <w:basedOn w:val="Domylnaczcionkaakapitu"/>
    <w:rsid w:val="0012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Transition Technologies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Niewiński</dc:creator>
  <cp:keywords/>
  <dc:description/>
  <cp:lastModifiedBy>Maciej Ziniewicz</cp:lastModifiedBy>
  <cp:revision>13</cp:revision>
  <cp:lastPrinted>2016-10-18T13:03:00Z</cp:lastPrinted>
  <dcterms:created xsi:type="dcterms:W3CDTF">2016-10-05T09:48:00Z</dcterms:created>
  <dcterms:modified xsi:type="dcterms:W3CDTF">2016-10-18T13:07:00Z</dcterms:modified>
</cp:coreProperties>
</file>