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78CA2" w14:textId="086D9E7B" w:rsidR="00411D13" w:rsidRPr="00A00BF4" w:rsidRDefault="00A253FE" w:rsidP="00411D13">
      <w:pPr>
        <w:pStyle w:val="NormalIH"/>
        <w:spacing w:after="40"/>
        <w:jc w:val="center"/>
        <w:rPr>
          <w:b/>
          <w:sz w:val="32"/>
          <w:szCs w:val="32"/>
        </w:rPr>
      </w:pPr>
      <w:r>
        <w:rPr>
          <w:b/>
          <w:sz w:val="32"/>
          <w:szCs w:val="32"/>
        </w:rPr>
        <w:t>INFO</w:t>
      </w:r>
      <w:r w:rsidR="009E2FEE">
        <w:rPr>
          <w:b/>
          <w:sz w:val="32"/>
          <w:szCs w:val="32"/>
        </w:rPr>
        <w:t xml:space="preserve"> </w:t>
      </w:r>
      <w:r>
        <w:rPr>
          <w:b/>
          <w:sz w:val="32"/>
          <w:szCs w:val="32"/>
        </w:rPr>
        <w:t>1696</w:t>
      </w:r>
      <w:r w:rsidR="009E2FEE">
        <w:rPr>
          <w:b/>
          <w:sz w:val="32"/>
          <w:szCs w:val="32"/>
        </w:rPr>
        <w:t xml:space="preserve"> </w:t>
      </w:r>
      <w:r w:rsidR="00740661">
        <w:rPr>
          <w:b/>
          <w:sz w:val="32"/>
          <w:szCs w:val="32"/>
        </w:rPr>
        <w:t xml:space="preserve">– </w:t>
      </w:r>
      <w:r>
        <w:rPr>
          <w:b/>
          <w:sz w:val="32"/>
          <w:szCs w:val="32"/>
        </w:rPr>
        <w:t>WEB DESIGN II</w:t>
      </w:r>
      <w:r w:rsidR="003A2C4A">
        <w:rPr>
          <w:b/>
          <w:sz w:val="32"/>
          <w:szCs w:val="32"/>
        </w:rPr>
        <w:t xml:space="preserve"> (Online)</w:t>
      </w:r>
    </w:p>
    <w:p w14:paraId="7BFADB6B" w14:textId="6A0EB090" w:rsidR="00411D13" w:rsidRPr="00A00BF4" w:rsidRDefault="009E2FEE" w:rsidP="00411D13">
      <w:pPr>
        <w:pStyle w:val="NormalIH"/>
        <w:spacing w:after="40"/>
        <w:jc w:val="center"/>
        <w:rPr>
          <w:sz w:val="28"/>
          <w:szCs w:val="28"/>
        </w:rPr>
      </w:pPr>
      <w:r>
        <w:rPr>
          <w:sz w:val="28"/>
          <w:szCs w:val="28"/>
        </w:rPr>
        <w:t xml:space="preserve">3 </w:t>
      </w:r>
      <w:r w:rsidR="00411D13" w:rsidRPr="00A00BF4">
        <w:rPr>
          <w:sz w:val="28"/>
          <w:szCs w:val="28"/>
        </w:rPr>
        <w:t>Credit Hours</w:t>
      </w:r>
    </w:p>
    <w:p w14:paraId="61C09D64" w14:textId="6C4F0CE5" w:rsidR="00411D13" w:rsidRPr="00A00BF4" w:rsidRDefault="00D83A64" w:rsidP="00411D13">
      <w:pPr>
        <w:pStyle w:val="NormalIH"/>
        <w:spacing w:after="40"/>
        <w:jc w:val="center"/>
        <w:rPr>
          <w:sz w:val="28"/>
          <w:szCs w:val="28"/>
        </w:rPr>
      </w:pPr>
      <w:r>
        <w:rPr>
          <w:sz w:val="28"/>
          <w:szCs w:val="28"/>
        </w:rPr>
        <w:t>Spring</w:t>
      </w:r>
      <w:r w:rsidR="00411D13" w:rsidRPr="00A00BF4">
        <w:rPr>
          <w:sz w:val="28"/>
          <w:szCs w:val="28"/>
        </w:rPr>
        <w:t xml:space="preserve"> Term, </w:t>
      </w:r>
      <w:r>
        <w:rPr>
          <w:sz w:val="28"/>
          <w:szCs w:val="28"/>
        </w:rPr>
        <w:t>2021</w:t>
      </w:r>
    </w:p>
    <w:p w14:paraId="3562F98B" w14:textId="41786D89" w:rsidR="00411D13" w:rsidRPr="00A00BF4" w:rsidRDefault="00A253FE" w:rsidP="00411D13">
      <w:pPr>
        <w:pStyle w:val="NormalIH"/>
        <w:spacing w:after="40"/>
        <w:jc w:val="center"/>
        <w:rPr>
          <w:sz w:val="28"/>
          <w:szCs w:val="28"/>
        </w:rPr>
      </w:pPr>
      <w:r>
        <w:rPr>
          <w:sz w:val="28"/>
          <w:szCs w:val="28"/>
        </w:rPr>
        <w:t>INFO</w:t>
      </w:r>
      <w:r w:rsidR="00740661">
        <w:rPr>
          <w:sz w:val="28"/>
          <w:szCs w:val="28"/>
        </w:rPr>
        <w:t xml:space="preserve"> </w:t>
      </w:r>
      <w:r>
        <w:rPr>
          <w:sz w:val="28"/>
          <w:szCs w:val="28"/>
        </w:rPr>
        <w:t>1696</w:t>
      </w:r>
      <w:r w:rsidR="00740661">
        <w:rPr>
          <w:sz w:val="28"/>
          <w:szCs w:val="28"/>
        </w:rPr>
        <w:t xml:space="preserve"> NP L01, Online</w:t>
      </w:r>
    </w:p>
    <w:p w14:paraId="1DBBE62D" w14:textId="77777777" w:rsidR="00CD6BB3" w:rsidRPr="00173B6C" w:rsidRDefault="00CD6BB3" w:rsidP="00173B6C">
      <w:pPr>
        <w:pStyle w:val="NormalIH"/>
        <w:spacing w:after="0"/>
        <w:rPr>
          <w:b/>
          <w:sz w:val="20"/>
          <w:szCs w:val="20"/>
        </w:rPr>
      </w:pPr>
      <w:r w:rsidRPr="00173B6C">
        <w:rPr>
          <w:b/>
          <w:sz w:val="20"/>
          <w:szCs w:val="20"/>
        </w:rPr>
        <w:t>NORTH PLATTE COMMUNITY COLLEGE</w:t>
      </w:r>
    </w:p>
    <w:p w14:paraId="4C7A16C0" w14:textId="77777777" w:rsidR="00CD6BB3" w:rsidRPr="00173B6C" w:rsidRDefault="00CD6BB3" w:rsidP="00173B6C">
      <w:pPr>
        <w:pStyle w:val="NormalIH"/>
        <w:spacing w:after="0"/>
        <w:rPr>
          <w:b/>
          <w:sz w:val="20"/>
          <w:szCs w:val="20"/>
        </w:rPr>
      </w:pPr>
      <w:r w:rsidRPr="00173B6C">
        <w:rPr>
          <w:b/>
          <w:sz w:val="20"/>
          <w:szCs w:val="20"/>
        </w:rPr>
        <w:t>A DIVISION OF MID-PLAINS COMMUNITY COLLEGE</w:t>
      </w:r>
    </w:p>
    <w:p w14:paraId="02C7ABC1" w14:textId="77777777" w:rsidR="00CD6BB3" w:rsidRPr="00173B6C" w:rsidRDefault="00CD6BB3" w:rsidP="00173B6C">
      <w:pPr>
        <w:pStyle w:val="NormalIH"/>
        <w:spacing w:after="0"/>
        <w:rPr>
          <w:b/>
          <w:sz w:val="20"/>
          <w:szCs w:val="20"/>
        </w:rPr>
      </w:pPr>
      <w:r w:rsidRPr="00173B6C">
        <w:rPr>
          <w:b/>
          <w:sz w:val="20"/>
          <w:szCs w:val="20"/>
        </w:rPr>
        <w:t>601 W State Farm Rd</w:t>
      </w:r>
    </w:p>
    <w:p w14:paraId="4114C316" w14:textId="77777777" w:rsidR="00CD6BB3" w:rsidRPr="00173B6C" w:rsidRDefault="00CD6BB3" w:rsidP="00173B6C">
      <w:pPr>
        <w:pStyle w:val="NormalIH"/>
        <w:spacing w:after="0"/>
        <w:rPr>
          <w:b/>
          <w:sz w:val="20"/>
          <w:szCs w:val="20"/>
        </w:rPr>
      </w:pPr>
      <w:r w:rsidRPr="00173B6C">
        <w:rPr>
          <w:b/>
          <w:sz w:val="20"/>
          <w:szCs w:val="20"/>
        </w:rPr>
        <w:t>North Platte, NE 69101</w:t>
      </w:r>
    </w:p>
    <w:p w14:paraId="548CF0C5" w14:textId="77777777" w:rsidR="00CD6BB3" w:rsidRPr="00173B6C" w:rsidRDefault="00CD6BB3" w:rsidP="00173B6C">
      <w:pPr>
        <w:pStyle w:val="NormalIH"/>
        <w:spacing w:after="0"/>
        <w:rPr>
          <w:sz w:val="20"/>
          <w:szCs w:val="20"/>
        </w:rPr>
      </w:pPr>
      <w:r w:rsidRPr="00173B6C">
        <w:rPr>
          <w:sz w:val="20"/>
          <w:szCs w:val="20"/>
        </w:rPr>
        <w:t xml:space="preserve">MPCC Email: </w:t>
      </w:r>
      <w:r w:rsidRPr="00173B6C">
        <w:rPr>
          <w:rStyle w:val="Hypertext"/>
          <w:sz w:val="20"/>
          <w:szCs w:val="20"/>
        </w:rPr>
        <w:t>petersenb@mpcc.edu</w:t>
      </w:r>
    </w:p>
    <w:p w14:paraId="3DFD94E0" w14:textId="6BCCC668" w:rsidR="00CD6BB3" w:rsidRPr="00173B6C" w:rsidRDefault="00CD6BB3" w:rsidP="00173B6C">
      <w:pPr>
        <w:pStyle w:val="NormalIH"/>
        <w:spacing w:after="0"/>
        <w:rPr>
          <w:sz w:val="20"/>
          <w:szCs w:val="20"/>
        </w:rPr>
      </w:pPr>
      <w:r w:rsidRPr="00173B6C">
        <w:rPr>
          <w:sz w:val="20"/>
          <w:szCs w:val="20"/>
        </w:rPr>
        <w:t xml:space="preserve">Date Class Begins: </w:t>
      </w:r>
      <w:r w:rsidR="00D83A64" w:rsidRPr="00173B6C">
        <w:rPr>
          <w:sz w:val="20"/>
          <w:szCs w:val="20"/>
        </w:rPr>
        <w:t>January</w:t>
      </w:r>
      <w:r w:rsidRPr="00173B6C">
        <w:rPr>
          <w:sz w:val="20"/>
          <w:szCs w:val="20"/>
        </w:rPr>
        <w:t xml:space="preserve"> </w:t>
      </w:r>
      <w:r w:rsidR="00D83A64" w:rsidRPr="00173B6C">
        <w:rPr>
          <w:sz w:val="20"/>
          <w:szCs w:val="20"/>
        </w:rPr>
        <w:t>11, 2021</w:t>
      </w:r>
    </w:p>
    <w:p w14:paraId="44453103" w14:textId="0D1CC899" w:rsidR="00CD6BB3" w:rsidRPr="00173B6C" w:rsidRDefault="00CD6BB3" w:rsidP="00173B6C">
      <w:pPr>
        <w:pStyle w:val="NormalIH"/>
        <w:spacing w:after="0"/>
        <w:rPr>
          <w:sz w:val="20"/>
          <w:szCs w:val="20"/>
        </w:rPr>
      </w:pPr>
      <w:r w:rsidRPr="00173B6C">
        <w:rPr>
          <w:sz w:val="20"/>
          <w:szCs w:val="20"/>
        </w:rPr>
        <w:t>Da</w:t>
      </w:r>
      <w:r w:rsidR="00D83A64" w:rsidRPr="00173B6C">
        <w:rPr>
          <w:sz w:val="20"/>
          <w:szCs w:val="20"/>
        </w:rPr>
        <w:t>te Class Ends: May 6, 2021</w:t>
      </w:r>
    </w:p>
    <w:p w14:paraId="2D761F8D" w14:textId="79909A8A" w:rsidR="00CD6BB3" w:rsidRPr="00173B6C" w:rsidRDefault="00CD6BB3" w:rsidP="00173B6C">
      <w:pPr>
        <w:pStyle w:val="NormalIH"/>
        <w:spacing w:after="0"/>
        <w:rPr>
          <w:sz w:val="20"/>
          <w:szCs w:val="20"/>
        </w:rPr>
      </w:pPr>
      <w:r w:rsidRPr="00173B6C">
        <w:rPr>
          <w:sz w:val="20"/>
          <w:szCs w:val="20"/>
        </w:rPr>
        <w:t xml:space="preserve">Last Date to Drop with Grade of W: </w:t>
      </w:r>
      <w:r w:rsidR="00D83A64" w:rsidRPr="00173B6C">
        <w:rPr>
          <w:sz w:val="20"/>
          <w:szCs w:val="20"/>
        </w:rPr>
        <w:t>April 22, 2021</w:t>
      </w:r>
    </w:p>
    <w:p w14:paraId="27A5276F" w14:textId="77777777" w:rsidR="00CD6BB3" w:rsidRPr="00173B6C" w:rsidRDefault="00CD6BB3" w:rsidP="00173B6C">
      <w:pPr>
        <w:pStyle w:val="NormalIH"/>
        <w:spacing w:after="0"/>
        <w:rPr>
          <w:sz w:val="20"/>
          <w:szCs w:val="20"/>
        </w:rPr>
      </w:pPr>
      <w:r w:rsidRPr="00173B6C">
        <w:rPr>
          <w:sz w:val="20"/>
          <w:szCs w:val="20"/>
        </w:rPr>
        <w:t>Instructor Name: Mr. Brandon Petersen</w:t>
      </w:r>
    </w:p>
    <w:p w14:paraId="0E029E4C" w14:textId="77777777" w:rsidR="00411D13" w:rsidRPr="00173B6C" w:rsidRDefault="00411D13" w:rsidP="00173B6C">
      <w:pPr>
        <w:pStyle w:val="NormalIH"/>
        <w:spacing w:after="0"/>
        <w:jc w:val="center"/>
        <w:rPr>
          <w:b/>
          <w:sz w:val="20"/>
          <w:szCs w:val="20"/>
        </w:rPr>
      </w:pPr>
      <w:r w:rsidRPr="00173B6C">
        <w:rPr>
          <w:b/>
          <w:sz w:val="20"/>
          <w:szCs w:val="20"/>
        </w:rPr>
        <w:t>PART ONE</w:t>
      </w:r>
    </w:p>
    <w:p w14:paraId="593EAC06" w14:textId="6A8FCC5A" w:rsidR="00411D13" w:rsidRPr="00173B6C" w:rsidRDefault="00227A13" w:rsidP="00173B6C">
      <w:pPr>
        <w:pStyle w:val="NormalIH"/>
        <w:numPr>
          <w:ilvl w:val="0"/>
          <w:numId w:val="4"/>
        </w:numPr>
        <w:spacing w:after="0"/>
        <w:rPr>
          <w:sz w:val="20"/>
          <w:szCs w:val="20"/>
        </w:rPr>
      </w:pPr>
      <w:r w:rsidRPr="00173B6C">
        <w:rPr>
          <w:sz w:val="20"/>
          <w:szCs w:val="20"/>
          <w:shd w:val="clear" w:color="auto" w:fill="FFFFFF"/>
        </w:rPr>
        <w:t>Current state of the art software will be used to explore the dynamics of web page design.  Topics include dynamic HTML, rich media such as Flash elements, animation, digital movies, sound templates, and an introduction to database functionality will be explored.  Web site/page design elements and Web publishing/maintenance principles will be reinforced.  INFO 1695 is recommended but not required as a prerequisite to this course.  (Software used: Dreamweaver</w:t>
      </w:r>
      <w:r w:rsidR="00EB1841" w:rsidRPr="00173B6C">
        <w:rPr>
          <w:sz w:val="20"/>
          <w:szCs w:val="20"/>
          <w:shd w:val="clear" w:color="auto" w:fill="FFFFFF"/>
        </w:rPr>
        <w:t>). Fee $5.</w:t>
      </w:r>
    </w:p>
    <w:p w14:paraId="299F9933" w14:textId="37815FCE" w:rsidR="007B5B6C" w:rsidRPr="00173B6C" w:rsidRDefault="007B5B6C" w:rsidP="00173B6C">
      <w:pPr>
        <w:pStyle w:val="NormalIH"/>
        <w:numPr>
          <w:ilvl w:val="0"/>
          <w:numId w:val="4"/>
        </w:numPr>
        <w:spacing w:after="0"/>
        <w:rPr>
          <w:sz w:val="20"/>
          <w:szCs w:val="20"/>
        </w:rPr>
      </w:pPr>
      <w:r w:rsidRPr="00173B6C">
        <w:rPr>
          <w:sz w:val="20"/>
          <w:szCs w:val="20"/>
          <w:shd w:val="clear" w:color="auto" w:fill="FFFFFF"/>
        </w:rPr>
        <w:t>Course Goals:</w:t>
      </w:r>
    </w:p>
    <w:p w14:paraId="794525CC" w14:textId="03817DE9" w:rsidR="007B5B6C" w:rsidRPr="00173B6C" w:rsidRDefault="007B5B6C" w:rsidP="00173B6C">
      <w:pPr>
        <w:pStyle w:val="NormalIH"/>
        <w:numPr>
          <w:ilvl w:val="1"/>
          <w:numId w:val="4"/>
        </w:numPr>
        <w:spacing w:after="0"/>
        <w:rPr>
          <w:sz w:val="20"/>
          <w:szCs w:val="20"/>
        </w:rPr>
      </w:pPr>
      <w:r w:rsidRPr="00173B6C">
        <w:rPr>
          <w:sz w:val="20"/>
          <w:szCs w:val="20"/>
          <w:shd w:val="clear" w:color="auto" w:fill="FFFFFF"/>
        </w:rPr>
        <w:t>Examine web site concepts and explore Adobe Dreamweaver environment.</w:t>
      </w:r>
    </w:p>
    <w:p w14:paraId="19C818BB" w14:textId="3B7387A1" w:rsidR="007B5B6C" w:rsidRPr="00173B6C" w:rsidRDefault="007B5B6C" w:rsidP="00173B6C">
      <w:pPr>
        <w:pStyle w:val="NormalIH"/>
        <w:numPr>
          <w:ilvl w:val="1"/>
          <w:numId w:val="4"/>
        </w:numPr>
        <w:spacing w:after="0"/>
        <w:rPr>
          <w:sz w:val="20"/>
          <w:szCs w:val="20"/>
        </w:rPr>
      </w:pPr>
      <w:r w:rsidRPr="00173B6C">
        <w:rPr>
          <w:sz w:val="20"/>
          <w:szCs w:val="20"/>
          <w:shd w:val="clear" w:color="auto" w:fill="FFFFFF"/>
        </w:rPr>
        <w:t>Design and build a web site.</w:t>
      </w:r>
    </w:p>
    <w:p w14:paraId="5A270AA5" w14:textId="506E98A6" w:rsidR="007B5B6C" w:rsidRPr="00173B6C" w:rsidRDefault="007B5B6C" w:rsidP="00173B6C">
      <w:pPr>
        <w:pStyle w:val="NormalIH"/>
        <w:numPr>
          <w:ilvl w:val="1"/>
          <w:numId w:val="4"/>
        </w:numPr>
        <w:spacing w:after="0"/>
        <w:rPr>
          <w:sz w:val="20"/>
          <w:szCs w:val="20"/>
        </w:rPr>
      </w:pPr>
      <w:r w:rsidRPr="00173B6C">
        <w:rPr>
          <w:sz w:val="20"/>
          <w:szCs w:val="20"/>
          <w:shd w:val="clear" w:color="auto" w:fill="FFFFFF"/>
        </w:rPr>
        <w:t>Manage data on a web site.</w:t>
      </w:r>
    </w:p>
    <w:p w14:paraId="3DE2FD3C" w14:textId="60643202" w:rsidR="007B5B6C" w:rsidRPr="00173B6C" w:rsidRDefault="007B5B6C" w:rsidP="00173B6C">
      <w:pPr>
        <w:pStyle w:val="NormalIH"/>
        <w:numPr>
          <w:ilvl w:val="1"/>
          <w:numId w:val="4"/>
        </w:numPr>
        <w:spacing w:after="0"/>
        <w:rPr>
          <w:sz w:val="20"/>
          <w:szCs w:val="20"/>
        </w:rPr>
      </w:pPr>
      <w:r w:rsidRPr="00173B6C">
        <w:rPr>
          <w:sz w:val="20"/>
          <w:szCs w:val="20"/>
          <w:shd w:val="clear" w:color="auto" w:fill="FFFFFF"/>
        </w:rPr>
        <w:t>Import a variety of media into a web site.</w:t>
      </w:r>
    </w:p>
    <w:p w14:paraId="7EDF620F" w14:textId="25C246E5" w:rsidR="007B5B6C" w:rsidRPr="00173B6C" w:rsidRDefault="007B5B6C" w:rsidP="00173B6C">
      <w:pPr>
        <w:pStyle w:val="NormalIH"/>
        <w:numPr>
          <w:ilvl w:val="1"/>
          <w:numId w:val="4"/>
        </w:numPr>
        <w:spacing w:after="0"/>
        <w:rPr>
          <w:sz w:val="20"/>
          <w:szCs w:val="20"/>
        </w:rPr>
      </w:pPr>
      <w:r w:rsidRPr="00173B6C">
        <w:rPr>
          <w:sz w:val="20"/>
          <w:szCs w:val="20"/>
          <w:shd w:val="clear" w:color="auto" w:fill="FFFFFF"/>
        </w:rPr>
        <w:t>Apply understanding of HTML and CSS to web site design.</w:t>
      </w:r>
    </w:p>
    <w:p w14:paraId="23EE66CD" w14:textId="7977D837" w:rsidR="00411D13" w:rsidRPr="00173B6C" w:rsidRDefault="00411D13" w:rsidP="00173B6C">
      <w:pPr>
        <w:pStyle w:val="NormalIH"/>
        <w:numPr>
          <w:ilvl w:val="0"/>
          <w:numId w:val="4"/>
        </w:numPr>
        <w:spacing w:after="0"/>
        <w:rPr>
          <w:sz w:val="20"/>
          <w:szCs w:val="20"/>
        </w:rPr>
      </w:pPr>
      <w:bookmarkStart w:id="0" w:name="_Toc424043842"/>
      <w:r w:rsidRPr="00173B6C">
        <w:rPr>
          <w:sz w:val="20"/>
          <w:szCs w:val="20"/>
        </w:rPr>
        <w:t>Course Objectives</w:t>
      </w:r>
      <w:bookmarkEnd w:id="0"/>
      <w:r w:rsidR="00ED07DF" w:rsidRPr="00173B6C">
        <w:rPr>
          <w:sz w:val="20"/>
          <w:szCs w:val="20"/>
        </w:rPr>
        <w:t>:</w:t>
      </w:r>
    </w:p>
    <w:p w14:paraId="60FD647D" w14:textId="77777777" w:rsidR="00930AEB" w:rsidRPr="00173B6C" w:rsidRDefault="00930AEB" w:rsidP="00173B6C">
      <w:pPr>
        <w:pStyle w:val="NormalIH"/>
        <w:numPr>
          <w:ilvl w:val="1"/>
          <w:numId w:val="4"/>
        </w:numPr>
        <w:spacing w:after="0"/>
        <w:rPr>
          <w:sz w:val="20"/>
          <w:szCs w:val="20"/>
        </w:rPr>
      </w:pPr>
      <w:r w:rsidRPr="00173B6C">
        <w:rPr>
          <w:sz w:val="20"/>
          <w:szCs w:val="20"/>
        </w:rPr>
        <w:t>Demonstrate knowledge and proficiency with Dreamweaver software.</w:t>
      </w:r>
    </w:p>
    <w:p w14:paraId="7404FB4E" w14:textId="77777777" w:rsidR="00930AEB" w:rsidRPr="00173B6C" w:rsidRDefault="00930AEB" w:rsidP="00173B6C">
      <w:pPr>
        <w:pStyle w:val="NormalIH"/>
        <w:numPr>
          <w:ilvl w:val="1"/>
          <w:numId w:val="4"/>
        </w:numPr>
        <w:spacing w:after="0"/>
        <w:rPr>
          <w:sz w:val="20"/>
          <w:szCs w:val="20"/>
        </w:rPr>
      </w:pPr>
      <w:r w:rsidRPr="00173B6C">
        <w:rPr>
          <w:sz w:val="20"/>
          <w:szCs w:val="20"/>
        </w:rPr>
        <w:t>Plan and design a successful Web site.</w:t>
      </w:r>
    </w:p>
    <w:p w14:paraId="7E29CEC0" w14:textId="77777777" w:rsidR="00930AEB" w:rsidRPr="00173B6C" w:rsidRDefault="00930AEB" w:rsidP="00173B6C">
      <w:pPr>
        <w:pStyle w:val="NormalIH"/>
        <w:numPr>
          <w:ilvl w:val="1"/>
          <w:numId w:val="4"/>
        </w:numPr>
        <w:spacing w:after="0"/>
        <w:rPr>
          <w:sz w:val="20"/>
          <w:szCs w:val="20"/>
        </w:rPr>
      </w:pPr>
      <w:r w:rsidRPr="00173B6C">
        <w:rPr>
          <w:sz w:val="20"/>
          <w:szCs w:val="20"/>
        </w:rPr>
        <w:t>Apply appropriate HTML5 and CSS3 code.</w:t>
      </w:r>
    </w:p>
    <w:p w14:paraId="24ED9FDA" w14:textId="77777777" w:rsidR="00930AEB" w:rsidRPr="00173B6C" w:rsidRDefault="00930AEB" w:rsidP="00173B6C">
      <w:pPr>
        <w:pStyle w:val="NormalIH"/>
        <w:numPr>
          <w:ilvl w:val="1"/>
          <w:numId w:val="4"/>
        </w:numPr>
        <w:spacing w:after="0"/>
        <w:rPr>
          <w:sz w:val="20"/>
          <w:szCs w:val="20"/>
        </w:rPr>
      </w:pPr>
      <w:r w:rsidRPr="00173B6C">
        <w:rPr>
          <w:sz w:val="20"/>
          <w:szCs w:val="20"/>
        </w:rPr>
        <w:t>Design web page layout using CSS.</w:t>
      </w:r>
    </w:p>
    <w:p w14:paraId="4B1A2AA9" w14:textId="77777777" w:rsidR="00930AEB" w:rsidRPr="00173B6C" w:rsidRDefault="00930AEB" w:rsidP="00173B6C">
      <w:pPr>
        <w:pStyle w:val="NormalIH"/>
        <w:numPr>
          <w:ilvl w:val="1"/>
          <w:numId w:val="4"/>
        </w:numPr>
        <w:spacing w:after="0"/>
        <w:rPr>
          <w:sz w:val="20"/>
          <w:szCs w:val="20"/>
        </w:rPr>
      </w:pPr>
      <w:r w:rsidRPr="00173B6C">
        <w:rPr>
          <w:sz w:val="20"/>
          <w:szCs w:val="20"/>
        </w:rPr>
        <w:t>Use a web framework (such as Bootstrap) to design responsive web pages.</w:t>
      </w:r>
    </w:p>
    <w:p w14:paraId="45E385A3" w14:textId="77777777" w:rsidR="00930AEB" w:rsidRPr="00173B6C" w:rsidRDefault="00930AEB" w:rsidP="00173B6C">
      <w:pPr>
        <w:pStyle w:val="NormalIH"/>
        <w:numPr>
          <w:ilvl w:val="1"/>
          <w:numId w:val="4"/>
        </w:numPr>
        <w:spacing w:after="0"/>
        <w:rPr>
          <w:sz w:val="20"/>
          <w:szCs w:val="20"/>
        </w:rPr>
      </w:pPr>
      <w:r w:rsidRPr="00173B6C">
        <w:rPr>
          <w:sz w:val="20"/>
          <w:szCs w:val="20"/>
        </w:rPr>
        <w:t>Add and format text on a Web site.</w:t>
      </w:r>
    </w:p>
    <w:p w14:paraId="448A9BCD" w14:textId="77777777" w:rsidR="00930AEB" w:rsidRPr="00173B6C" w:rsidRDefault="00930AEB" w:rsidP="00173B6C">
      <w:pPr>
        <w:pStyle w:val="NormalIH"/>
        <w:numPr>
          <w:ilvl w:val="1"/>
          <w:numId w:val="4"/>
        </w:numPr>
        <w:spacing w:after="0"/>
        <w:rPr>
          <w:sz w:val="20"/>
          <w:szCs w:val="20"/>
        </w:rPr>
      </w:pPr>
      <w:r w:rsidRPr="00173B6C">
        <w:rPr>
          <w:sz w:val="20"/>
          <w:szCs w:val="20"/>
        </w:rPr>
        <w:t>Create smart objects, rollovers, image maps, and tables.</w:t>
      </w:r>
    </w:p>
    <w:p w14:paraId="1487DC4B" w14:textId="77777777" w:rsidR="00930AEB" w:rsidRPr="00173B6C" w:rsidRDefault="00930AEB" w:rsidP="00173B6C">
      <w:pPr>
        <w:pStyle w:val="NormalIH"/>
        <w:numPr>
          <w:ilvl w:val="1"/>
          <w:numId w:val="4"/>
        </w:numPr>
        <w:spacing w:after="0"/>
        <w:rPr>
          <w:sz w:val="20"/>
          <w:szCs w:val="20"/>
        </w:rPr>
      </w:pPr>
      <w:r w:rsidRPr="00173B6C">
        <w:rPr>
          <w:sz w:val="20"/>
          <w:szCs w:val="20"/>
        </w:rPr>
        <w:t>Create meta tags, library items, templates, and forms.</w:t>
      </w:r>
    </w:p>
    <w:p w14:paraId="3B1AF466" w14:textId="77777777" w:rsidR="00930AEB" w:rsidRPr="00173B6C" w:rsidRDefault="00930AEB" w:rsidP="00173B6C">
      <w:pPr>
        <w:pStyle w:val="NormalIH"/>
        <w:numPr>
          <w:ilvl w:val="1"/>
          <w:numId w:val="4"/>
        </w:numPr>
        <w:spacing w:after="0"/>
        <w:rPr>
          <w:b/>
          <w:sz w:val="20"/>
          <w:szCs w:val="20"/>
        </w:rPr>
      </w:pPr>
      <w:r w:rsidRPr="00173B6C">
        <w:rPr>
          <w:sz w:val="20"/>
          <w:szCs w:val="20"/>
        </w:rPr>
        <w:t>Create animations and insert video elements onto a web page.</w:t>
      </w:r>
    </w:p>
    <w:p w14:paraId="141ECE04" w14:textId="77777777" w:rsidR="00930AEB" w:rsidRPr="00173B6C" w:rsidRDefault="00930AEB" w:rsidP="00173B6C">
      <w:pPr>
        <w:pStyle w:val="NormalIH"/>
        <w:numPr>
          <w:ilvl w:val="1"/>
          <w:numId w:val="4"/>
        </w:numPr>
        <w:spacing w:after="0"/>
        <w:rPr>
          <w:b/>
          <w:sz w:val="20"/>
          <w:szCs w:val="20"/>
        </w:rPr>
      </w:pPr>
      <w:r w:rsidRPr="00173B6C">
        <w:rPr>
          <w:sz w:val="20"/>
          <w:szCs w:val="20"/>
        </w:rPr>
        <w:t>Upload a site to a remote server and preview it on the Web.</w:t>
      </w:r>
    </w:p>
    <w:p w14:paraId="0BEA95AD" w14:textId="4737D002" w:rsidR="00411D13" w:rsidRPr="00173B6C" w:rsidRDefault="00411D13" w:rsidP="00173B6C">
      <w:pPr>
        <w:pStyle w:val="NormalIH"/>
        <w:numPr>
          <w:ilvl w:val="0"/>
          <w:numId w:val="4"/>
        </w:numPr>
        <w:spacing w:after="0"/>
        <w:rPr>
          <w:sz w:val="20"/>
          <w:szCs w:val="20"/>
        </w:rPr>
      </w:pPr>
      <w:bookmarkStart w:id="1" w:name="_Toc424043843"/>
      <w:r w:rsidRPr="00173B6C">
        <w:rPr>
          <w:sz w:val="20"/>
          <w:szCs w:val="20"/>
        </w:rPr>
        <w:t>MPCC General Education and Degree Program Outcomes</w:t>
      </w:r>
    </w:p>
    <w:p w14:paraId="417CC119" w14:textId="4737D002" w:rsidR="00411D13" w:rsidRPr="00173B6C" w:rsidRDefault="00411D13" w:rsidP="00173B6C">
      <w:pPr>
        <w:pStyle w:val="NormalIH"/>
        <w:spacing w:after="0"/>
        <w:ind w:left="1080"/>
        <w:rPr>
          <w:sz w:val="20"/>
          <w:szCs w:val="20"/>
        </w:rPr>
      </w:pPr>
      <w:r w:rsidRPr="00173B6C">
        <w:rPr>
          <w:sz w:val="20"/>
          <w:szCs w:val="20"/>
        </w:rPr>
        <w:t>Upon completion of Associate of Arts, Associate of Science, Associate of Fine Arts, Associate of General Studies, or Associate of Applied Science, successful students should be able to demonstrate and apply:</w:t>
      </w:r>
      <w:bookmarkEnd w:id="1"/>
    </w:p>
    <w:p w14:paraId="6A08BF36" w14:textId="77777777" w:rsidR="00411D13" w:rsidRPr="00173B6C" w:rsidRDefault="00411D13" w:rsidP="00173B6C">
      <w:pPr>
        <w:pStyle w:val="NormalIH"/>
        <w:numPr>
          <w:ilvl w:val="0"/>
          <w:numId w:val="1"/>
        </w:numPr>
        <w:spacing w:after="0"/>
        <w:rPr>
          <w:sz w:val="20"/>
          <w:szCs w:val="20"/>
        </w:rPr>
      </w:pPr>
      <w:bookmarkStart w:id="2" w:name="_Toc424043844"/>
      <w:r w:rsidRPr="00173B6C">
        <w:rPr>
          <w:sz w:val="20"/>
          <w:szCs w:val="20"/>
        </w:rPr>
        <w:t>Effective written communication skills</w:t>
      </w:r>
      <w:bookmarkEnd w:id="2"/>
    </w:p>
    <w:p w14:paraId="6C9C605E" w14:textId="77777777" w:rsidR="00411D13" w:rsidRPr="00173B6C" w:rsidRDefault="00411D13" w:rsidP="00173B6C">
      <w:pPr>
        <w:pStyle w:val="NormalIH"/>
        <w:numPr>
          <w:ilvl w:val="0"/>
          <w:numId w:val="1"/>
        </w:numPr>
        <w:spacing w:after="0"/>
        <w:rPr>
          <w:sz w:val="20"/>
          <w:szCs w:val="20"/>
        </w:rPr>
      </w:pPr>
      <w:bookmarkStart w:id="3" w:name="_Toc424043845"/>
      <w:r w:rsidRPr="00173B6C">
        <w:rPr>
          <w:sz w:val="20"/>
          <w:szCs w:val="20"/>
        </w:rPr>
        <w:t>Effective oral communication skills</w:t>
      </w:r>
      <w:bookmarkEnd w:id="3"/>
    </w:p>
    <w:p w14:paraId="4629E99D" w14:textId="77777777" w:rsidR="00411D13" w:rsidRPr="00173B6C" w:rsidRDefault="00411D13" w:rsidP="00173B6C">
      <w:pPr>
        <w:pStyle w:val="NormalIH"/>
        <w:numPr>
          <w:ilvl w:val="0"/>
          <w:numId w:val="1"/>
        </w:numPr>
        <w:spacing w:after="0"/>
        <w:rPr>
          <w:sz w:val="20"/>
          <w:szCs w:val="20"/>
        </w:rPr>
      </w:pPr>
      <w:bookmarkStart w:id="4" w:name="_Toc424043846"/>
      <w:r w:rsidRPr="00173B6C">
        <w:rPr>
          <w:sz w:val="20"/>
          <w:szCs w:val="20"/>
        </w:rPr>
        <w:t>Information literacy competencies</w:t>
      </w:r>
      <w:bookmarkEnd w:id="4"/>
    </w:p>
    <w:p w14:paraId="50F4026D" w14:textId="77777777" w:rsidR="00411D13" w:rsidRPr="00173B6C" w:rsidRDefault="00411D13" w:rsidP="00173B6C">
      <w:pPr>
        <w:pStyle w:val="NormalIH"/>
        <w:numPr>
          <w:ilvl w:val="0"/>
          <w:numId w:val="1"/>
        </w:numPr>
        <w:spacing w:after="0"/>
        <w:rPr>
          <w:sz w:val="20"/>
          <w:szCs w:val="20"/>
        </w:rPr>
      </w:pPr>
      <w:bookmarkStart w:id="5" w:name="_Toc424043847"/>
      <w:r w:rsidRPr="00173B6C">
        <w:rPr>
          <w:sz w:val="20"/>
          <w:szCs w:val="20"/>
        </w:rPr>
        <w:t>Cultural awareness</w:t>
      </w:r>
      <w:bookmarkEnd w:id="5"/>
    </w:p>
    <w:p w14:paraId="3C0DF9FF" w14:textId="77777777" w:rsidR="00411D13" w:rsidRPr="00173B6C" w:rsidRDefault="00411D13" w:rsidP="00173B6C">
      <w:pPr>
        <w:pStyle w:val="NormalIH"/>
        <w:numPr>
          <w:ilvl w:val="0"/>
          <w:numId w:val="1"/>
        </w:numPr>
        <w:spacing w:after="0"/>
        <w:rPr>
          <w:sz w:val="20"/>
          <w:szCs w:val="20"/>
        </w:rPr>
      </w:pPr>
      <w:bookmarkStart w:id="6" w:name="_Toc424043848"/>
      <w:r w:rsidRPr="00173B6C">
        <w:rPr>
          <w:sz w:val="20"/>
          <w:szCs w:val="20"/>
        </w:rPr>
        <w:t>Mathematics skills</w:t>
      </w:r>
      <w:bookmarkEnd w:id="6"/>
    </w:p>
    <w:p w14:paraId="7F3C82C6" w14:textId="77777777" w:rsidR="00411D13" w:rsidRPr="00173B6C" w:rsidRDefault="00411D13" w:rsidP="00173B6C">
      <w:pPr>
        <w:pStyle w:val="NormalIH"/>
        <w:numPr>
          <w:ilvl w:val="0"/>
          <w:numId w:val="1"/>
        </w:numPr>
        <w:spacing w:after="0"/>
        <w:rPr>
          <w:sz w:val="20"/>
          <w:szCs w:val="20"/>
        </w:rPr>
      </w:pPr>
      <w:bookmarkStart w:id="7" w:name="_Toc424043849"/>
      <w:r w:rsidRPr="00173B6C">
        <w:rPr>
          <w:sz w:val="20"/>
          <w:szCs w:val="20"/>
        </w:rPr>
        <w:t>Scientific inquiry skills</w:t>
      </w:r>
      <w:bookmarkEnd w:id="7"/>
    </w:p>
    <w:p w14:paraId="4F71EFA6" w14:textId="77777777" w:rsidR="00411D13" w:rsidRPr="00173B6C" w:rsidRDefault="00411D13" w:rsidP="00173B6C">
      <w:pPr>
        <w:pStyle w:val="NormalIH"/>
        <w:numPr>
          <w:ilvl w:val="0"/>
          <w:numId w:val="1"/>
        </w:numPr>
        <w:spacing w:after="0"/>
        <w:rPr>
          <w:sz w:val="20"/>
          <w:szCs w:val="20"/>
        </w:rPr>
      </w:pPr>
      <w:bookmarkStart w:id="8" w:name="_Toc424043850"/>
      <w:r w:rsidRPr="00173B6C">
        <w:rPr>
          <w:sz w:val="20"/>
          <w:szCs w:val="20"/>
        </w:rPr>
        <w:t>Critical thinking skills</w:t>
      </w:r>
      <w:bookmarkEnd w:id="8"/>
    </w:p>
    <w:p w14:paraId="610387BF" w14:textId="77777777" w:rsidR="00411D13" w:rsidRPr="00173B6C" w:rsidRDefault="00411D13" w:rsidP="00173B6C">
      <w:pPr>
        <w:pStyle w:val="NormalIH"/>
        <w:numPr>
          <w:ilvl w:val="0"/>
          <w:numId w:val="4"/>
        </w:numPr>
        <w:spacing w:after="0"/>
        <w:rPr>
          <w:sz w:val="20"/>
          <w:szCs w:val="20"/>
        </w:rPr>
      </w:pPr>
      <w:bookmarkStart w:id="9" w:name="_Toc424043853"/>
      <w:r w:rsidRPr="00173B6C">
        <w:rPr>
          <w:sz w:val="20"/>
          <w:szCs w:val="20"/>
        </w:rPr>
        <w:t>Course Materials:</w:t>
      </w:r>
      <w:bookmarkEnd w:id="9"/>
    </w:p>
    <w:p w14:paraId="638D2B1D" w14:textId="21C62F90" w:rsidR="00ED07DF" w:rsidRPr="00173B6C" w:rsidRDefault="00E9131E" w:rsidP="00173B6C">
      <w:pPr>
        <w:pStyle w:val="ListParagraph"/>
        <w:spacing w:after="0"/>
        <w:ind w:left="1080"/>
        <w:rPr>
          <w:rFonts w:ascii="Times New Roman" w:hAnsi="Times New Roman" w:cs="Times New Roman"/>
          <w:sz w:val="20"/>
          <w:szCs w:val="20"/>
        </w:rPr>
      </w:pPr>
      <w:r w:rsidRPr="00173B6C">
        <w:rPr>
          <w:rFonts w:ascii="Times New Roman" w:hAnsi="Times New Roman" w:cs="Times New Roman"/>
          <w:sz w:val="20"/>
          <w:szCs w:val="20"/>
        </w:rPr>
        <w:t>Due to the ever-changing nature of Adobe Dreamweaver, and Web Design trends, n</w:t>
      </w:r>
      <w:r w:rsidR="00ED07DF" w:rsidRPr="00173B6C">
        <w:rPr>
          <w:rFonts w:ascii="Times New Roman" w:hAnsi="Times New Roman" w:cs="Times New Roman"/>
          <w:sz w:val="20"/>
          <w:szCs w:val="20"/>
        </w:rPr>
        <w:t xml:space="preserve">o required textbook is required for this course.  Online articles and texts will be utilized.  </w:t>
      </w:r>
      <w:r w:rsidRPr="00173B6C">
        <w:rPr>
          <w:rFonts w:ascii="Times New Roman" w:hAnsi="Times New Roman" w:cs="Times New Roman"/>
          <w:sz w:val="20"/>
          <w:szCs w:val="20"/>
        </w:rPr>
        <w:t>We will be utilizing a variety of resources available free online that you may add to your professional library as you continue further learning and career experiences in web design.  You will need access to Adobe Dreamweaver CC (2017 or higher) to participate with this course.  Access to Adobe Photoshop CC would be beneficial.</w:t>
      </w:r>
    </w:p>
    <w:p w14:paraId="258C56BA" w14:textId="77777777" w:rsidR="00411D13" w:rsidRPr="00A00BF4" w:rsidRDefault="00411D13" w:rsidP="00411D13">
      <w:pPr>
        <w:rPr>
          <w:rFonts w:ascii="Times New Roman" w:hAnsi="Times New Roman" w:cs="Times New Roman"/>
          <w:b/>
        </w:rPr>
      </w:pPr>
      <w:r w:rsidRPr="00A00BF4">
        <w:rPr>
          <w:b/>
        </w:rPr>
        <w:br w:type="page"/>
      </w:r>
    </w:p>
    <w:p w14:paraId="13E7DA57" w14:textId="77777777" w:rsidR="00411D13" w:rsidRPr="007A008D" w:rsidRDefault="00411D13" w:rsidP="007A008D">
      <w:pPr>
        <w:pStyle w:val="NormalIH"/>
        <w:spacing w:after="0"/>
        <w:jc w:val="center"/>
        <w:rPr>
          <w:b/>
          <w:sz w:val="20"/>
          <w:szCs w:val="20"/>
        </w:rPr>
      </w:pPr>
      <w:r w:rsidRPr="007A008D">
        <w:rPr>
          <w:b/>
          <w:sz w:val="20"/>
          <w:szCs w:val="20"/>
        </w:rPr>
        <w:lastRenderedPageBreak/>
        <w:t>PART TWO</w:t>
      </w:r>
    </w:p>
    <w:p w14:paraId="40AFFAFF" w14:textId="10B18027" w:rsidR="00411D13" w:rsidRPr="007A008D" w:rsidRDefault="00411D13" w:rsidP="007A008D">
      <w:pPr>
        <w:pStyle w:val="NormalIH"/>
        <w:numPr>
          <w:ilvl w:val="0"/>
          <w:numId w:val="5"/>
        </w:numPr>
        <w:spacing w:after="0"/>
        <w:rPr>
          <w:sz w:val="20"/>
          <w:szCs w:val="20"/>
        </w:rPr>
      </w:pPr>
      <w:r w:rsidRPr="007A008D">
        <w:rPr>
          <w:sz w:val="20"/>
          <w:szCs w:val="20"/>
        </w:rPr>
        <w:t xml:space="preserve">Instructor Information: </w:t>
      </w:r>
      <w:r w:rsidR="002B4345" w:rsidRPr="007A008D">
        <w:rPr>
          <w:sz w:val="20"/>
          <w:szCs w:val="20"/>
        </w:rPr>
        <w:t xml:space="preserve">This is my 17th year in education.  I have taught ages from 8th through college seniors.  I received my </w:t>
      </w:r>
      <w:proofErr w:type="spellStart"/>
      <w:r w:rsidR="002B4345" w:rsidRPr="007A008D">
        <w:rPr>
          <w:sz w:val="20"/>
          <w:szCs w:val="20"/>
        </w:rPr>
        <w:t>Bachelors</w:t>
      </w:r>
      <w:proofErr w:type="spellEnd"/>
      <w:r w:rsidR="002B4345" w:rsidRPr="007A008D">
        <w:rPr>
          <w:sz w:val="20"/>
          <w:szCs w:val="20"/>
        </w:rPr>
        <w:t xml:space="preserve"> Degree in Secondary Biology Education, then completed my </w:t>
      </w:r>
      <w:proofErr w:type="spellStart"/>
      <w:r w:rsidR="002B4345" w:rsidRPr="007A008D">
        <w:rPr>
          <w:sz w:val="20"/>
          <w:szCs w:val="20"/>
        </w:rPr>
        <w:t>Masters</w:t>
      </w:r>
      <w:proofErr w:type="spellEnd"/>
      <w:r w:rsidR="002B4345" w:rsidRPr="007A008D">
        <w:rPr>
          <w:sz w:val="20"/>
          <w:szCs w:val="20"/>
        </w:rPr>
        <w:t xml:space="preserve"> Degree in Curriculum and Instruction with an emphasis in Instructional Technology, both from Chadron State College.  I also received a Teaching Endorsement in Information Technology from Wayne State College.  Currently I teach Information Technology Computer Apps 2 (dual credit), Graphic Design, Advanced Graphic Design, IT Fundamentals, Programming, Programming 2, Web 1 (dual credit), and Web 2 (dual credit) at North Platte High School.  I also teach or have taught online Database Concepts and Design,</w:t>
      </w:r>
      <w:r w:rsidR="007F53DB" w:rsidRPr="007A008D">
        <w:rPr>
          <w:sz w:val="20"/>
          <w:szCs w:val="20"/>
        </w:rPr>
        <w:t xml:space="preserve"> online Web Design I,</w:t>
      </w:r>
      <w:r w:rsidR="002B4345" w:rsidRPr="007A008D">
        <w:rPr>
          <w:sz w:val="20"/>
          <w:szCs w:val="20"/>
        </w:rPr>
        <w:t xml:space="preserve"> online Web Design II, Microcomputer Apps, and Instructional Technology at Mid-Plains Community College.</w:t>
      </w:r>
    </w:p>
    <w:p w14:paraId="3A3CD5BD" w14:textId="42BB5F63" w:rsidR="00411D13" w:rsidRPr="007A008D" w:rsidRDefault="00411D13" w:rsidP="007A008D">
      <w:pPr>
        <w:pStyle w:val="NormalIH"/>
        <w:numPr>
          <w:ilvl w:val="0"/>
          <w:numId w:val="5"/>
        </w:numPr>
        <w:spacing w:after="0"/>
        <w:rPr>
          <w:sz w:val="20"/>
          <w:szCs w:val="20"/>
        </w:rPr>
      </w:pPr>
      <w:r w:rsidRPr="007A008D">
        <w:rPr>
          <w:sz w:val="20"/>
          <w:szCs w:val="20"/>
        </w:rPr>
        <w:t xml:space="preserve">Instructional Methods: Lecture/discussion, </w:t>
      </w:r>
      <w:r w:rsidR="0014306B" w:rsidRPr="007A008D">
        <w:rPr>
          <w:sz w:val="20"/>
          <w:szCs w:val="20"/>
        </w:rPr>
        <w:t>articles, tutorials, practice, projects, and reviews.</w:t>
      </w:r>
    </w:p>
    <w:p w14:paraId="4AE089FA" w14:textId="107ED2DD" w:rsidR="00411D13" w:rsidRPr="007A008D" w:rsidRDefault="00411D13" w:rsidP="007A008D">
      <w:pPr>
        <w:pStyle w:val="NormalIH"/>
        <w:numPr>
          <w:ilvl w:val="0"/>
          <w:numId w:val="5"/>
        </w:numPr>
        <w:spacing w:after="0"/>
        <w:rPr>
          <w:sz w:val="20"/>
          <w:szCs w:val="20"/>
        </w:rPr>
      </w:pPr>
      <w:r w:rsidRPr="007A008D">
        <w:rPr>
          <w:sz w:val="20"/>
          <w:szCs w:val="20"/>
        </w:rPr>
        <w:t>Course Requirements:</w:t>
      </w:r>
    </w:p>
    <w:p w14:paraId="6C6C310A" w14:textId="4D840F7E" w:rsidR="0022164B" w:rsidRPr="007A008D" w:rsidRDefault="0022164B" w:rsidP="007A008D">
      <w:pPr>
        <w:pStyle w:val="NormalIH"/>
        <w:numPr>
          <w:ilvl w:val="1"/>
          <w:numId w:val="5"/>
        </w:numPr>
        <w:spacing w:after="0"/>
        <w:rPr>
          <w:sz w:val="20"/>
          <w:szCs w:val="20"/>
        </w:rPr>
      </w:pPr>
      <w:r w:rsidRPr="007A008D">
        <w:rPr>
          <w:sz w:val="20"/>
          <w:szCs w:val="20"/>
        </w:rPr>
        <w:t>Participate in discussion board activities.</w:t>
      </w:r>
    </w:p>
    <w:p w14:paraId="72A20AC5" w14:textId="01B6E088" w:rsidR="0022164B" w:rsidRPr="007A008D" w:rsidRDefault="0022164B" w:rsidP="007A008D">
      <w:pPr>
        <w:pStyle w:val="NormalIH"/>
        <w:numPr>
          <w:ilvl w:val="1"/>
          <w:numId w:val="5"/>
        </w:numPr>
        <w:spacing w:after="0"/>
        <w:rPr>
          <w:sz w:val="20"/>
          <w:szCs w:val="20"/>
        </w:rPr>
      </w:pPr>
      <w:r w:rsidRPr="007A008D">
        <w:rPr>
          <w:sz w:val="20"/>
          <w:szCs w:val="20"/>
        </w:rPr>
        <w:t>Reading articles.</w:t>
      </w:r>
    </w:p>
    <w:p w14:paraId="5FD08511" w14:textId="36F42F34" w:rsidR="0022164B" w:rsidRPr="007A008D" w:rsidRDefault="0022164B" w:rsidP="007A008D">
      <w:pPr>
        <w:pStyle w:val="NormalIH"/>
        <w:numPr>
          <w:ilvl w:val="1"/>
          <w:numId w:val="5"/>
        </w:numPr>
        <w:spacing w:after="0"/>
        <w:rPr>
          <w:sz w:val="20"/>
          <w:szCs w:val="20"/>
        </w:rPr>
      </w:pPr>
      <w:r w:rsidRPr="007A008D">
        <w:rPr>
          <w:sz w:val="20"/>
          <w:szCs w:val="20"/>
        </w:rPr>
        <w:t>Writing papers.</w:t>
      </w:r>
    </w:p>
    <w:p w14:paraId="50C3B6AE" w14:textId="135C42B5" w:rsidR="0022164B" w:rsidRPr="007A008D" w:rsidRDefault="0022164B" w:rsidP="007A008D">
      <w:pPr>
        <w:pStyle w:val="NormalIH"/>
        <w:numPr>
          <w:ilvl w:val="1"/>
          <w:numId w:val="5"/>
        </w:numPr>
        <w:spacing w:after="0"/>
        <w:rPr>
          <w:sz w:val="20"/>
          <w:szCs w:val="20"/>
        </w:rPr>
      </w:pPr>
      <w:r w:rsidRPr="007A008D">
        <w:rPr>
          <w:sz w:val="20"/>
          <w:szCs w:val="20"/>
        </w:rPr>
        <w:t>Creating digital projects.</w:t>
      </w:r>
    </w:p>
    <w:p w14:paraId="61568368" w14:textId="7F05EFA4" w:rsidR="0022164B" w:rsidRPr="007A008D" w:rsidRDefault="0022164B" w:rsidP="007A008D">
      <w:pPr>
        <w:pStyle w:val="NormalIH"/>
        <w:numPr>
          <w:ilvl w:val="1"/>
          <w:numId w:val="5"/>
        </w:numPr>
        <w:spacing w:after="0"/>
        <w:rPr>
          <w:sz w:val="20"/>
          <w:szCs w:val="20"/>
        </w:rPr>
      </w:pPr>
      <w:r w:rsidRPr="007A008D">
        <w:rPr>
          <w:sz w:val="20"/>
          <w:szCs w:val="20"/>
        </w:rPr>
        <w:t>Turning in projects when they are due.</w:t>
      </w:r>
    </w:p>
    <w:p w14:paraId="231A1F41" w14:textId="5E290690" w:rsidR="00411D13" w:rsidRPr="007A008D" w:rsidRDefault="00411D13" w:rsidP="007A008D">
      <w:pPr>
        <w:pStyle w:val="NormalIH"/>
        <w:numPr>
          <w:ilvl w:val="0"/>
          <w:numId w:val="5"/>
        </w:numPr>
        <w:spacing w:after="0"/>
        <w:rPr>
          <w:sz w:val="20"/>
          <w:szCs w:val="20"/>
        </w:rPr>
      </w:pPr>
      <w:r w:rsidRPr="007A008D">
        <w:rPr>
          <w:sz w:val="20"/>
          <w:szCs w:val="20"/>
        </w:rPr>
        <w:t xml:space="preserve">Grading/Evaluation: </w:t>
      </w:r>
      <w:r w:rsidR="00DE768C" w:rsidRPr="007A008D">
        <w:rPr>
          <w:sz w:val="20"/>
          <w:szCs w:val="20"/>
        </w:rPr>
        <w:t>As part of this course you will be expected to complete an evaluation of instruction.  Your participation in this process is critical and should be considered a requirement of successful course completion.</w:t>
      </w:r>
    </w:p>
    <w:p w14:paraId="66EDB5ED" w14:textId="77777777" w:rsidR="00DE768C" w:rsidRPr="007A008D" w:rsidRDefault="00DE768C" w:rsidP="007A008D">
      <w:pPr>
        <w:pStyle w:val="NormalIH"/>
        <w:spacing w:after="0"/>
        <w:ind w:left="1080"/>
        <w:rPr>
          <w:sz w:val="20"/>
          <w:szCs w:val="20"/>
        </w:rPr>
      </w:pPr>
    </w:p>
    <w:p w14:paraId="27B4B80D" w14:textId="23E54460" w:rsidR="00DE768C" w:rsidRPr="007A008D" w:rsidRDefault="00DE768C" w:rsidP="007A008D">
      <w:pPr>
        <w:pStyle w:val="NormalIH"/>
        <w:spacing w:after="0"/>
        <w:ind w:left="1080"/>
        <w:rPr>
          <w:sz w:val="20"/>
          <w:szCs w:val="20"/>
        </w:rPr>
      </w:pPr>
      <w:r w:rsidRPr="007A008D">
        <w:rPr>
          <w:noProof/>
          <w:sz w:val="20"/>
          <w:szCs w:val="20"/>
        </w:rPr>
        <w:drawing>
          <wp:anchor distT="0" distB="0" distL="114300" distR="114300" simplePos="0" relativeHeight="251659264" behindDoc="1" locked="0" layoutInCell="1" allowOverlap="1" wp14:anchorId="1438EA69" wp14:editId="51D009E4">
            <wp:simplePos x="0" y="0"/>
            <wp:positionH relativeFrom="column">
              <wp:posOffset>4543425</wp:posOffset>
            </wp:positionH>
            <wp:positionV relativeFrom="paragraph">
              <wp:posOffset>125730</wp:posOffset>
            </wp:positionV>
            <wp:extent cx="2082165" cy="1591945"/>
            <wp:effectExtent l="0" t="0" r="0" b="8255"/>
            <wp:wrapTight wrapText="bothSides">
              <wp:wrapPolygon edited="0">
                <wp:start x="0" y="0"/>
                <wp:lineTo x="0" y="21454"/>
                <wp:lineTo x="21343" y="21454"/>
                <wp:lineTo x="213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82165" cy="1591945"/>
                    </a:xfrm>
                    <a:prstGeom prst="rect">
                      <a:avLst/>
                    </a:prstGeom>
                  </pic:spPr>
                </pic:pic>
              </a:graphicData>
            </a:graphic>
            <wp14:sizeRelH relativeFrom="margin">
              <wp14:pctWidth>0</wp14:pctWidth>
            </wp14:sizeRelH>
            <wp14:sizeRelV relativeFrom="margin">
              <wp14:pctHeight>0</wp14:pctHeight>
            </wp14:sizeRelV>
          </wp:anchor>
        </w:drawing>
      </w:r>
      <w:r w:rsidRPr="007A008D">
        <w:rPr>
          <w:b/>
          <w:bCs/>
          <w:sz w:val="20"/>
          <w:szCs w:val="20"/>
        </w:rPr>
        <w:t xml:space="preserve">Class participation/discussion board: </w:t>
      </w:r>
      <w:r w:rsidRPr="007A008D">
        <w:rPr>
          <w:sz w:val="20"/>
          <w:szCs w:val="20"/>
        </w:rPr>
        <w:t>Students are expected to take an active part in a variety of learning activities and discussions.</w:t>
      </w:r>
      <w:r w:rsidRPr="007A008D">
        <w:rPr>
          <w:noProof/>
          <w:sz w:val="20"/>
          <w:szCs w:val="20"/>
        </w:rPr>
        <w:t xml:space="preserve"> </w:t>
      </w:r>
    </w:p>
    <w:p w14:paraId="194FCD01" w14:textId="1BD1DA9E" w:rsidR="00DE768C" w:rsidRPr="007A008D" w:rsidRDefault="00DE768C" w:rsidP="007A008D">
      <w:pPr>
        <w:pStyle w:val="NormalIH"/>
        <w:spacing w:after="0"/>
        <w:ind w:left="1080"/>
        <w:rPr>
          <w:sz w:val="20"/>
          <w:szCs w:val="20"/>
        </w:rPr>
      </w:pPr>
    </w:p>
    <w:p w14:paraId="14E0AA57" w14:textId="1D8223EC" w:rsidR="00DE768C" w:rsidRPr="007A008D" w:rsidRDefault="00DE768C" w:rsidP="007A008D">
      <w:pPr>
        <w:pStyle w:val="NormalIH"/>
        <w:spacing w:after="0"/>
        <w:ind w:left="1080"/>
        <w:rPr>
          <w:sz w:val="20"/>
          <w:szCs w:val="20"/>
        </w:rPr>
      </w:pPr>
      <w:r w:rsidRPr="007A008D">
        <w:rPr>
          <w:b/>
          <w:bCs/>
          <w:sz w:val="20"/>
          <w:szCs w:val="20"/>
        </w:rPr>
        <w:t xml:space="preserve">Projects: </w:t>
      </w:r>
      <w:r w:rsidR="005F0266" w:rsidRPr="007A008D">
        <w:rPr>
          <w:sz w:val="20"/>
          <w:szCs w:val="20"/>
          <w:lang w:val="en"/>
        </w:rPr>
        <w:t>Students will practice web design with a series of assigned projects involving creating web pages with Dreamweaver software</w:t>
      </w:r>
      <w:r w:rsidRPr="007A008D">
        <w:rPr>
          <w:sz w:val="20"/>
          <w:szCs w:val="20"/>
        </w:rPr>
        <w:t>.</w:t>
      </w:r>
    </w:p>
    <w:p w14:paraId="57E2F082" w14:textId="38318AC3" w:rsidR="00DE768C" w:rsidRPr="007A008D" w:rsidRDefault="00DE768C" w:rsidP="007A008D">
      <w:pPr>
        <w:pStyle w:val="NormalIH"/>
        <w:spacing w:after="0"/>
        <w:ind w:left="1080"/>
        <w:rPr>
          <w:sz w:val="20"/>
          <w:szCs w:val="20"/>
        </w:rPr>
      </w:pPr>
    </w:p>
    <w:p w14:paraId="5FA52504" w14:textId="7DADE27B" w:rsidR="00DE768C" w:rsidRPr="007A008D" w:rsidRDefault="00DE768C" w:rsidP="007A008D">
      <w:pPr>
        <w:pStyle w:val="NormalIH"/>
        <w:spacing w:after="0"/>
        <w:ind w:left="1080"/>
        <w:rPr>
          <w:sz w:val="20"/>
          <w:szCs w:val="20"/>
        </w:rPr>
      </w:pPr>
      <w:r w:rsidRPr="007A008D">
        <w:rPr>
          <w:b/>
          <w:bCs/>
          <w:sz w:val="20"/>
          <w:szCs w:val="20"/>
        </w:rPr>
        <w:t>Demonstration of growth:</w:t>
      </w:r>
      <w:r w:rsidRPr="007A008D">
        <w:rPr>
          <w:sz w:val="20"/>
          <w:szCs w:val="20"/>
        </w:rPr>
        <w:t xml:space="preserve"> </w:t>
      </w:r>
      <w:r w:rsidR="00D3259E" w:rsidRPr="007A008D">
        <w:rPr>
          <w:sz w:val="20"/>
          <w:szCs w:val="20"/>
        </w:rPr>
        <w:t>A capstone web project will be completed for the last project of the term.  Students will demonstrate key concepts and skills covered from the class</w:t>
      </w:r>
      <w:r w:rsidRPr="007A008D">
        <w:rPr>
          <w:sz w:val="20"/>
          <w:szCs w:val="20"/>
        </w:rPr>
        <w:t>.</w:t>
      </w:r>
    </w:p>
    <w:p w14:paraId="073350F1" w14:textId="77777777" w:rsidR="00DE768C" w:rsidRPr="007A008D" w:rsidRDefault="00DE768C" w:rsidP="007A008D">
      <w:pPr>
        <w:pStyle w:val="NormalIH"/>
        <w:spacing w:after="0"/>
        <w:ind w:left="1080"/>
        <w:rPr>
          <w:sz w:val="20"/>
          <w:szCs w:val="20"/>
        </w:rPr>
      </w:pPr>
    </w:p>
    <w:p w14:paraId="3C2DB583" w14:textId="572292A3" w:rsidR="00411D13" w:rsidRPr="007A008D" w:rsidRDefault="00411D13" w:rsidP="007A008D">
      <w:pPr>
        <w:pStyle w:val="NormalIH"/>
        <w:numPr>
          <w:ilvl w:val="0"/>
          <w:numId w:val="5"/>
        </w:numPr>
        <w:spacing w:after="0"/>
        <w:rPr>
          <w:sz w:val="20"/>
          <w:szCs w:val="20"/>
        </w:rPr>
      </w:pPr>
      <w:r w:rsidRPr="007A008D">
        <w:rPr>
          <w:sz w:val="20"/>
          <w:szCs w:val="20"/>
        </w:rPr>
        <w:t>Chain of Resoluti</w:t>
      </w:r>
      <w:r w:rsidR="00C851F2" w:rsidRPr="007A008D">
        <w:rPr>
          <w:sz w:val="20"/>
          <w:szCs w:val="20"/>
        </w:rPr>
        <w:t>on</w:t>
      </w:r>
      <w:r w:rsidRPr="007A008D">
        <w:rPr>
          <w:sz w:val="20"/>
          <w:szCs w:val="20"/>
        </w:rPr>
        <w:t>:</w:t>
      </w:r>
    </w:p>
    <w:p w14:paraId="1E6BE26C" w14:textId="5F9C260A" w:rsidR="00194D20" w:rsidRPr="007A008D" w:rsidRDefault="00C851F2" w:rsidP="007A008D">
      <w:pPr>
        <w:pStyle w:val="NormalIH"/>
        <w:spacing w:after="0"/>
        <w:ind w:left="1440" w:right="1440"/>
        <w:rPr>
          <w:sz w:val="20"/>
          <w:szCs w:val="20"/>
        </w:rPr>
      </w:pPr>
      <w:r w:rsidRPr="007A008D">
        <w:rPr>
          <w:sz w:val="20"/>
          <w:szCs w:val="20"/>
        </w:rPr>
        <w:t xml:space="preserve">Any questions or concerns regarding this course should first be directed to the instructor. If you feel that you and the instructor have not reached a resolution, you may contact the Division Chair. Their contact information is: Jean Condon, Business, </w:t>
      </w:r>
      <w:hyperlink r:id="rId6" w:history="1">
        <w:r w:rsidRPr="007A008D">
          <w:rPr>
            <w:rStyle w:val="Hyperlink"/>
            <w:sz w:val="20"/>
            <w:szCs w:val="20"/>
          </w:rPr>
          <w:t>condonj@mpcc.edu</w:t>
        </w:r>
      </w:hyperlink>
      <w:r w:rsidRPr="007A008D">
        <w:rPr>
          <w:sz w:val="20"/>
          <w:szCs w:val="20"/>
        </w:rPr>
        <w:t>, 308-535-4740</w:t>
      </w:r>
      <w:r w:rsidR="00194D20" w:rsidRPr="007A008D">
        <w:rPr>
          <w:sz w:val="20"/>
          <w:szCs w:val="20"/>
        </w:rPr>
        <w:t>.</w:t>
      </w:r>
    </w:p>
    <w:p w14:paraId="36266835" w14:textId="7098FC3E" w:rsidR="00194D20" w:rsidRPr="007A008D" w:rsidRDefault="00194D20" w:rsidP="007A008D">
      <w:pPr>
        <w:pStyle w:val="ListParagraph"/>
        <w:numPr>
          <w:ilvl w:val="0"/>
          <w:numId w:val="5"/>
        </w:numPr>
        <w:spacing w:after="0"/>
        <w:rPr>
          <w:rFonts w:ascii="Times New Roman" w:hAnsi="Times New Roman" w:cs="Times New Roman"/>
          <w:sz w:val="20"/>
          <w:szCs w:val="20"/>
        </w:rPr>
      </w:pPr>
      <w:r w:rsidRPr="007A008D">
        <w:rPr>
          <w:rFonts w:ascii="Times New Roman" w:hAnsi="Times New Roman" w:cs="Times New Roman"/>
          <w:sz w:val="20"/>
          <w:szCs w:val="20"/>
        </w:rPr>
        <w:t>Attendance: This class is an online class, but you need to participate in all work and course discussion boards to be successful.</w:t>
      </w:r>
      <w:r w:rsidR="00656A4A" w:rsidRPr="007A008D">
        <w:rPr>
          <w:rFonts w:ascii="Times New Roman" w:hAnsi="Times New Roman" w:cs="Times New Roman"/>
          <w:sz w:val="20"/>
          <w:szCs w:val="20"/>
        </w:rPr>
        <w:t xml:space="preserve">  Resources for this class will be available each day, all day.  Be sure to check Canvas for class announcements and be aware of due-dates for required work.</w:t>
      </w:r>
    </w:p>
    <w:p w14:paraId="0D79B59E" w14:textId="2BCEC25B" w:rsidR="00411D13" w:rsidRPr="007A008D" w:rsidRDefault="00D72321" w:rsidP="007A008D">
      <w:pPr>
        <w:pStyle w:val="ListParagraph"/>
        <w:numPr>
          <w:ilvl w:val="0"/>
          <w:numId w:val="5"/>
        </w:numPr>
        <w:spacing w:after="0"/>
        <w:rPr>
          <w:rFonts w:ascii="Times New Roman" w:hAnsi="Times New Roman" w:cs="Times New Roman"/>
          <w:sz w:val="20"/>
          <w:szCs w:val="20"/>
        </w:rPr>
      </w:pPr>
      <w:r w:rsidRPr="007A008D">
        <w:rPr>
          <w:rFonts w:ascii="Times New Roman" w:hAnsi="Times New Roman" w:cs="Times New Roman"/>
          <w:sz w:val="20"/>
          <w:szCs w:val="20"/>
        </w:rPr>
        <w:t>Late Assignments:  If you have to miss a deadline, you should inform the instructor as soon as possible.  Late work may be accepted up to 5 days past the due date with a 10% deduction per day.  You should use this clause only for extraordinary personal reasons (emergency, death in the family, etc.).  It is at the instructor’s discretion to accept late work and assign late penalties.</w:t>
      </w:r>
    </w:p>
    <w:p w14:paraId="44F9FB98" w14:textId="1918AA09" w:rsidR="006C1212" w:rsidRPr="007A008D" w:rsidRDefault="00411D13" w:rsidP="007A008D">
      <w:pPr>
        <w:pStyle w:val="ListParagraph"/>
        <w:numPr>
          <w:ilvl w:val="0"/>
          <w:numId w:val="5"/>
        </w:numPr>
        <w:spacing w:after="0"/>
        <w:rPr>
          <w:rFonts w:ascii="Times New Roman" w:hAnsi="Times New Roman" w:cs="Times New Roman"/>
          <w:sz w:val="20"/>
          <w:szCs w:val="20"/>
        </w:rPr>
      </w:pPr>
      <w:r w:rsidRPr="007A008D">
        <w:rPr>
          <w:rFonts w:ascii="Times New Roman" w:hAnsi="Times New Roman" w:cs="Times New Roman"/>
          <w:sz w:val="20"/>
          <w:szCs w:val="20"/>
        </w:rPr>
        <w:t xml:space="preserve">Withdraw for Class Procedure: </w:t>
      </w:r>
      <w:r w:rsidR="006C1212" w:rsidRPr="007A008D">
        <w:rPr>
          <w:rFonts w:ascii="Times New Roman" w:hAnsi="Times New Roman" w:cs="Times New Roman"/>
          <w:sz w:val="20"/>
          <w:szCs w:val="20"/>
        </w:rPr>
        <w:t xml:space="preserve">A class dropped after the first 10 days of the semester, or appropriate date for shorter sessions, is called a “withdrawal”.  A grade of “W” will appear on the transcript.  Students must formally withdraw from any course they do not intend to complete by completing the withdrawal form with the Registration office.  An “F” (failing) grade may be awarded when students stop attending without formally withdrawing.  The last day to withdraw is posted in each Course Schedule. </w:t>
      </w:r>
    </w:p>
    <w:p w14:paraId="572BC7AD" w14:textId="6D0F257E" w:rsidR="00411D13" w:rsidRPr="007A008D" w:rsidRDefault="00411D13" w:rsidP="007A008D">
      <w:pPr>
        <w:pStyle w:val="NormalIH"/>
        <w:numPr>
          <w:ilvl w:val="0"/>
          <w:numId w:val="5"/>
        </w:numPr>
        <w:spacing w:after="0"/>
        <w:rPr>
          <w:sz w:val="20"/>
          <w:szCs w:val="20"/>
        </w:rPr>
      </w:pPr>
      <w:r w:rsidRPr="007A008D">
        <w:rPr>
          <w:sz w:val="20"/>
          <w:szCs w:val="20"/>
        </w:rPr>
        <w:t>Tentative Class Schedule</w:t>
      </w:r>
      <w:r w:rsidR="0085779D" w:rsidRPr="007A008D">
        <w:rPr>
          <w:sz w:val="20"/>
          <w:szCs w:val="20"/>
        </w:rPr>
        <w:t xml:space="preserve"> by Topic: </w:t>
      </w:r>
      <w:r w:rsidR="00D55E91" w:rsidRPr="007A008D">
        <w:rPr>
          <w:sz w:val="20"/>
          <w:szCs w:val="20"/>
        </w:rPr>
        <w:t xml:space="preserve">Introductions.  </w:t>
      </w:r>
      <w:r w:rsidR="00BF52EF" w:rsidRPr="007A008D">
        <w:rPr>
          <w:sz w:val="20"/>
          <w:szCs w:val="20"/>
        </w:rPr>
        <w:t>Review/Intro HTML and CSS.  Intro Dreamweaver.  Layouts and Designs.  Text, Lists, Tables.  Images.  Videos, Slideshows, Multimedia.  Hyperlinks and Navigation.  Web Animation, Interactivity.  Responsive Design.  Templates.  Framework/Bootstrap.  Online Web Publishing.  Sandbox.  Final Project.</w:t>
      </w:r>
    </w:p>
    <w:p w14:paraId="77CB6902" w14:textId="77777777" w:rsidR="00411D13" w:rsidRPr="007A008D" w:rsidRDefault="00411D13" w:rsidP="007A008D">
      <w:pPr>
        <w:pStyle w:val="NormalIH"/>
        <w:numPr>
          <w:ilvl w:val="0"/>
          <w:numId w:val="5"/>
        </w:numPr>
        <w:spacing w:after="0"/>
        <w:rPr>
          <w:sz w:val="20"/>
          <w:szCs w:val="20"/>
        </w:rPr>
      </w:pPr>
      <w:r w:rsidRPr="007A008D">
        <w:rPr>
          <w:sz w:val="20"/>
          <w:szCs w:val="20"/>
        </w:rPr>
        <w:t>Disclaimer: This syllabus is not a contract and the instructor retains the right to make changes in the course’s schedule, policies, and requirements as necessary so long as those changes are consistent with the policies of MPCC and do not affect transferability.</w:t>
      </w:r>
    </w:p>
    <w:p w14:paraId="76D528DD" w14:textId="4C5DCE07" w:rsidR="000B63CE" w:rsidRPr="007A008D" w:rsidRDefault="000B63CE" w:rsidP="007A008D">
      <w:pPr>
        <w:pStyle w:val="ListParagraph"/>
        <w:numPr>
          <w:ilvl w:val="0"/>
          <w:numId w:val="5"/>
        </w:numPr>
        <w:spacing w:after="0"/>
        <w:rPr>
          <w:rFonts w:ascii="Times New Roman" w:hAnsi="Times New Roman" w:cs="Times New Roman"/>
          <w:bCs/>
          <w:sz w:val="20"/>
          <w:szCs w:val="20"/>
        </w:rPr>
      </w:pPr>
      <w:r w:rsidRPr="007A008D">
        <w:rPr>
          <w:rFonts w:ascii="Times New Roman" w:hAnsi="Times New Roman" w:cs="Times New Roman"/>
          <w:bCs/>
          <w:sz w:val="20"/>
          <w:szCs w:val="20"/>
        </w:rPr>
        <w:t>Academic Integrity</w:t>
      </w:r>
      <w:r w:rsidR="00101888" w:rsidRPr="007A008D">
        <w:rPr>
          <w:rFonts w:ascii="Times New Roman" w:hAnsi="Times New Roman" w:cs="Times New Roman"/>
          <w:bCs/>
          <w:sz w:val="20"/>
          <w:szCs w:val="20"/>
        </w:rPr>
        <w:br/>
      </w:r>
      <w:r w:rsidRPr="007A008D">
        <w:rPr>
          <w:rFonts w:ascii="Times New Roman" w:hAnsi="Times New Roman" w:cs="Times New Roman"/>
          <w:bCs/>
          <w:sz w:val="20"/>
          <w:szCs w:val="20"/>
        </w:rPr>
        <w:t xml:space="preserve">Mid-Plains Community College is committed to academic integrity and honesty as an essential component of MPCC as an academic institution. All members of MPCC’s academic community: administrators, staff, faculty and students, share the responsibility of maintaining that integrity.  Violations of academic integrity include acts, such as plagiarism, cheating, fabrication, obtaining unauthorized materials from the internet, allowing others to write or compose your work; or using the work of other students, not citing the original sources, facilitating misconduct, and/or assisting others in actions that are related to these violations of academic integrity. Students who partake in violations of academic integrity </w:t>
      </w:r>
      <w:r w:rsidRPr="007A008D">
        <w:rPr>
          <w:rFonts w:ascii="Times New Roman" w:hAnsi="Times New Roman" w:cs="Times New Roman"/>
          <w:bCs/>
          <w:sz w:val="20"/>
          <w:szCs w:val="20"/>
        </w:rPr>
        <w:lastRenderedPageBreak/>
        <w:t xml:space="preserve">at MPCC are subject to sanctions as described within the official MPCC Academic Integrity Policy. This policy can be found online in the Student Handbook or College Catalog.  Students are granted due process and the right to appeal any decision regarding an academic integrity violation. It is the responsibility of the student to know and follow MPCC Academic Integrity standards. Ignorance of the MPCC Academic Integrity standards and/or unintentional violation(s) of the standards do not excuse the violation. Students who have questions about Academic Integrity or the MPCC Academic Integrity policy may direct their questions to any faculty member, division chair or the Vice President for Academic Affairs. </w:t>
      </w:r>
      <w:r w:rsidR="00D91C7B" w:rsidRPr="007A008D">
        <w:rPr>
          <w:rFonts w:ascii="Times New Roman" w:hAnsi="Times New Roman" w:cs="Times New Roman"/>
          <w:bCs/>
          <w:sz w:val="20"/>
          <w:szCs w:val="20"/>
        </w:rPr>
        <w:br/>
      </w:r>
    </w:p>
    <w:p w14:paraId="18ED2150" w14:textId="28934539" w:rsidR="00F64AAA" w:rsidRPr="007A008D" w:rsidRDefault="00D91C7B" w:rsidP="007A008D">
      <w:pPr>
        <w:pStyle w:val="ListParagraph"/>
        <w:numPr>
          <w:ilvl w:val="0"/>
          <w:numId w:val="5"/>
        </w:numPr>
        <w:spacing w:after="0"/>
        <w:rPr>
          <w:rFonts w:ascii="Times New Roman" w:hAnsi="Times New Roman" w:cs="Times New Roman"/>
          <w:bCs/>
          <w:sz w:val="20"/>
          <w:szCs w:val="20"/>
        </w:rPr>
      </w:pPr>
      <w:r w:rsidRPr="007A008D">
        <w:rPr>
          <w:rFonts w:ascii="Times New Roman" w:hAnsi="Times New Roman" w:cs="Times New Roman"/>
          <w:bCs/>
          <w:sz w:val="20"/>
          <w:szCs w:val="20"/>
        </w:rPr>
        <w:t>Turnitin.com (required for those using Turnitin.com)</w:t>
      </w:r>
      <w:r w:rsidRPr="007A008D">
        <w:rPr>
          <w:rFonts w:ascii="Times New Roman" w:hAnsi="Times New Roman" w:cs="Times New Roman"/>
          <w:bCs/>
          <w:sz w:val="20"/>
          <w:szCs w:val="20"/>
        </w:rPr>
        <w:br/>
        <w:t>Students agree that by taking this course all required papers may be subject to submission for textual similarity review to Turnitin.com for the detection of plagiarism.  All submitted papers will be included as source documents in the Turnitin.com reference database solely for the purpose of detecting plagiarism of such papers.  Use of the Turnitin.com service is subject to the Usage Policy posted on the Turnitin.com site.</w:t>
      </w:r>
    </w:p>
    <w:p w14:paraId="2D3420E3" w14:textId="6DE9BBA2" w:rsidR="00F15F1D" w:rsidRPr="007A008D" w:rsidRDefault="00411D13" w:rsidP="007A008D">
      <w:pPr>
        <w:pStyle w:val="NormalIH"/>
        <w:numPr>
          <w:ilvl w:val="0"/>
          <w:numId w:val="5"/>
        </w:numPr>
        <w:spacing w:after="0"/>
        <w:rPr>
          <w:rStyle w:val="Hyperlink"/>
          <w:bCs/>
          <w:color w:val="auto"/>
          <w:sz w:val="20"/>
          <w:szCs w:val="20"/>
          <w:u w:val="none"/>
        </w:rPr>
      </w:pPr>
      <w:r w:rsidRPr="007A008D">
        <w:rPr>
          <w:bCs/>
          <w:sz w:val="20"/>
          <w:szCs w:val="20"/>
        </w:rPr>
        <w:t>Students with Disabilities Statement (required)</w:t>
      </w:r>
      <w:r w:rsidR="00350B73" w:rsidRPr="007A008D">
        <w:rPr>
          <w:bCs/>
          <w:sz w:val="20"/>
          <w:szCs w:val="20"/>
        </w:rPr>
        <w:t>:</w:t>
      </w:r>
      <w:r w:rsidR="00350B73" w:rsidRPr="007A008D">
        <w:rPr>
          <w:bCs/>
          <w:sz w:val="20"/>
          <w:szCs w:val="20"/>
        </w:rPr>
        <w:br/>
      </w:r>
      <w:r w:rsidRPr="007A008D">
        <w:rPr>
          <w:sz w:val="20"/>
          <w:szCs w:val="20"/>
        </w:rPr>
        <w:t xml:space="preserve">Mid-Plains Community College is committed to providing a discrimination-free environment for its students with disabilities.  If you are a student with a documented disability, and assistance is needed, please contact:  Robin Rankin, MPCC North Campus and MPCC Community Campus’s 308-535-3637, Chris Turner, North Platte South Campus, 308-535-3715, or </w:t>
      </w:r>
      <w:r w:rsidR="00DC3E62" w:rsidRPr="007A008D">
        <w:rPr>
          <w:sz w:val="20"/>
          <w:szCs w:val="20"/>
        </w:rPr>
        <w:t xml:space="preserve">Jacob </w:t>
      </w:r>
      <w:proofErr w:type="spellStart"/>
      <w:r w:rsidR="00DC3E62" w:rsidRPr="007A008D">
        <w:rPr>
          <w:sz w:val="20"/>
          <w:szCs w:val="20"/>
        </w:rPr>
        <w:t>Brandl</w:t>
      </w:r>
      <w:proofErr w:type="spellEnd"/>
      <w:r w:rsidRPr="007A008D">
        <w:rPr>
          <w:sz w:val="20"/>
          <w:szCs w:val="20"/>
        </w:rPr>
        <w:t xml:space="preserve">, McCook Community College 308-345-8128.  Or contact us through email at </w:t>
      </w:r>
      <w:hyperlink r:id="rId7" w:history="1">
        <w:r w:rsidRPr="007A008D">
          <w:rPr>
            <w:rStyle w:val="Hyperlink"/>
            <w:sz w:val="20"/>
            <w:szCs w:val="20"/>
          </w:rPr>
          <w:t>disabilityservices@mpcc.edu</w:t>
        </w:r>
      </w:hyperlink>
    </w:p>
    <w:p w14:paraId="3AD0214D" w14:textId="5D9A581E" w:rsidR="00AD5D94" w:rsidRPr="007A008D" w:rsidRDefault="00AD5D94" w:rsidP="007A008D">
      <w:pPr>
        <w:pStyle w:val="NormalIH"/>
        <w:spacing w:after="0"/>
        <w:rPr>
          <w:rStyle w:val="Hyperlink"/>
          <w:sz w:val="20"/>
          <w:szCs w:val="20"/>
        </w:rPr>
      </w:pPr>
    </w:p>
    <w:p w14:paraId="20CC24DF" w14:textId="77777777" w:rsidR="00AD5D94" w:rsidRPr="007A008D" w:rsidRDefault="00AD5D94" w:rsidP="007A008D">
      <w:pPr>
        <w:pStyle w:val="xmsonormal"/>
        <w:shd w:val="clear" w:color="auto" w:fill="FFFFFF"/>
        <w:spacing w:before="0" w:beforeAutospacing="0" w:after="0" w:afterAutospacing="0"/>
        <w:rPr>
          <w:color w:val="201F1E"/>
          <w:sz w:val="20"/>
          <w:szCs w:val="20"/>
        </w:rPr>
      </w:pPr>
      <w:r w:rsidRPr="007A008D">
        <w:rPr>
          <w:b/>
          <w:bCs/>
          <w:color w:val="201F1E"/>
          <w:sz w:val="20"/>
          <w:szCs w:val="20"/>
          <w:u w:val="single"/>
        </w:rPr>
        <w:t>COVID Syllabus Statement</w:t>
      </w:r>
    </w:p>
    <w:p w14:paraId="52AF4824" w14:textId="5B18362F" w:rsidR="00AD5D94" w:rsidRPr="007A008D" w:rsidRDefault="00AD5D94" w:rsidP="007A008D">
      <w:pPr>
        <w:pStyle w:val="xmsonormal"/>
        <w:shd w:val="clear" w:color="auto" w:fill="FFFFFF"/>
        <w:spacing w:before="0" w:beforeAutospacing="0" w:after="0" w:afterAutospacing="0"/>
        <w:rPr>
          <w:color w:val="201F1E"/>
          <w:sz w:val="20"/>
          <w:szCs w:val="20"/>
        </w:rPr>
      </w:pPr>
      <w:r w:rsidRPr="007A008D">
        <w:rPr>
          <w:color w:val="2C2A29"/>
          <w:sz w:val="20"/>
          <w:szCs w:val="20"/>
          <w:bdr w:val="none" w:sz="0" w:space="0" w:color="auto" w:frame="1"/>
        </w:rPr>
        <w:t>Mid-Plains Community College is committed to maintaining a safe learning environment for all students, faculty, and staff.  Should campus operations change because of health concerns related to the COVID-19 pandemic, it is possible that this course will move to a remote learning (ZOOM or videos) or fully online delivery format. If that occurs students will still be expected to adhere to assignment due dates, logging into class via ZOOM or Microsoft Office Teams, and exam schedules. By enrolling in this course, you are agreeing to move into a remote learning or online delivery format and adhere to the guidelines set by the instructor should the course have to change because of the COVID pandemic.</w:t>
      </w:r>
      <w:r w:rsidRPr="007A008D">
        <w:rPr>
          <w:color w:val="2C2A29"/>
          <w:sz w:val="20"/>
          <w:szCs w:val="20"/>
          <w:bdr w:val="none" w:sz="0" w:space="0" w:color="auto" w:frame="1"/>
        </w:rPr>
        <w:br/>
        <w:t> </w:t>
      </w:r>
      <w:r w:rsidRPr="007A008D">
        <w:rPr>
          <w:color w:val="2C2A29"/>
          <w:sz w:val="20"/>
          <w:szCs w:val="20"/>
          <w:bdr w:val="none" w:sz="0" w:space="0" w:color="auto" w:frame="1"/>
        </w:rPr>
        <w:br/>
        <w:t>If a student becomes sick or is required to quarantine during the semester, they should notify the instructor and Student Life. The student should work with the instructor regarding absence(s) to develop a plan to receive the necessary course content, activities, and assessments to complete the course learning outcomes successfully. An absence, excused or unexcused, does not relieve a student of any course requirement. Regular class attendance is a student’s obligation, as is a responsibility for all the work of class meetings, including tests and written tasks. Any unexcused absence or excessive tardiness may result in a loss of participation points.</w:t>
      </w:r>
      <w:r w:rsidR="007A008D">
        <w:rPr>
          <w:color w:val="2C2A29"/>
          <w:sz w:val="20"/>
          <w:szCs w:val="20"/>
          <w:bdr w:val="none" w:sz="0" w:space="0" w:color="auto" w:frame="1"/>
        </w:rPr>
        <w:t> </w:t>
      </w:r>
      <w:r w:rsidR="007A008D">
        <w:rPr>
          <w:color w:val="2C2A29"/>
          <w:sz w:val="20"/>
          <w:szCs w:val="20"/>
          <w:bdr w:val="none" w:sz="0" w:space="0" w:color="auto" w:frame="1"/>
        </w:rPr>
        <w:br/>
      </w:r>
    </w:p>
    <w:p w14:paraId="296F71B5" w14:textId="77777777" w:rsidR="00AD5D94" w:rsidRPr="007A008D" w:rsidRDefault="00AD5D94" w:rsidP="007A008D">
      <w:pPr>
        <w:pStyle w:val="xmsonormal"/>
        <w:shd w:val="clear" w:color="auto" w:fill="FFFFFF"/>
        <w:spacing w:before="0" w:beforeAutospacing="0" w:after="0" w:afterAutospacing="0"/>
        <w:rPr>
          <w:color w:val="201F1E"/>
          <w:sz w:val="20"/>
          <w:szCs w:val="20"/>
        </w:rPr>
      </w:pPr>
      <w:r w:rsidRPr="007A008D">
        <w:rPr>
          <w:color w:val="2C2A29"/>
          <w:sz w:val="20"/>
          <w:szCs w:val="20"/>
          <w:bdr w:val="none" w:sz="0" w:space="0" w:color="auto" w:frame="1"/>
        </w:rPr>
        <w:t xml:space="preserve">In a face-to-face environment, our commitment to safety requires students, staff, and instructors to observe the social distancing and personal protective equipment (PPE) guidelines set by the College. While in class, students will sit in assigned seats when applicable and wear the required masks. Students who fail to comply will be dismissed from the classroom for the class period and may be referred to the Office of Student Life for further sanctions. Student Life – Dr. Brian </w:t>
      </w:r>
      <w:proofErr w:type="spellStart"/>
      <w:r w:rsidRPr="007A008D">
        <w:rPr>
          <w:color w:val="2C2A29"/>
          <w:sz w:val="20"/>
          <w:szCs w:val="20"/>
          <w:bdr w:val="none" w:sz="0" w:space="0" w:color="auto" w:frame="1"/>
        </w:rPr>
        <w:t>Obert</w:t>
      </w:r>
      <w:proofErr w:type="spellEnd"/>
      <w:r w:rsidRPr="007A008D">
        <w:rPr>
          <w:color w:val="2C2A29"/>
          <w:sz w:val="20"/>
          <w:szCs w:val="20"/>
          <w:bdr w:val="none" w:sz="0" w:space="0" w:color="auto" w:frame="1"/>
        </w:rPr>
        <w:t xml:space="preserve"> (MCC) </w:t>
      </w:r>
      <w:hyperlink r:id="rId8" w:tgtFrame="_blank" w:history="1">
        <w:r w:rsidRPr="007A008D">
          <w:rPr>
            <w:rStyle w:val="Hyperlink"/>
            <w:color w:val="3678BE"/>
            <w:sz w:val="20"/>
            <w:szCs w:val="20"/>
            <w:bdr w:val="none" w:sz="0" w:space="0" w:color="auto" w:frame="1"/>
          </w:rPr>
          <w:t>obertb@mpcc.edu</w:t>
        </w:r>
      </w:hyperlink>
      <w:r w:rsidRPr="007A008D">
        <w:rPr>
          <w:color w:val="2C2A29"/>
          <w:sz w:val="20"/>
          <w:szCs w:val="20"/>
          <w:bdr w:val="none" w:sz="0" w:space="0" w:color="auto" w:frame="1"/>
        </w:rPr>
        <w:t xml:space="preserve"> or Dr. Pat </w:t>
      </w:r>
      <w:proofErr w:type="spellStart"/>
      <w:r w:rsidRPr="007A008D">
        <w:rPr>
          <w:color w:val="2C2A29"/>
          <w:sz w:val="20"/>
          <w:szCs w:val="20"/>
          <w:bdr w:val="none" w:sz="0" w:space="0" w:color="auto" w:frame="1"/>
        </w:rPr>
        <w:t>Beu</w:t>
      </w:r>
      <w:proofErr w:type="spellEnd"/>
      <w:r w:rsidRPr="007A008D">
        <w:rPr>
          <w:color w:val="2C2A29"/>
          <w:sz w:val="20"/>
          <w:szCs w:val="20"/>
          <w:bdr w:val="none" w:sz="0" w:space="0" w:color="auto" w:frame="1"/>
        </w:rPr>
        <w:t xml:space="preserve"> (NPCC) </w:t>
      </w:r>
      <w:hyperlink r:id="rId9" w:tgtFrame="_blank" w:history="1">
        <w:r w:rsidRPr="007A008D">
          <w:rPr>
            <w:rStyle w:val="Hyperlink"/>
            <w:color w:val="954F72"/>
            <w:sz w:val="20"/>
            <w:szCs w:val="20"/>
            <w:bdr w:val="none" w:sz="0" w:space="0" w:color="auto" w:frame="1"/>
          </w:rPr>
          <w:t>beup@mpcc.edu</w:t>
        </w:r>
      </w:hyperlink>
    </w:p>
    <w:p w14:paraId="336A046C" w14:textId="77777777" w:rsidR="00AD5D94" w:rsidRPr="00AD5D94" w:rsidRDefault="00AD5D94" w:rsidP="00AD5D94">
      <w:pPr>
        <w:pStyle w:val="NormalIH"/>
        <w:spacing w:after="40"/>
        <w:rPr>
          <w:bCs/>
        </w:rPr>
      </w:pPr>
    </w:p>
    <w:p w14:paraId="05386AA5" w14:textId="77777777" w:rsidR="00AD5D94" w:rsidRDefault="00AD5D94" w:rsidP="00AD5D94">
      <w:pPr>
        <w:pStyle w:val="NormalIH"/>
        <w:spacing w:after="40"/>
        <w:rPr>
          <w:bCs/>
        </w:rPr>
      </w:pPr>
    </w:p>
    <w:p w14:paraId="605FF363" w14:textId="77777777" w:rsidR="00AD5D94" w:rsidRDefault="00AD5D94" w:rsidP="00AD5D94">
      <w:pPr>
        <w:pStyle w:val="NormalIH"/>
        <w:spacing w:after="40"/>
        <w:rPr>
          <w:bCs/>
        </w:rPr>
      </w:pPr>
    </w:p>
    <w:p w14:paraId="5C0906B0" w14:textId="77777777" w:rsidR="00AD5D94" w:rsidRDefault="00AD5D94" w:rsidP="00AD5D94">
      <w:pPr>
        <w:pStyle w:val="NormalIH"/>
        <w:spacing w:after="40"/>
        <w:rPr>
          <w:bCs/>
        </w:rPr>
      </w:pPr>
    </w:p>
    <w:p w14:paraId="61527317" w14:textId="77777777" w:rsidR="00AD5D94" w:rsidRPr="00337C3B" w:rsidRDefault="00AD5D94" w:rsidP="00AD5D94">
      <w:pPr>
        <w:pStyle w:val="NormalIH"/>
        <w:spacing w:after="40"/>
        <w:rPr>
          <w:bCs/>
          <w:u w:val="single"/>
        </w:rPr>
      </w:pPr>
    </w:p>
    <w:p w14:paraId="0BE833A7" w14:textId="61B3207C" w:rsidR="00337C3B" w:rsidRDefault="00337C3B" w:rsidP="00337C3B">
      <w:pPr>
        <w:pStyle w:val="NormalIH"/>
        <w:spacing w:after="40"/>
        <w:rPr>
          <w:bCs/>
        </w:rPr>
      </w:pPr>
      <w:r>
        <w:rPr>
          <w:bCs/>
        </w:rPr>
        <w:t xml:space="preserve">Name   </w:t>
      </w:r>
      <w:r w:rsidR="00AD5D94" w:rsidRPr="00337C3B">
        <w:rPr>
          <w:bCs/>
          <w:u w:val="single"/>
        </w:rPr>
        <w:t>__________</w:t>
      </w:r>
      <w:r w:rsidRPr="00337C3B">
        <w:rPr>
          <w:bCs/>
          <w:u w:val="single"/>
        </w:rPr>
        <w:t>Shayne Mintling</w:t>
      </w:r>
      <w:r w:rsidR="00AD5D94">
        <w:rPr>
          <w:bCs/>
        </w:rPr>
        <w:t xml:space="preserve">____________________________  </w:t>
      </w:r>
      <w:r>
        <w:rPr>
          <w:bCs/>
        </w:rPr>
        <w:t>Date</w:t>
      </w:r>
      <w:r w:rsidRPr="00337C3B">
        <w:rPr>
          <w:bCs/>
          <w:u w:val="single"/>
        </w:rPr>
        <w:t>_____</w:t>
      </w:r>
      <w:r w:rsidRPr="00337C3B">
        <w:rPr>
          <w:bCs/>
          <w:u w:val="single"/>
        </w:rPr>
        <w:t>1/18/2021</w:t>
      </w:r>
      <w:r w:rsidRPr="00337C3B">
        <w:rPr>
          <w:bCs/>
          <w:u w:val="single"/>
        </w:rPr>
        <w:t>___________</w:t>
      </w:r>
    </w:p>
    <w:p w14:paraId="33161B70" w14:textId="66124D81" w:rsidR="00337C3B" w:rsidRDefault="00AD5D94" w:rsidP="00337C3B">
      <w:pPr>
        <w:pStyle w:val="NormalIH"/>
        <w:spacing w:after="40"/>
        <w:rPr>
          <w:bCs/>
        </w:rPr>
      </w:pPr>
      <w:r>
        <w:rPr>
          <w:bCs/>
        </w:rPr>
        <w:t xml:space="preserve">             </w:t>
      </w:r>
    </w:p>
    <w:p w14:paraId="7227689B" w14:textId="1D0929CC" w:rsidR="00AD5D94" w:rsidRDefault="00337C3B" w:rsidP="00337C3B">
      <w:pPr>
        <w:pStyle w:val="NormalIH"/>
        <w:spacing w:after="40"/>
        <w:rPr>
          <w:bCs/>
        </w:rPr>
      </w:pPr>
      <w:r>
        <w:rPr>
          <w:bCs/>
        </w:rPr>
        <w:t xml:space="preserve">                                                                                                                        </w:t>
      </w:r>
    </w:p>
    <w:p w14:paraId="05336C3D" w14:textId="77777777" w:rsidR="00AD5D94" w:rsidRPr="00350B73" w:rsidRDefault="00AD5D94" w:rsidP="00AD5D94">
      <w:pPr>
        <w:pStyle w:val="NormalIH"/>
        <w:spacing w:after="40"/>
        <w:rPr>
          <w:bCs/>
        </w:rPr>
      </w:pPr>
    </w:p>
    <w:sectPr w:rsidR="00AD5D94" w:rsidRPr="00350B73" w:rsidSect="00411D1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70059E"/>
    <w:multiLevelType w:val="hybridMultilevel"/>
    <w:tmpl w:val="438CE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A74137"/>
    <w:multiLevelType w:val="hybridMultilevel"/>
    <w:tmpl w:val="1C5683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415283F"/>
    <w:multiLevelType w:val="hybridMultilevel"/>
    <w:tmpl w:val="6B6ED29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546157A1"/>
    <w:multiLevelType w:val="hybridMultilevel"/>
    <w:tmpl w:val="52AE5098"/>
    <w:lvl w:ilvl="0" w:tplc="52B8CA22">
      <w:start w:val="1"/>
      <w:numFmt w:val="upperRoman"/>
      <w:lvlText w:val="%1."/>
      <w:lvlJc w:val="left"/>
      <w:pPr>
        <w:ind w:left="1080" w:hanging="72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8313C0"/>
    <w:multiLevelType w:val="hybridMultilevel"/>
    <w:tmpl w:val="5FC0AB46"/>
    <w:lvl w:ilvl="0" w:tplc="AFD8753A">
      <w:start w:val="1"/>
      <w:numFmt w:val="upperRoman"/>
      <w:lvlText w:val="%1."/>
      <w:lvlJc w:val="left"/>
      <w:pPr>
        <w:ind w:left="1080" w:hanging="720"/>
      </w:pPr>
      <w:rPr>
        <w:rFonts w:hint="default"/>
      </w:rPr>
    </w:lvl>
    <w:lvl w:ilvl="1" w:tplc="334C417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D13"/>
    <w:rsid w:val="000B63CE"/>
    <w:rsid w:val="000C7275"/>
    <w:rsid w:val="000E5207"/>
    <w:rsid w:val="000F56D7"/>
    <w:rsid w:val="00101888"/>
    <w:rsid w:val="0014306B"/>
    <w:rsid w:val="00173B6C"/>
    <w:rsid w:val="00194D20"/>
    <w:rsid w:val="001E00E2"/>
    <w:rsid w:val="00203B4E"/>
    <w:rsid w:val="0022164B"/>
    <w:rsid w:val="00227A13"/>
    <w:rsid w:val="002B4345"/>
    <w:rsid w:val="002B5DD5"/>
    <w:rsid w:val="00337C3B"/>
    <w:rsid w:val="00350B73"/>
    <w:rsid w:val="003A2C4A"/>
    <w:rsid w:val="003F6442"/>
    <w:rsid w:val="00411D13"/>
    <w:rsid w:val="004502B8"/>
    <w:rsid w:val="004E1623"/>
    <w:rsid w:val="005F0266"/>
    <w:rsid w:val="00656A4A"/>
    <w:rsid w:val="006C1212"/>
    <w:rsid w:val="006F7D9A"/>
    <w:rsid w:val="00740661"/>
    <w:rsid w:val="007A008D"/>
    <w:rsid w:val="007B5B6C"/>
    <w:rsid w:val="007F53DB"/>
    <w:rsid w:val="0085779D"/>
    <w:rsid w:val="009065EA"/>
    <w:rsid w:val="00930AEB"/>
    <w:rsid w:val="00984A2D"/>
    <w:rsid w:val="009A2CF5"/>
    <w:rsid w:val="009E2FEE"/>
    <w:rsid w:val="009F3C17"/>
    <w:rsid w:val="00A21358"/>
    <w:rsid w:val="00A2393D"/>
    <w:rsid w:val="00A253FE"/>
    <w:rsid w:val="00A52FC3"/>
    <w:rsid w:val="00AC3EBD"/>
    <w:rsid w:val="00AD5D94"/>
    <w:rsid w:val="00B31F24"/>
    <w:rsid w:val="00BC4CAA"/>
    <w:rsid w:val="00BF52EF"/>
    <w:rsid w:val="00C70248"/>
    <w:rsid w:val="00C851F2"/>
    <w:rsid w:val="00CD6BB3"/>
    <w:rsid w:val="00D3259E"/>
    <w:rsid w:val="00D55E91"/>
    <w:rsid w:val="00D72321"/>
    <w:rsid w:val="00D83A64"/>
    <w:rsid w:val="00D91C7B"/>
    <w:rsid w:val="00DC3E62"/>
    <w:rsid w:val="00DE768C"/>
    <w:rsid w:val="00E0519D"/>
    <w:rsid w:val="00E9131E"/>
    <w:rsid w:val="00EB1841"/>
    <w:rsid w:val="00ED07DF"/>
    <w:rsid w:val="00F15F1D"/>
    <w:rsid w:val="00F443D0"/>
    <w:rsid w:val="00F64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3A842"/>
  <w15:chartTrackingRefBased/>
  <w15:docId w15:val="{56078A3C-AF38-4511-A83F-9D630CF03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D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IH">
    <w:name w:val="TitleIH"/>
    <w:basedOn w:val="Title"/>
    <w:qFormat/>
    <w:rsid w:val="00411D13"/>
    <w:rPr>
      <w:rFonts w:ascii="Arial Narrow" w:hAnsi="Arial Narrow"/>
      <w:b/>
      <w:sz w:val="48"/>
    </w:rPr>
  </w:style>
  <w:style w:type="paragraph" w:customStyle="1" w:styleId="NormalIH">
    <w:name w:val="NormalIH"/>
    <w:basedOn w:val="Normal"/>
    <w:qFormat/>
    <w:rsid w:val="00411D13"/>
    <w:rPr>
      <w:rFonts w:ascii="Times New Roman" w:hAnsi="Times New Roman" w:cs="Times New Roman"/>
    </w:rPr>
  </w:style>
  <w:style w:type="character" w:styleId="Hyperlink">
    <w:name w:val="Hyperlink"/>
    <w:uiPriority w:val="99"/>
    <w:rsid w:val="00411D13"/>
    <w:rPr>
      <w:color w:val="0000FF"/>
      <w:u w:val="single"/>
    </w:rPr>
  </w:style>
  <w:style w:type="character" w:customStyle="1" w:styleId="Hypertext">
    <w:name w:val="Hypertext"/>
    <w:rsid w:val="00411D13"/>
    <w:rPr>
      <w:color w:val="0000FF"/>
      <w:u w:val="single"/>
    </w:rPr>
  </w:style>
  <w:style w:type="paragraph" w:styleId="Title">
    <w:name w:val="Title"/>
    <w:basedOn w:val="Normal"/>
    <w:next w:val="Normal"/>
    <w:link w:val="TitleChar"/>
    <w:uiPriority w:val="10"/>
    <w:qFormat/>
    <w:rsid w:val="00411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D1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B63CE"/>
    <w:pPr>
      <w:ind w:left="720"/>
      <w:contextualSpacing/>
    </w:pPr>
  </w:style>
  <w:style w:type="paragraph" w:customStyle="1" w:styleId="xmsonormal">
    <w:name w:val="x_msonormal"/>
    <w:basedOn w:val="Normal"/>
    <w:rsid w:val="00AD5D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398867">
      <w:bodyDiv w:val="1"/>
      <w:marLeft w:val="0"/>
      <w:marRight w:val="0"/>
      <w:marTop w:val="0"/>
      <w:marBottom w:val="0"/>
      <w:divBdr>
        <w:top w:val="none" w:sz="0" w:space="0" w:color="auto"/>
        <w:left w:val="none" w:sz="0" w:space="0" w:color="auto"/>
        <w:bottom w:val="none" w:sz="0" w:space="0" w:color="auto"/>
        <w:right w:val="none" w:sz="0" w:space="0" w:color="auto"/>
      </w:divBdr>
    </w:div>
    <w:div w:id="120259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bertb@mpcc.edu" TargetMode="External"/><Relationship Id="rId3" Type="http://schemas.openxmlformats.org/officeDocument/2006/relationships/settings" Target="settings.xml"/><Relationship Id="rId7" Type="http://schemas.openxmlformats.org/officeDocument/2006/relationships/hyperlink" Target="mailto:disabilityservices@mpc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donj@mpcc.edu"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eup@mp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1689</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Naughtin, Tara</dc:creator>
  <cp:keywords/>
  <dc:description/>
  <cp:lastModifiedBy>Shayne Mintling</cp:lastModifiedBy>
  <cp:revision>2</cp:revision>
  <cp:lastPrinted>2019-07-19T22:00:00Z</cp:lastPrinted>
  <dcterms:created xsi:type="dcterms:W3CDTF">2021-01-19T03:15:00Z</dcterms:created>
  <dcterms:modified xsi:type="dcterms:W3CDTF">2021-01-19T03:15:00Z</dcterms:modified>
</cp:coreProperties>
</file>