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89A" w:rsidRPr="00AC5FB8" w:rsidRDefault="00C8489A" w:rsidP="00EB194C">
      <w:pPr>
        <w:jc w:val="center"/>
        <w:rPr>
          <w:sz w:val="32"/>
          <w:szCs w:val="32"/>
        </w:rPr>
      </w:pPr>
      <w:bookmarkStart w:id="0" w:name="_GoBack"/>
      <w:bookmarkEnd w:id="0"/>
    </w:p>
    <w:p w:rsidR="00C8489A" w:rsidRPr="00AC5FB8" w:rsidRDefault="00C8489A" w:rsidP="00EB194C">
      <w:pPr>
        <w:jc w:val="center"/>
        <w:rPr>
          <w:sz w:val="40"/>
          <w:szCs w:val="40"/>
        </w:rPr>
      </w:pPr>
      <w:r w:rsidRPr="00AC5FB8">
        <w:rPr>
          <w:sz w:val="40"/>
          <w:szCs w:val="40"/>
        </w:rPr>
        <w:t>Radio Amateur Satellite Corporation</w:t>
      </w:r>
    </w:p>
    <w:p w:rsidR="00C8489A" w:rsidRPr="00AC5FB8" w:rsidRDefault="00C8489A" w:rsidP="00EB194C">
      <w:pPr>
        <w:jc w:val="center"/>
        <w:rPr>
          <w:sz w:val="40"/>
          <w:szCs w:val="40"/>
        </w:rPr>
      </w:pPr>
      <w:r w:rsidRPr="00AC5FB8">
        <w:rPr>
          <w:sz w:val="40"/>
          <w:szCs w:val="40"/>
        </w:rPr>
        <w:t>Attitude Determination and Control</w:t>
      </w: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r w:rsidRPr="00AC5FB8">
        <w:rPr>
          <w:sz w:val="32"/>
          <w:szCs w:val="32"/>
        </w:rPr>
        <w:t>Design Group 03</w:t>
      </w:r>
    </w:p>
    <w:p w:rsidR="00C8489A" w:rsidRPr="00AC5FB8" w:rsidRDefault="00C8489A" w:rsidP="00EB194C">
      <w:pPr>
        <w:jc w:val="center"/>
        <w:rPr>
          <w:sz w:val="32"/>
          <w:szCs w:val="32"/>
        </w:rPr>
      </w:pPr>
    </w:p>
    <w:p w:rsidR="00C8489A" w:rsidRPr="00AC5FB8" w:rsidRDefault="00C8489A" w:rsidP="00EB194C">
      <w:pPr>
        <w:jc w:val="center"/>
        <w:rPr>
          <w:sz w:val="32"/>
          <w:szCs w:val="32"/>
        </w:rPr>
      </w:pPr>
      <w:r w:rsidRPr="00AC5FB8">
        <w:rPr>
          <w:sz w:val="32"/>
          <w:szCs w:val="32"/>
        </w:rPr>
        <w:t>Michael K. Boice, CoE</w:t>
      </w:r>
    </w:p>
    <w:p w:rsidR="00C8489A" w:rsidRPr="00AC5FB8" w:rsidRDefault="00C8489A" w:rsidP="00EB194C">
      <w:pPr>
        <w:jc w:val="center"/>
        <w:rPr>
          <w:sz w:val="32"/>
          <w:szCs w:val="32"/>
        </w:rPr>
      </w:pPr>
      <w:r w:rsidRPr="00AC5FB8">
        <w:rPr>
          <w:sz w:val="32"/>
          <w:szCs w:val="32"/>
        </w:rPr>
        <w:t>Arna T. Friend, EE</w:t>
      </w:r>
    </w:p>
    <w:p w:rsidR="00C8489A" w:rsidRPr="00AC5FB8" w:rsidRDefault="00C8489A" w:rsidP="00EB194C">
      <w:pPr>
        <w:jc w:val="center"/>
        <w:rPr>
          <w:sz w:val="32"/>
          <w:szCs w:val="32"/>
        </w:rPr>
      </w:pPr>
      <w:r w:rsidRPr="00AC5FB8">
        <w:rPr>
          <w:sz w:val="32"/>
          <w:szCs w:val="32"/>
        </w:rPr>
        <w:t>Corey T. Janisch, EE</w:t>
      </w:r>
    </w:p>
    <w:p w:rsidR="00C8489A" w:rsidRPr="00AC5FB8" w:rsidRDefault="00C8489A" w:rsidP="00EB194C">
      <w:pPr>
        <w:jc w:val="center"/>
        <w:rPr>
          <w:sz w:val="32"/>
          <w:szCs w:val="32"/>
        </w:rPr>
      </w:pPr>
      <w:r w:rsidRPr="00AC5FB8">
        <w:rPr>
          <w:sz w:val="32"/>
          <w:szCs w:val="32"/>
        </w:rPr>
        <w:t>Mark B. Gervais, ME</w:t>
      </w:r>
    </w:p>
    <w:p w:rsidR="00C8489A" w:rsidRPr="00AC5FB8" w:rsidRDefault="00C8489A" w:rsidP="00EB194C">
      <w:pPr>
        <w:jc w:val="center"/>
        <w:rPr>
          <w:sz w:val="32"/>
          <w:szCs w:val="32"/>
        </w:rPr>
      </w:pPr>
      <w:r w:rsidRPr="00AC5FB8">
        <w:rPr>
          <w:sz w:val="32"/>
          <w:szCs w:val="32"/>
        </w:rPr>
        <w:t>Troy R. Lynch, ME</w:t>
      </w:r>
    </w:p>
    <w:p w:rsidR="00C8489A" w:rsidRPr="00AC5FB8" w:rsidRDefault="00C8489A" w:rsidP="00EB194C">
      <w:pPr>
        <w:jc w:val="center"/>
        <w:rPr>
          <w:sz w:val="32"/>
          <w:szCs w:val="32"/>
        </w:rPr>
      </w:pPr>
      <w:r w:rsidRPr="00AC5FB8">
        <w:rPr>
          <w:sz w:val="32"/>
          <w:szCs w:val="32"/>
        </w:rPr>
        <w:t>Sidney T. Malak, ME</w:t>
      </w: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r w:rsidRPr="00AC5FB8">
        <w:rPr>
          <w:sz w:val="32"/>
          <w:szCs w:val="32"/>
        </w:rPr>
        <w:t>Sponsor: Radio Amateur Satellite Corporation</w:t>
      </w:r>
    </w:p>
    <w:p w:rsidR="00C8489A" w:rsidRPr="00AC5FB8" w:rsidRDefault="00C8489A" w:rsidP="00EB194C">
      <w:pPr>
        <w:jc w:val="center"/>
        <w:rPr>
          <w:sz w:val="32"/>
          <w:szCs w:val="32"/>
        </w:rPr>
      </w:pPr>
      <w:r w:rsidRPr="00AC5FB8">
        <w:rPr>
          <w:sz w:val="32"/>
          <w:szCs w:val="32"/>
        </w:rPr>
        <w:t>Faculty Advisor: Mark Fowler</w:t>
      </w:r>
    </w:p>
    <w:p w:rsidR="00C8489A" w:rsidRPr="00AC5FB8" w:rsidRDefault="00C8489A" w:rsidP="00EB194C">
      <w:pPr>
        <w:jc w:val="center"/>
        <w:rPr>
          <w:sz w:val="32"/>
          <w:szCs w:val="32"/>
        </w:rPr>
      </w:pPr>
      <w:r w:rsidRPr="00AC5FB8">
        <w:rPr>
          <w:sz w:val="32"/>
          <w:szCs w:val="32"/>
        </w:rPr>
        <w:t>Industrial Advisor: Alex Harvilchuck</w:t>
      </w: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p>
    <w:p w:rsidR="00C8489A" w:rsidRPr="00AC5FB8" w:rsidRDefault="00C8489A" w:rsidP="00EB194C">
      <w:pPr>
        <w:jc w:val="center"/>
        <w:rPr>
          <w:sz w:val="32"/>
          <w:szCs w:val="32"/>
        </w:rPr>
      </w:pPr>
      <w:r w:rsidRPr="00AC5FB8">
        <w:rPr>
          <w:sz w:val="32"/>
          <w:szCs w:val="32"/>
        </w:rPr>
        <w:t>May 13, 2011</w:t>
      </w:r>
    </w:p>
    <w:p w:rsidR="00C8489A" w:rsidRPr="00AC5FB8" w:rsidRDefault="00C8489A" w:rsidP="00EB194C">
      <w:pPr>
        <w:jc w:val="center"/>
        <w:rPr>
          <w:sz w:val="32"/>
          <w:szCs w:val="32"/>
        </w:rPr>
      </w:pPr>
    </w:p>
    <w:p w:rsidR="00E24342" w:rsidRPr="00AC5FB8" w:rsidRDefault="00E24342" w:rsidP="00EB194C">
      <w:pPr>
        <w:jc w:val="center"/>
        <w:rPr>
          <w:sz w:val="32"/>
          <w:szCs w:val="32"/>
        </w:rPr>
      </w:pPr>
    </w:p>
    <w:p w:rsidR="00E24342" w:rsidRPr="00AC5FB8" w:rsidRDefault="00E24342" w:rsidP="00EB194C">
      <w:pPr>
        <w:jc w:val="center"/>
        <w:rPr>
          <w:sz w:val="32"/>
          <w:szCs w:val="32"/>
        </w:rPr>
      </w:pPr>
    </w:p>
    <w:p w:rsidR="00E24342" w:rsidRPr="00AC5FB8" w:rsidRDefault="00E24342" w:rsidP="00EB194C">
      <w:pPr>
        <w:jc w:val="center"/>
        <w:rPr>
          <w:sz w:val="32"/>
          <w:szCs w:val="32"/>
        </w:rPr>
      </w:pPr>
    </w:p>
    <w:p w:rsidR="00E24342" w:rsidRPr="00AC5FB8" w:rsidRDefault="00E24342" w:rsidP="00EB194C">
      <w:pPr>
        <w:jc w:val="center"/>
        <w:rPr>
          <w:sz w:val="20"/>
          <w:szCs w:val="20"/>
        </w:rPr>
      </w:pPr>
      <w:r w:rsidRPr="00AC5FB8">
        <w:rPr>
          <w:sz w:val="20"/>
          <w:szCs w:val="20"/>
        </w:rPr>
        <w:t>Submitted in partial fulfillment of the requirements of ME 494/EECE 488 in the Spring Semester of 2011.</w:t>
      </w:r>
    </w:p>
    <w:p w:rsidR="00E24342" w:rsidRPr="00AC5FB8" w:rsidRDefault="00E24342" w:rsidP="00EB194C">
      <w:pPr>
        <w:jc w:val="center"/>
        <w:rPr>
          <w:sz w:val="20"/>
          <w:szCs w:val="20"/>
        </w:rPr>
      </w:pPr>
    </w:p>
    <w:p w:rsidR="00E24342" w:rsidRPr="00AC5FB8" w:rsidRDefault="00E24342" w:rsidP="00EB194C">
      <w:pPr>
        <w:jc w:val="center"/>
        <w:rPr>
          <w:sz w:val="20"/>
          <w:szCs w:val="20"/>
        </w:rPr>
      </w:pPr>
      <w:smartTag w:uri="urn:schemas-microsoft-com:office:smarttags" w:element="place">
        <w:smartTag w:uri="urn:schemas-microsoft-com:office:smarttags" w:element="PlaceName">
          <w:r w:rsidRPr="00AC5FB8">
            <w:rPr>
              <w:sz w:val="20"/>
              <w:szCs w:val="20"/>
            </w:rPr>
            <w:t>Thomas</w:t>
          </w:r>
        </w:smartTag>
        <w:r w:rsidRPr="00AC5FB8">
          <w:rPr>
            <w:sz w:val="20"/>
            <w:szCs w:val="20"/>
          </w:rPr>
          <w:t xml:space="preserve"> </w:t>
        </w:r>
        <w:smartTag w:uri="urn:schemas-microsoft-com:office:smarttags" w:element="PlaceName">
          <w:r w:rsidRPr="00AC5FB8">
            <w:rPr>
              <w:sz w:val="20"/>
              <w:szCs w:val="20"/>
            </w:rPr>
            <w:t>J.</w:t>
          </w:r>
        </w:smartTag>
        <w:r w:rsidRPr="00AC5FB8">
          <w:rPr>
            <w:sz w:val="20"/>
            <w:szCs w:val="20"/>
          </w:rPr>
          <w:t xml:space="preserve"> </w:t>
        </w:r>
        <w:smartTag w:uri="urn:schemas-microsoft-com:office:smarttags" w:element="PlaceName">
          <w:r w:rsidRPr="00AC5FB8">
            <w:rPr>
              <w:sz w:val="20"/>
              <w:szCs w:val="20"/>
            </w:rPr>
            <w:t>Watson</w:t>
          </w:r>
        </w:smartTag>
        <w:r w:rsidRPr="00AC5FB8">
          <w:rPr>
            <w:sz w:val="20"/>
            <w:szCs w:val="20"/>
          </w:rPr>
          <w:t xml:space="preserve"> </w:t>
        </w:r>
        <w:smartTag w:uri="urn:schemas-microsoft-com:office:smarttags" w:element="PlaceType">
          <w:r w:rsidRPr="00AC5FB8">
            <w:rPr>
              <w:sz w:val="20"/>
              <w:szCs w:val="20"/>
            </w:rPr>
            <w:t>School</w:t>
          </w:r>
        </w:smartTag>
      </w:smartTag>
      <w:r w:rsidRPr="00AC5FB8">
        <w:rPr>
          <w:sz w:val="20"/>
          <w:szCs w:val="20"/>
        </w:rPr>
        <w:t xml:space="preserve"> of Engineering and Applied Science</w:t>
      </w:r>
    </w:p>
    <w:p w:rsidR="00F56C50" w:rsidRPr="00AC5FB8" w:rsidRDefault="00E24342" w:rsidP="00EB194C">
      <w:pPr>
        <w:jc w:val="center"/>
        <w:rPr>
          <w:sz w:val="20"/>
          <w:szCs w:val="20"/>
        </w:rPr>
      </w:pPr>
      <w:smartTag w:uri="urn:schemas-microsoft-com:office:smarttags" w:element="PlaceType">
        <w:r w:rsidRPr="00AC5FB8">
          <w:rPr>
            <w:sz w:val="20"/>
            <w:szCs w:val="20"/>
          </w:rPr>
          <w:t>State</w:t>
        </w:r>
      </w:smartTag>
      <w:r w:rsidRPr="00AC5FB8">
        <w:rPr>
          <w:sz w:val="20"/>
          <w:szCs w:val="20"/>
        </w:rPr>
        <w:t xml:space="preserve"> </w:t>
      </w:r>
      <w:smartTag w:uri="urn:schemas-microsoft-com:office:smarttags" w:element="PlaceType">
        <w:r w:rsidRPr="00AC5FB8">
          <w:rPr>
            <w:sz w:val="20"/>
            <w:szCs w:val="20"/>
          </w:rPr>
          <w:t>University</w:t>
        </w:r>
      </w:smartTag>
      <w:r w:rsidRPr="00AC5FB8">
        <w:rPr>
          <w:sz w:val="20"/>
          <w:szCs w:val="20"/>
        </w:rPr>
        <w:t xml:space="preserve"> of </w:t>
      </w:r>
      <w:smartTag w:uri="urn:schemas-microsoft-com:office:smarttags" w:element="State">
        <w:r w:rsidRPr="00AC5FB8">
          <w:rPr>
            <w:sz w:val="20"/>
            <w:szCs w:val="20"/>
          </w:rPr>
          <w:t>New York</w:t>
        </w:r>
      </w:smartTag>
      <w:r w:rsidRPr="00AC5FB8">
        <w:rPr>
          <w:sz w:val="20"/>
          <w:szCs w:val="20"/>
        </w:rPr>
        <w:t xml:space="preserve"> at Binghamton</w:t>
      </w:r>
      <w:r w:rsidR="00F56C50" w:rsidRPr="00AC5FB8">
        <w:rPr>
          <w:sz w:val="20"/>
          <w:szCs w:val="20"/>
        </w:rPr>
        <w:br w:type="page"/>
      </w:r>
    </w:p>
    <w:p w:rsidR="00101655" w:rsidRPr="00AC5FB8" w:rsidRDefault="00101655" w:rsidP="008E35FE">
      <w:pPr>
        <w:spacing w:line="480" w:lineRule="auto"/>
        <w:jc w:val="both"/>
      </w:pPr>
      <w:r w:rsidRPr="00AC5FB8">
        <w:rPr>
          <w:b/>
          <w:sz w:val="28"/>
          <w:szCs w:val="28"/>
        </w:rPr>
        <w:lastRenderedPageBreak/>
        <w:t>Abstract</w:t>
      </w:r>
    </w:p>
    <w:p w:rsidR="00101655" w:rsidRPr="00AC5FB8" w:rsidRDefault="00101655" w:rsidP="008E35FE">
      <w:pPr>
        <w:spacing w:line="480" w:lineRule="auto"/>
        <w:jc w:val="both"/>
      </w:pPr>
    </w:p>
    <w:p w:rsidR="00330A76" w:rsidRPr="00AC5FB8" w:rsidRDefault="00330A76" w:rsidP="003325E1">
      <w:pPr>
        <w:jc w:val="both"/>
      </w:pPr>
      <w:r w:rsidRPr="00AC5FB8">
        <w:t>The Radio Amateur Satellite Corporation is a non-profit organization that operates many satellites for the purpose of communicating with amateur radios on the ground. To maintain optimal power and spatial components within theses satellites, A</w:t>
      </w:r>
      <w:r w:rsidR="00161F02" w:rsidRPr="00AC5FB8">
        <w:t>MSAT set requirements that their</w:t>
      </w:r>
      <w:r w:rsidRPr="00AC5FB8">
        <w:t xml:space="preserve"> new standard 1U CubeSat satellite design shall have a simple passive control system to orient the unit for optimal communication. In order to maintain these requirements, an Attitude Determination And Control (ADAC) system was designed to implement a solid core magnetorquer to orient the satellite through a restoring torque </w:t>
      </w:r>
      <w:r w:rsidR="00161F02" w:rsidRPr="00AC5FB8">
        <w:t xml:space="preserve">along </w:t>
      </w:r>
      <w:r w:rsidRPr="00AC5FB8">
        <w:t xml:space="preserve">the Earth’s magnetic field. To determine the exact linear and angular dynamics of the satellite, the system uses a GPS and a gyroscope to measure the CubeSat’s current motion. </w:t>
      </w:r>
      <w:r w:rsidR="00161F02" w:rsidRPr="00AC5FB8">
        <w:t>The data is stored on the common board and then sent back to ground stations. After</w:t>
      </w:r>
      <w:r w:rsidRPr="00AC5FB8">
        <w:t xml:space="preserve"> several design iterations, the ADAC system has chosen the ITG-3200 gyroscope and the ISM300F2 GPS.</w:t>
      </w:r>
    </w:p>
    <w:p w:rsidR="00FE316D" w:rsidRPr="00AC5FB8" w:rsidRDefault="00FE316D" w:rsidP="003325E1">
      <w:pPr>
        <w:jc w:val="both"/>
      </w:pPr>
    </w:p>
    <w:p w:rsidR="0060743D" w:rsidRPr="00AC5FB8" w:rsidRDefault="00330A76" w:rsidP="003325E1">
      <w:pPr>
        <w:jc w:val="both"/>
      </w:pPr>
      <w:r w:rsidRPr="00AC5FB8">
        <w:t xml:space="preserve">The satellite’s </w:t>
      </w:r>
      <w:r w:rsidR="00161F02" w:rsidRPr="00AC5FB8">
        <w:t>metal structure combined with its motion through the Earth’s magnetic field leads to the formation of</w:t>
      </w:r>
      <w:r w:rsidRPr="00AC5FB8">
        <w:t xml:space="preserve"> eddy currents</w:t>
      </w:r>
      <w:r w:rsidR="00161F02" w:rsidRPr="00AC5FB8">
        <w:t xml:space="preserve"> in the metal body. The </w:t>
      </w:r>
      <w:r w:rsidR="00FE316D" w:rsidRPr="00AC5FB8">
        <w:t>formation of eddy currents requires</w:t>
      </w:r>
      <w:r w:rsidR="00161F02" w:rsidRPr="00AC5FB8">
        <w:t xml:space="preserve"> energy</w:t>
      </w:r>
      <w:r w:rsidR="00FE316D" w:rsidRPr="00AC5FB8">
        <w:t>,</w:t>
      </w:r>
      <w:r w:rsidR="00161F02" w:rsidRPr="00AC5FB8">
        <w:t xml:space="preserve"> which slows down the natural </w:t>
      </w:r>
      <w:r w:rsidRPr="00AC5FB8">
        <w:t xml:space="preserve">rotation of the unit. </w:t>
      </w:r>
      <w:r w:rsidR="00161F02" w:rsidRPr="00AC5FB8">
        <w:t xml:space="preserve">The slower rotation can lead to orbital instability, causing the satellite to move into an uncontrolled tumble. </w:t>
      </w:r>
      <w:r w:rsidRPr="00AC5FB8">
        <w:t>In order to increase the spin of the satellite</w:t>
      </w:r>
      <w:r w:rsidR="00FE316D" w:rsidRPr="00AC5FB8">
        <w:t xml:space="preserve"> (re-stabilizing it)</w:t>
      </w:r>
      <w:r w:rsidRPr="00AC5FB8">
        <w:t xml:space="preserve">, the ADAC system </w:t>
      </w:r>
      <w:r w:rsidR="00FE316D" w:rsidRPr="00AC5FB8">
        <w:t xml:space="preserve">flips the satellite by reversing the poles of the magnetorquer. </w:t>
      </w:r>
      <w:r w:rsidRPr="00AC5FB8">
        <w:t xml:space="preserve">The precision measurements come from </w:t>
      </w:r>
      <w:r w:rsidR="00161F02" w:rsidRPr="00AC5FB8">
        <w:t>running the sensor data</w:t>
      </w:r>
      <w:r w:rsidRPr="00AC5FB8">
        <w:t xml:space="preserve"> through </w:t>
      </w:r>
      <w:r w:rsidR="00FE316D" w:rsidRPr="00AC5FB8">
        <w:t>a Kalman Filter</w:t>
      </w:r>
      <w:r w:rsidR="00161F02" w:rsidRPr="00AC5FB8">
        <w:t xml:space="preserve"> allowing for more accurate </w:t>
      </w:r>
      <w:r w:rsidR="003325E1" w:rsidRPr="00AC5FB8">
        <w:t>d</w:t>
      </w:r>
      <w:r w:rsidR="00161F02" w:rsidRPr="00AC5FB8">
        <w:t xml:space="preserve">etermination of the satellite’s </w:t>
      </w:r>
      <w:r w:rsidR="00FE316D" w:rsidRPr="00AC5FB8">
        <w:t xml:space="preserve">motion and </w:t>
      </w:r>
      <w:r w:rsidR="00161F02" w:rsidRPr="00AC5FB8">
        <w:t>position</w:t>
      </w:r>
      <w:r w:rsidR="00FE316D" w:rsidRPr="00AC5FB8">
        <w:t xml:space="preserve"> during orbit</w:t>
      </w:r>
      <w:r w:rsidR="003325E1" w:rsidRPr="00AC5FB8">
        <w:t>.</w:t>
      </w:r>
    </w:p>
    <w:p w:rsidR="003325E1" w:rsidRPr="00AC5FB8" w:rsidRDefault="003325E1" w:rsidP="003325E1">
      <w:pPr>
        <w:jc w:val="both"/>
        <w:sectPr w:rsidR="003325E1" w:rsidRPr="00AC5FB8" w:rsidSect="00101655">
          <w:footerReference w:type="even" r:id="rId9"/>
          <w:footerReference w:type="default" r:id="rId10"/>
          <w:pgSz w:w="12240" w:h="15840"/>
          <w:pgMar w:top="1440" w:right="1800" w:bottom="1440" w:left="1800" w:header="720" w:footer="720" w:gutter="0"/>
          <w:cols w:space="720"/>
          <w:titlePg/>
          <w:docGrid w:linePitch="360"/>
        </w:sectPr>
      </w:pPr>
    </w:p>
    <w:p w:rsidR="00101655" w:rsidRPr="00AC5FB8" w:rsidRDefault="00101655" w:rsidP="00EB194C">
      <w:pPr>
        <w:rPr>
          <w:b/>
          <w:sz w:val="28"/>
          <w:szCs w:val="28"/>
        </w:rPr>
      </w:pPr>
      <w:r w:rsidRPr="00AC5FB8">
        <w:rPr>
          <w:b/>
          <w:sz w:val="28"/>
          <w:szCs w:val="28"/>
        </w:rPr>
        <w:lastRenderedPageBreak/>
        <w:t>Table of Contents</w:t>
      </w:r>
    </w:p>
    <w:p w:rsidR="0060743D" w:rsidRPr="00AC5FB8" w:rsidRDefault="0060743D" w:rsidP="00EB194C">
      <w:pPr>
        <w:rPr>
          <w:b/>
          <w:sz w:val="28"/>
          <w:szCs w:val="28"/>
        </w:rPr>
      </w:pPr>
    </w:p>
    <w:p w:rsidR="00D00B41" w:rsidRPr="00C018B3" w:rsidRDefault="001D5636" w:rsidP="00EB194C">
      <w:pPr>
        <w:pStyle w:val="TOC1"/>
        <w:tabs>
          <w:tab w:val="right" w:leader="dot" w:pos="8630"/>
        </w:tabs>
        <w:rPr>
          <w:rFonts w:eastAsiaTheme="minorEastAsia"/>
          <w:noProof/>
          <w:sz w:val="21"/>
          <w:szCs w:val="21"/>
        </w:rPr>
      </w:pPr>
      <w:r w:rsidRPr="00C018B3">
        <w:rPr>
          <w:b/>
          <w:sz w:val="21"/>
          <w:szCs w:val="21"/>
        </w:rPr>
        <w:fldChar w:fldCharType="begin"/>
      </w:r>
      <w:r w:rsidR="007F40D5" w:rsidRPr="00C018B3">
        <w:rPr>
          <w:b/>
          <w:sz w:val="21"/>
          <w:szCs w:val="21"/>
        </w:rPr>
        <w:instrText xml:space="preserve"> TOC  \* MERGEFORMAT </w:instrText>
      </w:r>
      <w:r w:rsidRPr="00C018B3">
        <w:rPr>
          <w:b/>
          <w:sz w:val="21"/>
          <w:szCs w:val="21"/>
        </w:rPr>
        <w:fldChar w:fldCharType="separate"/>
      </w:r>
      <w:r w:rsidR="00D00B41" w:rsidRPr="00C018B3">
        <w:rPr>
          <w:noProof/>
          <w:sz w:val="21"/>
          <w:szCs w:val="21"/>
        </w:rPr>
        <w:t>List of Figures</w:t>
      </w:r>
      <w:r w:rsidR="00D00B41" w:rsidRPr="00C018B3">
        <w:rPr>
          <w:noProof/>
          <w:sz w:val="21"/>
          <w:szCs w:val="21"/>
        </w:rPr>
        <w:tab/>
      </w:r>
      <w:r w:rsidR="00A51650" w:rsidRPr="00C018B3">
        <w:rPr>
          <w:noProof/>
          <w:sz w:val="21"/>
          <w:szCs w:val="21"/>
        </w:rPr>
        <w:t>1</w:t>
      </w:r>
    </w:p>
    <w:p w:rsidR="00D00B41" w:rsidRPr="00C018B3" w:rsidRDefault="00D00B41" w:rsidP="00EB194C">
      <w:pPr>
        <w:pStyle w:val="TOC1"/>
        <w:tabs>
          <w:tab w:val="right" w:leader="dot" w:pos="8630"/>
        </w:tabs>
        <w:rPr>
          <w:rFonts w:eastAsiaTheme="minorEastAsia"/>
          <w:noProof/>
          <w:sz w:val="21"/>
          <w:szCs w:val="21"/>
        </w:rPr>
      </w:pPr>
      <w:r w:rsidRPr="00C018B3">
        <w:rPr>
          <w:noProof/>
          <w:sz w:val="21"/>
          <w:szCs w:val="21"/>
        </w:rPr>
        <w:t>List of Tables</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_Toc292286414 \h </w:instrText>
      </w:r>
      <w:r w:rsidR="001D5636" w:rsidRPr="00C018B3">
        <w:rPr>
          <w:noProof/>
          <w:sz w:val="21"/>
          <w:szCs w:val="21"/>
        </w:rPr>
      </w:r>
      <w:r w:rsidR="001D5636" w:rsidRPr="00C018B3">
        <w:rPr>
          <w:noProof/>
          <w:sz w:val="21"/>
          <w:szCs w:val="21"/>
        </w:rPr>
        <w:fldChar w:fldCharType="separate"/>
      </w:r>
      <w:r w:rsidR="00A51650" w:rsidRPr="00C018B3">
        <w:rPr>
          <w:noProof/>
          <w:sz w:val="21"/>
          <w:szCs w:val="21"/>
        </w:rPr>
        <w:t>2</w:t>
      </w:r>
      <w:r w:rsidR="001D5636" w:rsidRPr="00C018B3">
        <w:rPr>
          <w:noProof/>
          <w:sz w:val="21"/>
          <w:szCs w:val="21"/>
        </w:rPr>
        <w:fldChar w:fldCharType="end"/>
      </w:r>
    </w:p>
    <w:p w:rsidR="00D00B41" w:rsidRPr="00C018B3" w:rsidRDefault="00D00B41" w:rsidP="00EB194C">
      <w:pPr>
        <w:pStyle w:val="TOC1"/>
        <w:tabs>
          <w:tab w:val="left" w:pos="480"/>
          <w:tab w:val="right" w:leader="dot" w:pos="8630"/>
        </w:tabs>
        <w:rPr>
          <w:rFonts w:eastAsiaTheme="minorEastAsia"/>
          <w:noProof/>
          <w:sz w:val="21"/>
          <w:szCs w:val="21"/>
        </w:rPr>
      </w:pPr>
      <w:r w:rsidRPr="00C018B3">
        <w:rPr>
          <w:noProof/>
          <w:sz w:val="21"/>
          <w:szCs w:val="21"/>
        </w:rPr>
        <w:t>1.</w:t>
      </w:r>
      <w:r w:rsidRPr="00C018B3">
        <w:rPr>
          <w:rFonts w:eastAsiaTheme="minorEastAsia"/>
          <w:noProof/>
          <w:sz w:val="21"/>
          <w:szCs w:val="21"/>
        </w:rPr>
        <w:tab/>
      </w:r>
      <w:r w:rsidRPr="00C018B3">
        <w:rPr>
          <w:noProof/>
          <w:sz w:val="21"/>
          <w:szCs w:val="21"/>
        </w:rPr>
        <w:t>ADAC Block Diagram</w:t>
      </w:r>
      <w:r w:rsidRPr="00C018B3">
        <w:rPr>
          <w:noProof/>
          <w:sz w:val="21"/>
          <w:szCs w:val="21"/>
        </w:rPr>
        <w:tab/>
      </w:r>
      <w:r w:rsidR="00A51650" w:rsidRPr="00C018B3">
        <w:rPr>
          <w:noProof/>
          <w:sz w:val="21"/>
          <w:szCs w:val="21"/>
        </w:rPr>
        <w:t>3</w:t>
      </w:r>
    </w:p>
    <w:p w:rsidR="00D00B41" w:rsidRPr="00C018B3" w:rsidRDefault="00D00B41" w:rsidP="00EB194C">
      <w:pPr>
        <w:pStyle w:val="TOC1"/>
        <w:tabs>
          <w:tab w:val="left" w:pos="480"/>
          <w:tab w:val="right" w:leader="dot" w:pos="8630"/>
        </w:tabs>
        <w:rPr>
          <w:rFonts w:eastAsiaTheme="minorEastAsia"/>
          <w:noProof/>
          <w:sz w:val="21"/>
          <w:szCs w:val="21"/>
        </w:rPr>
      </w:pPr>
      <w:r w:rsidRPr="00C018B3">
        <w:rPr>
          <w:noProof/>
          <w:sz w:val="21"/>
          <w:szCs w:val="21"/>
        </w:rPr>
        <w:t>2.</w:t>
      </w:r>
      <w:r w:rsidRPr="00C018B3">
        <w:rPr>
          <w:rFonts w:eastAsiaTheme="minorEastAsia"/>
          <w:noProof/>
          <w:sz w:val="21"/>
          <w:szCs w:val="21"/>
        </w:rPr>
        <w:tab/>
      </w:r>
      <w:r w:rsidRPr="00C018B3">
        <w:rPr>
          <w:noProof/>
          <w:sz w:val="21"/>
          <w:szCs w:val="21"/>
        </w:rPr>
        <w:t>Orbital Dynamics</w:t>
      </w:r>
      <w:r w:rsidRPr="00C018B3">
        <w:rPr>
          <w:noProof/>
          <w:sz w:val="21"/>
          <w:szCs w:val="21"/>
        </w:rPr>
        <w:tab/>
      </w:r>
      <w:r w:rsidR="00A51650" w:rsidRPr="00C018B3">
        <w:rPr>
          <w:noProof/>
          <w:sz w:val="21"/>
          <w:szCs w:val="21"/>
        </w:rPr>
        <w:t>4</w:t>
      </w:r>
    </w:p>
    <w:p w:rsidR="00D00B41" w:rsidRPr="00C018B3" w:rsidRDefault="00D00B41" w:rsidP="00EB194C">
      <w:pPr>
        <w:pStyle w:val="TOC2"/>
        <w:tabs>
          <w:tab w:val="left" w:pos="880"/>
          <w:tab w:val="right" w:leader="dot" w:pos="8630"/>
        </w:tabs>
        <w:rPr>
          <w:rFonts w:eastAsiaTheme="minorEastAsia"/>
          <w:noProof/>
          <w:sz w:val="21"/>
          <w:szCs w:val="21"/>
        </w:rPr>
      </w:pPr>
      <w:r w:rsidRPr="00C018B3">
        <w:rPr>
          <w:noProof/>
          <w:sz w:val="21"/>
          <w:szCs w:val="21"/>
        </w:rPr>
        <w:t>2.1.</w:t>
      </w:r>
      <w:r w:rsidRPr="00C018B3">
        <w:rPr>
          <w:rFonts w:eastAsiaTheme="minorEastAsia"/>
          <w:noProof/>
          <w:sz w:val="21"/>
          <w:szCs w:val="21"/>
        </w:rPr>
        <w:tab/>
      </w:r>
      <w:r w:rsidRPr="00C018B3">
        <w:rPr>
          <w:noProof/>
          <w:sz w:val="21"/>
          <w:szCs w:val="21"/>
        </w:rPr>
        <w:t>GPS</w:t>
      </w:r>
      <w:r w:rsidRPr="00C018B3">
        <w:rPr>
          <w:noProof/>
          <w:sz w:val="21"/>
          <w:szCs w:val="21"/>
        </w:rPr>
        <w:tab/>
      </w:r>
      <w:r w:rsidR="00A51650" w:rsidRPr="00C018B3">
        <w:rPr>
          <w:noProof/>
          <w:sz w:val="21"/>
          <w:szCs w:val="21"/>
        </w:rPr>
        <w:t>6</w:t>
      </w:r>
    </w:p>
    <w:p w:rsidR="00D00B41" w:rsidRPr="00C018B3" w:rsidRDefault="00D00B41" w:rsidP="00EB194C">
      <w:pPr>
        <w:pStyle w:val="TOC2"/>
        <w:tabs>
          <w:tab w:val="left" w:pos="880"/>
          <w:tab w:val="right" w:leader="dot" w:pos="8630"/>
        </w:tabs>
        <w:rPr>
          <w:rFonts w:eastAsiaTheme="minorEastAsia"/>
          <w:noProof/>
          <w:sz w:val="21"/>
          <w:szCs w:val="21"/>
        </w:rPr>
      </w:pPr>
      <w:r w:rsidRPr="00C018B3">
        <w:rPr>
          <w:noProof/>
          <w:sz w:val="21"/>
          <w:szCs w:val="21"/>
        </w:rPr>
        <w:t>2.2.</w:t>
      </w:r>
      <w:r w:rsidRPr="00C018B3">
        <w:rPr>
          <w:rFonts w:eastAsiaTheme="minorEastAsia"/>
          <w:noProof/>
          <w:sz w:val="21"/>
          <w:szCs w:val="21"/>
        </w:rPr>
        <w:tab/>
      </w:r>
      <w:r w:rsidRPr="00C018B3">
        <w:rPr>
          <w:noProof/>
          <w:sz w:val="21"/>
          <w:szCs w:val="21"/>
        </w:rPr>
        <w:t>Gyroscope</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_Toc292286418 \h </w:instrText>
      </w:r>
      <w:r w:rsidR="001D5636" w:rsidRPr="00C018B3">
        <w:rPr>
          <w:noProof/>
          <w:sz w:val="21"/>
          <w:szCs w:val="21"/>
        </w:rPr>
      </w:r>
      <w:r w:rsidR="001D5636" w:rsidRPr="00C018B3">
        <w:rPr>
          <w:noProof/>
          <w:sz w:val="21"/>
          <w:szCs w:val="21"/>
        </w:rPr>
        <w:fldChar w:fldCharType="separate"/>
      </w:r>
      <w:r w:rsidRPr="00C018B3">
        <w:rPr>
          <w:noProof/>
          <w:sz w:val="21"/>
          <w:szCs w:val="21"/>
        </w:rPr>
        <w:t>9</w:t>
      </w:r>
      <w:r w:rsidR="001D5636" w:rsidRPr="00C018B3">
        <w:rPr>
          <w:noProof/>
          <w:sz w:val="21"/>
          <w:szCs w:val="21"/>
        </w:rPr>
        <w:fldChar w:fldCharType="end"/>
      </w:r>
    </w:p>
    <w:p w:rsidR="00D00B41" w:rsidRPr="00C018B3" w:rsidRDefault="00D00B41" w:rsidP="00EB194C">
      <w:pPr>
        <w:pStyle w:val="TOC2"/>
        <w:tabs>
          <w:tab w:val="left" w:pos="880"/>
          <w:tab w:val="right" w:leader="dot" w:pos="8630"/>
        </w:tabs>
        <w:rPr>
          <w:rFonts w:eastAsiaTheme="minorEastAsia"/>
          <w:noProof/>
          <w:sz w:val="21"/>
          <w:szCs w:val="21"/>
        </w:rPr>
      </w:pPr>
      <w:r w:rsidRPr="00C018B3">
        <w:rPr>
          <w:noProof/>
          <w:sz w:val="21"/>
          <w:szCs w:val="21"/>
        </w:rPr>
        <w:t>2.3.</w:t>
      </w:r>
      <w:r w:rsidRPr="00C018B3">
        <w:rPr>
          <w:rFonts w:eastAsiaTheme="minorEastAsia"/>
          <w:noProof/>
          <w:sz w:val="21"/>
          <w:szCs w:val="21"/>
        </w:rPr>
        <w:tab/>
      </w:r>
      <w:r w:rsidRPr="00C018B3">
        <w:rPr>
          <w:noProof/>
          <w:sz w:val="21"/>
          <w:szCs w:val="21"/>
        </w:rPr>
        <w:t>Magnetic Field Interaction</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_Toc292286419 \h </w:instrText>
      </w:r>
      <w:r w:rsidR="001D5636" w:rsidRPr="00C018B3">
        <w:rPr>
          <w:noProof/>
          <w:sz w:val="21"/>
          <w:szCs w:val="21"/>
        </w:rPr>
      </w:r>
      <w:r w:rsidR="001D5636" w:rsidRPr="00C018B3">
        <w:rPr>
          <w:noProof/>
          <w:sz w:val="21"/>
          <w:szCs w:val="21"/>
        </w:rPr>
        <w:fldChar w:fldCharType="separate"/>
      </w:r>
      <w:r w:rsidRPr="00C018B3">
        <w:rPr>
          <w:noProof/>
          <w:sz w:val="21"/>
          <w:szCs w:val="21"/>
        </w:rPr>
        <w:t>9</w:t>
      </w:r>
      <w:r w:rsidR="001D5636" w:rsidRPr="00C018B3">
        <w:rPr>
          <w:noProof/>
          <w:sz w:val="21"/>
          <w:szCs w:val="21"/>
        </w:rPr>
        <w:fldChar w:fldCharType="end"/>
      </w:r>
    </w:p>
    <w:p w:rsidR="00A51650" w:rsidRPr="00C018B3" w:rsidRDefault="00D00B41" w:rsidP="00A51650">
      <w:pPr>
        <w:pStyle w:val="TOC1"/>
        <w:tabs>
          <w:tab w:val="left" w:pos="480"/>
          <w:tab w:val="right" w:leader="dot" w:pos="8630"/>
        </w:tabs>
        <w:rPr>
          <w:noProof/>
          <w:sz w:val="21"/>
          <w:szCs w:val="21"/>
        </w:rPr>
      </w:pPr>
      <w:r w:rsidRPr="00C018B3">
        <w:rPr>
          <w:noProof/>
          <w:sz w:val="21"/>
          <w:szCs w:val="21"/>
        </w:rPr>
        <w:t>3.</w:t>
      </w:r>
      <w:r w:rsidRPr="00C018B3">
        <w:rPr>
          <w:rFonts w:eastAsiaTheme="minorEastAsia"/>
          <w:noProof/>
          <w:sz w:val="21"/>
          <w:szCs w:val="21"/>
        </w:rPr>
        <w:tab/>
      </w:r>
      <w:r w:rsidRPr="00C018B3">
        <w:rPr>
          <w:noProof/>
          <w:sz w:val="21"/>
          <w:szCs w:val="21"/>
        </w:rPr>
        <w:t>Satellite Damping</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_Toc292286420 \h </w:instrText>
      </w:r>
      <w:r w:rsidR="001D5636" w:rsidRPr="00C018B3">
        <w:rPr>
          <w:noProof/>
          <w:sz w:val="21"/>
          <w:szCs w:val="21"/>
        </w:rPr>
      </w:r>
      <w:r w:rsidR="001D5636" w:rsidRPr="00C018B3">
        <w:rPr>
          <w:noProof/>
          <w:sz w:val="21"/>
          <w:szCs w:val="21"/>
        </w:rPr>
        <w:fldChar w:fldCharType="separate"/>
      </w:r>
      <w:r w:rsidRPr="00C018B3">
        <w:rPr>
          <w:noProof/>
          <w:sz w:val="21"/>
          <w:szCs w:val="21"/>
        </w:rPr>
        <w:t>10</w:t>
      </w:r>
      <w:r w:rsidR="001D5636" w:rsidRPr="00C018B3">
        <w:rPr>
          <w:noProof/>
          <w:sz w:val="21"/>
          <w:szCs w:val="21"/>
        </w:rPr>
        <w:fldChar w:fldCharType="end"/>
      </w:r>
    </w:p>
    <w:p w:rsidR="00A51650" w:rsidRPr="00C018B3" w:rsidRDefault="00A51650" w:rsidP="00A51650">
      <w:pPr>
        <w:ind w:left="240"/>
        <w:rPr>
          <w:rFonts w:eastAsiaTheme="minorEastAsia"/>
          <w:sz w:val="21"/>
          <w:szCs w:val="21"/>
        </w:rPr>
      </w:pPr>
      <w:r w:rsidRPr="00C018B3">
        <w:rPr>
          <w:noProof/>
          <w:sz w:val="21"/>
          <w:szCs w:val="21"/>
        </w:rPr>
        <w:t>3.1</w:t>
      </w:r>
      <w:r w:rsidRPr="00C018B3">
        <w:rPr>
          <w:rFonts w:eastAsiaTheme="minorEastAsia"/>
          <w:noProof/>
          <w:sz w:val="21"/>
          <w:szCs w:val="21"/>
        </w:rPr>
        <w:tab/>
      </w:r>
      <w:r w:rsidR="00D6014B" w:rsidRPr="00C018B3">
        <w:rPr>
          <w:rFonts w:eastAsiaTheme="minorEastAsia"/>
          <w:noProof/>
          <w:sz w:val="21"/>
          <w:szCs w:val="21"/>
        </w:rPr>
        <w:t xml:space="preserve">  Magnetic Damper Charicteristics………………………………………..……………..12</w:t>
      </w:r>
    </w:p>
    <w:p w:rsidR="00D00B41" w:rsidRPr="00C018B3" w:rsidRDefault="00D00B41" w:rsidP="00EB194C">
      <w:pPr>
        <w:pStyle w:val="TOC1"/>
        <w:tabs>
          <w:tab w:val="left" w:pos="480"/>
          <w:tab w:val="right" w:leader="dot" w:pos="8630"/>
        </w:tabs>
        <w:rPr>
          <w:noProof/>
          <w:sz w:val="21"/>
          <w:szCs w:val="21"/>
        </w:rPr>
      </w:pPr>
      <w:r w:rsidRPr="00C018B3">
        <w:rPr>
          <w:noProof/>
          <w:sz w:val="21"/>
          <w:szCs w:val="21"/>
        </w:rPr>
        <w:t>4.</w:t>
      </w:r>
      <w:r w:rsidRPr="00C018B3">
        <w:rPr>
          <w:rFonts w:eastAsiaTheme="minorEastAsia"/>
          <w:noProof/>
          <w:sz w:val="21"/>
          <w:szCs w:val="21"/>
        </w:rPr>
        <w:tab/>
      </w:r>
      <w:r w:rsidR="0036053D" w:rsidRPr="00C018B3">
        <w:rPr>
          <w:noProof/>
          <w:sz w:val="21"/>
          <w:szCs w:val="21"/>
        </w:rPr>
        <w:t>Sensor Selection</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_Toc292286421 \h </w:instrText>
      </w:r>
      <w:r w:rsidR="001D5636" w:rsidRPr="00C018B3">
        <w:rPr>
          <w:noProof/>
          <w:sz w:val="21"/>
          <w:szCs w:val="21"/>
        </w:rPr>
      </w:r>
      <w:r w:rsidR="001D5636" w:rsidRPr="00C018B3">
        <w:rPr>
          <w:noProof/>
          <w:sz w:val="21"/>
          <w:szCs w:val="21"/>
        </w:rPr>
        <w:fldChar w:fldCharType="separate"/>
      </w:r>
      <w:r w:rsidRPr="00C018B3">
        <w:rPr>
          <w:noProof/>
          <w:sz w:val="21"/>
          <w:szCs w:val="21"/>
        </w:rPr>
        <w:t>13</w:t>
      </w:r>
      <w:r w:rsidR="001D5636" w:rsidRPr="00C018B3">
        <w:rPr>
          <w:noProof/>
          <w:sz w:val="21"/>
          <w:szCs w:val="21"/>
        </w:rPr>
        <w:fldChar w:fldCharType="end"/>
      </w:r>
    </w:p>
    <w:p w:rsidR="0036053D" w:rsidRPr="00C018B3" w:rsidRDefault="0036053D" w:rsidP="0036053D">
      <w:pPr>
        <w:ind w:left="720"/>
        <w:rPr>
          <w:rFonts w:eastAsiaTheme="minorEastAsia"/>
          <w:sz w:val="21"/>
          <w:szCs w:val="21"/>
        </w:rPr>
      </w:pPr>
      <w:r w:rsidRPr="00C018B3">
        <w:rPr>
          <w:noProof/>
          <w:sz w:val="21"/>
          <w:szCs w:val="21"/>
        </w:rPr>
        <w:t>4.1</w:t>
      </w:r>
      <w:r w:rsidRPr="00C018B3">
        <w:rPr>
          <w:rFonts w:eastAsiaTheme="minorEastAsia"/>
          <w:noProof/>
          <w:sz w:val="21"/>
          <w:szCs w:val="21"/>
        </w:rPr>
        <w:tab/>
        <w:t>GPS Antenna…………………………………………………………………….15</w:t>
      </w:r>
    </w:p>
    <w:p w:rsidR="00D00B41" w:rsidRDefault="00D00B41" w:rsidP="00EB194C">
      <w:pPr>
        <w:pStyle w:val="TOC1"/>
        <w:tabs>
          <w:tab w:val="left" w:pos="480"/>
          <w:tab w:val="right" w:leader="dot" w:pos="8630"/>
        </w:tabs>
        <w:rPr>
          <w:noProof/>
          <w:sz w:val="21"/>
          <w:szCs w:val="21"/>
        </w:rPr>
      </w:pPr>
      <w:r w:rsidRPr="00C018B3">
        <w:rPr>
          <w:noProof/>
          <w:sz w:val="21"/>
          <w:szCs w:val="21"/>
        </w:rPr>
        <w:t>5.</w:t>
      </w:r>
      <w:r w:rsidRPr="00C018B3">
        <w:rPr>
          <w:rFonts w:eastAsiaTheme="minorEastAsia"/>
          <w:noProof/>
          <w:sz w:val="21"/>
          <w:szCs w:val="21"/>
        </w:rPr>
        <w:tab/>
      </w:r>
      <w:r w:rsidR="0036053D" w:rsidRPr="00C018B3">
        <w:rPr>
          <w:noProof/>
          <w:sz w:val="21"/>
          <w:szCs w:val="21"/>
        </w:rPr>
        <w:t>Kalman Filtering</w:t>
      </w:r>
      <w:r w:rsidRPr="00C018B3">
        <w:rPr>
          <w:noProof/>
          <w:sz w:val="21"/>
          <w:szCs w:val="21"/>
        </w:rPr>
        <w:tab/>
      </w:r>
      <w:r w:rsidR="001D5636" w:rsidRPr="00C018B3">
        <w:rPr>
          <w:noProof/>
          <w:sz w:val="21"/>
          <w:szCs w:val="21"/>
        </w:rPr>
        <w:fldChar w:fldCharType="begin"/>
      </w:r>
      <w:r w:rsidRPr="00C018B3">
        <w:rPr>
          <w:noProof/>
          <w:sz w:val="21"/>
          <w:szCs w:val="21"/>
        </w:rPr>
        <w:instrText xml:space="preserve"> PAGEREF _Toc292286422 \h </w:instrText>
      </w:r>
      <w:r w:rsidR="001D5636" w:rsidRPr="00C018B3">
        <w:rPr>
          <w:noProof/>
          <w:sz w:val="21"/>
          <w:szCs w:val="21"/>
        </w:rPr>
      </w:r>
      <w:r w:rsidR="001D5636" w:rsidRPr="00C018B3">
        <w:rPr>
          <w:noProof/>
          <w:sz w:val="21"/>
          <w:szCs w:val="21"/>
        </w:rPr>
        <w:fldChar w:fldCharType="separate"/>
      </w:r>
      <w:r w:rsidRPr="00C018B3">
        <w:rPr>
          <w:noProof/>
          <w:sz w:val="21"/>
          <w:szCs w:val="21"/>
        </w:rPr>
        <w:t>1</w:t>
      </w:r>
      <w:r w:rsidR="001D5636" w:rsidRPr="00C018B3">
        <w:rPr>
          <w:noProof/>
          <w:sz w:val="21"/>
          <w:szCs w:val="21"/>
        </w:rPr>
        <w:fldChar w:fldCharType="end"/>
      </w:r>
      <w:r w:rsidR="0036053D" w:rsidRPr="00C018B3">
        <w:rPr>
          <w:noProof/>
          <w:sz w:val="21"/>
          <w:szCs w:val="21"/>
        </w:rPr>
        <w:t>7</w:t>
      </w:r>
    </w:p>
    <w:p w:rsidR="00864885" w:rsidRPr="00C018B3" w:rsidRDefault="00864885" w:rsidP="00864885">
      <w:pPr>
        <w:pStyle w:val="TOC2"/>
        <w:tabs>
          <w:tab w:val="left" w:pos="880"/>
          <w:tab w:val="right" w:leader="dot" w:pos="8630"/>
        </w:tabs>
        <w:rPr>
          <w:rFonts w:eastAsiaTheme="minorEastAsia"/>
          <w:noProof/>
          <w:sz w:val="21"/>
          <w:szCs w:val="21"/>
        </w:rPr>
      </w:pPr>
      <w:r w:rsidRPr="00C018B3">
        <w:rPr>
          <w:noProof/>
          <w:sz w:val="21"/>
          <w:szCs w:val="21"/>
        </w:rPr>
        <w:t>5.</w:t>
      </w:r>
      <w:r>
        <w:rPr>
          <w:noProof/>
          <w:sz w:val="21"/>
          <w:szCs w:val="21"/>
        </w:rPr>
        <w:t>1</w:t>
      </w:r>
      <w:r w:rsidRPr="00C018B3">
        <w:rPr>
          <w:noProof/>
          <w:sz w:val="21"/>
          <w:szCs w:val="21"/>
        </w:rPr>
        <w:t>.</w:t>
      </w:r>
      <w:r w:rsidRPr="00C018B3">
        <w:rPr>
          <w:rFonts w:eastAsiaTheme="minorEastAsia"/>
          <w:noProof/>
          <w:sz w:val="21"/>
          <w:szCs w:val="21"/>
        </w:rPr>
        <w:tab/>
      </w:r>
      <w:r>
        <w:rPr>
          <w:rFonts w:eastAsiaTheme="minorEastAsia"/>
          <w:noProof/>
          <w:sz w:val="21"/>
          <w:szCs w:val="21"/>
        </w:rPr>
        <w:t>State Model and State Variables</w:t>
      </w:r>
      <w:r w:rsidRPr="00C018B3">
        <w:rPr>
          <w:noProof/>
          <w:sz w:val="21"/>
          <w:szCs w:val="21"/>
        </w:rPr>
        <w:tab/>
      </w:r>
      <w:r>
        <w:rPr>
          <w:noProof/>
          <w:sz w:val="21"/>
          <w:szCs w:val="21"/>
        </w:rPr>
        <w:t>17</w:t>
      </w:r>
    </w:p>
    <w:p w:rsidR="00D00B41" w:rsidRPr="00C018B3" w:rsidRDefault="00864885" w:rsidP="00EB194C">
      <w:pPr>
        <w:pStyle w:val="TOC2"/>
        <w:tabs>
          <w:tab w:val="left" w:pos="880"/>
          <w:tab w:val="right" w:leader="dot" w:pos="8630"/>
        </w:tabs>
        <w:rPr>
          <w:rFonts w:eastAsiaTheme="minorEastAsia"/>
          <w:noProof/>
          <w:sz w:val="21"/>
          <w:szCs w:val="21"/>
        </w:rPr>
      </w:pPr>
      <w:r>
        <w:rPr>
          <w:noProof/>
          <w:sz w:val="21"/>
          <w:szCs w:val="21"/>
        </w:rPr>
        <w:t>5.2</w:t>
      </w:r>
      <w:r w:rsidR="00D00B41" w:rsidRPr="00C018B3">
        <w:rPr>
          <w:noProof/>
          <w:sz w:val="21"/>
          <w:szCs w:val="21"/>
        </w:rPr>
        <w:t>.</w:t>
      </w:r>
      <w:r w:rsidR="00D00B41" w:rsidRPr="00C018B3">
        <w:rPr>
          <w:rFonts w:eastAsiaTheme="minorEastAsia"/>
          <w:noProof/>
          <w:sz w:val="21"/>
          <w:szCs w:val="21"/>
        </w:rPr>
        <w:tab/>
      </w:r>
      <w:r w:rsidR="002B0681" w:rsidRPr="00C018B3">
        <w:rPr>
          <w:noProof/>
          <w:sz w:val="21"/>
          <w:szCs w:val="21"/>
        </w:rPr>
        <w:t>Model Defects</w:t>
      </w:r>
      <w:r w:rsidR="00D00B41" w:rsidRPr="00C018B3">
        <w:rPr>
          <w:noProof/>
          <w:sz w:val="21"/>
          <w:szCs w:val="21"/>
        </w:rPr>
        <w:tab/>
      </w:r>
      <w:r>
        <w:rPr>
          <w:noProof/>
          <w:sz w:val="21"/>
          <w:szCs w:val="21"/>
        </w:rPr>
        <w:t>23</w:t>
      </w:r>
    </w:p>
    <w:p w:rsidR="00D00B41" w:rsidRPr="00C018B3" w:rsidRDefault="00864885" w:rsidP="00EB194C">
      <w:pPr>
        <w:pStyle w:val="TOC2"/>
        <w:tabs>
          <w:tab w:val="left" w:pos="880"/>
          <w:tab w:val="right" w:leader="dot" w:pos="8630"/>
        </w:tabs>
        <w:rPr>
          <w:rFonts w:eastAsiaTheme="minorEastAsia"/>
          <w:noProof/>
          <w:sz w:val="21"/>
          <w:szCs w:val="21"/>
        </w:rPr>
      </w:pPr>
      <w:r>
        <w:rPr>
          <w:noProof/>
          <w:sz w:val="21"/>
          <w:szCs w:val="21"/>
        </w:rPr>
        <w:t>5.3</w:t>
      </w:r>
      <w:r w:rsidR="00D00B41" w:rsidRPr="00C018B3">
        <w:rPr>
          <w:noProof/>
          <w:sz w:val="21"/>
          <w:szCs w:val="21"/>
        </w:rPr>
        <w:t>.</w:t>
      </w:r>
      <w:r w:rsidR="00D00B41" w:rsidRPr="00C018B3">
        <w:rPr>
          <w:rFonts w:eastAsiaTheme="minorEastAsia"/>
          <w:noProof/>
          <w:sz w:val="21"/>
          <w:szCs w:val="21"/>
        </w:rPr>
        <w:tab/>
      </w:r>
      <w:r w:rsidR="002B0681" w:rsidRPr="00C018B3">
        <w:rPr>
          <w:rFonts w:eastAsiaTheme="minorEastAsia"/>
          <w:noProof/>
          <w:sz w:val="21"/>
          <w:szCs w:val="21"/>
        </w:rPr>
        <w:t>Linearization</w:t>
      </w:r>
      <w:r w:rsidR="00D00B41" w:rsidRPr="00C018B3">
        <w:rPr>
          <w:noProof/>
          <w:sz w:val="21"/>
          <w:szCs w:val="21"/>
        </w:rPr>
        <w:tab/>
      </w:r>
      <w:r w:rsidR="002B0681" w:rsidRPr="00C018B3">
        <w:rPr>
          <w:noProof/>
          <w:sz w:val="21"/>
          <w:szCs w:val="21"/>
        </w:rPr>
        <w:t>23</w:t>
      </w:r>
    </w:p>
    <w:p w:rsidR="002B0681" w:rsidRPr="00C018B3" w:rsidRDefault="00864885" w:rsidP="002B0681">
      <w:pPr>
        <w:pStyle w:val="TOC2"/>
        <w:tabs>
          <w:tab w:val="left" w:pos="880"/>
          <w:tab w:val="right" w:leader="dot" w:pos="8630"/>
        </w:tabs>
        <w:rPr>
          <w:noProof/>
          <w:sz w:val="21"/>
          <w:szCs w:val="21"/>
        </w:rPr>
      </w:pPr>
      <w:r>
        <w:rPr>
          <w:noProof/>
          <w:sz w:val="21"/>
          <w:szCs w:val="21"/>
        </w:rPr>
        <w:t>5.4</w:t>
      </w:r>
      <w:r w:rsidR="002B0681" w:rsidRPr="00C018B3">
        <w:rPr>
          <w:noProof/>
          <w:sz w:val="21"/>
          <w:szCs w:val="21"/>
        </w:rPr>
        <w:t>.</w:t>
      </w:r>
      <w:r w:rsidR="002B0681" w:rsidRPr="00C018B3">
        <w:rPr>
          <w:rFonts w:eastAsiaTheme="minorEastAsia"/>
          <w:noProof/>
          <w:sz w:val="21"/>
          <w:szCs w:val="21"/>
        </w:rPr>
        <w:tab/>
        <w:t>Error and Tuning</w:t>
      </w:r>
      <w:r w:rsidR="002B0681" w:rsidRPr="00C018B3">
        <w:rPr>
          <w:noProof/>
          <w:sz w:val="21"/>
          <w:szCs w:val="21"/>
        </w:rPr>
        <w:tab/>
        <w:t>23</w:t>
      </w:r>
    </w:p>
    <w:p w:rsidR="00211414" w:rsidRPr="00C018B3" w:rsidRDefault="00864885" w:rsidP="00211414">
      <w:pPr>
        <w:pStyle w:val="TOC2"/>
        <w:tabs>
          <w:tab w:val="left" w:pos="880"/>
          <w:tab w:val="right" w:leader="dot" w:pos="8630"/>
        </w:tabs>
        <w:rPr>
          <w:rFonts w:eastAsiaTheme="minorEastAsia"/>
          <w:noProof/>
          <w:sz w:val="21"/>
          <w:szCs w:val="21"/>
        </w:rPr>
      </w:pPr>
      <w:r>
        <w:rPr>
          <w:noProof/>
          <w:sz w:val="21"/>
          <w:szCs w:val="21"/>
        </w:rPr>
        <w:t>5.5</w:t>
      </w:r>
      <w:r w:rsidR="00211414" w:rsidRPr="00C018B3">
        <w:rPr>
          <w:noProof/>
          <w:sz w:val="21"/>
          <w:szCs w:val="21"/>
        </w:rPr>
        <w:t>.</w:t>
      </w:r>
      <w:r w:rsidR="00211414" w:rsidRPr="00C018B3">
        <w:rPr>
          <w:rFonts w:eastAsiaTheme="minorEastAsia"/>
          <w:noProof/>
          <w:sz w:val="21"/>
          <w:szCs w:val="21"/>
        </w:rPr>
        <w:tab/>
        <w:t>Kalman Results</w:t>
      </w:r>
      <w:r w:rsidR="00211414" w:rsidRPr="00C018B3">
        <w:rPr>
          <w:noProof/>
          <w:sz w:val="21"/>
          <w:szCs w:val="21"/>
        </w:rPr>
        <w:tab/>
        <w:t>25</w:t>
      </w:r>
    </w:p>
    <w:p w:rsidR="00211414" w:rsidRPr="00C018B3" w:rsidRDefault="00864885" w:rsidP="00211414">
      <w:pPr>
        <w:pStyle w:val="TOC2"/>
        <w:tabs>
          <w:tab w:val="left" w:pos="880"/>
          <w:tab w:val="right" w:leader="dot" w:pos="8630"/>
        </w:tabs>
        <w:rPr>
          <w:rFonts w:eastAsiaTheme="minorEastAsia"/>
          <w:noProof/>
          <w:sz w:val="21"/>
          <w:szCs w:val="21"/>
        </w:rPr>
      </w:pPr>
      <w:r>
        <w:rPr>
          <w:noProof/>
          <w:sz w:val="21"/>
          <w:szCs w:val="21"/>
        </w:rPr>
        <w:t>5.6</w:t>
      </w:r>
      <w:r w:rsidR="00211414" w:rsidRPr="00C018B3">
        <w:rPr>
          <w:noProof/>
          <w:sz w:val="21"/>
          <w:szCs w:val="21"/>
        </w:rPr>
        <w:t>.</w:t>
      </w:r>
      <w:r w:rsidR="00211414" w:rsidRPr="00C018B3">
        <w:rPr>
          <w:rFonts w:eastAsiaTheme="minorEastAsia"/>
          <w:noProof/>
          <w:sz w:val="21"/>
          <w:szCs w:val="21"/>
        </w:rPr>
        <w:tab/>
        <w:t>Limitations</w:t>
      </w:r>
      <w:r w:rsidR="00211414" w:rsidRPr="00C018B3">
        <w:rPr>
          <w:noProof/>
          <w:sz w:val="21"/>
          <w:szCs w:val="21"/>
        </w:rPr>
        <w:tab/>
        <w:t>27</w:t>
      </w:r>
    </w:p>
    <w:p w:rsidR="00D00B41" w:rsidRPr="00C018B3" w:rsidRDefault="00D00B41" w:rsidP="00EB194C">
      <w:pPr>
        <w:pStyle w:val="TOC1"/>
        <w:tabs>
          <w:tab w:val="left" w:pos="480"/>
          <w:tab w:val="right" w:leader="dot" w:pos="8630"/>
        </w:tabs>
        <w:rPr>
          <w:noProof/>
          <w:sz w:val="21"/>
          <w:szCs w:val="21"/>
        </w:rPr>
      </w:pPr>
      <w:r w:rsidRPr="00C018B3">
        <w:rPr>
          <w:noProof/>
          <w:sz w:val="21"/>
          <w:szCs w:val="21"/>
        </w:rPr>
        <w:t>6.</w:t>
      </w:r>
      <w:r w:rsidRPr="00C018B3">
        <w:rPr>
          <w:rFonts w:eastAsiaTheme="minorEastAsia"/>
          <w:noProof/>
          <w:sz w:val="21"/>
          <w:szCs w:val="21"/>
        </w:rPr>
        <w:tab/>
      </w:r>
      <w:r w:rsidR="004A2B80" w:rsidRPr="00C018B3">
        <w:rPr>
          <w:noProof/>
          <w:sz w:val="21"/>
          <w:szCs w:val="21"/>
        </w:rPr>
        <w:t>ADAC CPLD Design</w:t>
      </w:r>
      <w:r w:rsidRPr="00C018B3">
        <w:rPr>
          <w:noProof/>
          <w:sz w:val="21"/>
          <w:szCs w:val="21"/>
        </w:rPr>
        <w:tab/>
      </w:r>
      <w:r w:rsidR="004A2B80" w:rsidRPr="00C018B3">
        <w:rPr>
          <w:noProof/>
          <w:sz w:val="21"/>
          <w:szCs w:val="21"/>
        </w:rPr>
        <w:t>28</w:t>
      </w:r>
    </w:p>
    <w:p w:rsidR="0075076A" w:rsidRPr="00C018B3" w:rsidRDefault="0075076A" w:rsidP="0075076A">
      <w:pPr>
        <w:pStyle w:val="TOC2"/>
        <w:tabs>
          <w:tab w:val="left" w:pos="880"/>
          <w:tab w:val="right" w:leader="dot" w:pos="8630"/>
        </w:tabs>
        <w:rPr>
          <w:noProof/>
          <w:sz w:val="21"/>
          <w:szCs w:val="21"/>
        </w:rPr>
      </w:pPr>
      <w:r w:rsidRPr="00C018B3">
        <w:rPr>
          <w:noProof/>
          <w:sz w:val="21"/>
          <w:szCs w:val="21"/>
        </w:rPr>
        <w:t>6.1.</w:t>
      </w:r>
      <w:r w:rsidRPr="00C018B3">
        <w:rPr>
          <w:rFonts w:eastAsiaTheme="minorEastAsia"/>
          <w:noProof/>
          <w:sz w:val="21"/>
          <w:szCs w:val="21"/>
        </w:rPr>
        <w:tab/>
      </w:r>
      <w:r w:rsidR="0003603D" w:rsidRPr="00AC5FB8">
        <w:t>I</w:t>
      </w:r>
      <w:r w:rsidR="0003603D" w:rsidRPr="0003603D">
        <w:rPr>
          <w:vertAlign w:val="superscript"/>
        </w:rPr>
        <w:t>2</w:t>
      </w:r>
      <w:r w:rsidR="0003603D" w:rsidRPr="00AC5FB8">
        <w:t>C</w:t>
      </w:r>
      <w:r w:rsidR="00936FFA">
        <w:rPr>
          <w:rFonts w:eastAsiaTheme="minorEastAsia"/>
          <w:noProof/>
          <w:sz w:val="21"/>
          <w:szCs w:val="21"/>
        </w:rPr>
        <w:t xml:space="preserve"> Slave Design</w:t>
      </w:r>
      <w:r w:rsidRPr="00C018B3">
        <w:rPr>
          <w:noProof/>
          <w:sz w:val="21"/>
          <w:szCs w:val="21"/>
        </w:rPr>
        <w:tab/>
        <w:t>28</w:t>
      </w:r>
    </w:p>
    <w:p w:rsidR="00C361CA" w:rsidRPr="00C018B3" w:rsidRDefault="00C361CA" w:rsidP="00C361CA">
      <w:pPr>
        <w:pStyle w:val="TOC2"/>
        <w:tabs>
          <w:tab w:val="left" w:pos="880"/>
          <w:tab w:val="right" w:leader="dot" w:pos="8630"/>
        </w:tabs>
        <w:rPr>
          <w:rFonts w:eastAsiaTheme="minorEastAsia"/>
          <w:noProof/>
          <w:sz w:val="21"/>
          <w:szCs w:val="21"/>
        </w:rPr>
      </w:pPr>
      <w:r w:rsidRPr="00C018B3">
        <w:rPr>
          <w:noProof/>
          <w:sz w:val="21"/>
          <w:szCs w:val="21"/>
        </w:rPr>
        <w:t>6.2.</w:t>
      </w:r>
      <w:r w:rsidRPr="00C018B3">
        <w:rPr>
          <w:rFonts w:eastAsiaTheme="minorEastAsia"/>
          <w:noProof/>
          <w:sz w:val="21"/>
          <w:szCs w:val="21"/>
        </w:rPr>
        <w:tab/>
        <w:t>Register File</w:t>
      </w:r>
      <w:r w:rsidRPr="00C018B3">
        <w:rPr>
          <w:noProof/>
          <w:sz w:val="21"/>
          <w:szCs w:val="21"/>
        </w:rPr>
        <w:tab/>
        <w:t>30</w:t>
      </w:r>
    </w:p>
    <w:p w:rsidR="00C361CA" w:rsidRPr="00C018B3" w:rsidRDefault="00C361CA" w:rsidP="00C361CA">
      <w:pPr>
        <w:pStyle w:val="TOC2"/>
        <w:tabs>
          <w:tab w:val="left" w:pos="880"/>
          <w:tab w:val="right" w:leader="dot" w:pos="8630"/>
        </w:tabs>
        <w:rPr>
          <w:rFonts w:eastAsiaTheme="minorEastAsia"/>
          <w:noProof/>
          <w:sz w:val="21"/>
          <w:szCs w:val="21"/>
        </w:rPr>
      </w:pPr>
      <w:r w:rsidRPr="00C018B3">
        <w:rPr>
          <w:noProof/>
          <w:sz w:val="21"/>
          <w:szCs w:val="21"/>
        </w:rPr>
        <w:t>6.3.</w:t>
      </w:r>
      <w:r w:rsidRPr="00C018B3">
        <w:rPr>
          <w:rFonts w:eastAsiaTheme="minorEastAsia"/>
          <w:noProof/>
          <w:sz w:val="21"/>
          <w:szCs w:val="21"/>
        </w:rPr>
        <w:tab/>
        <w:t>ADAC Control Logic</w:t>
      </w:r>
      <w:r w:rsidRPr="00C018B3">
        <w:rPr>
          <w:noProof/>
          <w:sz w:val="21"/>
          <w:szCs w:val="21"/>
        </w:rPr>
        <w:tab/>
        <w:t>31</w:t>
      </w:r>
    </w:p>
    <w:p w:rsidR="00C361CA" w:rsidRPr="00C018B3" w:rsidRDefault="00C361CA" w:rsidP="00C361CA">
      <w:pPr>
        <w:pStyle w:val="TOC2"/>
        <w:tabs>
          <w:tab w:val="left" w:pos="880"/>
          <w:tab w:val="right" w:leader="dot" w:pos="8630"/>
        </w:tabs>
        <w:rPr>
          <w:rFonts w:eastAsiaTheme="minorEastAsia"/>
          <w:noProof/>
          <w:sz w:val="21"/>
          <w:szCs w:val="21"/>
        </w:rPr>
      </w:pPr>
      <w:r w:rsidRPr="00C018B3">
        <w:rPr>
          <w:noProof/>
          <w:sz w:val="21"/>
          <w:szCs w:val="21"/>
        </w:rPr>
        <w:t>6.4.</w:t>
      </w:r>
      <w:r w:rsidRPr="00C018B3">
        <w:rPr>
          <w:rFonts w:eastAsiaTheme="minorEastAsia"/>
          <w:noProof/>
          <w:sz w:val="21"/>
          <w:szCs w:val="21"/>
        </w:rPr>
        <w:tab/>
      </w:r>
      <w:r w:rsidR="0003603D" w:rsidRPr="00AC5FB8">
        <w:t>I</w:t>
      </w:r>
      <w:r w:rsidR="0003603D" w:rsidRPr="0003603D">
        <w:rPr>
          <w:vertAlign w:val="superscript"/>
        </w:rPr>
        <w:t>2</w:t>
      </w:r>
      <w:r w:rsidR="0003603D" w:rsidRPr="00AC5FB8">
        <w:t>C</w:t>
      </w:r>
      <w:r w:rsidRPr="00C018B3">
        <w:rPr>
          <w:rFonts w:eastAsiaTheme="minorEastAsia"/>
          <w:noProof/>
          <w:sz w:val="21"/>
          <w:szCs w:val="21"/>
        </w:rPr>
        <w:t xml:space="preserve"> Master</w:t>
      </w:r>
      <w:r w:rsidRPr="00C018B3">
        <w:rPr>
          <w:noProof/>
          <w:sz w:val="21"/>
          <w:szCs w:val="21"/>
        </w:rPr>
        <w:tab/>
        <w:t>32</w:t>
      </w:r>
    </w:p>
    <w:p w:rsidR="00C361CA" w:rsidRPr="00C018B3" w:rsidRDefault="00C361CA" w:rsidP="00485338">
      <w:pPr>
        <w:pStyle w:val="TOC2"/>
        <w:tabs>
          <w:tab w:val="left" w:pos="880"/>
          <w:tab w:val="right" w:leader="dot" w:pos="8630"/>
        </w:tabs>
        <w:rPr>
          <w:rFonts w:eastAsiaTheme="minorEastAsia"/>
          <w:noProof/>
          <w:sz w:val="21"/>
          <w:szCs w:val="21"/>
        </w:rPr>
      </w:pPr>
      <w:r w:rsidRPr="00C018B3">
        <w:rPr>
          <w:noProof/>
          <w:sz w:val="21"/>
          <w:szCs w:val="21"/>
        </w:rPr>
        <w:t>6.5.</w:t>
      </w:r>
      <w:r w:rsidRPr="00C018B3">
        <w:rPr>
          <w:rFonts w:eastAsiaTheme="minorEastAsia"/>
          <w:noProof/>
          <w:sz w:val="21"/>
          <w:szCs w:val="21"/>
        </w:rPr>
        <w:tab/>
        <w:t>ADAC CPLD Testing</w:t>
      </w:r>
      <w:r w:rsidRPr="00C018B3">
        <w:rPr>
          <w:noProof/>
          <w:sz w:val="21"/>
          <w:szCs w:val="21"/>
        </w:rPr>
        <w:tab/>
        <w:t>32</w:t>
      </w:r>
    </w:p>
    <w:p w:rsidR="00D00B41" w:rsidRPr="00C018B3" w:rsidRDefault="00D00B41" w:rsidP="00EB194C">
      <w:pPr>
        <w:pStyle w:val="TOC1"/>
        <w:tabs>
          <w:tab w:val="left" w:pos="480"/>
          <w:tab w:val="right" w:leader="dot" w:pos="8630"/>
        </w:tabs>
        <w:rPr>
          <w:noProof/>
          <w:sz w:val="21"/>
          <w:szCs w:val="21"/>
        </w:rPr>
      </w:pPr>
      <w:r w:rsidRPr="00C018B3">
        <w:rPr>
          <w:noProof/>
          <w:sz w:val="21"/>
          <w:szCs w:val="21"/>
        </w:rPr>
        <w:t>7.</w:t>
      </w:r>
      <w:r w:rsidRPr="00C018B3">
        <w:rPr>
          <w:rFonts w:eastAsiaTheme="minorEastAsia"/>
          <w:noProof/>
          <w:sz w:val="21"/>
          <w:szCs w:val="21"/>
        </w:rPr>
        <w:tab/>
      </w:r>
      <w:r w:rsidR="00485338" w:rsidRPr="00C018B3">
        <w:rPr>
          <w:noProof/>
          <w:sz w:val="21"/>
          <w:szCs w:val="21"/>
        </w:rPr>
        <w:t>Magnetorquer Design and Construction</w:t>
      </w:r>
      <w:r w:rsidRPr="00C018B3">
        <w:rPr>
          <w:noProof/>
          <w:sz w:val="21"/>
          <w:szCs w:val="21"/>
        </w:rPr>
        <w:tab/>
      </w:r>
      <w:r w:rsidR="00485338" w:rsidRPr="00C018B3">
        <w:rPr>
          <w:noProof/>
          <w:sz w:val="21"/>
          <w:szCs w:val="21"/>
        </w:rPr>
        <w:t>33</w:t>
      </w:r>
    </w:p>
    <w:p w:rsidR="00485338" w:rsidRPr="00C018B3" w:rsidRDefault="00485338" w:rsidP="00485338">
      <w:pPr>
        <w:pStyle w:val="TOC2"/>
        <w:tabs>
          <w:tab w:val="left" w:pos="880"/>
          <w:tab w:val="right" w:leader="dot" w:pos="8630"/>
        </w:tabs>
        <w:rPr>
          <w:rFonts w:eastAsiaTheme="minorEastAsia"/>
          <w:noProof/>
          <w:sz w:val="21"/>
          <w:szCs w:val="21"/>
        </w:rPr>
      </w:pPr>
      <w:r w:rsidRPr="00C018B3">
        <w:rPr>
          <w:noProof/>
          <w:sz w:val="21"/>
          <w:szCs w:val="21"/>
        </w:rPr>
        <w:t>7.1.</w:t>
      </w:r>
      <w:r w:rsidRPr="00C018B3">
        <w:rPr>
          <w:rFonts w:eastAsiaTheme="minorEastAsia"/>
          <w:noProof/>
          <w:sz w:val="21"/>
          <w:szCs w:val="21"/>
        </w:rPr>
        <w:tab/>
        <w:t>Maximizing Magnetic Field</w:t>
      </w:r>
      <w:r w:rsidRPr="00C018B3">
        <w:rPr>
          <w:noProof/>
          <w:sz w:val="21"/>
          <w:szCs w:val="21"/>
        </w:rPr>
        <w:tab/>
        <w:t>33</w:t>
      </w:r>
    </w:p>
    <w:p w:rsidR="003214C3" w:rsidRPr="00C018B3" w:rsidRDefault="003214C3" w:rsidP="003214C3">
      <w:pPr>
        <w:pStyle w:val="TOC2"/>
        <w:tabs>
          <w:tab w:val="left" w:pos="880"/>
          <w:tab w:val="right" w:leader="dot" w:pos="8630"/>
        </w:tabs>
        <w:rPr>
          <w:rFonts w:eastAsiaTheme="minorEastAsia"/>
          <w:noProof/>
          <w:sz w:val="21"/>
          <w:szCs w:val="21"/>
        </w:rPr>
      </w:pPr>
      <w:r w:rsidRPr="00C018B3">
        <w:rPr>
          <w:noProof/>
          <w:sz w:val="21"/>
          <w:szCs w:val="21"/>
        </w:rPr>
        <w:t>7.2.</w:t>
      </w:r>
      <w:r w:rsidRPr="00C018B3">
        <w:rPr>
          <w:rFonts w:eastAsiaTheme="minorEastAsia"/>
          <w:noProof/>
          <w:sz w:val="21"/>
          <w:szCs w:val="21"/>
        </w:rPr>
        <w:tab/>
        <w:t>Core Material Considerations</w:t>
      </w:r>
      <w:r w:rsidRPr="00C018B3">
        <w:rPr>
          <w:noProof/>
          <w:sz w:val="21"/>
          <w:szCs w:val="21"/>
        </w:rPr>
        <w:tab/>
        <w:t>35</w:t>
      </w:r>
    </w:p>
    <w:p w:rsidR="003214C3" w:rsidRPr="00C018B3" w:rsidRDefault="003214C3" w:rsidP="003214C3">
      <w:pPr>
        <w:pStyle w:val="TOC2"/>
        <w:tabs>
          <w:tab w:val="left" w:pos="880"/>
          <w:tab w:val="right" w:leader="dot" w:pos="8630"/>
        </w:tabs>
        <w:rPr>
          <w:rFonts w:eastAsiaTheme="minorEastAsia"/>
          <w:noProof/>
          <w:sz w:val="21"/>
          <w:szCs w:val="21"/>
        </w:rPr>
      </w:pPr>
      <w:r w:rsidRPr="00C018B3">
        <w:rPr>
          <w:noProof/>
          <w:sz w:val="21"/>
          <w:szCs w:val="21"/>
        </w:rPr>
        <w:t>7.3.</w:t>
      </w:r>
      <w:r w:rsidRPr="00C018B3">
        <w:rPr>
          <w:rFonts w:eastAsiaTheme="minorEastAsia"/>
          <w:noProof/>
          <w:sz w:val="21"/>
          <w:szCs w:val="21"/>
        </w:rPr>
        <w:tab/>
        <w:t>Comercial Magnetorquer Option/Magnetorquer Moment Requirement</w:t>
      </w:r>
      <w:r w:rsidRPr="00C018B3">
        <w:rPr>
          <w:noProof/>
          <w:sz w:val="21"/>
          <w:szCs w:val="21"/>
        </w:rPr>
        <w:tab/>
        <w:t>35</w:t>
      </w:r>
    </w:p>
    <w:p w:rsidR="003214C3" w:rsidRPr="00C018B3" w:rsidRDefault="003214C3" w:rsidP="003214C3">
      <w:pPr>
        <w:pStyle w:val="TOC2"/>
        <w:tabs>
          <w:tab w:val="left" w:pos="880"/>
          <w:tab w:val="right" w:leader="dot" w:pos="8630"/>
        </w:tabs>
        <w:rPr>
          <w:rFonts w:eastAsiaTheme="minorEastAsia"/>
          <w:noProof/>
          <w:sz w:val="21"/>
          <w:szCs w:val="21"/>
        </w:rPr>
      </w:pPr>
      <w:r w:rsidRPr="00C018B3">
        <w:rPr>
          <w:noProof/>
          <w:sz w:val="21"/>
          <w:szCs w:val="21"/>
        </w:rPr>
        <w:t>7.4.</w:t>
      </w:r>
      <w:r w:rsidRPr="00C018B3">
        <w:rPr>
          <w:rFonts w:eastAsiaTheme="minorEastAsia"/>
          <w:noProof/>
          <w:sz w:val="21"/>
          <w:szCs w:val="21"/>
        </w:rPr>
        <w:tab/>
        <w:t>Magnetic Material Testing</w:t>
      </w:r>
      <w:r w:rsidRPr="00C018B3">
        <w:rPr>
          <w:noProof/>
          <w:sz w:val="21"/>
          <w:szCs w:val="21"/>
        </w:rPr>
        <w:tab/>
        <w:t>36</w:t>
      </w:r>
    </w:p>
    <w:p w:rsidR="00BA7A89" w:rsidRPr="00C018B3" w:rsidRDefault="00BA7A89" w:rsidP="00BA7A89">
      <w:pPr>
        <w:pStyle w:val="TOC2"/>
        <w:tabs>
          <w:tab w:val="left" w:pos="880"/>
          <w:tab w:val="right" w:leader="dot" w:pos="8630"/>
        </w:tabs>
        <w:rPr>
          <w:rFonts w:eastAsiaTheme="minorEastAsia"/>
          <w:noProof/>
          <w:sz w:val="21"/>
          <w:szCs w:val="21"/>
        </w:rPr>
      </w:pPr>
      <w:r w:rsidRPr="00C018B3">
        <w:rPr>
          <w:noProof/>
          <w:sz w:val="21"/>
          <w:szCs w:val="21"/>
        </w:rPr>
        <w:t>7.5.</w:t>
      </w:r>
      <w:r w:rsidRPr="00C018B3">
        <w:rPr>
          <w:rFonts w:eastAsiaTheme="minorEastAsia"/>
          <w:noProof/>
          <w:sz w:val="21"/>
          <w:szCs w:val="21"/>
        </w:rPr>
        <w:tab/>
        <w:t>Core Winding Procedure</w:t>
      </w:r>
      <w:r w:rsidRPr="00C018B3">
        <w:rPr>
          <w:noProof/>
          <w:sz w:val="21"/>
          <w:szCs w:val="21"/>
        </w:rPr>
        <w:tab/>
        <w:t>44</w:t>
      </w:r>
    </w:p>
    <w:p w:rsidR="00BA7A89" w:rsidRPr="00C018B3" w:rsidRDefault="00BA7A89" w:rsidP="00BA7A89">
      <w:pPr>
        <w:pStyle w:val="TOC2"/>
        <w:tabs>
          <w:tab w:val="left" w:pos="880"/>
          <w:tab w:val="right" w:leader="dot" w:pos="8630"/>
        </w:tabs>
        <w:rPr>
          <w:rFonts w:eastAsiaTheme="minorEastAsia"/>
          <w:noProof/>
          <w:sz w:val="21"/>
          <w:szCs w:val="21"/>
        </w:rPr>
      </w:pPr>
      <w:r w:rsidRPr="00C018B3">
        <w:rPr>
          <w:noProof/>
          <w:sz w:val="21"/>
          <w:szCs w:val="21"/>
        </w:rPr>
        <w:t>7.6.</w:t>
      </w:r>
      <w:r w:rsidRPr="00C018B3">
        <w:rPr>
          <w:rFonts w:eastAsiaTheme="minorEastAsia"/>
          <w:noProof/>
          <w:sz w:val="21"/>
          <w:szCs w:val="21"/>
        </w:rPr>
        <w:tab/>
        <w:t>Mounting Magnetorquer Within Satellite</w:t>
      </w:r>
      <w:r w:rsidRPr="00C018B3">
        <w:rPr>
          <w:noProof/>
          <w:sz w:val="21"/>
          <w:szCs w:val="21"/>
        </w:rPr>
        <w:tab/>
        <w:t>44</w:t>
      </w:r>
    </w:p>
    <w:p w:rsidR="00BA7A89" w:rsidRPr="00C018B3" w:rsidRDefault="00BA7A89" w:rsidP="00BA7A89">
      <w:pPr>
        <w:pStyle w:val="TOC1"/>
        <w:tabs>
          <w:tab w:val="left" w:pos="480"/>
          <w:tab w:val="right" w:leader="dot" w:pos="8630"/>
        </w:tabs>
        <w:rPr>
          <w:noProof/>
          <w:sz w:val="21"/>
          <w:szCs w:val="21"/>
        </w:rPr>
      </w:pPr>
      <w:r w:rsidRPr="00C018B3">
        <w:rPr>
          <w:noProof/>
          <w:sz w:val="21"/>
          <w:szCs w:val="21"/>
        </w:rPr>
        <w:t>8.</w:t>
      </w:r>
      <w:r w:rsidRPr="00C018B3">
        <w:rPr>
          <w:rFonts w:eastAsiaTheme="minorEastAsia"/>
          <w:noProof/>
          <w:sz w:val="21"/>
          <w:szCs w:val="21"/>
        </w:rPr>
        <w:tab/>
      </w:r>
      <w:r w:rsidRPr="00C018B3">
        <w:rPr>
          <w:noProof/>
          <w:sz w:val="21"/>
          <w:szCs w:val="21"/>
        </w:rPr>
        <w:t>ADAC Circuit Design</w:t>
      </w:r>
      <w:r w:rsidRPr="00C018B3">
        <w:rPr>
          <w:noProof/>
          <w:sz w:val="21"/>
          <w:szCs w:val="21"/>
        </w:rPr>
        <w:tab/>
        <w:t>45</w:t>
      </w:r>
    </w:p>
    <w:p w:rsidR="00BA7A89" w:rsidRPr="00C018B3" w:rsidRDefault="00BA7A89" w:rsidP="00BA7A89">
      <w:pPr>
        <w:pStyle w:val="TOC2"/>
        <w:tabs>
          <w:tab w:val="left" w:pos="880"/>
          <w:tab w:val="right" w:leader="dot" w:pos="8630"/>
        </w:tabs>
        <w:rPr>
          <w:rFonts w:eastAsiaTheme="minorEastAsia"/>
          <w:noProof/>
          <w:sz w:val="21"/>
          <w:szCs w:val="21"/>
        </w:rPr>
      </w:pPr>
      <w:r w:rsidRPr="00C018B3">
        <w:rPr>
          <w:noProof/>
          <w:sz w:val="21"/>
          <w:szCs w:val="21"/>
        </w:rPr>
        <w:t>8.1.</w:t>
      </w:r>
      <w:r w:rsidRPr="00C018B3">
        <w:rPr>
          <w:rFonts w:eastAsiaTheme="minorEastAsia"/>
          <w:noProof/>
          <w:sz w:val="21"/>
          <w:szCs w:val="21"/>
        </w:rPr>
        <w:tab/>
        <w:t>Magnetorquer Circuit</w:t>
      </w:r>
      <w:r w:rsidRPr="00C018B3">
        <w:rPr>
          <w:noProof/>
          <w:sz w:val="21"/>
          <w:szCs w:val="21"/>
        </w:rPr>
        <w:tab/>
        <w:t>46</w:t>
      </w:r>
    </w:p>
    <w:p w:rsidR="00BA7A89" w:rsidRPr="00C018B3" w:rsidRDefault="00BA7A89" w:rsidP="00BA7A89">
      <w:pPr>
        <w:pStyle w:val="TOC2"/>
        <w:tabs>
          <w:tab w:val="left" w:pos="880"/>
          <w:tab w:val="right" w:leader="dot" w:pos="8630"/>
        </w:tabs>
        <w:rPr>
          <w:rFonts w:eastAsiaTheme="minorEastAsia"/>
          <w:noProof/>
          <w:sz w:val="21"/>
          <w:szCs w:val="21"/>
        </w:rPr>
      </w:pPr>
      <w:r w:rsidRPr="00C018B3">
        <w:rPr>
          <w:noProof/>
          <w:sz w:val="21"/>
          <w:szCs w:val="21"/>
        </w:rPr>
        <w:t>8.2.</w:t>
      </w:r>
      <w:r w:rsidRPr="00C018B3">
        <w:rPr>
          <w:rFonts w:eastAsiaTheme="minorEastAsia"/>
          <w:noProof/>
          <w:sz w:val="21"/>
          <w:szCs w:val="21"/>
        </w:rPr>
        <w:tab/>
        <w:t>Power Shutoff</w:t>
      </w:r>
      <w:r w:rsidRPr="00C018B3">
        <w:rPr>
          <w:noProof/>
          <w:sz w:val="21"/>
          <w:szCs w:val="21"/>
        </w:rPr>
        <w:tab/>
        <w:t>48</w:t>
      </w:r>
    </w:p>
    <w:p w:rsidR="00BA7A89" w:rsidRPr="00C018B3" w:rsidRDefault="00BA7A89" w:rsidP="00BA7A89">
      <w:pPr>
        <w:pStyle w:val="TOC1"/>
        <w:tabs>
          <w:tab w:val="left" w:pos="480"/>
          <w:tab w:val="right" w:leader="dot" w:pos="8630"/>
        </w:tabs>
        <w:rPr>
          <w:noProof/>
          <w:sz w:val="21"/>
          <w:szCs w:val="21"/>
        </w:rPr>
      </w:pPr>
      <w:r w:rsidRPr="00C018B3">
        <w:rPr>
          <w:noProof/>
          <w:sz w:val="21"/>
          <w:szCs w:val="21"/>
        </w:rPr>
        <w:t>9.</w:t>
      </w:r>
      <w:r w:rsidRPr="00C018B3">
        <w:rPr>
          <w:rFonts w:eastAsiaTheme="minorEastAsia"/>
          <w:noProof/>
          <w:sz w:val="21"/>
          <w:szCs w:val="21"/>
        </w:rPr>
        <w:tab/>
      </w:r>
      <w:r w:rsidRPr="00C018B3">
        <w:rPr>
          <w:noProof/>
          <w:sz w:val="21"/>
          <w:szCs w:val="21"/>
        </w:rPr>
        <w:t>ADAC Testing</w:t>
      </w:r>
      <w:r w:rsidRPr="00C018B3">
        <w:rPr>
          <w:noProof/>
          <w:sz w:val="21"/>
          <w:szCs w:val="21"/>
        </w:rPr>
        <w:tab/>
        <w:t>49</w:t>
      </w:r>
    </w:p>
    <w:p w:rsidR="00153467" w:rsidRPr="00C018B3" w:rsidRDefault="00153467" w:rsidP="00153467">
      <w:pPr>
        <w:pStyle w:val="TOC1"/>
        <w:tabs>
          <w:tab w:val="left" w:pos="480"/>
          <w:tab w:val="right" w:leader="dot" w:pos="8630"/>
        </w:tabs>
        <w:rPr>
          <w:noProof/>
          <w:sz w:val="21"/>
          <w:szCs w:val="21"/>
        </w:rPr>
      </w:pPr>
      <w:r w:rsidRPr="00C018B3">
        <w:rPr>
          <w:noProof/>
          <w:sz w:val="21"/>
          <w:szCs w:val="21"/>
        </w:rPr>
        <w:t>10.</w:t>
      </w:r>
      <w:r w:rsidRPr="00C018B3">
        <w:rPr>
          <w:rFonts w:eastAsiaTheme="minorEastAsia"/>
          <w:noProof/>
          <w:sz w:val="21"/>
          <w:szCs w:val="21"/>
        </w:rPr>
        <w:tab/>
      </w:r>
      <w:r w:rsidRPr="00C018B3">
        <w:rPr>
          <w:noProof/>
          <w:sz w:val="21"/>
          <w:szCs w:val="21"/>
        </w:rPr>
        <w:t>AMSAT Integration</w:t>
      </w:r>
      <w:r w:rsidRPr="00C018B3">
        <w:rPr>
          <w:noProof/>
          <w:sz w:val="21"/>
          <w:szCs w:val="21"/>
        </w:rPr>
        <w:tab/>
        <w:t>50</w:t>
      </w:r>
    </w:p>
    <w:p w:rsidR="00153467" w:rsidRPr="00C018B3" w:rsidRDefault="00153467" w:rsidP="00153467">
      <w:pPr>
        <w:pStyle w:val="TOC1"/>
        <w:tabs>
          <w:tab w:val="left" w:pos="480"/>
          <w:tab w:val="right" w:leader="dot" w:pos="8630"/>
        </w:tabs>
        <w:rPr>
          <w:noProof/>
          <w:sz w:val="21"/>
          <w:szCs w:val="21"/>
        </w:rPr>
      </w:pPr>
      <w:r w:rsidRPr="00C018B3">
        <w:rPr>
          <w:noProof/>
          <w:sz w:val="21"/>
          <w:szCs w:val="21"/>
        </w:rPr>
        <w:t>11.</w:t>
      </w:r>
      <w:r w:rsidRPr="00C018B3">
        <w:rPr>
          <w:rFonts w:eastAsiaTheme="minorEastAsia"/>
          <w:noProof/>
          <w:sz w:val="21"/>
          <w:szCs w:val="21"/>
        </w:rPr>
        <w:tab/>
        <w:t>Budget</w:t>
      </w:r>
      <w:r w:rsidRPr="00C018B3">
        <w:rPr>
          <w:noProof/>
          <w:sz w:val="21"/>
          <w:szCs w:val="21"/>
        </w:rPr>
        <w:tab/>
        <w:t>51</w:t>
      </w:r>
    </w:p>
    <w:p w:rsidR="00153467" w:rsidRPr="00C018B3" w:rsidRDefault="00153467" w:rsidP="00153467">
      <w:pPr>
        <w:pStyle w:val="TOC1"/>
        <w:tabs>
          <w:tab w:val="left" w:pos="480"/>
          <w:tab w:val="right" w:leader="dot" w:pos="8630"/>
        </w:tabs>
        <w:rPr>
          <w:noProof/>
          <w:sz w:val="21"/>
          <w:szCs w:val="21"/>
        </w:rPr>
      </w:pPr>
      <w:r w:rsidRPr="00C018B3">
        <w:rPr>
          <w:noProof/>
          <w:sz w:val="21"/>
          <w:szCs w:val="21"/>
        </w:rPr>
        <w:t>12.</w:t>
      </w:r>
      <w:r w:rsidRPr="00C018B3">
        <w:rPr>
          <w:rFonts w:eastAsiaTheme="minorEastAsia"/>
          <w:noProof/>
          <w:sz w:val="21"/>
          <w:szCs w:val="21"/>
        </w:rPr>
        <w:tab/>
        <w:t>Schedule</w:t>
      </w:r>
      <w:r w:rsidRPr="00C018B3">
        <w:rPr>
          <w:noProof/>
          <w:sz w:val="21"/>
          <w:szCs w:val="21"/>
        </w:rPr>
        <w:tab/>
        <w:t>52</w:t>
      </w:r>
    </w:p>
    <w:p w:rsidR="00153467" w:rsidRPr="00C018B3" w:rsidRDefault="00153467" w:rsidP="00153467">
      <w:pPr>
        <w:pStyle w:val="TOC1"/>
        <w:tabs>
          <w:tab w:val="left" w:pos="480"/>
          <w:tab w:val="right" w:leader="dot" w:pos="8630"/>
        </w:tabs>
        <w:rPr>
          <w:noProof/>
          <w:sz w:val="21"/>
          <w:szCs w:val="21"/>
        </w:rPr>
      </w:pPr>
      <w:r w:rsidRPr="00C018B3">
        <w:rPr>
          <w:noProof/>
          <w:sz w:val="21"/>
          <w:szCs w:val="21"/>
        </w:rPr>
        <w:t>13.</w:t>
      </w:r>
      <w:r w:rsidRPr="00C018B3">
        <w:rPr>
          <w:rFonts w:eastAsiaTheme="minorEastAsia"/>
          <w:noProof/>
          <w:sz w:val="21"/>
          <w:szCs w:val="21"/>
        </w:rPr>
        <w:tab/>
        <w:t>Future ADAC Development</w:t>
      </w:r>
      <w:r w:rsidRPr="00C018B3">
        <w:rPr>
          <w:noProof/>
          <w:sz w:val="21"/>
          <w:szCs w:val="21"/>
        </w:rPr>
        <w:tab/>
        <w:t>52</w:t>
      </w:r>
    </w:p>
    <w:p w:rsidR="00F0377C" w:rsidRPr="00C018B3" w:rsidRDefault="00F0377C" w:rsidP="00F0377C">
      <w:pPr>
        <w:pStyle w:val="TOC1"/>
        <w:tabs>
          <w:tab w:val="left" w:pos="480"/>
          <w:tab w:val="right" w:leader="dot" w:pos="8630"/>
        </w:tabs>
        <w:rPr>
          <w:noProof/>
          <w:sz w:val="21"/>
          <w:szCs w:val="21"/>
        </w:rPr>
      </w:pPr>
      <w:r w:rsidRPr="00C018B3">
        <w:rPr>
          <w:noProof/>
          <w:sz w:val="21"/>
          <w:szCs w:val="21"/>
        </w:rPr>
        <w:t>Works  Cited</w:t>
      </w:r>
      <w:r w:rsidRPr="00C018B3">
        <w:rPr>
          <w:noProof/>
          <w:sz w:val="21"/>
          <w:szCs w:val="21"/>
        </w:rPr>
        <w:tab/>
        <w:t>54</w:t>
      </w:r>
    </w:p>
    <w:p w:rsidR="00D00B41" w:rsidRPr="00C018B3" w:rsidRDefault="00E835E2" w:rsidP="00F0377C">
      <w:pPr>
        <w:pStyle w:val="TOC1"/>
        <w:tabs>
          <w:tab w:val="left" w:pos="480"/>
          <w:tab w:val="right" w:leader="dot" w:pos="8630"/>
        </w:tabs>
        <w:rPr>
          <w:sz w:val="21"/>
          <w:szCs w:val="21"/>
        </w:rPr>
      </w:pPr>
      <w:r w:rsidRPr="00C018B3">
        <w:rPr>
          <w:noProof/>
          <w:sz w:val="21"/>
          <w:szCs w:val="21"/>
        </w:rPr>
        <w:t xml:space="preserve">Appendix 1. </w:t>
      </w:r>
      <w:r w:rsidR="00D00B41" w:rsidRPr="00C018B3">
        <w:rPr>
          <w:noProof/>
          <w:sz w:val="21"/>
          <w:szCs w:val="21"/>
        </w:rPr>
        <w:t>ADAC Circuit Diagram</w:t>
      </w:r>
      <w:r w:rsidR="00D00B41" w:rsidRPr="00C018B3">
        <w:rPr>
          <w:noProof/>
          <w:sz w:val="21"/>
          <w:szCs w:val="21"/>
        </w:rPr>
        <w:tab/>
      </w:r>
      <w:r w:rsidR="00F0377C" w:rsidRPr="00C018B3">
        <w:rPr>
          <w:noProof/>
          <w:sz w:val="21"/>
          <w:szCs w:val="21"/>
        </w:rPr>
        <w:t>55</w:t>
      </w:r>
    </w:p>
    <w:p w:rsidR="00D00B41" w:rsidRPr="00C018B3" w:rsidRDefault="00E835E2" w:rsidP="00EB194C">
      <w:pPr>
        <w:pStyle w:val="TOC1"/>
        <w:tabs>
          <w:tab w:val="right" w:leader="dot" w:pos="8630"/>
        </w:tabs>
        <w:rPr>
          <w:noProof/>
          <w:sz w:val="21"/>
          <w:szCs w:val="21"/>
        </w:rPr>
      </w:pPr>
      <w:r w:rsidRPr="00C018B3">
        <w:rPr>
          <w:noProof/>
          <w:sz w:val="21"/>
          <w:szCs w:val="21"/>
        </w:rPr>
        <w:t xml:space="preserve">Appendix 2. </w:t>
      </w:r>
      <w:r w:rsidR="00D00B41" w:rsidRPr="00C018B3">
        <w:rPr>
          <w:noProof/>
          <w:sz w:val="21"/>
          <w:szCs w:val="21"/>
        </w:rPr>
        <w:t>ADAC Table of Components</w:t>
      </w:r>
      <w:r w:rsidR="00D00B41" w:rsidRPr="00C018B3">
        <w:rPr>
          <w:noProof/>
          <w:sz w:val="21"/>
          <w:szCs w:val="21"/>
        </w:rPr>
        <w:tab/>
      </w:r>
      <w:r w:rsidR="00F0377C" w:rsidRPr="00C018B3">
        <w:rPr>
          <w:noProof/>
          <w:sz w:val="21"/>
          <w:szCs w:val="21"/>
        </w:rPr>
        <w:t>57</w:t>
      </w:r>
    </w:p>
    <w:p w:rsidR="00A76EF7" w:rsidRPr="00C018B3" w:rsidRDefault="00A76EF7" w:rsidP="00A76EF7">
      <w:pPr>
        <w:rPr>
          <w:rFonts w:eastAsiaTheme="minorEastAsia"/>
          <w:sz w:val="21"/>
          <w:szCs w:val="21"/>
        </w:rPr>
      </w:pPr>
      <w:r w:rsidRPr="00C018B3">
        <w:rPr>
          <w:rFonts w:eastAsiaTheme="minorEastAsia"/>
          <w:sz w:val="21"/>
          <w:szCs w:val="21"/>
        </w:rPr>
        <w:t>Appendix 3</w:t>
      </w:r>
      <w:r w:rsidR="00E835E2" w:rsidRPr="00C018B3">
        <w:rPr>
          <w:rFonts w:eastAsiaTheme="minorEastAsia"/>
          <w:sz w:val="21"/>
          <w:szCs w:val="21"/>
        </w:rPr>
        <w:t>.</w:t>
      </w:r>
      <w:r w:rsidRPr="00C018B3">
        <w:rPr>
          <w:rFonts w:eastAsiaTheme="minorEastAsia"/>
          <w:sz w:val="21"/>
          <w:szCs w:val="21"/>
        </w:rPr>
        <w:t xml:space="preserve"> </w:t>
      </w:r>
      <w:r w:rsidR="00E835E2" w:rsidRPr="00C018B3">
        <w:rPr>
          <w:rFonts w:eastAsiaTheme="minorEastAsia"/>
          <w:sz w:val="21"/>
          <w:szCs w:val="21"/>
        </w:rPr>
        <w:t>Slave Controller</w:t>
      </w:r>
      <w:r w:rsidR="00F0377C" w:rsidRPr="00C018B3">
        <w:rPr>
          <w:rFonts w:eastAsiaTheme="minorEastAsia"/>
          <w:sz w:val="21"/>
          <w:szCs w:val="21"/>
        </w:rPr>
        <w:t xml:space="preserve"> Design……………………………………………...</w:t>
      </w:r>
      <w:r w:rsidR="007959BB">
        <w:rPr>
          <w:rFonts w:eastAsiaTheme="minorEastAsia"/>
          <w:sz w:val="21"/>
          <w:szCs w:val="21"/>
        </w:rPr>
        <w:t>...................</w:t>
      </w:r>
      <w:r w:rsidR="00F0377C" w:rsidRPr="00C018B3">
        <w:rPr>
          <w:rFonts w:eastAsiaTheme="minorEastAsia"/>
          <w:sz w:val="21"/>
          <w:szCs w:val="21"/>
        </w:rPr>
        <w:t>…….58</w:t>
      </w:r>
    </w:p>
    <w:p w:rsidR="00E835E2" w:rsidRPr="00C018B3" w:rsidRDefault="00E835E2" w:rsidP="00A76EF7">
      <w:pPr>
        <w:rPr>
          <w:rFonts w:eastAsiaTheme="minorEastAsia"/>
          <w:sz w:val="21"/>
          <w:szCs w:val="21"/>
        </w:rPr>
      </w:pPr>
      <w:r w:rsidRPr="00C018B3">
        <w:rPr>
          <w:rFonts w:eastAsiaTheme="minorEastAsia"/>
          <w:sz w:val="21"/>
          <w:szCs w:val="21"/>
        </w:rPr>
        <w:t>Appendix 4. T2C Master Contr</w:t>
      </w:r>
      <w:r w:rsidR="00F0377C" w:rsidRPr="00C018B3">
        <w:rPr>
          <w:rFonts w:eastAsiaTheme="minorEastAsia"/>
          <w:sz w:val="21"/>
          <w:szCs w:val="21"/>
        </w:rPr>
        <w:t>oller……………………………………………...……</w:t>
      </w:r>
      <w:r w:rsidR="007959BB">
        <w:rPr>
          <w:rFonts w:eastAsiaTheme="minorEastAsia"/>
          <w:sz w:val="21"/>
          <w:szCs w:val="21"/>
        </w:rPr>
        <w:t>…………….</w:t>
      </w:r>
      <w:r w:rsidR="00F0377C" w:rsidRPr="00C018B3">
        <w:rPr>
          <w:rFonts w:eastAsiaTheme="minorEastAsia"/>
          <w:sz w:val="21"/>
          <w:szCs w:val="21"/>
        </w:rPr>
        <w:t>.59</w:t>
      </w:r>
    </w:p>
    <w:p w:rsidR="00E835E2" w:rsidRPr="00C018B3" w:rsidRDefault="00E835E2" w:rsidP="00A76EF7">
      <w:pPr>
        <w:rPr>
          <w:rFonts w:eastAsiaTheme="minorEastAsia"/>
          <w:sz w:val="21"/>
          <w:szCs w:val="21"/>
        </w:rPr>
      </w:pPr>
      <w:r w:rsidRPr="00C018B3">
        <w:rPr>
          <w:rFonts w:eastAsiaTheme="minorEastAsia"/>
          <w:sz w:val="21"/>
          <w:szCs w:val="21"/>
        </w:rPr>
        <w:t>Appendix 5. Companies Contacted for Magnet</w:t>
      </w:r>
      <w:r w:rsidR="00F0377C" w:rsidRPr="00C018B3">
        <w:rPr>
          <w:rFonts w:eastAsiaTheme="minorEastAsia"/>
          <w:sz w:val="21"/>
          <w:szCs w:val="21"/>
        </w:rPr>
        <w:t>orquer Core material…………...…</w:t>
      </w:r>
      <w:r w:rsidR="007959BB">
        <w:rPr>
          <w:rFonts w:eastAsiaTheme="minorEastAsia"/>
          <w:sz w:val="21"/>
          <w:szCs w:val="21"/>
        </w:rPr>
        <w:t>……………</w:t>
      </w:r>
      <w:r w:rsidR="00F0377C" w:rsidRPr="00C018B3">
        <w:rPr>
          <w:rFonts w:eastAsiaTheme="minorEastAsia"/>
          <w:sz w:val="21"/>
          <w:szCs w:val="21"/>
        </w:rPr>
        <w:t>……60</w:t>
      </w:r>
    </w:p>
    <w:p w:rsidR="00E835E2" w:rsidRPr="00C018B3" w:rsidRDefault="00E835E2" w:rsidP="00A76EF7">
      <w:pPr>
        <w:rPr>
          <w:rFonts w:eastAsiaTheme="minorEastAsia"/>
          <w:sz w:val="21"/>
          <w:szCs w:val="21"/>
        </w:rPr>
      </w:pPr>
      <w:r w:rsidRPr="00C018B3">
        <w:rPr>
          <w:rFonts w:eastAsiaTheme="minorEastAsia"/>
          <w:sz w:val="21"/>
          <w:szCs w:val="21"/>
        </w:rPr>
        <w:t>Appendix 6. Magnetorquer Moment Testing………</w:t>
      </w:r>
      <w:r w:rsidR="00F0377C" w:rsidRPr="00C018B3">
        <w:rPr>
          <w:rFonts w:eastAsiaTheme="minorEastAsia"/>
          <w:sz w:val="21"/>
          <w:szCs w:val="21"/>
        </w:rPr>
        <w:t>………………</w:t>
      </w:r>
      <w:r w:rsidR="007959BB">
        <w:rPr>
          <w:rFonts w:eastAsiaTheme="minorEastAsia"/>
          <w:sz w:val="21"/>
          <w:szCs w:val="21"/>
        </w:rPr>
        <w:t>……………</w:t>
      </w:r>
      <w:r w:rsidR="00F0377C" w:rsidRPr="00C018B3">
        <w:rPr>
          <w:rFonts w:eastAsiaTheme="minorEastAsia"/>
          <w:sz w:val="21"/>
          <w:szCs w:val="21"/>
        </w:rPr>
        <w:t>…………..………..66</w:t>
      </w:r>
    </w:p>
    <w:p w:rsidR="00E835E2" w:rsidRPr="00C018B3" w:rsidRDefault="00E835E2" w:rsidP="00A76EF7">
      <w:pPr>
        <w:rPr>
          <w:rFonts w:eastAsiaTheme="minorEastAsia"/>
          <w:sz w:val="21"/>
          <w:szCs w:val="21"/>
        </w:rPr>
      </w:pPr>
      <w:r w:rsidRPr="00C018B3">
        <w:rPr>
          <w:rFonts w:eastAsiaTheme="minorEastAsia"/>
          <w:sz w:val="21"/>
          <w:szCs w:val="21"/>
        </w:rPr>
        <w:t>Appendix 7. Core Test M</w:t>
      </w:r>
      <w:r w:rsidR="00F0377C" w:rsidRPr="00C018B3">
        <w:rPr>
          <w:rFonts w:eastAsiaTheme="minorEastAsia"/>
          <w:sz w:val="21"/>
          <w:szCs w:val="21"/>
        </w:rPr>
        <w:t>atrix………………………………………………...…</w:t>
      </w:r>
      <w:r w:rsidR="007959BB">
        <w:rPr>
          <w:rFonts w:eastAsiaTheme="minorEastAsia"/>
          <w:sz w:val="21"/>
          <w:szCs w:val="21"/>
        </w:rPr>
        <w:t>……………</w:t>
      </w:r>
      <w:r w:rsidR="00F0377C" w:rsidRPr="00C018B3">
        <w:rPr>
          <w:rFonts w:eastAsiaTheme="minorEastAsia"/>
          <w:sz w:val="21"/>
          <w:szCs w:val="21"/>
        </w:rPr>
        <w:t>………69</w:t>
      </w:r>
    </w:p>
    <w:p w:rsidR="00E835E2" w:rsidRPr="00C018B3" w:rsidRDefault="00E835E2" w:rsidP="00A76EF7">
      <w:pPr>
        <w:rPr>
          <w:rFonts w:eastAsiaTheme="minorEastAsia"/>
          <w:sz w:val="21"/>
          <w:szCs w:val="21"/>
        </w:rPr>
      </w:pPr>
      <w:r w:rsidRPr="00C018B3">
        <w:rPr>
          <w:rFonts w:eastAsiaTheme="minorEastAsia"/>
          <w:sz w:val="21"/>
          <w:szCs w:val="21"/>
        </w:rPr>
        <w:t>Appendix 8. Circuit Tes</w:t>
      </w:r>
      <w:r w:rsidR="00F0377C" w:rsidRPr="00C018B3">
        <w:rPr>
          <w:rFonts w:eastAsiaTheme="minorEastAsia"/>
          <w:sz w:val="21"/>
          <w:szCs w:val="21"/>
        </w:rPr>
        <w:t>t Matrix………………</w:t>
      </w:r>
      <w:r w:rsidR="007959BB">
        <w:rPr>
          <w:rFonts w:eastAsiaTheme="minorEastAsia"/>
          <w:sz w:val="21"/>
          <w:szCs w:val="21"/>
        </w:rPr>
        <w:t>……………</w:t>
      </w:r>
      <w:r w:rsidR="00F0377C" w:rsidRPr="00C018B3">
        <w:rPr>
          <w:rFonts w:eastAsiaTheme="minorEastAsia"/>
          <w:sz w:val="21"/>
          <w:szCs w:val="21"/>
        </w:rPr>
        <w:t>…………………………………………70</w:t>
      </w:r>
    </w:p>
    <w:p w:rsidR="00E835E2" w:rsidRPr="00C018B3" w:rsidRDefault="00E835E2" w:rsidP="00A76EF7">
      <w:pPr>
        <w:rPr>
          <w:rFonts w:eastAsiaTheme="minorEastAsia"/>
          <w:sz w:val="21"/>
          <w:szCs w:val="21"/>
        </w:rPr>
      </w:pPr>
      <w:r w:rsidRPr="00C018B3">
        <w:rPr>
          <w:rFonts w:eastAsiaTheme="minorEastAsia"/>
          <w:sz w:val="21"/>
          <w:szCs w:val="21"/>
        </w:rPr>
        <w:t xml:space="preserve">Appendix 9. Kalman Filter </w:t>
      </w:r>
      <w:r w:rsidR="00F0377C" w:rsidRPr="00C018B3">
        <w:rPr>
          <w:rFonts w:eastAsiaTheme="minorEastAsia"/>
          <w:sz w:val="21"/>
          <w:szCs w:val="21"/>
        </w:rPr>
        <w:t>Flow Chart……………………</w:t>
      </w:r>
      <w:r w:rsidR="007959BB">
        <w:rPr>
          <w:rFonts w:eastAsiaTheme="minorEastAsia"/>
          <w:sz w:val="21"/>
          <w:szCs w:val="21"/>
        </w:rPr>
        <w:t>……………</w:t>
      </w:r>
      <w:r w:rsidR="00F0377C" w:rsidRPr="00C018B3">
        <w:rPr>
          <w:rFonts w:eastAsiaTheme="minorEastAsia"/>
          <w:sz w:val="21"/>
          <w:szCs w:val="21"/>
        </w:rPr>
        <w:t>…………………………….71</w:t>
      </w:r>
    </w:p>
    <w:p w:rsidR="00E835E2" w:rsidRPr="00C018B3" w:rsidRDefault="00E835E2" w:rsidP="00A76EF7">
      <w:pPr>
        <w:rPr>
          <w:rFonts w:eastAsiaTheme="minorEastAsia"/>
          <w:sz w:val="21"/>
          <w:szCs w:val="21"/>
        </w:rPr>
      </w:pPr>
      <w:r w:rsidRPr="00C018B3">
        <w:rPr>
          <w:rFonts w:eastAsiaTheme="minorEastAsia"/>
          <w:sz w:val="21"/>
          <w:szCs w:val="21"/>
        </w:rPr>
        <w:t>Appendix 10. ADAC Requir</w:t>
      </w:r>
      <w:r w:rsidR="00F0377C" w:rsidRPr="00C018B3">
        <w:rPr>
          <w:rFonts w:eastAsiaTheme="minorEastAsia"/>
          <w:sz w:val="21"/>
          <w:szCs w:val="21"/>
        </w:rPr>
        <w:t>ements……………………………………</w:t>
      </w:r>
      <w:r w:rsidR="007959BB">
        <w:rPr>
          <w:rFonts w:eastAsiaTheme="minorEastAsia"/>
          <w:sz w:val="21"/>
          <w:szCs w:val="21"/>
        </w:rPr>
        <w:t>……………</w:t>
      </w:r>
      <w:r w:rsidR="00F0377C" w:rsidRPr="00C018B3">
        <w:rPr>
          <w:rFonts w:eastAsiaTheme="minorEastAsia"/>
          <w:sz w:val="21"/>
          <w:szCs w:val="21"/>
        </w:rPr>
        <w:t>……………......72</w:t>
      </w:r>
    </w:p>
    <w:p w:rsidR="0060743D" w:rsidRPr="00AC5FB8" w:rsidRDefault="001D5636" w:rsidP="0075281B">
      <w:pPr>
        <w:rPr>
          <w:b/>
          <w:sz w:val="28"/>
          <w:szCs w:val="28"/>
        </w:rPr>
        <w:sectPr w:rsidR="0060743D" w:rsidRPr="00AC5FB8" w:rsidSect="0060743D">
          <w:pgSz w:w="12240" w:h="15840"/>
          <w:pgMar w:top="1440" w:right="1800" w:bottom="1440" w:left="1800" w:header="720" w:footer="720" w:gutter="0"/>
          <w:pgNumType w:fmt="lowerRoman" w:start="1"/>
          <w:cols w:space="720"/>
          <w:titlePg/>
          <w:docGrid w:linePitch="360"/>
        </w:sectPr>
      </w:pPr>
      <w:r w:rsidRPr="00C018B3">
        <w:rPr>
          <w:sz w:val="21"/>
          <w:szCs w:val="21"/>
        </w:rPr>
        <w:fldChar w:fldCharType="end"/>
      </w:r>
    </w:p>
    <w:p w:rsidR="00BE282C" w:rsidRDefault="0075281B" w:rsidP="00C018B3">
      <w:pPr>
        <w:pStyle w:val="ListHeading"/>
        <w:spacing w:before="0"/>
        <w:jc w:val="left"/>
        <w:rPr>
          <w:rFonts w:cs="Times New Roman"/>
        </w:rPr>
      </w:pPr>
      <w:r w:rsidRPr="00AC5FB8">
        <w:rPr>
          <w:rFonts w:cs="Times New Roman"/>
        </w:rPr>
        <w:lastRenderedPageBreak/>
        <w:t>List of Figures</w:t>
      </w:r>
    </w:p>
    <w:p w:rsidR="00C018B3" w:rsidRPr="00AC5FB8" w:rsidRDefault="00C018B3" w:rsidP="00C018B3">
      <w:pPr>
        <w:pStyle w:val="ListHeading"/>
        <w:spacing w:before="0"/>
        <w:jc w:val="left"/>
        <w:rPr>
          <w:rFonts w:cs="Times New Roman"/>
        </w:rPr>
      </w:pPr>
    </w:p>
    <w:p w:rsidR="0075281B" w:rsidRPr="00AC5FB8" w:rsidRDefault="0075281B" w:rsidP="00C018B3">
      <w:pPr>
        <w:pStyle w:val="ListHeading"/>
        <w:spacing w:before="0" w:after="0"/>
        <w:jc w:val="left"/>
        <w:rPr>
          <w:rFonts w:cs="Times New Roman"/>
          <w:b w:val="0"/>
          <w:sz w:val="24"/>
          <w:szCs w:val="24"/>
        </w:rPr>
      </w:pPr>
      <w:r w:rsidRPr="00AC5FB8">
        <w:rPr>
          <w:rFonts w:cs="Times New Roman"/>
          <w:b w:val="0"/>
          <w:sz w:val="24"/>
          <w:szCs w:val="24"/>
        </w:rPr>
        <w:t>Figure 1. ADAC Block</w:t>
      </w:r>
      <w:r w:rsidR="00A51650">
        <w:rPr>
          <w:rFonts w:cs="Times New Roman"/>
          <w:b w:val="0"/>
          <w:sz w:val="24"/>
          <w:szCs w:val="24"/>
        </w:rPr>
        <w:t xml:space="preserve"> Diagram………………………………………………………….3</w:t>
      </w:r>
    </w:p>
    <w:p w:rsidR="0075281B" w:rsidRPr="00AC5FB8" w:rsidRDefault="0075281B" w:rsidP="00C018B3">
      <w:pPr>
        <w:pStyle w:val="ListHeading"/>
        <w:spacing w:before="0" w:after="0"/>
        <w:jc w:val="left"/>
        <w:rPr>
          <w:rFonts w:cs="Times New Roman"/>
          <w:b w:val="0"/>
          <w:sz w:val="24"/>
          <w:szCs w:val="24"/>
        </w:rPr>
      </w:pPr>
      <w:r w:rsidRPr="00AC5FB8">
        <w:rPr>
          <w:rFonts w:cs="Times New Roman"/>
          <w:b w:val="0"/>
          <w:sz w:val="24"/>
          <w:szCs w:val="24"/>
        </w:rPr>
        <w:t>Figure 2. Orbital Inclination Measured from the Equator………………………………...</w:t>
      </w:r>
      <w:r w:rsidR="00A51650">
        <w:rPr>
          <w:rFonts w:cs="Times New Roman"/>
          <w:b w:val="0"/>
          <w:sz w:val="24"/>
          <w:szCs w:val="24"/>
        </w:rPr>
        <w:t>4</w:t>
      </w:r>
    </w:p>
    <w:p w:rsidR="0075281B" w:rsidRPr="00AC5FB8" w:rsidRDefault="0075281B" w:rsidP="00C018B3">
      <w:pPr>
        <w:pStyle w:val="ListHeading"/>
        <w:spacing w:before="0" w:after="0"/>
        <w:jc w:val="left"/>
        <w:rPr>
          <w:rFonts w:cs="Times New Roman"/>
          <w:b w:val="0"/>
          <w:sz w:val="24"/>
          <w:szCs w:val="24"/>
        </w:rPr>
      </w:pPr>
      <w:r w:rsidRPr="00AC5FB8">
        <w:rPr>
          <w:rFonts w:cs="Times New Roman"/>
          <w:b w:val="0"/>
          <w:sz w:val="24"/>
          <w:szCs w:val="24"/>
        </w:rPr>
        <w:t>Figure 3. Image of a Circular</w:t>
      </w:r>
      <w:r w:rsidR="00A51650">
        <w:rPr>
          <w:rFonts w:cs="Times New Roman"/>
          <w:b w:val="0"/>
          <w:sz w:val="24"/>
          <w:szCs w:val="24"/>
        </w:rPr>
        <w:t xml:space="preserve"> Polar Orbit…………………………………………………5</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4. Orbital Radius vs. Orbital Period……………………………………</w:t>
      </w:r>
      <w:r w:rsidR="00A51650">
        <w:rPr>
          <w:rFonts w:cs="Times New Roman"/>
          <w:b w:val="0"/>
          <w:sz w:val="24"/>
          <w:szCs w:val="24"/>
        </w:rPr>
        <w:t>………….6</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5. GPS Receiver Determines the Distance from the First Satellite……………..…7 </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6. GPS Receiver Forms a Circle at the Interface…………………………………..</w:t>
      </w:r>
      <w:r w:rsidR="00A51650">
        <w:rPr>
          <w:rFonts w:cs="Times New Roman"/>
          <w:b w:val="0"/>
          <w:sz w:val="24"/>
          <w:szCs w:val="24"/>
        </w:rPr>
        <w:t>8</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7. GPS Receiver then gets the Distance from a third Satellite………..…………...8</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8. Tumbling Motion of the Satellite from its Magnetic Interactions……………..10</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9. Orbital Rotation………………………………………………………………..10</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10. Damping Ratio on Control System…………………………………………...12</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11. Dome Antenna………………………………………………………………..1</w:t>
      </w:r>
      <w:r w:rsidR="0036053D">
        <w:rPr>
          <w:rFonts w:cs="Times New Roman"/>
          <w:b w:val="0"/>
          <w:sz w:val="24"/>
          <w:szCs w:val="24"/>
        </w:rPr>
        <w:t>6</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12. ACTPAT254 Active</w:t>
      </w:r>
      <w:r w:rsidR="0036053D">
        <w:rPr>
          <w:rFonts w:cs="Times New Roman"/>
          <w:b w:val="0"/>
          <w:sz w:val="24"/>
          <w:szCs w:val="24"/>
        </w:rPr>
        <w:t xml:space="preserve"> GPS Antenna…………………………………………..16</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13. Magnetic Dipole Moment </w:t>
      </w:r>
      <w:r w:rsidR="002B0681">
        <w:rPr>
          <w:rFonts w:cs="Times New Roman"/>
          <w:b w:val="0"/>
          <w:sz w:val="24"/>
          <w:szCs w:val="24"/>
        </w:rPr>
        <w:t>A</w:t>
      </w:r>
      <w:r w:rsidRPr="00AC5FB8">
        <w:rPr>
          <w:rFonts w:cs="Times New Roman"/>
          <w:b w:val="0"/>
          <w:sz w:val="24"/>
          <w:szCs w:val="24"/>
        </w:rPr>
        <w:t>pproxi</w:t>
      </w:r>
      <w:r w:rsidR="002B0681">
        <w:rPr>
          <w:rFonts w:cs="Times New Roman"/>
          <w:b w:val="0"/>
          <w:sz w:val="24"/>
          <w:szCs w:val="24"/>
        </w:rPr>
        <w:t>mation of Earth’s Field………………….17</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14. Ideal Latitude Trajectory f</w:t>
      </w:r>
      <w:r w:rsidR="002B0681">
        <w:rPr>
          <w:rFonts w:cs="Times New Roman"/>
          <w:b w:val="0"/>
          <w:sz w:val="24"/>
          <w:szCs w:val="24"/>
        </w:rPr>
        <w:t>or a 2700s Period…………………………………19</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15.  Ideal Longitude Trajectory for a 2700s Period………………………</w:t>
      </w:r>
      <w:r w:rsidR="002B0681">
        <w:rPr>
          <w:rFonts w:cs="Times New Roman"/>
          <w:b w:val="0"/>
          <w:sz w:val="24"/>
          <w:szCs w:val="24"/>
        </w:rPr>
        <w:t>………20</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16. Ideal Angular Velocity about Nadir</w:t>
      </w:r>
      <w:r w:rsidR="002B0681">
        <w:rPr>
          <w:rFonts w:cs="Times New Roman"/>
          <w:b w:val="0"/>
          <w:sz w:val="24"/>
          <w:szCs w:val="24"/>
        </w:rPr>
        <w:t xml:space="preserve"> as a Function of Time………………….20</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17. Satellite offset from Nadir due to Earth’s </w:t>
      </w:r>
      <w:r w:rsidR="002B0681">
        <w:rPr>
          <w:rFonts w:cs="Times New Roman"/>
          <w:b w:val="0"/>
          <w:sz w:val="24"/>
          <w:szCs w:val="24"/>
        </w:rPr>
        <w:t>non-circular Magnetic Field……..21</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18. </w:t>
      </w:r>
      <w:r w:rsidR="002B0681">
        <w:rPr>
          <w:rFonts w:cs="Times New Roman"/>
          <w:b w:val="0"/>
          <w:sz w:val="24"/>
          <w:szCs w:val="24"/>
        </w:rPr>
        <w:t>Antenna Rotation………………………………….………………………….21</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19. </w:t>
      </w:r>
      <w:r w:rsidR="002B0681">
        <w:rPr>
          <w:rFonts w:cs="Times New Roman"/>
          <w:b w:val="0"/>
          <w:sz w:val="24"/>
          <w:szCs w:val="24"/>
        </w:rPr>
        <w:t>Total and Radial Components of Earth’s Magnetic Field………</w:t>
      </w:r>
      <w:r w:rsidRPr="00AC5FB8">
        <w:rPr>
          <w:rFonts w:cs="Times New Roman"/>
          <w:b w:val="0"/>
          <w:sz w:val="24"/>
          <w:szCs w:val="24"/>
        </w:rPr>
        <w:t>………</w:t>
      </w:r>
      <w:r w:rsidR="007959BB">
        <w:rPr>
          <w:rFonts w:cs="Times New Roman"/>
          <w:b w:val="0"/>
          <w:sz w:val="24"/>
          <w:szCs w:val="24"/>
        </w:rPr>
        <w:t>...</w:t>
      </w:r>
      <w:r w:rsidRPr="00AC5FB8">
        <w:rPr>
          <w:rFonts w:cs="Times New Roman"/>
          <w:b w:val="0"/>
          <w:sz w:val="24"/>
          <w:szCs w:val="24"/>
        </w:rPr>
        <w:t>….2</w:t>
      </w:r>
      <w:r w:rsidR="002B0681">
        <w:rPr>
          <w:rFonts w:cs="Times New Roman"/>
          <w:b w:val="0"/>
          <w:sz w:val="24"/>
          <w:szCs w:val="24"/>
        </w:rPr>
        <w:t>2</w:t>
      </w:r>
    </w:p>
    <w:p w:rsidR="0075281B" w:rsidRPr="00AC5FB8" w:rsidRDefault="002B0681" w:rsidP="0075281B">
      <w:pPr>
        <w:pStyle w:val="ListHeading"/>
        <w:spacing w:before="0" w:after="0"/>
        <w:jc w:val="left"/>
        <w:rPr>
          <w:rFonts w:cs="Times New Roman"/>
          <w:b w:val="0"/>
          <w:sz w:val="24"/>
          <w:szCs w:val="24"/>
        </w:rPr>
      </w:pPr>
      <w:r>
        <w:rPr>
          <w:rFonts w:cs="Times New Roman"/>
          <w:b w:val="0"/>
          <w:sz w:val="24"/>
          <w:szCs w:val="24"/>
        </w:rPr>
        <w:t>Figure 20. Precession, Angular Velocity, and Radial Magnetic Field Strength...……</w:t>
      </w:r>
      <w:r w:rsidR="007959BB">
        <w:rPr>
          <w:rFonts w:cs="Times New Roman"/>
          <w:b w:val="0"/>
          <w:sz w:val="24"/>
          <w:szCs w:val="24"/>
        </w:rPr>
        <w:t>..</w:t>
      </w:r>
      <w:r>
        <w:rPr>
          <w:rFonts w:cs="Times New Roman"/>
          <w:b w:val="0"/>
          <w:sz w:val="24"/>
          <w:szCs w:val="24"/>
        </w:rPr>
        <w:t>...22</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21. </w:t>
      </w:r>
      <w:r w:rsidR="00D16AB4">
        <w:rPr>
          <w:rFonts w:cs="Times New Roman"/>
          <w:b w:val="0"/>
          <w:sz w:val="24"/>
          <w:szCs w:val="24"/>
        </w:rPr>
        <w:t>Latitude……………..………………………………………………………...25</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22. </w:t>
      </w:r>
      <w:r w:rsidR="00211414">
        <w:rPr>
          <w:rFonts w:cs="Times New Roman"/>
          <w:b w:val="0"/>
          <w:sz w:val="24"/>
          <w:szCs w:val="24"/>
        </w:rPr>
        <w:t>Longitude……</w:t>
      </w:r>
      <w:r w:rsidR="007959BB">
        <w:rPr>
          <w:rFonts w:cs="Times New Roman"/>
          <w:b w:val="0"/>
          <w:sz w:val="24"/>
          <w:szCs w:val="24"/>
        </w:rPr>
        <w:t>…</w:t>
      </w:r>
      <w:r w:rsidR="00211414">
        <w:rPr>
          <w:rFonts w:cs="Times New Roman"/>
          <w:b w:val="0"/>
          <w:sz w:val="24"/>
          <w:szCs w:val="24"/>
        </w:rPr>
        <w:t>……………………………………………………………..26</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23.</w:t>
      </w:r>
      <w:r w:rsidR="00211414">
        <w:rPr>
          <w:rFonts w:cs="Times New Roman"/>
          <w:b w:val="0"/>
          <w:sz w:val="24"/>
          <w:szCs w:val="24"/>
        </w:rPr>
        <w:t xml:space="preserve"> Precession………</w:t>
      </w:r>
      <w:r w:rsidR="007959BB">
        <w:rPr>
          <w:rFonts w:cs="Times New Roman"/>
          <w:b w:val="0"/>
          <w:sz w:val="24"/>
          <w:szCs w:val="24"/>
        </w:rPr>
        <w:t>……………….</w:t>
      </w:r>
      <w:r w:rsidR="00211414">
        <w:rPr>
          <w:rFonts w:cs="Times New Roman"/>
          <w:b w:val="0"/>
          <w:sz w:val="24"/>
          <w:szCs w:val="24"/>
        </w:rPr>
        <w:t>……………………………………………26</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24. </w:t>
      </w:r>
      <w:r w:rsidR="00211414">
        <w:rPr>
          <w:rFonts w:cs="Times New Roman"/>
          <w:b w:val="0"/>
          <w:sz w:val="24"/>
          <w:szCs w:val="24"/>
        </w:rPr>
        <w:t>Angular Velocity</w:t>
      </w:r>
      <w:r w:rsidR="007959BB">
        <w:rPr>
          <w:rFonts w:cs="Times New Roman"/>
          <w:b w:val="0"/>
          <w:sz w:val="24"/>
          <w:szCs w:val="24"/>
        </w:rPr>
        <w:t>………………………………………………………..</w:t>
      </w:r>
      <w:r w:rsidR="00211414">
        <w:rPr>
          <w:rFonts w:cs="Times New Roman"/>
          <w:b w:val="0"/>
          <w:sz w:val="24"/>
          <w:szCs w:val="24"/>
        </w:rPr>
        <w:t>……27</w:t>
      </w:r>
    </w:p>
    <w:p w:rsidR="0075281B" w:rsidRPr="00AC5FB8" w:rsidRDefault="00211414" w:rsidP="0075281B">
      <w:pPr>
        <w:pStyle w:val="ListHeading"/>
        <w:spacing w:before="0" w:after="0"/>
        <w:jc w:val="left"/>
        <w:rPr>
          <w:rFonts w:cs="Times New Roman"/>
          <w:b w:val="0"/>
          <w:sz w:val="24"/>
          <w:szCs w:val="24"/>
        </w:rPr>
      </w:pPr>
      <w:r>
        <w:rPr>
          <w:rFonts w:cs="Times New Roman"/>
          <w:b w:val="0"/>
          <w:sz w:val="24"/>
          <w:szCs w:val="24"/>
        </w:rPr>
        <w:t xml:space="preserve">Figure 25. </w:t>
      </w:r>
      <w:r w:rsidR="004A2B80">
        <w:rPr>
          <w:rFonts w:cs="Times New Roman"/>
          <w:b w:val="0"/>
          <w:sz w:val="24"/>
          <w:szCs w:val="24"/>
        </w:rPr>
        <w:t>ADAC CPLD…</w:t>
      </w:r>
      <w:r w:rsidR="007959BB">
        <w:rPr>
          <w:rFonts w:cs="Times New Roman"/>
          <w:b w:val="0"/>
          <w:sz w:val="24"/>
          <w:szCs w:val="24"/>
        </w:rPr>
        <w:t>……………………………………….…………………..</w:t>
      </w:r>
      <w:r w:rsidR="004A2B80">
        <w:rPr>
          <w:rFonts w:cs="Times New Roman"/>
          <w:b w:val="0"/>
          <w:sz w:val="24"/>
          <w:szCs w:val="24"/>
        </w:rPr>
        <w:t>…28</w:t>
      </w:r>
    </w:p>
    <w:p w:rsidR="0075281B"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26. </w:t>
      </w:r>
      <w:r w:rsidR="00C361CA">
        <w:rPr>
          <w:rFonts w:cs="Times New Roman"/>
          <w:b w:val="0"/>
          <w:sz w:val="24"/>
          <w:szCs w:val="24"/>
        </w:rPr>
        <w:t>AMSAT Register File………</w:t>
      </w:r>
      <w:r w:rsidR="007959BB">
        <w:rPr>
          <w:rFonts w:cs="Times New Roman"/>
          <w:b w:val="0"/>
          <w:sz w:val="24"/>
          <w:szCs w:val="24"/>
        </w:rPr>
        <w:t>…………………………………………</w:t>
      </w:r>
      <w:r w:rsidR="00C361CA">
        <w:rPr>
          <w:rFonts w:cs="Times New Roman"/>
          <w:b w:val="0"/>
          <w:sz w:val="24"/>
          <w:szCs w:val="24"/>
        </w:rPr>
        <w:t>……...31</w:t>
      </w:r>
    </w:p>
    <w:p w:rsidR="00C361CA" w:rsidRPr="00AC5FB8" w:rsidRDefault="00C361CA" w:rsidP="00C361CA">
      <w:pPr>
        <w:pStyle w:val="ListHeading"/>
        <w:spacing w:before="0" w:after="0"/>
        <w:jc w:val="left"/>
        <w:rPr>
          <w:rFonts w:cs="Times New Roman"/>
          <w:b w:val="0"/>
          <w:sz w:val="24"/>
          <w:szCs w:val="24"/>
        </w:rPr>
      </w:pPr>
      <w:r w:rsidRPr="00AC5FB8">
        <w:rPr>
          <w:rFonts w:cs="Times New Roman"/>
          <w:b w:val="0"/>
          <w:sz w:val="24"/>
          <w:szCs w:val="24"/>
        </w:rPr>
        <w:t xml:space="preserve">Figure 27. </w:t>
      </w:r>
      <w:r>
        <w:rPr>
          <w:rFonts w:cs="Times New Roman"/>
          <w:b w:val="0"/>
          <w:sz w:val="24"/>
          <w:szCs w:val="24"/>
        </w:rPr>
        <w:t>Test Bench Setup……</w:t>
      </w:r>
      <w:r w:rsidR="007959BB">
        <w:rPr>
          <w:rFonts w:cs="Times New Roman"/>
          <w:b w:val="0"/>
          <w:sz w:val="24"/>
          <w:szCs w:val="24"/>
        </w:rPr>
        <w:t>……………………………………………...</w:t>
      </w:r>
      <w:r>
        <w:rPr>
          <w:rFonts w:cs="Times New Roman"/>
          <w:b w:val="0"/>
          <w:sz w:val="24"/>
          <w:szCs w:val="24"/>
        </w:rPr>
        <w:t>………...3</w:t>
      </w:r>
      <w:r w:rsidRPr="00AC5FB8">
        <w:rPr>
          <w:rFonts w:cs="Times New Roman"/>
          <w:b w:val="0"/>
          <w:sz w:val="24"/>
          <w:szCs w:val="24"/>
        </w:rPr>
        <w:t>2</w:t>
      </w:r>
    </w:p>
    <w:p w:rsidR="003214C3" w:rsidRPr="00AC5FB8" w:rsidRDefault="003214C3" w:rsidP="003214C3">
      <w:pPr>
        <w:pStyle w:val="ListHeading"/>
        <w:spacing w:before="0" w:after="0"/>
        <w:jc w:val="left"/>
        <w:rPr>
          <w:rFonts w:cs="Times New Roman"/>
          <w:b w:val="0"/>
          <w:sz w:val="24"/>
          <w:szCs w:val="24"/>
        </w:rPr>
      </w:pPr>
      <w:r w:rsidRPr="00AC5FB8">
        <w:rPr>
          <w:rFonts w:cs="Times New Roman"/>
          <w:b w:val="0"/>
          <w:sz w:val="24"/>
          <w:szCs w:val="24"/>
        </w:rPr>
        <w:t>Figure 2</w:t>
      </w:r>
      <w:r>
        <w:rPr>
          <w:rFonts w:cs="Times New Roman"/>
          <w:b w:val="0"/>
          <w:sz w:val="24"/>
          <w:szCs w:val="24"/>
        </w:rPr>
        <w:t>8</w:t>
      </w:r>
      <w:r w:rsidRPr="00AC5FB8">
        <w:rPr>
          <w:rFonts w:cs="Times New Roman"/>
          <w:b w:val="0"/>
          <w:sz w:val="24"/>
          <w:szCs w:val="24"/>
        </w:rPr>
        <w:t xml:space="preserve">. </w:t>
      </w:r>
      <w:r>
        <w:rPr>
          <w:rFonts w:cs="Times New Roman"/>
          <w:b w:val="0"/>
          <w:sz w:val="24"/>
          <w:szCs w:val="24"/>
        </w:rPr>
        <w:t xml:space="preserve">H-Field vs. Wire </w:t>
      </w:r>
      <w:r w:rsidR="00007492">
        <w:rPr>
          <w:rFonts w:cs="Times New Roman"/>
          <w:b w:val="0"/>
          <w:sz w:val="24"/>
          <w:szCs w:val="24"/>
        </w:rPr>
        <w:t>Gauge</w:t>
      </w:r>
      <w:r>
        <w:rPr>
          <w:rFonts w:cs="Times New Roman"/>
          <w:b w:val="0"/>
          <w:sz w:val="24"/>
          <w:szCs w:val="24"/>
        </w:rPr>
        <w:t>……</w:t>
      </w:r>
      <w:r w:rsidR="007959BB">
        <w:rPr>
          <w:rFonts w:cs="Times New Roman"/>
          <w:b w:val="0"/>
          <w:sz w:val="24"/>
          <w:szCs w:val="24"/>
        </w:rPr>
        <w:t>……………………………………….</w:t>
      </w:r>
      <w:r>
        <w:rPr>
          <w:rFonts w:cs="Times New Roman"/>
          <w:b w:val="0"/>
          <w:sz w:val="24"/>
          <w:szCs w:val="24"/>
        </w:rPr>
        <w:t>………...34</w:t>
      </w:r>
    </w:p>
    <w:p w:rsidR="00007492" w:rsidRPr="00AC5FB8" w:rsidRDefault="00007492" w:rsidP="00007492">
      <w:pPr>
        <w:pStyle w:val="ListHeading"/>
        <w:spacing w:before="0" w:after="0"/>
        <w:jc w:val="left"/>
        <w:rPr>
          <w:rFonts w:cs="Times New Roman"/>
          <w:b w:val="0"/>
          <w:sz w:val="24"/>
          <w:szCs w:val="24"/>
        </w:rPr>
      </w:pPr>
      <w:r>
        <w:rPr>
          <w:rFonts w:cs="Times New Roman"/>
          <w:b w:val="0"/>
          <w:sz w:val="24"/>
          <w:szCs w:val="24"/>
        </w:rPr>
        <w:t>Figure 29</w:t>
      </w:r>
      <w:r w:rsidRPr="00AC5FB8">
        <w:rPr>
          <w:rFonts w:cs="Times New Roman"/>
          <w:b w:val="0"/>
          <w:sz w:val="24"/>
          <w:szCs w:val="24"/>
        </w:rPr>
        <w:t xml:space="preserve">. </w:t>
      </w:r>
      <w:r>
        <w:rPr>
          <w:rFonts w:cs="Times New Roman"/>
          <w:b w:val="0"/>
          <w:sz w:val="24"/>
          <w:szCs w:val="24"/>
        </w:rPr>
        <w:t>Picture of 1045 Carbon Steel Magnetorquer (5 Layer Wraps)………</w:t>
      </w:r>
      <w:r w:rsidR="007959BB">
        <w:rPr>
          <w:rFonts w:cs="Times New Roman"/>
          <w:b w:val="0"/>
          <w:sz w:val="24"/>
          <w:szCs w:val="24"/>
        </w:rPr>
        <w:t>..</w:t>
      </w:r>
      <w:r>
        <w:rPr>
          <w:rFonts w:cs="Times New Roman"/>
          <w:b w:val="0"/>
          <w:sz w:val="24"/>
          <w:szCs w:val="24"/>
        </w:rPr>
        <w:t>……...38</w:t>
      </w:r>
    </w:p>
    <w:p w:rsidR="00007492" w:rsidRPr="00AC5FB8" w:rsidRDefault="00007492" w:rsidP="00007492">
      <w:pPr>
        <w:pStyle w:val="ListHeading"/>
        <w:spacing w:before="0" w:after="0"/>
        <w:jc w:val="left"/>
        <w:rPr>
          <w:rFonts w:cs="Times New Roman"/>
          <w:b w:val="0"/>
          <w:sz w:val="24"/>
          <w:szCs w:val="24"/>
        </w:rPr>
      </w:pPr>
      <w:r>
        <w:rPr>
          <w:rFonts w:cs="Times New Roman"/>
          <w:b w:val="0"/>
          <w:sz w:val="24"/>
          <w:szCs w:val="24"/>
        </w:rPr>
        <w:t>Figure 30. Picture of 1090 Carbon Steel Magnetorquer (5 Layer Wraps)…………</w:t>
      </w:r>
      <w:r w:rsidR="007959BB">
        <w:rPr>
          <w:rFonts w:cs="Times New Roman"/>
          <w:b w:val="0"/>
          <w:sz w:val="24"/>
          <w:szCs w:val="24"/>
        </w:rPr>
        <w:t>..</w:t>
      </w:r>
      <w:r>
        <w:rPr>
          <w:rFonts w:cs="Times New Roman"/>
          <w:b w:val="0"/>
          <w:sz w:val="24"/>
          <w:szCs w:val="24"/>
        </w:rPr>
        <w:t>…...38</w:t>
      </w:r>
    </w:p>
    <w:p w:rsidR="00007492" w:rsidRPr="00AC5FB8" w:rsidRDefault="00007492" w:rsidP="00007492">
      <w:pPr>
        <w:pStyle w:val="ListHeading"/>
        <w:spacing w:before="0" w:after="0"/>
        <w:jc w:val="left"/>
        <w:rPr>
          <w:rFonts w:cs="Times New Roman"/>
          <w:b w:val="0"/>
          <w:sz w:val="24"/>
          <w:szCs w:val="24"/>
        </w:rPr>
      </w:pPr>
      <w:r w:rsidRPr="00AC5FB8">
        <w:rPr>
          <w:rFonts w:cs="Times New Roman"/>
          <w:b w:val="0"/>
          <w:sz w:val="24"/>
          <w:szCs w:val="24"/>
        </w:rPr>
        <w:t>Figu</w:t>
      </w:r>
      <w:r>
        <w:rPr>
          <w:rFonts w:cs="Times New Roman"/>
          <w:b w:val="0"/>
          <w:sz w:val="24"/>
          <w:szCs w:val="24"/>
        </w:rPr>
        <w:t>re 31. Magnetic Decay of the 1045</w:t>
      </w:r>
      <w:r w:rsidRPr="00AC5FB8">
        <w:rPr>
          <w:rFonts w:cs="Times New Roman"/>
          <w:b w:val="0"/>
          <w:sz w:val="24"/>
          <w:szCs w:val="24"/>
        </w:rPr>
        <w:t xml:space="preserve"> Steel Cor</w:t>
      </w:r>
      <w:r>
        <w:rPr>
          <w:rFonts w:cs="Times New Roman"/>
          <w:b w:val="0"/>
          <w:sz w:val="24"/>
          <w:szCs w:val="24"/>
        </w:rPr>
        <w:t>e over a 180min Period……………...39</w:t>
      </w:r>
    </w:p>
    <w:p w:rsidR="00C361CA" w:rsidRDefault="00007492" w:rsidP="0075281B">
      <w:pPr>
        <w:pStyle w:val="ListHeading"/>
        <w:spacing w:before="0" w:after="0"/>
        <w:jc w:val="left"/>
        <w:rPr>
          <w:rFonts w:cs="Times New Roman"/>
          <w:b w:val="0"/>
          <w:sz w:val="24"/>
          <w:szCs w:val="24"/>
        </w:rPr>
      </w:pPr>
      <w:r>
        <w:rPr>
          <w:rFonts w:cs="Times New Roman"/>
          <w:b w:val="0"/>
          <w:sz w:val="24"/>
          <w:szCs w:val="24"/>
        </w:rPr>
        <w:t>Figure 32</w:t>
      </w:r>
      <w:r w:rsidRPr="00AC5FB8">
        <w:rPr>
          <w:rFonts w:cs="Times New Roman"/>
          <w:b w:val="0"/>
          <w:sz w:val="24"/>
          <w:szCs w:val="24"/>
        </w:rPr>
        <w:t>. Magnetic Decay of the 1090 Steel Cor</w:t>
      </w:r>
      <w:r>
        <w:rPr>
          <w:rFonts w:cs="Times New Roman"/>
          <w:b w:val="0"/>
          <w:sz w:val="24"/>
          <w:szCs w:val="24"/>
        </w:rPr>
        <w:t>e over a 100min Period……………...39</w:t>
      </w:r>
    </w:p>
    <w:p w:rsidR="0075281B" w:rsidRDefault="0075281B" w:rsidP="0075281B">
      <w:pPr>
        <w:pStyle w:val="ListHeading"/>
        <w:spacing w:before="0" w:after="0"/>
        <w:jc w:val="left"/>
        <w:rPr>
          <w:rFonts w:cs="Times New Roman"/>
          <w:b w:val="0"/>
          <w:sz w:val="24"/>
          <w:szCs w:val="24"/>
        </w:rPr>
      </w:pPr>
      <w:r w:rsidRPr="00AC5FB8">
        <w:rPr>
          <w:rFonts w:cs="Times New Roman"/>
          <w:b w:val="0"/>
          <w:sz w:val="24"/>
          <w:szCs w:val="24"/>
        </w:rPr>
        <w:t xml:space="preserve">Figure </w:t>
      </w:r>
      <w:r w:rsidR="00BA7A89">
        <w:rPr>
          <w:rFonts w:cs="Times New Roman"/>
          <w:b w:val="0"/>
          <w:sz w:val="24"/>
          <w:szCs w:val="24"/>
        </w:rPr>
        <w:t>33</w:t>
      </w:r>
      <w:r w:rsidRPr="00AC5FB8">
        <w:rPr>
          <w:rFonts w:cs="Times New Roman"/>
          <w:b w:val="0"/>
          <w:sz w:val="24"/>
          <w:szCs w:val="24"/>
        </w:rPr>
        <w:t>. D2 Tool Steel Magnetorquer (five wire layer wraps) with Duct Tape to Maintain the Wrap Integrity Durin</w:t>
      </w:r>
      <w:r w:rsidR="00BA7A89">
        <w:rPr>
          <w:rFonts w:cs="Times New Roman"/>
          <w:b w:val="0"/>
          <w:sz w:val="24"/>
          <w:szCs w:val="24"/>
        </w:rPr>
        <w:t>g Testing………..………………………………...…41</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w:t>
      </w:r>
      <w:r w:rsidR="00BA7A89">
        <w:rPr>
          <w:rFonts w:cs="Times New Roman"/>
          <w:b w:val="0"/>
          <w:sz w:val="24"/>
          <w:szCs w:val="24"/>
        </w:rPr>
        <w:t>re 34</w:t>
      </w:r>
      <w:r w:rsidRPr="00AC5FB8">
        <w:rPr>
          <w:rFonts w:cs="Times New Roman"/>
          <w:b w:val="0"/>
          <w:sz w:val="24"/>
          <w:szCs w:val="24"/>
        </w:rPr>
        <w:t>. Magnetic Decay of the D2 Steel Cor</w:t>
      </w:r>
      <w:r w:rsidR="00BA7A89">
        <w:rPr>
          <w:rFonts w:cs="Times New Roman"/>
          <w:b w:val="0"/>
          <w:sz w:val="24"/>
          <w:szCs w:val="24"/>
        </w:rPr>
        <w:t>e over a 100 min Period……………….41</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3</w:t>
      </w:r>
      <w:r w:rsidR="00BA7A89">
        <w:rPr>
          <w:rFonts w:cs="Times New Roman"/>
          <w:b w:val="0"/>
          <w:sz w:val="24"/>
          <w:szCs w:val="24"/>
        </w:rPr>
        <w:t>5</w:t>
      </w:r>
      <w:r w:rsidRPr="00AC5FB8">
        <w:rPr>
          <w:rFonts w:cs="Times New Roman"/>
          <w:b w:val="0"/>
          <w:sz w:val="24"/>
          <w:szCs w:val="24"/>
        </w:rPr>
        <w:t>. Orientation of Magnetorque</w:t>
      </w:r>
      <w:r w:rsidR="00BA7A89">
        <w:rPr>
          <w:rFonts w:cs="Times New Roman"/>
          <w:b w:val="0"/>
          <w:sz w:val="24"/>
          <w:szCs w:val="24"/>
        </w:rPr>
        <w:t>r in Satellite……………………………………..45</w:t>
      </w:r>
    </w:p>
    <w:p w:rsidR="0075281B" w:rsidRPr="00AC5FB8" w:rsidRDefault="0075281B" w:rsidP="0075281B">
      <w:pPr>
        <w:pStyle w:val="ListHeading"/>
        <w:spacing w:before="0" w:after="0"/>
        <w:jc w:val="left"/>
        <w:rPr>
          <w:rFonts w:cs="Times New Roman"/>
          <w:b w:val="0"/>
          <w:sz w:val="24"/>
          <w:szCs w:val="24"/>
        </w:rPr>
      </w:pPr>
      <w:r w:rsidRPr="00AC5FB8">
        <w:rPr>
          <w:rFonts w:cs="Times New Roman"/>
          <w:b w:val="0"/>
          <w:sz w:val="24"/>
          <w:szCs w:val="24"/>
        </w:rPr>
        <w:t>Figure 3</w:t>
      </w:r>
      <w:r w:rsidR="00BA7A89">
        <w:rPr>
          <w:rFonts w:cs="Times New Roman"/>
          <w:b w:val="0"/>
          <w:sz w:val="24"/>
          <w:szCs w:val="24"/>
        </w:rPr>
        <w:t>6</w:t>
      </w:r>
      <w:r w:rsidRPr="00AC5FB8">
        <w:rPr>
          <w:rFonts w:cs="Times New Roman"/>
          <w:b w:val="0"/>
          <w:sz w:val="24"/>
          <w:szCs w:val="24"/>
        </w:rPr>
        <w:t>. Magnetorquer Flip</w:t>
      </w:r>
      <w:r w:rsidR="00BA7A89">
        <w:rPr>
          <w:rFonts w:cs="Times New Roman"/>
          <w:b w:val="0"/>
          <w:sz w:val="24"/>
          <w:szCs w:val="24"/>
        </w:rPr>
        <w:t xml:space="preserve"> Circuit…………………………...……………………….46</w:t>
      </w:r>
    </w:p>
    <w:p w:rsidR="0075281B" w:rsidRDefault="00BA7A89" w:rsidP="0075281B">
      <w:pPr>
        <w:pStyle w:val="ListHeading"/>
        <w:spacing w:before="0" w:after="0"/>
        <w:jc w:val="left"/>
        <w:rPr>
          <w:rFonts w:cs="Times New Roman"/>
          <w:b w:val="0"/>
          <w:sz w:val="24"/>
          <w:szCs w:val="24"/>
        </w:rPr>
      </w:pPr>
      <w:r>
        <w:rPr>
          <w:rFonts w:cs="Times New Roman"/>
          <w:b w:val="0"/>
          <w:sz w:val="24"/>
          <w:szCs w:val="24"/>
        </w:rPr>
        <w:t>Figure 37</w:t>
      </w:r>
      <w:r w:rsidR="0075281B" w:rsidRPr="00AC5FB8">
        <w:rPr>
          <w:rFonts w:cs="Times New Roman"/>
          <w:b w:val="0"/>
          <w:sz w:val="24"/>
          <w:szCs w:val="24"/>
        </w:rPr>
        <w:t>. Shutoff Circuit………………………………………………………………</w:t>
      </w:r>
      <w:r>
        <w:rPr>
          <w:rFonts w:cs="Times New Roman"/>
          <w:b w:val="0"/>
          <w:sz w:val="24"/>
          <w:szCs w:val="24"/>
        </w:rPr>
        <w:t>..48</w:t>
      </w:r>
    </w:p>
    <w:p w:rsidR="00153467" w:rsidRPr="00AC5FB8" w:rsidRDefault="00153467" w:rsidP="0075281B">
      <w:pPr>
        <w:pStyle w:val="ListHeading"/>
        <w:spacing w:before="0" w:after="0"/>
        <w:jc w:val="left"/>
        <w:rPr>
          <w:rFonts w:cs="Times New Roman"/>
          <w:b w:val="0"/>
          <w:sz w:val="24"/>
          <w:szCs w:val="24"/>
        </w:rPr>
      </w:pPr>
    </w:p>
    <w:p w:rsidR="0075281B" w:rsidRPr="00AC5FB8" w:rsidRDefault="0075281B" w:rsidP="00EB194C">
      <w:pPr>
        <w:pStyle w:val="ListHeading"/>
        <w:jc w:val="left"/>
        <w:rPr>
          <w:rFonts w:cs="Times New Roman"/>
        </w:rPr>
      </w:pPr>
    </w:p>
    <w:p w:rsidR="0075281B" w:rsidRPr="00AC5FB8" w:rsidRDefault="0075281B" w:rsidP="00EB194C">
      <w:pPr>
        <w:pStyle w:val="ListHeading"/>
        <w:jc w:val="left"/>
        <w:rPr>
          <w:rFonts w:cs="Times New Roman"/>
          <w:bCs w:val="0"/>
          <w:kern w:val="0"/>
          <w:sz w:val="28"/>
          <w:szCs w:val="28"/>
        </w:rPr>
      </w:pPr>
      <w:bookmarkStart w:id="1" w:name="_Toc292286414"/>
    </w:p>
    <w:p w:rsidR="00101655" w:rsidRPr="00AC5FB8" w:rsidRDefault="00101655" w:rsidP="00A72DE2">
      <w:pPr>
        <w:pStyle w:val="ListHeading"/>
        <w:spacing w:before="0"/>
        <w:jc w:val="left"/>
        <w:rPr>
          <w:rFonts w:cs="Times New Roman"/>
        </w:rPr>
      </w:pPr>
      <w:r w:rsidRPr="00AC5FB8">
        <w:rPr>
          <w:rFonts w:cs="Times New Roman"/>
        </w:rPr>
        <w:lastRenderedPageBreak/>
        <w:t>List of Tables</w:t>
      </w:r>
      <w:bookmarkEnd w:id="1"/>
    </w:p>
    <w:p w:rsidR="00BC0A72" w:rsidRPr="00AC5FB8" w:rsidRDefault="00BC0A72" w:rsidP="00A72DE2">
      <w:pPr>
        <w:pStyle w:val="ListHeading"/>
        <w:spacing w:before="0"/>
        <w:jc w:val="left"/>
        <w:rPr>
          <w:rFonts w:cs="Times New Roman"/>
        </w:rPr>
      </w:pPr>
    </w:p>
    <w:p w:rsidR="001E59E6" w:rsidRDefault="001E59E6" w:rsidP="00A72DE2">
      <w:pPr>
        <w:pStyle w:val="ListHeading"/>
        <w:spacing w:before="0" w:after="0"/>
        <w:jc w:val="left"/>
        <w:rPr>
          <w:rFonts w:cs="Times New Roman"/>
          <w:b w:val="0"/>
          <w:sz w:val="24"/>
          <w:szCs w:val="24"/>
        </w:rPr>
      </w:pPr>
      <w:r w:rsidRPr="00AC5FB8">
        <w:rPr>
          <w:rFonts w:cs="Times New Roman"/>
          <w:b w:val="0"/>
          <w:sz w:val="24"/>
          <w:szCs w:val="24"/>
        </w:rPr>
        <w:t xml:space="preserve">Table 1. </w:t>
      </w:r>
      <w:r>
        <w:rPr>
          <w:rFonts w:cs="Times New Roman"/>
          <w:b w:val="0"/>
          <w:sz w:val="24"/>
          <w:szCs w:val="24"/>
        </w:rPr>
        <w:t xml:space="preserve"> State Error……………………………………………………...………………24</w:t>
      </w:r>
    </w:p>
    <w:p w:rsidR="0075281B" w:rsidRPr="00AC5FB8" w:rsidRDefault="0075281B" w:rsidP="00A72DE2">
      <w:pPr>
        <w:pStyle w:val="ListHeading"/>
        <w:spacing w:before="0" w:after="0"/>
        <w:jc w:val="left"/>
        <w:rPr>
          <w:rFonts w:cs="Times New Roman"/>
          <w:b w:val="0"/>
          <w:sz w:val="24"/>
          <w:szCs w:val="24"/>
        </w:rPr>
      </w:pPr>
      <w:r w:rsidRPr="00AC5FB8">
        <w:rPr>
          <w:rFonts w:cs="Times New Roman"/>
          <w:b w:val="0"/>
          <w:sz w:val="24"/>
          <w:szCs w:val="24"/>
        </w:rPr>
        <w:t xml:space="preserve">Table </w:t>
      </w:r>
      <w:r w:rsidR="00C361CA">
        <w:rPr>
          <w:rFonts w:cs="Times New Roman"/>
          <w:b w:val="0"/>
          <w:sz w:val="24"/>
          <w:szCs w:val="24"/>
        </w:rPr>
        <w:t>2</w:t>
      </w:r>
      <w:r w:rsidRPr="00AC5FB8">
        <w:rPr>
          <w:rFonts w:cs="Times New Roman"/>
          <w:b w:val="0"/>
          <w:sz w:val="24"/>
          <w:szCs w:val="24"/>
        </w:rPr>
        <w:t>. ADAC Comm</w:t>
      </w:r>
      <w:r w:rsidR="00C361CA">
        <w:rPr>
          <w:rFonts w:cs="Times New Roman"/>
          <w:b w:val="0"/>
          <w:sz w:val="24"/>
          <w:szCs w:val="24"/>
        </w:rPr>
        <w:t>ands……………………………………………...………………29</w:t>
      </w:r>
    </w:p>
    <w:p w:rsidR="0075281B" w:rsidRPr="00AC5FB8" w:rsidRDefault="0075281B" w:rsidP="00A72DE2">
      <w:pPr>
        <w:pStyle w:val="ListHeading"/>
        <w:spacing w:before="0" w:after="0"/>
        <w:jc w:val="left"/>
        <w:rPr>
          <w:rFonts w:cs="Times New Roman"/>
          <w:b w:val="0"/>
          <w:sz w:val="24"/>
          <w:szCs w:val="24"/>
        </w:rPr>
      </w:pPr>
      <w:r w:rsidRPr="00AC5FB8">
        <w:rPr>
          <w:rFonts w:cs="Times New Roman"/>
          <w:b w:val="0"/>
          <w:sz w:val="24"/>
          <w:szCs w:val="24"/>
        </w:rPr>
        <w:t xml:space="preserve">Table </w:t>
      </w:r>
      <w:r w:rsidR="00C361CA">
        <w:rPr>
          <w:rFonts w:cs="Times New Roman"/>
          <w:b w:val="0"/>
          <w:sz w:val="24"/>
          <w:szCs w:val="24"/>
        </w:rPr>
        <w:t>3</w:t>
      </w:r>
      <w:r w:rsidRPr="00AC5FB8">
        <w:rPr>
          <w:rFonts w:cs="Times New Roman"/>
          <w:b w:val="0"/>
          <w:sz w:val="24"/>
          <w:szCs w:val="24"/>
        </w:rPr>
        <w:t>. Instruction Register……………………………………………………………..30</w:t>
      </w:r>
    </w:p>
    <w:p w:rsidR="0075281B" w:rsidRPr="00AC5FB8" w:rsidRDefault="0075281B" w:rsidP="00A72DE2">
      <w:pPr>
        <w:pStyle w:val="ListHeading"/>
        <w:spacing w:before="0" w:after="0"/>
        <w:jc w:val="left"/>
        <w:rPr>
          <w:rFonts w:cs="Times New Roman"/>
          <w:b w:val="0"/>
          <w:sz w:val="24"/>
          <w:szCs w:val="24"/>
        </w:rPr>
      </w:pPr>
      <w:r w:rsidRPr="00AC5FB8">
        <w:rPr>
          <w:rFonts w:cs="Times New Roman"/>
          <w:b w:val="0"/>
          <w:sz w:val="24"/>
          <w:szCs w:val="24"/>
        </w:rPr>
        <w:t xml:space="preserve">Table </w:t>
      </w:r>
      <w:r w:rsidR="00007492">
        <w:rPr>
          <w:rFonts w:cs="Times New Roman"/>
          <w:b w:val="0"/>
          <w:sz w:val="24"/>
          <w:szCs w:val="24"/>
        </w:rPr>
        <w:t>4</w:t>
      </w:r>
      <w:r w:rsidRPr="00AC5FB8">
        <w:rPr>
          <w:rFonts w:cs="Times New Roman"/>
          <w:b w:val="0"/>
          <w:sz w:val="24"/>
          <w:szCs w:val="24"/>
        </w:rPr>
        <w:t>. Results of Magnetic Tests for A36 Steel Sample</w:t>
      </w:r>
      <w:r w:rsidR="003214C3">
        <w:rPr>
          <w:rFonts w:cs="Times New Roman"/>
          <w:b w:val="0"/>
          <w:sz w:val="24"/>
          <w:szCs w:val="24"/>
        </w:rPr>
        <w:t>………………………………37</w:t>
      </w:r>
    </w:p>
    <w:p w:rsidR="0075281B" w:rsidRDefault="0075281B" w:rsidP="003325E1">
      <w:pPr>
        <w:pStyle w:val="ListHeading"/>
        <w:spacing w:before="0" w:after="0"/>
        <w:jc w:val="left"/>
        <w:rPr>
          <w:rFonts w:cs="Times New Roman"/>
          <w:b w:val="0"/>
          <w:sz w:val="24"/>
          <w:szCs w:val="24"/>
        </w:rPr>
      </w:pPr>
      <w:r w:rsidRPr="00AC5FB8">
        <w:rPr>
          <w:rFonts w:cs="Times New Roman"/>
          <w:b w:val="0"/>
          <w:sz w:val="24"/>
          <w:szCs w:val="24"/>
        </w:rPr>
        <w:t xml:space="preserve">Table </w:t>
      </w:r>
      <w:r w:rsidR="00007492">
        <w:rPr>
          <w:rFonts w:cs="Times New Roman"/>
          <w:b w:val="0"/>
          <w:sz w:val="24"/>
          <w:szCs w:val="24"/>
        </w:rPr>
        <w:t>5</w:t>
      </w:r>
      <w:r w:rsidRPr="00AC5FB8">
        <w:rPr>
          <w:rFonts w:cs="Times New Roman"/>
          <w:b w:val="0"/>
          <w:sz w:val="24"/>
          <w:szCs w:val="24"/>
        </w:rPr>
        <w:t>. High Carbon Steel Data from Matweb…………………………</w:t>
      </w:r>
      <w:r w:rsidR="00007492">
        <w:rPr>
          <w:rFonts w:cs="Times New Roman"/>
          <w:b w:val="0"/>
          <w:sz w:val="24"/>
          <w:szCs w:val="24"/>
        </w:rPr>
        <w:t>………………37</w:t>
      </w:r>
    </w:p>
    <w:p w:rsidR="00BA7A89" w:rsidRDefault="00BA7A89" w:rsidP="003325E1">
      <w:pPr>
        <w:pStyle w:val="ListHeading"/>
        <w:spacing w:before="0" w:after="0"/>
        <w:jc w:val="left"/>
        <w:rPr>
          <w:rFonts w:cs="Times New Roman"/>
          <w:b w:val="0"/>
          <w:sz w:val="24"/>
          <w:szCs w:val="24"/>
        </w:rPr>
      </w:pPr>
      <w:r w:rsidRPr="00AC5FB8">
        <w:rPr>
          <w:rFonts w:cs="Times New Roman"/>
          <w:b w:val="0"/>
          <w:sz w:val="24"/>
          <w:szCs w:val="24"/>
        </w:rPr>
        <w:t xml:space="preserve">Table </w:t>
      </w:r>
      <w:r>
        <w:rPr>
          <w:rFonts w:cs="Times New Roman"/>
          <w:b w:val="0"/>
          <w:sz w:val="24"/>
          <w:szCs w:val="24"/>
        </w:rPr>
        <w:t>6</w:t>
      </w:r>
      <w:r w:rsidRPr="00AC5FB8">
        <w:rPr>
          <w:rFonts w:cs="Times New Roman"/>
          <w:b w:val="0"/>
          <w:sz w:val="24"/>
          <w:szCs w:val="24"/>
        </w:rPr>
        <w:t>. Results of Magnetic Tests for the 104</w:t>
      </w:r>
      <w:r>
        <w:rPr>
          <w:rFonts w:cs="Times New Roman"/>
          <w:b w:val="0"/>
          <w:sz w:val="24"/>
          <w:szCs w:val="24"/>
        </w:rPr>
        <w:t>5 and 1090 Steel Samples………………40</w:t>
      </w:r>
    </w:p>
    <w:p w:rsidR="00BA7A89" w:rsidRPr="00AC5FB8" w:rsidRDefault="00BA7A89" w:rsidP="003325E1">
      <w:pPr>
        <w:pStyle w:val="ListHeading"/>
        <w:spacing w:before="0" w:after="0"/>
        <w:jc w:val="left"/>
        <w:rPr>
          <w:rFonts w:cs="Times New Roman"/>
          <w:b w:val="0"/>
          <w:sz w:val="24"/>
          <w:szCs w:val="24"/>
        </w:rPr>
      </w:pPr>
      <w:r>
        <w:rPr>
          <w:rFonts w:cs="Times New Roman"/>
          <w:b w:val="0"/>
          <w:sz w:val="24"/>
          <w:szCs w:val="24"/>
        </w:rPr>
        <w:t>T</w:t>
      </w:r>
      <w:r w:rsidR="0075281B" w:rsidRPr="00AC5FB8">
        <w:rPr>
          <w:rFonts w:cs="Times New Roman"/>
          <w:b w:val="0"/>
          <w:sz w:val="24"/>
          <w:szCs w:val="24"/>
        </w:rPr>
        <w:t xml:space="preserve">able </w:t>
      </w:r>
      <w:r>
        <w:rPr>
          <w:rFonts w:cs="Times New Roman"/>
          <w:b w:val="0"/>
          <w:sz w:val="24"/>
          <w:szCs w:val="24"/>
        </w:rPr>
        <w:t>7</w:t>
      </w:r>
      <w:r w:rsidR="0075281B" w:rsidRPr="00AC5FB8">
        <w:rPr>
          <w:rFonts w:cs="Times New Roman"/>
          <w:b w:val="0"/>
          <w:sz w:val="24"/>
          <w:szCs w:val="24"/>
        </w:rPr>
        <w:t>. Tool Steel Data (from Matweb a</w:t>
      </w:r>
      <w:r>
        <w:rPr>
          <w:rFonts w:cs="Times New Roman"/>
          <w:b w:val="0"/>
          <w:sz w:val="24"/>
          <w:szCs w:val="24"/>
        </w:rPr>
        <w:t>nd other sources)……………………………..40</w:t>
      </w:r>
    </w:p>
    <w:p w:rsidR="0075281B" w:rsidRPr="00AC5FB8" w:rsidRDefault="0075281B" w:rsidP="003325E1">
      <w:pPr>
        <w:pStyle w:val="ListHeading"/>
        <w:spacing w:before="0" w:after="0"/>
        <w:jc w:val="left"/>
        <w:rPr>
          <w:rFonts w:cs="Times New Roman"/>
          <w:b w:val="0"/>
          <w:sz w:val="24"/>
          <w:szCs w:val="24"/>
        </w:rPr>
      </w:pPr>
      <w:r w:rsidRPr="00AC5FB8">
        <w:rPr>
          <w:rFonts w:cs="Times New Roman"/>
          <w:b w:val="0"/>
          <w:sz w:val="24"/>
          <w:szCs w:val="24"/>
        </w:rPr>
        <w:t xml:space="preserve">Table </w:t>
      </w:r>
      <w:r w:rsidR="00BA7A89">
        <w:rPr>
          <w:rFonts w:cs="Times New Roman"/>
          <w:b w:val="0"/>
          <w:sz w:val="24"/>
          <w:szCs w:val="24"/>
        </w:rPr>
        <w:t>8</w:t>
      </w:r>
      <w:r w:rsidRPr="00AC5FB8">
        <w:rPr>
          <w:rFonts w:cs="Times New Roman"/>
          <w:b w:val="0"/>
          <w:sz w:val="24"/>
          <w:szCs w:val="24"/>
        </w:rPr>
        <w:t xml:space="preserve">. Results of Magnetic Tests for D2 Steel </w:t>
      </w:r>
      <w:r w:rsidR="00BA7A89">
        <w:rPr>
          <w:rFonts w:cs="Times New Roman"/>
          <w:b w:val="0"/>
          <w:sz w:val="24"/>
          <w:szCs w:val="24"/>
        </w:rPr>
        <w:t>Sample and Neodymium Sample…….42</w:t>
      </w:r>
    </w:p>
    <w:p w:rsidR="0075281B" w:rsidRDefault="0075281B" w:rsidP="003325E1">
      <w:pPr>
        <w:pStyle w:val="ListHeading"/>
        <w:spacing w:before="0" w:after="0"/>
        <w:jc w:val="left"/>
        <w:rPr>
          <w:rFonts w:cs="Times New Roman"/>
          <w:b w:val="0"/>
          <w:sz w:val="24"/>
          <w:szCs w:val="24"/>
        </w:rPr>
      </w:pPr>
      <w:r w:rsidRPr="00AC5FB8">
        <w:rPr>
          <w:rFonts w:cs="Times New Roman"/>
          <w:b w:val="0"/>
          <w:sz w:val="24"/>
          <w:szCs w:val="24"/>
        </w:rPr>
        <w:t>Table</w:t>
      </w:r>
      <w:r w:rsidR="00BA7A89">
        <w:rPr>
          <w:rFonts w:cs="Times New Roman"/>
          <w:b w:val="0"/>
          <w:sz w:val="24"/>
          <w:szCs w:val="24"/>
        </w:rPr>
        <w:t>.9</w:t>
      </w:r>
      <w:r w:rsidRPr="00AC5FB8">
        <w:rPr>
          <w:rFonts w:cs="Times New Roman"/>
          <w:b w:val="0"/>
          <w:sz w:val="24"/>
          <w:szCs w:val="24"/>
        </w:rPr>
        <w:t>. Results of all Magnetic Tests for Magn</w:t>
      </w:r>
      <w:r w:rsidR="00BA7A89">
        <w:rPr>
          <w:rFonts w:cs="Times New Roman"/>
          <w:b w:val="0"/>
          <w:sz w:val="24"/>
          <w:szCs w:val="24"/>
        </w:rPr>
        <w:t>etorquer Core Materials……………….43</w:t>
      </w:r>
    </w:p>
    <w:p w:rsidR="00BA7A89" w:rsidRPr="00AC5FB8" w:rsidRDefault="00BA7A89" w:rsidP="00BA7A89">
      <w:pPr>
        <w:pStyle w:val="ListHeading"/>
        <w:spacing w:before="0" w:after="0"/>
        <w:jc w:val="left"/>
        <w:rPr>
          <w:rFonts w:cs="Times New Roman"/>
          <w:b w:val="0"/>
          <w:sz w:val="24"/>
          <w:szCs w:val="24"/>
        </w:rPr>
      </w:pPr>
      <w:r w:rsidRPr="00AC5FB8">
        <w:rPr>
          <w:rFonts w:cs="Times New Roman"/>
          <w:b w:val="0"/>
          <w:sz w:val="24"/>
          <w:szCs w:val="24"/>
        </w:rPr>
        <w:t xml:space="preserve">Table </w:t>
      </w:r>
      <w:r>
        <w:rPr>
          <w:rFonts w:cs="Times New Roman"/>
          <w:b w:val="0"/>
          <w:sz w:val="24"/>
          <w:szCs w:val="24"/>
        </w:rPr>
        <w:t>10</w:t>
      </w:r>
      <w:r w:rsidRPr="00AC5FB8">
        <w:rPr>
          <w:rFonts w:cs="Times New Roman"/>
          <w:b w:val="0"/>
          <w:sz w:val="24"/>
          <w:szCs w:val="24"/>
        </w:rPr>
        <w:t xml:space="preserve">. </w:t>
      </w:r>
      <w:r>
        <w:rPr>
          <w:rFonts w:cs="Times New Roman"/>
          <w:b w:val="0"/>
          <w:sz w:val="24"/>
          <w:szCs w:val="24"/>
        </w:rPr>
        <w:t>Physical and Magnetic Characteristics of Materials for Magnetorquer Core…</w:t>
      </w:r>
      <w:r w:rsidRPr="00AC5FB8">
        <w:rPr>
          <w:rFonts w:cs="Times New Roman"/>
          <w:b w:val="0"/>
          <w:sz w:val="24"/>
          <w:szCs w:val="24"/>
        </w:rPr>
        <w:t>4</w:t>
      </w:r>
      <w:r w:rsidR="00936FFA">
        <w:rPr>
          <w:rFonts w:cs="Times New Roman"/>
          <w:b w:val="0"/>
          <w:sz w:val="24"/>
          <w:szCs w:val="24"/>
        </w:rPr>
        <w:t>3</w:t>
      </w:r>
    </w:p>
    <w:p w:rsidR="0075281B" w:rsidRPr="00AC5FB8" w:rsidRDefault="0075281B" w:rsidP="003325E1">
      <w:pPr>
        <w:pStyle w:val="ListHeading"/>
        <w:spacing w:before="0" w:after="0"/>
        <w:jc w:val="left"/>
        <w:rPr>
          <w:rFonts w:cs="Times New Roman"/>
          <w:b w:val="0"/>
          <w:sz w:val="24"/>
          <w:szCs w:val="24"/>
        </w:rPr>
      </w:pPr>
      <w:r w:rsidRPr="00AC5FB8">
        <w:rPr>
          <w:rFonts w:cs="Times New Roman"/>
          <w:b w:val="0"/>
          <w:sz w:val="24"/>
          <w:szCs w:val="24"/>
        </w:rPr>
        <w:t>Table 1</w:t>
      </w:r>
      <w:r w:rsidR="00153467">
        <w:rPr>
          <w:rFonts w:cs="Times New Roman"/>
          <w:b w:val="0"/>
          <w:sz w:val="24"/>
          <w:szCs w:val="24"/>
        </w:rPr>
        <w:t>1</w:t>
      </w:r>
      <w:r w:rsidRPr="00AC5FB8">
        <w:rPr>
          <w:rFonts w:cs="Times New Roman"/>
          <w:b w:val="0"/>
          <w:sz w:val="24"/>
          <w:szCs w:val="24"/>
        </w:rPr>
        <w:t>. Projected and Ac</w:t>
      </w:r>
      <w:r w:rsidR="00153467">
        <w:rPr>
          <w:rFonts w:cs="Times New Roman"/>
          <w:b w:val="0"/>
          <w:sz w:val="24"/>
          <w:szCs w:val="24"/>
        </w:rPr>
        <w:t>tual Budget………………………………………………….5</w:t>
      </w:r>
      <w:r w:rsidRPr="00AC5FB8">
        <w:rPr>
          <w:rFonts w:cs="Times New Roman"/>
          <w:b w:val="0"/>
          <w:sz w:val="24"/>
          <w:szCs w:val="24"/>
        </w:rPr>
        <w:t>1</w:t>
      </w:r>
    </w:p>
    <w:p w:rsidR="0075281B" w:rsidRPr="00AC5FB8" w:rsidRDefault="0075281B" w:rsidP="003325E1">
      <w:pPr>
        <w:pStyle w:val="ListHeading"/>
        <w:spacing w:before="0" w:after="0"/>
        <w:jc w:val="left"/>
        <w:rPr>
          <w:rFonts w:cs="Times New Roman"/>
          <w:b w:val="0"/>
          <w:sz w:val="24"/>
          <w:szCs w:val="24"/>
        </w:rPr>
      </w:pPr>
      <w:r w:rsidRPr="00AC5FB8">
        <w:rPr>
          <w:rFonts w:cs="Times New Roman"/>
          <w:b w:val="0"/>
          <w:sz w:val="24"/>
          <w:szCs w:val="24"/>
        </w:rPr>
        <w:t>Table 1</w:t>
      </w:r>
      <w:r w:rsidR="00153467">
        <w:rPr>
          <w:rFonts w:cs="Times New Roman"/>
          <w:b w:val="0"/>
          <w:sz w:val="24"/>
          <w:szCs w:val="24"/>
        </w:rPr>
        <w:t>2</w:t>
      </w:r>
      <w:r w:rsidRPr="00AC5FB8">
        <w:rPr>
          <w:rFonts w:cs="Times New Roman"/>
          <w:b w:val="0"/>
          <w:sz w:val="24"/>
          <w:szCs w:val="24"/>
        </w:rPr>
        <w:t>. ADAC S</w:t>
      </w:r>
      <w:r w:rsidR="00153467">
        <w:rPr>
          <w:rFonts w:cs="Times New Roman"/>
          <w:b w:val="0"/>
          <w:sz w:val="24"/>
          <w:szCs w:val="24"/>
        </w:rPr>
        <w:t>chedule………………………………………………………………52</w:t>
      </w:r>
    </w:p>
    <w:p w:rsidR="0075281B" w:rsidRPr="00AC5FB8" w:rsidRDefault="004520F7" w:rsidP="003325E1">
      <w:pPr>
        <w:pStyle w:val="ListHeading"/>
        <w:tabs>
          <w:tab w:val="left" w:pos="4995"/>
        </w:tabs>
        <w:spacing w:before="0" w:after="0"/>
        <w:jc w:val="left"/>
        <w:rPr>
          <w:rFonts w:cs="Times New Roman"/>
        </w:rPr>
      </w:pPr>
      <w:r w:rsidRPr="00AC5FB8">
        <w:rPr>
          <w:rFonts w:cs="Times New Roman"/>
        </w:rPr>
        <w:tab/>
      </w:r>
    </w:p>
    <w:p w:rsidR="0075281B" w:rsidRPr="00AC5FB8" w:rsidRDefault="0075281B" w:rsidP="004520F7">
      <w:pPr>
        <w:pStyle w:val="ListHeading"/>
        <w:spacing w:before="0"/>
        <w:jc w:val="left"/>
        <w:rPr>
          <w:rFonts w:cs="Times New Roman"/>
        </w:rPr>
      </w:pPr>
    </w:p>
    <w:p w:rsidR="0075281B" w:rsidRPr="00AC5FB8" w:rsidRDefault="0075281B" w:rsidP="004520F7">
      <w:pPr>
        <w:pStyle w:val="ListHeading"/>
        <w:spacing w:before="0"/>
        <w:jc w:val="left"/>
        <w:rPr>
          <w:rFonts w:cs="Times New Roman"/>
        </w:rPr>
      </w:pPr>
    </w:p>
    <w:p w:rsidR="0075281B" w:rsidRPr="00AC5FB8" w:rsidRDefault="0075281B" w:rsidP="004520F7">
      <w:pPr>
        <w:pStyle w:val="ListHeading"/>
        <w:spacing w:before="0"/>
        <w:jc w:val="left"/>
        <w:rPr>
          <w:rFonts w:cs="Times New Roman"/>
        </w:rPr>
      </w:pPr>
    </w:p>
    <w:p w:rsidR="00BC0A72" w:rsidRPr="00AC5FB8" w:rsidRDefault="00BC0A72">
      <w:pPr>
        <w:rPr>
          <w:b/>
          <w:bCs/>
          <w:kern w:val="32"/>
          <w:sz w:val="32"/>
          <w:szCs w:val="32"/>
        </w:rPr>
      </w:pPr>
      <w:r w:rsidRPr="00AC5FB8">
        <w:br w:type="page"/>
      </w:r>
    </w:p>
    <w:p w:rsidR="00101655" w:rsidRPr="00AC5FB8" w:rsidRDefault="008F1DAD" w:rsidP="004520F7">
      <w:pPr>
        <w:pStyle w:val="Heading1"/>
        <w:tabs>
          <w:tab w:val="clear" w:pos="360"/>
        </w:tabs>
        <w:spacing w:before="0" w:line="480" w:lineRule="auto"/>
        <w:ind w:left="0" w:firstLine="0"/>
        <w:jc w:val="both"/>
        <w:rPr>
          <w:rFonts w:cs="Times New Roman"/>
        </w:rPr>
      </w:pPr>
      <w:bookmarkStart w:id="2" w:name="_Toc292286415"/>
      <w:r w:rsidRPr="00AC5FB8">
        <w:rPr>
          <w:rFonts w:cs="Times New Roman"/>
        </w:rPr>
        <w:lastRenderedPageBreak/>
        <w:t>ADAC Block Diagram</w:t>
      </w:r>
      <w:bookmarkEnd w:id="2"/>
      <w:r w:rsidRPr="00AC5FB8">
        <w:rPr>
          <w:rFonts w:cs="Times New Roman"/>
        </w:rPr>
        <w:t xml:space="preserve"> </w:t>
      </w:r>
    </w:p>
    <w:p w:rsidR="00D00B41" w:rsidRPr="00AC5FB8" w:rsidRDefault="008F1DAD" w:rsidP="008E35FE">
      <w:pPr>
        <w:keepNext/>
        <w:spacing w:line="480" w:lineRule="auto"/>
        <w:jc w:val="both"/>
      </w:pPr>
      <w:r w:rsidRPr="00AC5FB8">
        <w:object w:dxaOrig="10495" w:dyaOrig="3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44.75pt" o:ole="">
            <v:imagedata r:id="rId11" o:title=""/>
          </v:shape>
          <o:OLEObject Type="Embed" ProgID="Visio.Drawing.11" ShapeID="_x0000_i1025" DrawAspect="Content" ObjectID="_1585483240" r:id="rId12"/>
        </w:object>
      </w:r>
    </w:p>
    <w:p w:rsidR="00101655" w:rsidRPr="00AC5FB8" w:rsidRDefault="00D00B41" w:rsidP="00391D5C">
      <w:pPr>
        <w:pStyle w:val="Caption"/>
        <w:spacing w:line="480" w:lineRule="auto"/>
        <w:jc w:val="center"/>
        <w:rPr>
          <w:b w:val="0"/>
          <w:sz w:val="24"/>
          <w:szCs w:val="24"/>
        </w:rPr>
      </w:pPr>
      <w:r w:rsidRPr="00AC5FB8">
        <w:rPr>
          <w:sz w:val="24"/>
          <w:szCs w:val="24"/>
        </w:rPr>
        <w:t xml:space="preserve">Figure </w:t>
      </w:r>
      <w:r w:rsidR="001D5636" w:rsidRPr="00AC5FB8">
        <w:rPr>
          <w:sz w:val="24"/>
          <w:szCs w:val="24"/>
        </w:rPr>
        <w:fldChar w:fldCharType="begin"/>
      </w:r>
      <w:r w:rsidRPr="00AC5FB8">
        <w:rPr>
          <w:sz w:val="24"/>
          <w:szCs w:val="24"/>
        </w:rPr>
        <w:instrText xml:space="preserve"> SEQ Figure \* ARABIC </w:instrText>
      </w:r>
      <w:r w:rsidR="001D5636" w:rsidRPr="00AC5FB8">
        <w:rPr>
          <w:sz w:val="24"/>
          <w:szCs w:val="24"/>
        </w:rPr>
        <w:fldChar w:fldCharType="separate"/>
      </w:r>
      <w:r w:rsidR="00C462A1" w:rsidRPr="00AC5FB8">
        <w:rPr>
          <w:noProof/>
          <w:sz w:val="24"/>
          <w:szCs w:val="24"/>
        </w:rPr>
        <w:t>1</w:t>
      </w:r>
      <w:r w:rsidR="001D5636" w:rsidRPr="00AC5FB8">
        <w:rPr>
          <w:sz w:val="24"/>
          <w:szCs w:val="24"/>
        </w:rPr>
        <w:fldChar w:fldCharType="end"/>
      </w:r>
      <w:r w:rsidR="00CF0189" w:rsidRPr="00AC5FB8">
        <w:rPr>
          <w:sz w:val="24"/>
          <w:szCs w:val="24"/>
        </w:rPr>
        <w:t>:</w:t>
      </w:r>
      <w:r w:rsidRPr="00AC5FB8">
        <w:rPr>
          <w:sz w:val="24"/>
          <w:szCs w:val="24"/>
        </w:rPr>
        <w:t xml:space="preserve"> </w:t>
      </w:r>
      <w:r w:rsidRPr="00AC5FB8">
        <w:rPr>
          <w:b w:val="0"/>
          <w:sz w:val="24"/>
          <w:szCs w:val="24"/>
        </w:rPr>
        <w:t>ADAC Block Diagram</w:t>
      </w:r>
      <w:r w:rsidR="00CF0189" w:rsidRPr="00AC5FB8">
        <w:rPr>
          <w:b w:val="0"/>
          <w:sz w:val="24"/>
          <w:szCs w:val="24"/>
        </w:rPr>
        <w:t>.</w:t>
      </w:r>
    </w:p>
    <w:p w:rsidR="008F1DAD" w:rsidRPr="00AC5FB8" w:rsidRDefault="008F1DAD" w:rsidP="0040002C">
      <w:pPr>
        <w:jc w:val="both"/>
      </w:pPr>
      <w:r w:rsidRPr="00AC5FB8">
        <w:t xml:space="preserve">AMSAT ADAC system uses a permanent magnet to passively control the orbit of a standard 1U sized CubeSat.  Using the torque between the magnetic field of the magnet and the magnetic field of the Earth, the satellite will orient itself to allow the antenna array of the satellite </w:t>
      </w:r>
      <w:r w:rsidR="00FE316D" w:rsidRPr="00AC5FB8">
        <w:t>to point towards a specific point on</w:t>
      </w:r>
      <w:r w:rsidRPr="00AC5FB8">
        <w:t xml:space="preserve"> the earth</w:t>
      </w:r>
      <w:r w:rsidR="00C62B39" w:rsidRPr="00AC5FB8">
        <w:t>; this allows</w:t>
      </w:r>
      <w:r w:rsidR="00FE316D" w:rsidRPr="00AC5FB8">
        <w:t xml:space="preserve"> for maximum communication</w:t>
      </w:r>
      <w:r w:rsidRPr="00AC5FB8">
        <w:t xml:space="preserve"> </w:t>
      </w:r>
      <w:r w:rsidR="00FE316D" w:rsidRPr="00AC5FB8">
        <w:t>(</w:t>
      </w:r>
      <w:r w:rsidRPr="00AC5FB8">
        <w:t>the primary function of the satellite</w:t>
      </w:r>
      <w:r w:rsidR="00FE316D" w:rsidRPr="00AC5FB8">
        <w:t>)</w:t>
      </w:r>
      <w:r w:rsidRPr="00AC5FB8">
        <w:t>.  The system also includes hardware to reverse polarize the magnet, allowing the satellite to flip 180 degrees</w:t>
      </w:r>
      <w:r w:rsidR="00FE316D" w:rsidRPr="00AC5FB8">
        <w:t xml:space="preserve"> on command.  Flipping the satellite</w:t>
      </w:r>
      <w:r w:rsidRPr="00AC5FB8">
        <w:t xml:space="preserve"> resets the eddy currents induced in the satellite’s main structure, allowing </w:t>
      </w:r>
      <w:r w:rsidR="00160490" w:rsidRPr="00AC5FB8">
        <w:t xml:space="preserve">for </w:t>
      </w:r>
      <w:r w:rsidR="00FE316D" w:rsidRPr="00AC5FB8">
        <w:t>increased rotation,</w:t>
      </w:r>
      <w:r w:rsidR="00160490" w:rsidRPr="00AC5FB8">
        <w:t xml:space="preserve"> and in turn, a </w:t>
      </w:r>
      <w:r w:rsidRPr="00AC5FB8">
        <w:t xml:space="preserve">more stable </w:t>
      </w:r>
      <w:r w:rsidR="00160490" w:rsidRPr="00AC5FB8">
        <w:t>system</w:t>
      </w:r>
      <w:r w:rsidR="00324FD0" w:rsidRPr="00AC5FB8">
        <w:t xml:space="preserve">.  </w:t>
      </w:r>
      <w:r w:rsidRPr="00AC5FB8">
        <w:t>Other system hardware includes a sensor array that measures the or</w:t>
      </w:r>
      <w:r w:rsidR="00C62B39" w:rsidRPr="00AC5FB8">
        <w:t>bital dynamics of the sa</w:t>
      </w:r>
      <w:r w:rsidR="00160490" w:rsidRPr="00AC5FB8">
        <w:t>tellite, and control hardware that</w:t>
      </w:r>
      <w:r w:rsidR="00C62B39" w:rsidRPr="00AC5FB8">
        <w:t xml:space="preserve"> utilize the rest of the ADAC hardware</w:t>
      </w:r>
      <w:r w:rsidRPr="00AC5FB8">
        <w:t xml:space="preserve">.  The ADAC system, which is to be mounted on a separate PCB, </w:t>
      </w:r>
      <w:r w:rsidR="00C62B39" w:rsidRPr="00AC5FB8">
        <w:t xml:space="preserve">also </w:t>
      </w:r>
      <w:r w:rsidRPr="00AC5FB8">
        <w:t xml:space="preserve">uses </w:t>
      </w:r>
      <w:r w:rsidR="00C62B39" w:rsidRPr="00AC5FB8">
        <w:t>this control hardware</w:t>
      </w:r>
      <w:r w:rsidRPr="00AC5FB8">
        <w:t xml:space="preserve"> to communicate between the common processor board and the rest of the system</w:t>
      </w:r>
      <w:r w:rsidR="00C62B39" w:rsidRPr="00AC5FB8">
        <w:t>.  The last remaining component of the ADAC system is</w:t>
      </w:r>
      <w:r w:rsidRPr="00AC5FB8">
        <w:t xml:space="preserve"> a power saving mode that shall cut off power to the circuit when the CubeSat’s power is low.</w:t>
      </w:r>
    </w:p>
    <w:p w:rsidR="00C62B39" w:rsidRPr="00AC5FB8" w:rsidRDefault="00C62B39" w:rsidP="0040002C">
      <w:pPr>
        <w:jc w:val="both"/>
        <w:rPr>
          <w:b/>
          <w:bCs/>
        </w:rPr>
      </w:pPr>
    </w:p>
    <w:p w:rsidR="008F1DAD" w:rsidRPr="00AC5FB8" w:rsidRDefault="008F1DAD" w:rsidP="0040002C">
      <w:pPr>
        <w:jc w:val="both"/>
      </w:pPr>
      <w:bookmarkStart w:id="3" w:name="_Toc279657303"/>
      <w:r w:rsidRPr="00AC5FB8">
        <w:t xml:space="preserve">Figure 1, shown above, is the system block diagram for the CubeSat.  As seen in the figure, main command prompts come from the common processor board and enter the CPLD via an </w:t>
      </w:r>
      <w:r w:rsidRPr="00AC5FB8">
        <w:rPr>
          <w:bCs/>
        </w:rPr>
        <w:t>I</w:t>
      </w:r>
      <w:r w:rsidRPr="00AC5FB8">
        <w:rPr>
          <w:bCs/>
          <w:vertAlign w:val="superscript"/>
        </w:rPr>
        <w:t>2</w:t>
      </w:r>
      <w:r w:rsidRPr="00AC5FB8">
        <w:rPr>
          <w:bCs/>
        </w:rPr>
        <w:t>C</w:t>
      </w:r>
      <w:r w:rsidR="00160490" w:rsidRPr="00AC5FB8">
        <w:t xml:space="preserve"> interface.  T</w:t>
      </w:r>
      <w:r w:rsidRPr="00AC5FB8">
        <w:t xml:space="preserve">he device </w:t>
      </w:r>
      <w:r w:rsidR="00160490" w:rsidRPr="00AC5FB8">
        <w:t xml:space="preserve">then </w:t>
      </w:r>
      <w:r w:rsidRPr="00AC5FB8">
        <w:t>looks up the received signal in a bank of registers, and follows t</w:t>
      </w:r>
      <w:r w:rsidR="00160490" w:rsidRPr="00AC5FB8">
        <w:t xml:space="preserve">he command of the sent signal. </w:t>
      </w:r>
      <w:r w:rsidRPr="00AC5FB8">
        <w:t>From there, the CPLD has a power shutoff/turn on, measurement signal to every sensor, and flip communication signals.  If the command is to measure the orbital dynamics of the satellite, the sensor will receive the command signal and proceed to measure data, which is sent back to the CPLD.  Included sensors are a gyroscope to measure the rotational dyna</w:t>
      </w:r>
      <w:r w:rsidR="00160490" w:rsidRPr="00AC5FB8">
        <w:t>mics, and a GPS to determine the</w:t>
      </w:r>
      <w:r w:rsidRPr="00AC5FB8">
        <w:t xml:space="preserve"> linear motion.  The CPLD will store the data received from the sensors, and send them back to the common processor board when the ADAC system routine is called again.  A circuit diagram of the AD</w:t>
      </w:r>
      <w:r w:rsidR="00C62B39" w:rsidRPr="00AC5FB8">
        <w:t xml:space="preserve">AC system is shown in Appendix </w:t>
      </w:r>
      <w:r w:rsidR="00324FD0" w:rsidRPr="00AC5FB8">
        <w:t>1</w:t>
      </w:r>
      <w:r w:rsidRPr="00AC5FB8">
        <w:t>.</w:t>
      </w:r>
      <w:bookmarkEnd w:id="3"/>
    </w:p>
    <w:p w:rsidR="00582FB2" w:rsidRPr="00AC5FB8" w:rsidRDefault="00582FB2" w:rsidP="0040002C">
      <w:pPr>
        <w:pStyle w:val="Heading1"/>
        <w:tabs>
          <w:tab w:val="clear" w:pos="360"/>
        </w:tabs>
        <w:spacing w:line="480" w:lineRule="auto"/>
        <w:ind w:left="0" w:firstLine="0"/>
        <w:jc w:val="both"/>
        <w:rPr>
          <w:rFonts w:cs="Times New Roman"/>
        </w:rPr>
      </w:pPr>
      <w:bookmarkStart w:id="4" w:name="_Toc292286416"/>
      <w:r w:rsidRPr="00AC5FB8">
        <w:rPr>
          <w:rFonts w:cs="Times New Roman"/>
        </w:rPr>
        <w:lastRenderedPageBreak/>
        <w:t>Orbital Dynamics</w:t>
      </w:r>
      <w:bookmarkEnd w:id="4"/>
    </w:p>
    <w:p w:rsidR="00582FB2" w:rsidRPr="00AC5FB8" w:rsidRDefault="00582FB2" w:rsidP="0040002C">
      <w:pPr>
        <w:pStyle w:val="Standard"/>
        <w:jc w:val="both"/>
        <w:rPr>
          <w:rFonts w:cs="Times New Roman"/>
        </w:rPr>
      </w:pPr>
      <w:r w:rsidRPr="00AC5FB8">
        <w:rPr>
          <w:rFonts w:cs="Times New Roman"/>
        </w:rPr>
        <w:t xml:space="preserve">In order to fulfill the ADAC system requirements of measuring and filtering the system’s dynamics, the satellite’s actual orbital dynamics must be understood. The satellite will orbit the Earth at a distance in the range of 500 km to 800 km from the surface of the Earth. The CubeSat's general orbit will put the satellite at an orbital inclination in the range of 95 to 99 degrees, making its orbit a </w:t>
      </w:r>
      <w:r w:rsidR="00160490" w:rsidRPr="00AC5FB8">
        <w:rPr>
          <w:rFonts w:cs="Times New Roman"/>
        </w:rPr>
        <w:t xml:space="preserve">roughly </w:t>
      </w:r>
      <w:r w:rsidRPr="00AC5FB8">
        <w:rPr>
          <w:rFonts w:cs="Times New Roman"/>
        </w:rPr>
        <w:t xml:space="preserve">polar orbit. This is shown in </w:t>
      </w:r>
      <w:r w:rsidRPr="00AC5FB8">
        <w:rPr>
          <w:rFonts w:cs="Times New Roman"/>
          <w:bCs/>
        </w:rPr>
        <w:t>Figure 2</w:t>
      </w:r>
      <w:r w:rsidRPr="00AC5FB8">
        <w:rPr>
          <w:rFonts w:cs="Times New Roman"/>
        </w:rPr>
        <w:t>.</w:t>
      </w:r>
    </w:p>
    <w:p w:rsidR="00582FB2" w:rsidRPr="00AC5FB8" w:rsidRDefault="00582FB2" w:rsidP="008E35FE">
      <w:pPr>
        <w:pStyle w:val="Standard"/>
        <w:spacing w:line="480" w:lineRule="auto"/>
        <w:jc w:val="both"/>
        <w:rPr>
          <w:rFonts w:cs="Times New Roman"/>
        </w:rPr>
      </w:pPr>
    </w:p>
    <w:p w:rsidR="00582FB2" w:rsidRPr="00AC5FB8" w:rsidRDefault="00582FB2" w:rsidP="00391D5C">
      <w:pPr>
        <w:pStyle w:val="Standard"/>
        <w:spacing w:line="480" w:lineRule="auto"/>
        <w:jc w:val="center"/>
        <w:rPr>
          <w:rFonts w:cs="Times New Roman"/>
        </w:rPr>
      </w:pPr>
      <w:r w:rsidRPr="00AC5FB8">
        <w:rPr>
          <w:rFonts w:cs="Times New Roman"/>
          <w:noProof/>
          <w:lang w:eastAsia="en-US" w:bidi="ar-SA"/>
        </w:rPr>
        <w:drawing>
          <wp:inline distT="0" distB="0" distL="0" distR="0">
            <wp:extent cx="2095530" cy="209553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2095530" cy="2095530"/>
                    </a:xfrm>
                    <a:prstGeom prst="rect">
                      <a:avLst/>
                    </a:prstGeom>
                    <a:ln>
                      <a:noFill/>
                      <a:prstDash/>
                    </a:ln>
                  </pic:spPr>
                </pic:pic>
              </a:graphicData>
            </a:graphic>
          </wp:inline>
        </w:drawing>
      </w:r>
    </w:p>
    <w:p w:rsidR="00582FB2" w:rsidRPr="00AC5FB8" w:rsidRDefault="00582FB2" w:rsidP="00391D5C">
      <w:pPr>
        <w:pStyle w:val="Caption"/>
        <w:spacing w:line="480" w:lineRule="auto"/>
        <w:jc w:val="center"/>
        <w:rPr>
          <w:b w:val="0"/>
          <w:bCs w:val="0"/>
        </w:rPr>
      </w:pPr>
      <w:r w:rsidRPr="00AC5FB8">
        <w:t>Figure 2:</w:t>
      </w:r>
      <w:r w:rsidRPr="00AC5FB8">
        <w:rPr>
          <w:b w:val="0"/>
          <w:bCs w:val="0"/>
        </w:rPr>
        <w:t xml:space="preserve"> Orbital Inclination Measured </w:t>
      </w:r>
      <w:r w:rsidR="00CF0189" w:rsidRPr="00AC5FB8">
        <w:rPr>
          <w:b w:val="0"/>
          <w:bCs w:val="0"/>
        </w:rPr>
        <w:t>f</w:t>
      </w:r>
      <w:r w:rsidRPr="00AC5FB8">
        <w:rPr>
          <w:b w:val="0"/>
          <w:bCs w:val="0"/>
        </w:rPr>
        <w:t>rom the Equator</w:t>
      </w:r>
      <w:r w:rsidR="00CF0189" w:rsidRPr="00AC5FB8">
        <w:rPr>
          <w:b w:val="0"/>
          <w:bCs w:val="0"/>
        </w:rPr>
        <w:t>.</w:t>
      </w:r>
    </w:p>
    <w:p w:rsidR="00582FB2" w:rsidRPr="00AC5FB8" w:rsidRDefault="00582FB2" w:rsidP="008E35FE">
      <w:pPr>
        <w:pStyle w:val="Standard"/>
        <w:spacing w:line="480" w:lineRule="auto"/>
        <w:jc w:val="both"/>
        <w:rPr>
          <w:rFonts w:cs="Times New Roman"/>
        </w:rPr>
      </w:pPr>
    </w:p>
    <w:p w:rsidR="00582FB2" w:rsidRPr="00AC5FB8" w:rsidRDefault="00582FB2" w:rsidP="0040002C">
      <w:pPr>
        <w:pStyle w:val="Standard"/>
        <w:jc w:val="both"/>
        <w:rPr>
          <w:rFonts w:cs="Times New Roman"/>
        </w:rPr>
      </w:pPr>
      <w:r w:rsidRPr="00AC5FB8">
        <w:rPr>
          <w:rFonts w:cs="Times New Roman"/>
        </w:rPr>
        <w:t xml:space="preserve">This angle can be calculated </w:t>
      </w:r>
      <w:r w:rsidR="00160490" w:rsidRPr="00AC5FB8">
        <w:rPr>
          <w:rFonts w:cs="Times New Roman"/>
        </w:rPr>
        <w:t xml:space="preserve">once </w:t>
      </w:r>
      <w:r w:rsidRPr="00AC5FB8">
        <w:rPr>
          <w:rFonts w:cs="Times New Roman"/>
        </w:rPr>
        <w:t xml:space="preserve">the satellite has </w:t>
      </w:r>
      <w:r w:rsidR="00160490" w:rsidRPr="00AC5FB8">
        <w:rPr>
          <w:rFonts w:cs="Times New Roman"/>
        </w:rPr>
        <w:t>been</w:t>
      </w:r>
      <w:r w:rsidRPr="00AC5FB8">
        <w:rPr>
          <w:rFonts w:cs="Times New Roman"/>
        </w:rPr>
        <w:t xml:space="preserve"> launched and is transmitting data back to the command center. </w:t>
      </w:r>
      <w:r w:rsidR="00160490" w:rsidRPr="00AC5FB8">
        <w:rPr>
          <w:rFonts w:cs="Times New Roman"/>
        </w:rPr>
        <w:t xml:space="preserve">However, the previous values </w:t>
      </w:r>
      <w:r w:rsidRPr="00AC5FB8">
        <w:rPr>
          <w:rFonts w:cs="Times New Roman"/>
        </w:rPr>
        <w:t xml:space="preserve">were determined from data collected from different CubeSats launched from different sites around the world. For ADAC’s purpose, the angle can be approximated as being 90 deg from the equator of the earth to the orbital plane of the satellite. With this said, the characteristic of the satellite's motion around the earth will be assumed to be both circular and polar. This idea is demonstrated in </w:t>
      </w:r>
      <w:r w:rsidRPr="00AC5FB8">
        <w:rPr>
          <w:rFonts w:cs="Times New Roman"/>
          <w:bCs/>
        </w:rPr>
        <w:t>figure 3.</w:t>
      </w:r>
    </w:p>
    <w:p w:rsidR="00582FB2" w:rsidRPr="00AC5FB8" w:rsidRDefault="00582FB2" w:rsidP="00391D5C">
      <w:pPr>
        <w:pStyle w:val="Standard"/>
        <w:spacing w:line="480" w:lineRule="auto"/>
        <w:jc w:val="center"/>
        <w:rPr>
          <w:rFonts w:cs="Times New Roman"/>
        </w:rPr>
      </w:pPr>
      <w:r w:rsidRPr="00AC5FB8">
        <w:rPr>
          <w:rFonts w:cs="Times New Roman"/>
          <w:noProof/>
          <w:lang w:eastAsia="en-US" w:bidi="ar-SA"/>
        </w:rPr>
        <w:lastRenderedPageBreak/>
        <w:drawing>
          <wp:inline distT="0" distB="0" distL="0" distR="0">
            <wp:extent cx="3514679" cy="2343241"/>
            <wp:effectExtent l="0" t="0" r="0" b="0"/>
            <wp:docPr id="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3514679" cy="2343241"/>
                    </a:xfrm>
                    <a:prstGeom prst="rect">
                      <a:avLst/>
                    </a:prstGeom>
                    <a:ln>
                      <a:noFill/>
                      <a:prstDash/>
                    </a:ln>
                  </pic:spPr>
                </pic:pic>
              </a:graphicData>
            </a:graphic>
          </wp:inline>
        </w:drawing>
      </w:r>
    </w:p>
    <w:p w:rsidR="00582FB2" w:rsidRPr="00AC5FB8" w:rsidRDefault="00582FB2" w:rsidP="00391D5C">
      <w:pPr>
        <w:pStyle w:val="Caption"/>
        <w:spacing w:line="480" w:lineRule="auto"/>
        <w:jc w:val="center"/>
        <w:rPr>
          <w:b w:val="0"/>
          <w:bCs w:val="0"/>
        </w:rPr>
      </w:pPr>
      <w:r w:rsidRPr="00AC5FB8">
        <w:t>Figure 3:</w:t>
      </w:r>
      <w:r w:rsidRPr="00AC5FB8">
        <w:rPr>
          <w:b w:val="0"/>
          <w:bCs w:val="0"/>
        </w:rPr>
        <w:t xml:space="preserve"> Image of a </w:t>
      </w:r>
      <w:r w:rsidR="00CF0189" w:rsidRPr="00AC5FB8">
        <w:rPr>
          <w:b w:val="0"/>
          <w:bCs w:val="0"/>
        </w:rPr>
        <w:t>C</w:t>
      </w:r>
      <w:r w:rsidRPr="00AC5FB8">
        <w:rPr>
          <w:b w:val="0"/>
          <w:bCs w:val="0"/>
        </w:rPr>
        <w:t>ircular Polar Orbit.</w:t>
      </w:r>
    </w:p>
    <w:p w:rsidR="00582FB2" w:rsidRPr="00AC5FB8" w:rsidRDefault="00582FB2" w:rsidP="008E35FE">
      <w:pPr>
        <w:pStyle w:val="Caption"/>
        <w:spacing w:line="480" w:lineRule="auto"/>
        <w:jc w:val="both"/>
        <w:rPr>
          <w:b w:val="0"/>
          <w:bCs w:val="0"/>
          <w:sz w:val="24"/>
          <w:szCs w:val="24"/>
        </w:rPr>
      </w:pPr>
    </w:p>
    <w:p w:rsidR="00582FB2" w:rsidRPr="00AC5FB8" w:rsidRDefault="00582FB2" w:rsidP="0040002C">
      <w:pPr>
        <w:pStyle w:val="Caption"/>
        <w:jc w:val="both"/>
        <w:rPr>
          <w:b w:val="0"/>
          <w:bCs w:val="0"/>
          <w:sz w:val="24"/>
          <w:szCs w:val="24"/>
        </w:rPr>
      </w:pPr>
      <w:r w:rsidRPr="00AC5FB8">
        <w:rPr>
          <w:b w:val="0"/>
          <w:bCs w:val="0"/>
          <w:sz w:val="24"/>
          <w:szCs w:val="24"/>
        </w:rPr>
        <w:t xml:space="preserve">A polar orbit simply means that the satellite will be passing through the earth's </w:t>
      </w:r>
      <w:r w:rsidR="00160490" w:rsidRPr="00AC5FB8">
        <w:rPr>
          <w:b w:val="0"/>
          <w:bCs w:val="0"/>
          <w:sz w:val="24"/>
          <w:szCs w:val="24"/>
        </w:rPr>
        <w:t>geographic</w:t>
      </w:r>
      <w:r w:rsidRPr="00AC5FB8">
        <w:rPr>
          <w:b w:val="0"/>
          <w:bCs w:val="0"/>
          <w:sz w:val="24"/>
          <w:szCs w:val="24"/>
        </w:rPr>
        <w:t xml:space="preserve"> poles for the span of its orbit life.  This makes the orbit more complicated in </w:t>
      </w:r>
      <w:r w:rsidR="00160490" w:rsidRPr="00AC5FB8">
        <w:rPr>
          <w:b w:val="0"/>
          <w:bCs w:val="0"/>
          <w:sz w:val="24"/>
          <w:szCs w:val="24"/>
        </w:rPr>
        <w:t>reference to the magnetic field</w:t>
      </w:r>
      <w:r w:rsidR="0068350D" w:rsidRPr="00AC5FB8">
        <w:rPr>
          <w:b w:val="0"/>
          <w:bCs w:val="0"/>
          <w:sz w:val="24"/>
          <w:szCs w:val="24"/>
        </w:rPr>
        <w:t xml:space="preserve"> of the Earth</w:t>
      </w:r>
      <w:r w:rsidR="00160490" w:rsidRPr="00AC5FB8">
        <w:rPr>
          <w:b w:val="0"/>
          <w:bCs w:val="0"/>
          <w:sz w:val="24"/>
          <w:szCs w:val="24"/>
        </w:rPr>
        <w:t xml:space="preserve"> because the Earth’s magnetic field is non-circular and </w:t>
      </w:r>
      <w:r w:rsidR="0068350D" w:rsidRPr="00AC5FB8">
        <w:rPr>
          <w:b w:val="0"/>
          <w:bCs w:val="0"/>
          <w:sz w:val="24"/>
          <w:szCs w:val="24"/>
        </w:rPr>
        <w:t>s</w:t>
      </w:r>
      <w:r w:rsidRPr="00AC5FB8">
        <w:rPr>
          <w:b w:val="0"/>
          <w:bCs w:val="0"/>
          <w:sz w:val="24"/>
          <w:szCs w:val="24"/>
        </w:rPr>
        <w:t>witch</w:t>
      </w:r>
      <w:r w:rsidR="0068350D" w:rsidRPr="00AC5FB8">
        <w:rPr>
          <w:b w:val="0"/>
          <w:bCs w:val="0"/>
          <w:sz w:val="24"/>
          <w:szCs w:val="24"/>
        </w:rPr>
        <w:t>es</w:t>
      </w:r>
      <w:r w:rsidRPr="00AC5FB8">
        <w:rPr>
          <w:b w:val="0"/>
          <w:bCs w:val="0"/>
          <w:sz w:val="24"/>
          <w:szCs w:val="24"/>
        </w:rPr>
        <w:t xml:space="preserve"> as the CubeSat passe</w:t>
      </w:r>
      <w:r w:rsidR="0068350D" w:rsidRPr="00AC5FB8">
        <w:rPr>
          <w:b w:val="0"/>
          <w:bCs w:val="0"/>
          <w:sz w:val="24"/>
          <w:szCs w:val="24"/>
        </w:rPr>
        <w:t>s</w:t>
      </w:r>
      <w:r w:rsidRPr="00AC5FB8">
        <w:rPr>
          <w:b w:val="0"/>
          <w:bCs w:val="0"/>
          <w:sz w:val="24"/>
          <w:szCs w:val="24"/>
        </w:rPr>
        <w:t xml:space="preserve"> over the poles.  More </w:t>
      </w:r>
      <w:r w:rsidR="0068350D" w:rsidRPr="00AC5FB8">
        <w:rPr>
          <w:b w:val="0"/>
          <w:bCs w:val="0"/>
          <w:sz w:val="24"/>
          <w:szCs w:val="24"/>
        </w:rPr>
        <w:t>details are provided</w:t>
      </w:r>
      <w:r w:rsidRPr="00AC5FB8">
        <w:rPr>
          <w:b w:val="0"/>
          <w:bCs w:val="0"/>
          <w:sz w:val="24"/>
          <w:szCs w:val="24"/>
        </w:rPr>
        <w:t xml:space="preserve"> in section 2.3.</w:t>
      </w:r>
    </w:p>
    <w:p w:rsidR="00582FB2" w:rsidRPr="00AC5FB8" w:rsidRDefault="00582FB2" w:rsidP="008E35FE">
      <w:pPr>
        <w:pStyle w:val="Caption"/>
        <w:spacing w:line="480" w:lineRule="auto"/>
        <w:jc w:val="both"/>
        <w:rPr>
          <w:b w:val="0"/>
          <w:bCs w:val="0"/>
          <w:sz w:val="24"/>
          <w:szCs w:val="24"/>
        </w:rPr>
      </w:pPr>
    </w:p>
    <w:p w:rsidR="00582FB2" w:rsidRPr="00AC5FB8" w:rsidRDefault="0068350D" w:rsidP="0040002C">
      <w:pPr>
        <w:pStyle w:val="Caption"/>
        <w:jc w:val="both"/>
        <w:rPr>
          <w:b w:val="0"/>
          <w:bCs w:val="0"/>
        </w:rPr>
      </w:pPr>
      <w:r w:rsidRPr="00AC5FB8">
        <w:rPr>
          <w:b w:val="0"/>
          <w:bCs w:val="0"/>
          <w:sz w:val="24"/>
          <w:szCs w:val="24"/>
        </w:rPr>
        <w:t>I</w:t>
      </w:r>
      <w:r w:rsidR="00582FB2" w:rsidRPr="00AC5FB8">
        <w:rPr>
          <w:b w:val="0"/>
          <w:bCs w:val="0"/>
          <w:sz w:val="24"/>
          <w:szCs w:val="24"/>
        </w:rPr>
        <w:t>t is p</w:t>
      </w:r>
      <w:r w:rsidRPr="00AC5FB8">
        <w:rPr>
          <w:b w:val="0"/>
          <w:bCs w:val="0"/>
          <w:sz w:val="24"/>
          <w:szCs w:val="24"/>
        </w:rPr>
        <w:t xml:space="preserve">ossible to calculate a </w:t>
      </w:r>
      <w:r w:rsidR="00582FB2" w:rsidRPr="00AC5FB8">
        <w:rPr>
          <w:b w:val="0"/>
          <w:bCs w:val="0"/>
          <w:sz w:val="24"/>
          <w:szCs w:val="24"/>
        </w:rPr>
        <w:t xml:space="preserve">range of </w:t>
      </w:r>
      <w:r w:rsidRPr="00AC5FB8">
        <w:rPr>
          <w:b w:val="0"/>
          <w:bCs w:val="0"/>
          <w:sz w:val="24"/>
          <w:szCs w:val="24"/>
        </w:rPr>
        <w:t xml:space="preserve">potential orbital </w:t>
      </w:r>
      <w:r w:rsidR="00582FB2" w:rsidRPr="00AC5FB8">
        <w:rPr>
          <w:b w:val="0"/>
          <w:bCs w:val="0"/>
          <w:sz w:val="24"/>
          <w:szCs w:val="24"/>
        </w:rPr>
        <w:t xml:space="preserve">periods </w:t>
      </w:r>
      <w:r w:rsidRPr="00AC5FB8">
        <w:rPr>
          <w:b w:val="0"/>
          <w:bCs w:val="0"/>
          <w:sz w:val="24"/>
          <w:szCs w:val="24"/>
        </w:rPr>
        <w:t xml:space="preserve">for the satellite </w:t>
      </w:r>
      <w:r w:rsidR="00582FB2" w:rsidRPr="00AC5FB8">
        <w:rPr>
          <w:b w:val="0"/>
          <w:bCs w:val="0"/>
          <w:sz w:val="24"/>
          <w:szCs w:val="24"/>
        </w:rPr>
        <w:t xml:space="preserve">using Kepler’s Third Law for </w:t>
      </w:r>
      <w:r w:rsidRPr="00AC5FB8">
        <w:rPr>
          <w:b w:val="0"/>
          <w:bCs w:val="0"/>
          <w:sz w:val="24"/>
          <w:szCs w:val="24"/>
        </w:rPr>
        <w:t>c</w:t>
      </w:r>
      <w:r w:rsidR="00582FB2" w:rsidRPr="00AC5FB8">
        <w:rPr>
          <w:b w:val="0"/>
          <w:bCs w:val="0"/>
          <w:sz w:val="24"/>
          <w:szCs w:val="24"/>
        </w:rPr>
        <w:t xml:space="preserve">ircular </w:t>
      </w:r>
      <w:r w:rsidRPr="00AC5FB8">
        <w:rPr>
          <w:b w:val="0"/>
          <w:bCs w:val="0"/>
          <w:sz w:val="24"/>
          <w:szCs w:val="24"/>
        </w:rPr>
        <w:t>o</w:t>
      </w:r>
      <w:r w:rsidR="00582FB2" w:rsidRPr="00AC5FB8">
        <w:rPr>
          <w:b w:val="0"/>
          <w:bCs w:val="0"/>
          <w:sz w:val="24"/>
          <w:szCs w:val="24"/>
        </w:rPr>
        <w:t>rbits</w:t>
      </w:r>
      <w:r w:rsidRPr="00AC5FB8">
        <w:rPr>
          <w:b w:val="0"/>
          <w:bCs w:val="0"/>
          <w:sz w:val="24"/>
          <w:szCs w:val="24"/>
        </w:rPr>
        <w:t xml:space="preserve"> and a range of possible radii</w:t>
      </w:r>
      <w:r w:rsidR="00582FB2" w:rsidRPr="00AC5FB8">
        <w:rPr>
          <w:b w:val="0"/>
          <w:bCs w:val="0"/>
          <w:sz w:val="24"/>
          <w:szCs w:val="24"/>
        </w:rPr>
        <w:t>:</w:t>
      </w:r>
    </w:p>
    <w:p w:rsidR="00582FB2" w:rsidRPr="00AC5FB8" w:rsidRDefault="00582FB2" w:rsidP="008E35FE">
      <w:pPr>
        <w:pStyle w:val="Caption"/>
        <w:tabs>
          <w:tab w:val="left" w:pos="2356"/>
        </w:tabs>
        <w:spacing w:line="480" w:lineRule="auto"/>
        <w:jc w:val="both"/>
        <w:rPr>
          <w:b w:val="0"/>
          <w:bCs w:val="0"/>
        </w:rPr>
      </w:pPr>
      <w:r w:rsidRPr="00AC5FB8">
        <w:rPr>
          <w:b w:val="0"/>
          <w:bCs w:val="0"/>
        </w:rPr>
        <w:tab/>
      </w:r>
    </w:p>
    <w:p w:rsidR="00582FB2" w:rsidRPr="00AC5FB8" w:rsidRDefault="00582FB2" w:rsidP="00391D5C">
      <w:pPr>
        <w:spacing w:line="480" w:lineRule="auto"/>
        <w:jc w:val="center"/>
      </w:pPr>
      <m:oMath>
        <m:r>
          <w:rPr>
            <w:rFonts w:ascii="Cambria Math" w:hAnsi="Cambria Math"/>
            <w:sz w:val="36"/>
            <w:szCs w:val="36"/>
          </w:rPr>
          <m:t>T</m:t>
        </m:r>
        <m:r>
          <w:rPr>
            <w:rFonts w:ascii="Cambria Math"/>
            <w:sz w:val="36"/>
            <w:szCs w:val="36"/>
          </w:rPr>
          <m:t>=</m:t>
        </m:r>
        <m:rad>
          <m:radPr>
            <m:degHide m:val="1"/>
            <m:ctrlPr>
              <w:rPr>
                <w:rFonts w:ascii="Cambria Math" w:hAnsi="Cambria Math"/>
                <w:i/>
                <w:sz w:val="36"/>
                <w:szCs w:val="36"/>
              </w:rPr>
            </m:ctrlPr>
          </m:radPr>
          <m:deg/>
          <m:e>
            <m:f>
              <m:fPr>
                <m:ctrlPr>
                  <w:rPr>
                    <w:rFonts w:ascii="Cambria Math" w:hAnsi="Cambria Math"/>
                    <w:i/>
                    <w:sz w:val="36"/>
                    <w:szCs w:val="36"/>
                  </w:rPr>
                </m:ctrlPr>
              </m:fPr>
              <m:num>
                <m:r>
                  <w:rPr>
                    <w:rFonts w:ascii="Cambria Math"/>
                    <w:sz w:val="36"/>
                    <w:szCs w:val="36"/>
                  </w:rPr>
                  <m:t>4</m:t>
                </m:r>
                <m:sSup>
                  <m:sSupPr>
                    <m:ctrlPr>
                      <w:rPr>
                        <w:rFonts w:ascii="Cambria Math" w:hAnsi="Cambria Math"/>
                        <w:i/>
                        <w:sz w:val="36"/>
                        <w:szCs w:val="36"/>
                      </w:rPr>
                    </m:ctrlPr>
                  </m:sSupPr>
                  <m:e>
                    <m:r>
                      <w:rPr>
                        <w:rFonts w:ascii="Cambria Math" w:hAnsi="Cambria Math"/>
                        <w:sz w:val="36"/>
                        <w:szCs w:val="36"/>
                      </w:rPr>
                      <m:t>π</m:t>
                    </m:r>
                  </m:e>
                  <m:sup>
                    <m:r>
                      <w:rPr>
                        <w:rFonts w:ascii="Cambria Math"/>
                        <w:sz w:val="36"/>
                        <w:szCs w:val="36"/>
                      </w:rPr>
                      <m:t>2</m:t>
                    </m:r>
                  </m:sup>
                </m:sSup>
                <m:sSup>
                  <m:sSupPr>
                    <m:ctrlPr>
                      <w:rPr>
                        <w:rFonts w:ascii="Cambria Math" w:hAnsi="Cambria Math"/>
                        <w:i/>
                        <w:sz w:val="36"/>
                        <w:szCs w:val="36"/>
                      </w:rPr>
                    </m:ctrlPr>
                  </m:sSupPr>
                  <m:e>
                    <m:r>
                      <w:rPr>
                        <w:rFonts w:ascii="Cambria Math" w:hAnsi="Cambria Math"/>
                        <w:sz w:val="36"/>
                        <w:szCs w:val="36"/>
                      </w:rPr>
                      <m:t>r</m:t>
                    </m:r>
                  </m:e>
                  <m:sup>
                    <m:r>
                      <w:rPr>
                        <w:rFonts w:ascii="Cambria Math"/>
                        <w:sz w:val="36"/>
                        <w:szCs w:val="36"/>
                      </w:rPr>
                      <m:t>3</m:t>
                    </m:r>
                  </m:sup>
                </m:sSup>
              </m:num>
              <m:den>
                <m:r>
                  <w:rPr>
                    <w:rFonts w:ascii="Cambria Math" w:hAnsi="Cambria Math"/>
                    <w:sz w:val="36"/>
                    <w:szCs w:val="36"/>
                  </w:rPr>
                  <m:t>G</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den>
            </m:f>
          </m:e>
        </m:rad>
      </m:oMath>
      <w:r w:rsidRPr="00AC5FB8">
        <w:t xml:space="preserve">        (1)</w:t>
      </w:r>
    </w:p>
    <w:p w:rsidR="00582FB2" w:rsidRPr="00AC5FB8" w:rsidRDefault="00582FB2" w:rsidP="0040002C">
      <w:pPr>
        <w:pStyle w:val="Standard"/>
        <w:jc w:val="both"/>
        <w:rPr>
          <w:rFonts w:cs="Times New Roman"/>
        </w:rPr>
      </w:pPr>
      <w:r w:rsidRPr="00AC5FB8">
        <w:rPr>
          <w:rFonts w:cs="Times New Roman"/>
        </w:rPr>
        <w:t>In equation 1, r equals the radius from the center of the Earth, G equals the gravitational constant 6.6730 x 10</w:t>
      </w:r>
      <w:r w:rsidRPr="00AC5FB8">
        <w:rPr>
          <w:rFonts w:cs="Times New Roman"/>
          <w:vertAlign w:val="superscript"/>
        </w:rPr>
        <w:t>-11</w:t>
      </w:r>
      <w:r w:rsidRPr="00AC5FB8">
        <w:rPr>
          <w:rFonts w:cs="Times New Roman"/>
        </w:rPr>
        <w:t xml:space="preserve"> m</w:t>
      </w:r>
      <w:r w:rsidRPr="00AC5FB8">
        <w:rPr>
          <w:rFonts w:cs="Times New Roman"/>
          <w:vertAlign w:val="superscript"/>
        </w:rPr>
        <w:t>3</w:t>
      </w:r>
      <w:r w:rsidRPr="00AC5FB8">
        <w:rPr>
          <w:rFonts w:cs="Times New Roman"/>
        </w:rPr>
        <w:t xml:space="preserve"> kg</w:t>
      </w:r>
      <w:r w:rsidRPr="00AC5FB8">
        <w:rPr>
          <w:rFonts w:cs="Times New Roman"/>
          <w:vertAlign w:val="superscript"/>
        </w:rPr>
        <w:t>-1</w:t>
      </w:r>
      <w:r w:rsidRPr="00AC5FB8">
        <w:rPr>
          <w:rFonts w:cs="Times New Roman"/>
        </w:rPr>
        <w:t xml:space="preserve"> s</w:t>
      </w:r>
      <w:r w:rsidRPr="00AC5FB8">
        <w:rPr>
          <w:rFonts w:cs="Times New Roman"/>
          <w:vertAlign w:val="superscript"/>
        </w:rPr>
        <w:t>-</w:t>
      </w:r>
      <w:r w:rsidRPr="00AC5FB8">
        <w:rPr>
          <w:rFonts w:cs="Times New Roman"/>
        </w:rPr>
        <w:t>2, and M</w:t>
      </w:r>
      <w:r w:rsidRPr="00AC5FB8">
        <w:rPr>
          <w:rFonts w:cs="Times New Roman"/>
          <w:vertAlign w:val="subscript"/>
        </w:rPr>
        <w:t>E</w:t>
      </w:r>
      <w:r w:rsidRPr="00AC5FB8">
        <w:rPr>
          <w:rFonts w:cs="Times New Roman"/>
        </w:rPr>
        <w:t xml:space="preserve"> is the mass of the Earth, </w:t>
      </w:r>
      <w:r w:rsidR="0068350D" w:rsidRPr="00AC5FB8">
        <w:rPr>
          <w:rFonts w:cs="Times New Roman"/>
        </w:rPr>
        <w:t>~</w:t>
      </w:r>
      <w:r w:rsidRPr="00AC5FB8">
        <w:rPr>
          <w:rFonts w:cs="Times New Roman"/>
        </w:rPr>
        <w:t>5.9742 x10</w:t>
      </w:r>
      <w:r w:rsidRPr="00AC5FB8">
        <w:rPr>
          <w:rFonts w:cs="Times New Roman"/>
          <w:vertAlign w:val="superscript"/>
        </w:rPr>
        <w:t>24</w:t>
      </w:r>
      <w:r w:rsidRPr="00AC5FB8">
        <w:rPr>
          <w:rFonts w:cs="Times New Roman"/>
        </w:rPr>
        <w:t xml:space="preserve"> kg.  </w:t>
      </w:r>
      <w:r w:rsidR="0068350D" w:rsidRPr="00AC5FB8">
        <w:rPr>
          <w:rFonts w:cs="Times New Roman"/>
        </w:rPr>
        <w:t xml:space="preserve">Figure 4 shows a MATLAB </w:t>
      </w:r>
      <w:r w:rsidRPr="00AC5FB8">
        <w:rPr>
          <w:rFonts w:cs="Times New Roman"/>
        </w:rPr>
        <w:t xml:space="preserve">plot </w:t>
      </w:r>
      <w:r w:rsidR="0068350D" w:rsidRPr="00AC5FB8">
        <w:rPr>
          <w:rFonts w:cs="Times New Roman"/>
        </w:rPr>
        <w:t xml:space="preserve">demonstrating </w:t>
      </w:r>
      <w:r w:rsidRPr="00AC5FB8">
        <w:rPr>
          <w:rFonts w:cs="Times New Roman"/>
        </w:rPr>
        <w:t>the relationship bet</w:t>
      </w:r>
      <w:r w:rsidR="0068350D" w:rsidRPr="00AC5FB8">
        <w:rPr>
          <w:rFonts w:cs="Times New Roman"/>
        </w:rPr>
        <w:t>ween the orbital period and the orbital radius</w:t>
      </w:r>
      <w:r w:rsidRPr="00AC5FB8">
        <w:rPr>
          <w:rFonts w:cs="Times New Roman"/>
          <w:bCs/>
        </w:rPr>
        <w:t>.</w:t>
      </w:r>
    </w:p>
    <w:p w:rsidR="00582FB2" w:rsidRPr="00AC5FB8" w:rsidRDefault="00582FB2" w:rsidP="008E35FE">
      <w:pPr>
        <w:pStyle w:val="Standard"/>
        <w:spacing w:line="480" w:lineRule="auto"/>
        <w:jc w:val="both"/>
        <w:rPr>
          <w:rFonts w:cs="Times New Roman"/>
        </w:rPr>
      </w:pPr>
    </w:p>
    <w:p w:rsidR="00582FB2" w:rsidRPr="00AC5FB8" w:rsidRDefault="00582FB2" w:rsidP="00391D5C">
      <w:pPr>
        <w:pStyle w:val="Standard"/>
        <w:spacing w:line="480" w:lineRule="auto"/>
        <w:jc w:val="center"/>
        <w:rPr>
          <w:rFonts w:cs="Times New Roman"/>
        </w:rPr>
      </w:pPr>
      <w:r w:rsidRPr="00AC5FB8">
        <w:rPr>
          <w:rFonts w:cs="Times New Roman"/>
          <w:noProof/>
          <w:lang w:eastAsia="en-US" w:bidi="ar-SA"/>
        </w:rPr>
        <w:lastRenderedPageBreak/>
        <w:drawing>
          <wp:inline distT="0" distB="0" distL="0" distR="0">
            <wp:extent cx="3882268" cy="3796223"/>
            <wp:effectExtent l="0" t="0" r="0" b="0"/>
            <wp:docPr id="3"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3882268" cy="3796223"/>
                    </a:xfrm>
                    <a:prstGeom prst="rect">
                      <a:avLst/>
                    </a:prstGeom>
                    <a:ln>
                      <a:noFill/>
                      <a:prstDash/>
                    </a:ln>
                  </pic:spPr>
                </pic:pic>
              </a:graphicData>
            </a:graphic>
          </wp:inline>
        </w:drawing>
      </w:r>
    </w:p>
    <w:p w:rsidR="00582FB2" w:rsidRPr="00AC5FB8" w:rsidRDefault="00582FB2" w:rsidP="00391D5C">
      <w:pPr>
        <w:pStyle w:val="Caption"/>
        <w:spacing w:line="480" w:lineRule="auto"/>
        <w:jc w:val="center"/>
        <w:rPr>
          <w:b w:val="0"/>
          <w:bCs w:val="0"/>
        </w:rPr>
      </w:pPr>
      <w:r w:rsidRPr="00AC5FB8">
        <w:rPr>
          <w:sz w:val="24"/>
          <w:szCs w:val="24"/>
        </w:rPr>
        <w:t>Figure 4</w:t>
      </w:r>
      <w:r w:rsidRPr="00AC5FB8">
        <w:rPr>
          <w:b w:val="0"/>
          <w:bCs w:val="0"/>
          <w:sz w:val="24"/>
          <w:szCs w:val="24"/>
        </w:rPr>
        <w:t>: Orbital Radius vs. Orbital Period</w:t>
      </w:r>
      <w:r w:rsidR="00CF0189" w:rsidRPr="00AC5FB8">
        <w:rPr>
          <w:b w:val="0"/>
          <w:bCs w:val="0"/>
          <w:sz w:val="24"/>
          <w:szCs w:val="24"/>
        </w:rPr>
        <w:t>.</w:t>
      </w:r>
    </w:p>
    <w:p w:rsidR="00582FB2" w:rsidRPr="00AC5FB8" w:rsidRDefault="00582FB2" w:rsidP="008E35FE">
      <w:pPr>
        <w:pStyle w:val="Caption"/>
        <w:spacing w:line="480" w:lineRule="auto"/>
        <w:jc w:val="both"/>
        <w:rPr>
          <w:b w:val="0"/>
          <w:bCs w:val="0"/>
        </w:rPr>
      </w:pPr>
    </w:p>
    <w:p w:rsidR="00582FB2" w:rsidRPr="00AC5FB8" w:rsidRDefault="00582FB2" w:rsidP="008E35FE">
      <w:pPr>
        <w:pStyle w:val="Caption"/>
        <w:spacing w:line="480" w:lineRule="auto"/>
        <w:jc w:val="both"/>
        <w:rPr>
          <w:b w:val="0"/>
          <w:bCs w:val="0"/>
        </w:rPr>
      </w:pPr>
    </w:p>
    <w:p w:rsidR="00582FB2" w:rsidRPr="00AC5FB8" w:rsidRDefault="00582FB2" w:rsidP="008E35FE">
      <w:pPr>
        <w:pStyle w:val="Standard"/>
        <w:spacing w:line="480" w:lineRule="auto"/>
        <w:jc w:val="both"/>
        <w:rPr>
          <w:rFonts w:cs="Times New Roman"/>
          <w:b/>
          <w:bCs/>
        </w:rPr>
      </w:pPr>
      <w:r w:rsidRPr="00AC5FB8">
        <w:rPr>
          <w:rFonts w:cs="Times New Roman"/>
        </w:rPr>
        <w:t>This gives a minimum period of 94.6 minutes at 500 km and 100.9 minutes at 800 km.</w:t>
      </w:r>
    </w:p>
    <w:p w:rsidR="00582FB2" w:rsidRPr="00AC5FB8" w:rsidRDefault="00A4307D" w:rsidP="008E35FE">
      <w:pPr>
        <w:pStyle w:val="Heading2"/>
        <w:spacing w:line="480" w:lineRule="auto"/>
        <w:jc w:val="both"/>
        <w:rPr>
          <w:rFonts w:cs="Times New Roman"/>
        </w:rPr>
      </w:pPr>
      <w:bookmarkStart w:id="5" w:name="_Toc292286417"/>
      <w:r w:rsidRPr="00AC5FB8">
        <w:rPr>
          <w:rFonts w:cs="Times New Roman"/>
        </w:rPr>
        <w:t xml:space="preserve"> </w:t>
      </w:r>
      <w:r w:rsidR="00667379" w:rsidRPr="00AC5FB8">
        <w:rPr>
          <w:rFonts w:cs="Times New Roman"/>
        </w:rPr>
        <w:t>GPS</w:t>
      </w:r>
      <w:bookmarkEnd w:id="5"/>
      <w:r w:rsidR="00667379" w:rsidRPr="00AC5FB8">
        <w:rPr>
          <w:rFonts w:cs="Times New Roman"/>
        </w:rPr>
        <w:tab/>
      </w:r>
    </w:p>
    <w:p w:rsidR="00582FB2" w:rsidRPr="00AC5FB8" w:rsidRDefault="00BE6546" w:rsidP="0040002C">
      <w:pPr>
        <w:pStyle w:val="Standard"/>
        <w:jc w:val="both"/>
        <w:rPr>
          <w:rFonts w:cs="Times New Roman"/>
        </w:rPr>
      </w:pPr>
      <w:r>
        <w:rPr>
          <w:rFonts w:cs="Times New Roman"/>
        </w:rPr>
        <w:t>GPS</w:t>
      </w:r>
      <w:r w:rsidR="00582FB2" w:rsidRPr="00AC5FB8">
        <w:rPr>
          <w:rFonts w:cs="Times New Roman"/>
        </w:rPr>
        <w:t xml:space="preserve"> technology </w:t>
      </w:r>
      <w:r w:rsidR="0068350D" w:rsidRPr="00AC5FB8">
        <w:rPr>
          <w:rFonts w:cs="Times New Roman"/>
        </w:rPr>
        <w:t xml:space="preserve">has been implemented in myriad of applications, from </w:t>
      </w:r>
      <w:r w:rsidR="00582FB2" w:rsidRPr="00AC5FB8">
        <w:rPr>
          <w:rFonts w:cs="Times New Roman"/>
        </w:rPr>
        <w:t>pet locators to space stations, as well as existing CubeSat satellites. The Cub</w:t>
      </w:r>
      <w:r w:rsidR="0068350D" w:rsidRPr="00AC5FB8">
        <w:rPr>
          <w:rFonts w:cs="Times New Roman"/>
        </w:rPr>
        <w:t>e</w:t>
      </w:r>
      <w:r w:rsidR="00582FB2" w:rsidRPr="00AC5FB8">
        <w:rPr>
          <w:rFonts w:cs="Times New Roman"/>
        </w:rPr>
        <w:t>Sat will be using an IMF300F2 GPS receiver, which will aid with the measurement of the system dynamics. The GPS receiver system onboard works in conjunction with at least four of the twenty seven GPS satellites (three of which are back up). The constellation of satellites orbit the Earth in a pattern where at any given point there are four satellites “visible” to the GPS receiver. The CubeSat's projected orbit is around 800 km which puts it several thousand meters below the 19</w:t>
      </w:r>
      <w:r w:rsidR="0068350D" w:rsidRPr="00AC5FB8">
        <w:rPr>
          <w:rFonts w:cs="Times New Roman"/>
        </w:rPr>
        <w:t>,</w:t>
      </w:r>
      <w:r w:rsidR="00582FB2" w:rsidRPr="00AC5FB8">
        <w:rPr>
          <w:rFonts w:cs="Times New Roman"/>
        </w:rPr>
        <w:t xml:space="preserve">300 km operational altitude of GPS satellites. The primary purpose of the GPS receiver is to locate four or more of the orbiting satellites. The satellites constantly send the receiver messages which have the time the message was sent, information on the orbit and the almanac. Disregarding error and assuming that the signals travel at the speed of light, the receiver is able to determine the distance from each satellite and deduce its own location in three dimensional space; this is based on the </w:t>
      </w:r>
      <w:r w:rsidR="00582FB2" w:rsidRPr="00AC5FB8">
        <w:rPr>
          <w:rFonts w:cs="Times New Roman"/>
        </w:rPr>
        <w:lastRenderedPageBreak/>
        <w:t>time it takes for messages from the GPS satellites to reach the receiver.</w:t>
      </w:r>
      <w:r w:rsidR="00605CD6">
        <w:rPr>
          <w:rFonts w:cs="Times New Roman"/>
          <w:vertAlign w:val="superscript"/>
        </w:rPr>
        <w:t xml:space="preserve"> </w:t>
      </w:r>
      <w:r w:rsidR="00582FB2" w:rsidRPr="00AC5FB8">
        <w:rPr>
          <w:rFonts w:cs="Times New Roman"/>
        </w:rPr>
        <w:t>The method used to accomplish this feat of ingenuity is called trilateration.</w:t>
      </w:r>
    </w:p>
    <w:p w:rsidR="00582FB2" w:rsidRPr="00AC5FB8" w:rsidRDefault="00582FB2" w:rsidP="0040002C">
      <w:pPr>
        <w:pStyle w:val="Standard"/>
        <w:jc w:val="both"/>
        <w:rPr>
          <w:rFonts w:cs="Times New Roman"/>
        </w:rPr>
      </w:pPr>
    </w:p>
    <w:p w:rsidR="00582FB2" w:rsidRPr="00AC5FB8" w:rsidRDefault="00582FB2" w:rsidP="0040002C">
      <w:pPr>
        <w:pStyle w:val="Standard"/>
        <w:jc w:val="both"/>
        <w:rPr>
          <w:rFonts w:eastAsia="Helvetica" w:cs="Times New Roman"/>
        </w:rPr>
      </w:pPr>
      <w:r w:rsidRPr="00AC5FB8">
        <w:rPr>
          <w:rFonts w:cs="Times New Roman"/>
        </w:rPr>
        <w:t>Each of the three or more satellites communicating with the CubeSat are the center of imaginary spheres with radii (r1</w:t>
      </w:r>
      <w:r w:rsidR="007C7045" w:rsidRPr="00AC5FB8">
        <w:rPr>
          <w:rFonts w:cs="Times New Roman"/>
        </w:rPr>
        <w:t>, r2, r3) from the GPS receiver. T</w:t>
      </w:r>
      <w:r w:rsidRPr="00AC5FB8">
        <w:rPr>
          <w:rFonts w:cs="Times New Roman"/>
        </w:rPr>
        <w:t>heir intersections in three dimensional space will give one of two possibilities for the location of the GPS receiver (land based GPS receivers will disregard the point in space). Consider being 13 miles (r1) away from the first satellite, which in turn means that the location of the CubeSat can be anywhere on an imaginary sphere with sa</w:t>
      </w:r>
      <w:r w:rsidR="007C7045" w:rsidRPr="00AC5FB8">
        <w:rPr>
          <w:rFonts w:cs="Times New Roman"/>
        </w:rPr>
        <w:t>tellite one at its center. W</w:t>
      </w:r>
      <w:r w:rsidRPr="00AC5FB8">
        <w:rPr>
          <w:rFonts w:cs="Times New Roman"/>
        </w:rPr>
        <w:t xml:space="preserve">hen the GPS receiver </w:t>
      </w:r>
      <w:r w:rsidR="007C7045" w:rsidRPr="00AC5FB8">
        <w:rPr>
          <w:rFonts w:cs="Times New Roman"/>
        </w:rPr>
        <w:t>receives</w:t>
      </w:r>
      <w:r w:rsidRPr="00AC5FB8">
        <w:rPr>
          <w:rFonts w:cs="Times New Roman"/>
        </w:rPr>
        <w:t xml:space="preserve"> information </w:t>
      </w:r>
      <w:r w:rsidR="007C7045" w:rsidRPr="00AC5FB8">
        <w:rPr>
          <w:rFonts w:cs="Times New Roman"/>
        </w:rPr>
        <w:t>that</w:t>
      </w:r>
      <w:r w:rsidRPr="00AC5FB8">
        <w:rPr>
          <w:rFonts w:cs="Times New Roman"/>
        </w:rPr>
        <w:t xml:space="preserve"> the second satellite </w:t>
      </w:r>
      <w:r w:rsidR="007C7045" w:rsidRPr="00AC5FB8">
        <w:rPr>
          <w:rFonts w:cs="Times New Roman"/>
        </w:rPr>
        <w:t>is</w:t>
      </w:r>
      <w:r w:rsidRPr="00AC5FB8">
        <w:rPr>
          <w:rFonts w:cs="Times New Roman"/>
        </w:rPr>
        <w:t xml:space="preserve"> 15 miles away, a second sphere from satellite two intersects with that of </w:t>
      </w:r>
      <w:r w:rsidR="007C7045" w:rsidRPr="00AC5FB8">
        <w:rPr>
          <w:rFonts w:cs="Times New Roman"/>
        </w:rPr>
        <w:t xml:space="preserve">the first </w:t>
      </w:r>
      <w:r w:rsidRPr="00AC5FB8">
        <w:rPr>
          <w:rFonts w:cs="Times New Roman"/>
        </w:rPr>
        <w:t>satelli</w:t>
      </w:r>
      <w:r w:rsidR="007C7045" w:rsidRPr="00AC5FB8">
        <w:rPr>
          <w:rFonts w:cs="Times New Roman"/>
        </w:rPr>
        <w:t xml:space="preserve">te </w:t>
      </w:r>
      <w:r w:rsidRPr="00AC5FB8">
        <w:rPr>
          <w:rFonts w:cs="Times New Roman"/>
        </w:rPr>
        <w:t>forming a perfect circle. The CubeSat can now be at any of the possible points on this circle (not disk). When a third satellite i</w:t>
      </w:r>
      <w:r w:rsidR="007C7045" w:rsidRPr="00AC5FB8">
        <w:rPr>
          <w:rFonts w:cs="Times New Roman"/>
        </w:rPr>
        <w:t>s introduced, the sphere that it</w:t>
      </w:r>
      <w:r w:rsidRPr="00AC5FB8">
        <w:rPr>
          <w:rFonts w:cs="Times New Roman"/>
        </w:rPr>
        <w:t xml:space="preserve"> forms will intersect the perfect circle at two points, which will both be possible positions for the CubeSat. The </w:t>
      </w:r>
      <w:r w:rsidR="007C7045" w:rsidRPr="00AC5FB8">
        <w:rPr>
          <w:rFonts w:cs="Times New Roman"/>
        </w:rPr>
        <w:t xml:space="preserve">fourth satellite is used to </w:t>
      </w:r>
      <w:r w:rsidRPr="00AC5FB8">
        <w:rPr>
          <w:rFonts w:cs="Times New Roman"/>
        </w:rPr>
        <w:t xml:space="preserve">intersect </w:t>
      </w:r>
      <w:r w:rsidR="007C7045" w:rsidRPr="00AC5FB8">
        <w:rPr>
          <w:rFonts w:cs="Times New Roman"/>
        </w:rPr>
        <w:t xml:space="preserve">the </w:t>
      </w:r>
      <w:r w:rsidRPr="00AC5FB8">
        <w:rPr>
          <w:rFonts w:cs="Times New Roman"/>
        </w:rPr>
        <w:t xml:space="preserve">GPS receiver's clock (an error of </w:t>
      </w:r>
      <w:r w:rsidRPr="00AC5FB8">
        <w:rPr>
          <w:rFonts w:eastAsia="Helvetica" w:cs="Times New Roman"/>
        </w:rPr>
        <w:t>0.000 001 second corresponds to a 300 meter error). The following images demonstrate these concepts.</w:t>
      </w:r>
    </w:p>
    <w:p w:rsidR="0040002C" w:rsidRPr="00AC5FB8" w:rsidRDefault="0040002C" w:rsidP="0040002C">
      <w:pPr>
        <w:pStyle w:val="Standard"/>
        <w:jc w:val="both"/>
        <w:rPr>
          <w:rFonts w:eastAsia="Helvetica" w:cs="Times New Roman"/>
        </w:rPr>
      </w:pPr>
    </w:p>
    <w:p w:rsidR="00582FB2" w:rsidRPr="00AC5FB8" w:rsidRDefault="00582FB2" w:rsidP="008E35FE">
      <w:pPr>
        <w:pStyle w:val="Standard"/>
        <w:keepNext/>
        <w:spacing w:line="480" w:lineRule="auto"/>
        <w:jc w:val="both"/>
        <w:rPr>
          <w:rFonts w:cs="Times New Roman"/>
        </w:rPr>
      </w:pPr>
      <w:r w:rsidRPr="00AC5FB8">
        <w:rPr>
          <w:rFonts w:cs="Times New Roman"/>
          <w:noProof/>
          <w:lang w:eastAsia="en-US" w:bidi="ar-SA"/>
        </w:rPr>
        <w:drawing>
          <wp:anchor distT="0" distB="0" distL="114300" distR="114300" simplePos="0" relativeHeight="251659264" behindDoc="0" locked="0" layoutInCell="1" allowOverlap="1">
            <wp:simplePos x="0" y="0"/>
            <wp:positionH relativeFrom="column">
              <wp:posOffset>1143000</wp:posOffset>
            </wp:positionH>
            <wp:positionV relativeFrom="paragraph">
              <wp:align>top</wp:align>
            </wp:positionV>
            <wp:extent cx="2548371" cy="2434441"/>
            <wp:effectExtent l="19050" t="0" r="4329" b="0"/>
            <wp:wrapSquare wrapText="bothSides"/>
            <wp:docPr id="6"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r="38621"/>
                    <a:stretch>
                      <a:fillRect/>
                    </a:stretch>
                  </pic:blipFill>
                  <pic:spPr>
                    <a:xfrm>
                      <a:off x="0" y="0"/>
                      <a:ext cx="2548371" cy="2434441"/>
                    </a:xfrm>
                    <a:prstGeom prst="rect">
                      <a:avLst/>
                    </a:prstGeom>
                  </pic:spPr>
                </pic:pic>
              </a:graphicData>
            </a:graphic>
          </wp:anchor>
        </w:drawing>
      </w:r>
      <w:r w:rsidRPr="00AC5FB8">
        <w:rPr>
          <w:rFonts w:cs="Times New Roman"/>
        </w:rPr>
        <w:br w:type="textWrapping" w:clear="all"/>
      </w:r>
    </w:p>
    <w:p w:rsidR="00582FB2" w:rsidRPr="00AC5FB8" w:rsidRDefault="00582FB2" w:rsidP="008E35FE">
      <w:pPr>
        <w:pStyle w:val="Caption"/>
        <w:spacing w:line="480" w:lineRule="auto"/>
        <w:jc w:val="both"/>
        <w:rPr>
          <w:rFonts w:eastAsia="Helvetica"/>
          <w:b w:val="0"/>
          <w:sz w:val="24"/>
          <w:szCs w:val="24"/>
        </w:rPr>
      </w:pPr>
      <w:r w:rsidRPr="00AC5FB8">
        <w:rPr>
          <w:sz w:val="24"/>
          <w:szCs w:val="24"/>
        </w:rPr>
        <w:t>Figure 5:</w:t>
      </w:r>
      <w:r w:rsidR="00CF0189" w:rsidRPr="00AC5FB8">
        <w:rPr>
          <w:sz w:val="24"/>
          <w:szCs w:val="24"/>
        </w:rPr>
        <w:t xml:space="preserve"> </w:t>
      </w:r>
      <w:r w:rsidRPr="00AC5FB8">
        <w:rPr>
          <w:b w:val="0"/>
          <w:sz w:val="24"/>
          <w:szCs w:val="24"/>
        </w:rPr>
        <w:t>The GPS receiver determines the distance from the first satellite</w:t>
      </w:r>
      <w:r w:rsidR="00CF0189" w:rsidRPr="00AC5FB8">
        <w:rPr>
          <w:b w:val="0"/>
          <w:sz w:val="24"/>
          <w:szCs w:val="24"/>
        </w:rPr>
        <w:t>.</w:t>
      </w:r>
    </w:p>
    <w:p w:rsidR="00582FB2" w:rsidRPr="00AC5FB8" w:rsidRDefault="00582FB2" w:rsidP="008E35FE">
      <w:pPr>
        <w:pStyle w:val="Standard"/>
        <w:keepNext/>
        <w:spacing w:line="480" w:lineRule="auto"/>
        <w:jc w:val="both"/>
        <w:rPr>
          <w:rFonts w:cs="Times New Roman"/>
        </w:rPr>
      </w:pPr>
    </w:p>
    <w:p w:rsidR="00582FB2" w:rsidRPr="00AC5FB8" w:rsidRDefault="00582FB2" w:rsidP="00391D5C">
      <w:pPr>
        <w:pStyle w:val="Standard"/>
        <w:keepNext/>
        <w:spacing w:line="480" w:lineRule="auto"/>
        <w:jc w:val="center"/>
        <w:rPr>
          <w:rFonts w:cs="Times New Roman"/>
        </w:rPr>
      </w:pPr>
      <w:r w:rsidRPr="00AC5FB8">
        <w:rPr>
          <w:rFonts w:cs="Times New Roman"/>
          <w:noProof/>
          <w:lang w:eastAsia="en-US" w:bidi="ar-SA"/>
        </w:rPr>
        <w:drawing>
          <wp:inline distT="0" distB="0" distL="0" distR="0">
            <wp:extent cx="4216298" cy="2479669"/>
            <wp:effectExtent l="19050" t="0" r="0" b="0"/>
            <wp:docPr id="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4216298" cy="2479669"/>
                    </a:xfrm>
                    <a:prstGeom prst="rect">
                      <a:avLst/>
                    </a:prstGeom>
                  </pic:spPr>
                </pic:pic>
              </a:graphicData>
            </a:graphic>
          </wp:inline>
        </w:drawing>
      </w:r>
    </w:p>
    <w:p w:rsidR="00582FB2" w:rsidRPr="00AC5FB8" w:rsidRDefault="00582FB2" w:rsidP="00391D5C">
      <w:pPr>
        <w:pStyle w:val="Caption"/>
        <w:spacing w:line="480" w:lineRule="auto"/>
        <w:jc w:val="center"/>
        <w:rPr>
          <w:b w:val="0"/>
          <w:sz w:val="24"/>
          <w:szCs w:val="24"/>
        </w:rPr>
      </w:pPr>
      <w:r w:rsidRPr="00AC5FB8">
        <w:rPr>
          <w:sz w:val="24"/>
          <w:szCs w:val="24"/>
        </w:rPr>
        <w:t xml:space="preserve">Figure 6: </w:t>
      </w:r>
      <w:r w:rsidRPr="00AC5FB8">
        <w:rPr>
          <w:b w:val="0"/>
          <w:sz w:val="24"/>
          <w:szCs w:val="24"/>
        </w:rPr>
        <w:t>The GPS receiver forms a circle at the interface.</w:t>
      </w:r>
    </w:p>
    <w:p w:rsidR="00582FB2" w:rsidRPr="00AC5FB8" w:rsidRDefault="00582FB2" w:rsidP="008E35FE">
      <w:pPr>
        <w:pStyle w:val="Standard"/>
        <w:spacing w:line="480" w:lineRule="auto"/>
        <w:jc w:val="both"/>
        <w:rPr>
          <w:rFonts w:cs="Times New Roman"/>
        </w:rPr>
      </w:pPr>
    </w:p>
    <w:p w:rsidR="00582FB2" w:rsidRPr="00AC5FB8" w:rsidRDefault="00582FB2" w:rsidP="00391D5C">
      <w:pPr>
        <w:pStyle w:val="Standard"/>
        <w:keepNext/>
        <w:spacing w:line="480" w:lineRule="auto"/>
        <w:jc w:val="center"/>
        <w:rPr>
          <w:rFonts w:cs="Times New Roman"/>
        </w:rPr>
      </w:pPr>
      <w:r w:rsidRPr="00AC5FB8">
        <w:rPr>
          <w:rFonts w:cs="Times New Roman"/>
          <w:noProof/>
          <w:lang w:eastAsia="en-US" w:bidi="ar-SA"/>
        </w:rPr>
        <w:drawing>
          <wp:inline distT="0" distB="0" distL="0" distR="0">
            <wp:extent cx="4676790" cy="2750789"/>
            <wp:effectExtent l="19050" t="19050" r="28560" b="11461"/>
            <wp:docPr id="12"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4676790" cy="2750789"/>
                    </a:xfrm>
                    <a:prstGeom prst="rect">
                      <a:avLst/>
                    </a:prstGeom>
                    <a:ln>
                      <a:solidFill>
                        <a:schemeClr val="accent1"/>
                      </a:solidFill>
                    </a:ln>
                  </pic:spPr>
                </pic:pic>
              </a:graphicData>
            </a:graphic>
          </wp:inline>
        </w:drawing>
      </w:r>
    </w:p>
    <w:p w:rsidR="00582FB2" w:rsidRPr="00AC5FB8" w:rsidRDefault="00582FB2" w:rsidP="00391D5C">
      <w:pPr>
        <w:pStyle w:val="Caption"/>
        <w:spacing w:line="480" w:lineRule="auto"/>
        <w:jc w:val="center"/>
        <w:rPr>
          <w:rFonts w:eastAsia="Helvetica"/>
          <w:b w:val="0"/>
          <w:sz w:val="24"/>
          <w:szCs w:val="24"/>
        </w:rPr>
      </w:pPr>
      <w:r w:rsidRPr="00AC5FB8">
        <w:rPr>
          <w:sz w:val="24"/>
          <w:szCs w:val="24"/>
        </w:rPr>
        <w:t>Figure 7</w:t>
      </w:r>
      <w:r w:rsidRPr="00AC5FB8">
        <w:rPr>
          <w:b w:val="0"/>
          <w:sz w:val="24"/>
          <w:szCs w:val="24"/>
        </w:rPr>
        <w:t>: The GPS receiver then gets the distance from a third satellite</w:t>
      </w:r>
      <w:r w:rsidR="00CF0189" w:rsidRPr="00AC5FB8">
        <w:rPr>
          <w:b w:val="0"/>
          <w:sz w:val="24"/>
          <w:szCs w:val="24"/>
        </w:rPr>
        <w:t>.</w:t>
      </w:r>
    </w:p>
    <w:p w:rsidR="00582FB2" w:rsidRPr="00AC5FB8" w:rsidRDefault="00582FB2" w:rsidP="008E35FE">
      <w:pPr>
        <w:pStyle w:val="Standard"/>
        <w:spacing w:line="480" w:lineRule="auto"/>
        <w:jc w:val="both"/>
        <w:rPr>
          <w:rFonts w:eastAsia="Helvetica" w:cs="Times New Roman"/>
        </w:rPr>
      </w:pPr>
    </w:p>
    <w:p w:rsidR="00582FB2" w:rsidRPr="00AC5FB8" w:rsidRDefault="00582FB2" w:rsidP="0040002C">
      <w:pPr>
        <w:pStyle w:val="Standard"/>
        <w:jc w:val="both"/>
        <w:rPr>
          <w:rFonts w:eastAsia="Helvetica" w:cs="Times New Roman"/>
        </w:rPr>
      </w:pPr>
      <w:r w:rsidRPr="00AC5FB8">
        <w:rPr>
          <w:rFonts w:eastAsia="Helvetica" w:cs="Times New Roman"/>
        </w:rPr>
        <w:t>At this point an Earth based GPS receiver will have a point on the surface of the earth and the other in outer space</w:t>
      </w:r>
      <w:r w:rsidR="007C7045" w:rsidRPr="00AC5FB8">
        <w:rPr>
          <w:rFonts w:eastAsia="Helvetica" w:cs="Times New Roman"/>
        </w:rPr>
        <w:t>. I</w:t>
      </w:r>
      <w:r w:rsidRPr="00AC5FB8">
        <w:rPr>
          <w:rFonts w:eastAsia="Helvetica" w:cs="Times New Roman"/>
        </w:rPr>
        <w:t xml:space="preserve">t </w:t>
      </w:r>
      <w:r w:rsidR="007C7045" w:rsidRPr="00AC5FB8">
        <w:rPr>
          <w:rFonts w:eastAsia="Helvetica" w:cs="Times New Roman"/>
        </w:rPr>
        <w:t>is able to</w:t>
      </w:r>
      <w:r w:rsidRPr="00AC5FB8">
        <w:rPr>
          <w:rFonts w:eastAsia="Helvetica" w:cs="Times New Roman"/>
        </w:rPr>
        <w:t xml:space="preserve"> eliminate the </w:t>
      </w:r>
      <w:r w:rsidR="007C7045" w:rsidRPr="00AC5FB8">
        <w:rPr>
          <w:rFonts w:eastAsia="Helvetica" w:cs="Times New Roman"/>
        </w:rPr>
        <w:t>point in o</w:t>
      </w:r>
      <w:r w:rsidRPr="00AC5FB8">
        <w:rPr>
          <w:rFonts w:eastAsia="Helvetica" w:cs="Times New Roman"/>
        </w:rPr>
        <w:t>uter space</w:t>
      </w:r>
      <w:r w:rsidR="007C7045" w:rsidRPr="00AC5FB8">
        <w:rPr>
          <w:rFonts w:eastAsia="Helvetica" w:cs="Times New Roman"/>
        </w:rPr>
        <w:t xml:space="preserve"> by utilizing the </w:t>
      </w:r>
      <w:r w:rsidR="003E15F2">
        <w:rPr>
          <w:rFonts w:eastAsia="Helvetica" w:cs="Times New Roman"/>
        </w:rPr>
        <w:t xml:space="preserve">fourth </w:t>
      </w:r>
      <w:r w:rsidR="007C7045" w:rsidRPr="00AC5FB8">
        <w:rPr>
          <w:rFonts w:eastAsia="Helvetica" w:cs="Times New Roman"/>
        </w:rPr>
        <w:t>satellite</w:t>
      </w:r>
      <w:r w:rsidRPr="00AC5FB8">
        <w:rPr>
          <w:rFonts w:eastAsia="Helvetica" w:cs="Times New Roman"/>
        </w:rPr>
        <w:t>.</w:t>
      </w:r>
      <w:r w:rsidR="007C7045" w:rsidRPr="00AC5FB8">
        <w:rPr>
          <w:rFonts w:cs="Times New Roman"/>
          <w:vertAlign w:val="superscript"/>
        </w:rPr>
        <w:t xml:space="preserve"> </w:t>
      </w:r>
      <w:r w:rsidRPr="00AC5FB8">
        <w:rPr>
          <w:rFonts w:eastAsia="Helvetica" w:cs="Times New Roman"/>
        </w:rPr>
        <w:t>In the case of accuracy information from a fourth satellite, as mentioned previously, can eliminate one of the points. Information</w:t>
      </w:r>
      <w:r w:rsidR="007C7045" w:rsidRPr="00AC5FB8">
        <w:rPr>
          <w:rFonts w:eastAsia="Helvetica" w:cs="Times New Roman"/>
        </w:rPr>
        <w:t>,</w:t>
      </w:r>
      <w:r w:rsidRPr="00AC5FB8">
        <w:rPr>
          <w:rFonts w:eastAsia="Helvetica" w:cs="Times New Roman"/>
        </w:rPr>
        <w:t xml:space="preserve"> such as velocity and heading</w:t>
      </w:r>
      <w:r w:rsidR="007C7045" w:rsidRPr="00AC5FB8">
        <w:rPr>
          <w:rFonts w:eastAsia="Helvetica" w:cs="Times New Roman"/>
        </w:rPr>
        <w:t>,</w:t>
      </w:r>
      <w:r w:rsidRPr="00AC5FB8">
        <w:rPr>
          <w:rFonts w:eastAsia="Helvetica" w:cs="Times New Roman"/>
        </w:rPr>
        <w:t xml:space="preserve"> </w:t>
      </w:r>
      <w:r w:rsidRPr="00AC5FB8">
        <w:rPr>
          <w:rFonts w:eastAsia="Helvetica" w:cs="Times New Roman"/>
        </w:rPr>
        <w:lastRenderedPageBreak/>
        <w:t>can all be deduced from having the satellites position updated instantaneously with each new position being compared to the last.</w:t>
      </w:r>
    </w:p>
    <w:p w:rsidR="00582FB2" w:rsidRPr="00AC5FB8" w:rsidRDefault="00582FB2" w:rsidP="0040002C">
      <w:pPr>
        <w:pStyle w:val="Standard"/>
        <w:jc w:val="both"/>
        <w:rPr>
          <w:rFonts w:eastAsia="Helvetica" w:cs="Times New Roman"/>
        </w:rPr>
      </w:pPr>
    </w:p>
    <w:p w:rsidR="00582FB2" w:rsidRPr="00AC5FB8" w:rsidRDefault="00582FB2" w:rsidP="0040002C">
      <w:pPr>
        <w:pStyle w:val="Standard"/>
        <w:jc w:val="both"/>
        <w:rPr>
          <w:rFonts w:eastAsia="Helvetica" w:cs="Times New Roman"/>
        </w:rPr>
      </w:pPr>
      <w:r w:rsidRPr="00AC5FB8">
        <w:rPr>
          <w:rFonts w:eastAsia="Helvetica" w:cs="Times New Roman"/>
        </w:rPr>
        <w:t xml:space="preserve">By choosing a GPS, the ADAC </w:t>
      </w:r>
      <w:r w:rsidR="007C7045" w:rsidRPr="00AC5FB8">
        <w:rPr>
          <w:rFonts w:eastAsia="Helvetica" w:cs="Times New Roman"/>
        </w:rPr>
        <w:t xml:space="preserve">system obtains the </w:t>
      </w:r>
      <w:r w:rsidRPr="00AC5FB8">
        <w:rPr>
          <w:rFonts w:eastAsia="Helvetica" w:cs="Times New Roman"/>
        </w:rPr>
        <w:t>position of the satellite in orbit</w:t>
      </w:r>
      <w:r w:rsidR="007C7045" w:rsidRPr="00AC5FB8">
        <w:rPr>
          <w:rFonts w:eastAsia="Helvetica" w:cs="Times New Roman"/>
        </w:rPr>
        <w:t xml:space="preserve">. </w:t>
      </w:r>
      <w:r w:rsidRPr="00AC5FB8">
        <w:rPr>
          <w:rFonts w:eastAsia="Helvetica" w:cs="Times New Roman"/>
        </w:rPr>
        <w:t xml:space="preserve">Knowing the satellite’s linear dynamics can </w:t>
      </w:r>
      <w:r w:rsidR="007C7045" w:rsidRPr="00AC5FB8">
        <w:rPr>
          <w:rFonts w:eastAsia="Helvetica" w:cs="Times New Roman"/>
        </w:rPr>
        <w:t>be used in conjunction with</w:t>
      </w:r>
      <w:r w:rsidRPr="00AC5FB8">
        <w:rPr>
          <w:rFonts w:eastAsia="Helvetica" w:cs="Times New Roman"/>
        </w:rPr>
        <w:t xml:space="preserve"> the Kalman filter</w:t>
      </w:r>
      <w:r w:rsidR="007C7045" w:rsidRPr="00AC5FB8">
        <w:rPr>
          <w:rFonts w:eastAsia="Helvetica" w:cs="Times New Roman"/>
        </w:rPr>
        <w:t xml:space="preserve"> to improve the signal-to-noise ratio and improve the system measurements</w:t>
      </w:r>
      <w:r w:rsidRPr="00AC5FB8">
        <w:rPr>
          <w:rFonts w:eastAsia="Helvetica" w:cs="Times New Roman"/>
        </w:rPr>
        <w:t>.  However, the GPS does not provide ample information about</w:t>
      </w:r>
      <w:r w:rsidR="007C7045" w:rsidRPr="00AC5FB8">
        <w:rPr>
          <w:rFonts w:eastAsia="Helvetica" w:cs="Times New Roman"/>
        </w:rPr>
        <w:t xml:space="preserve"> the satellite’s angular motion. The satellite’s angular motion</w:t>
      </w:r>
      <w:r w:rsidRPr="00AC5FB8">
        <w:rPr>
          <w:rFonts w:eastAsia="Helvetica" w:cs="Times New Roman"/>
        </w:rPr>
        <w:t xml:space="preserve"> </w:t>
      </w:r>
      <w:r w:rsidR="007C7045" w:rsidRPr="00AC5FB8">
        <w:rPr>
          <w:rFonts w:eastAsia="Helvetica" w:cs="Times New Roman"/>
        </w:rPr>
        <w:t xml:space="preserve">is required to know when the satellite’s spin has decreased (due to eddy currents) to such an extent that substantial tumbling may occur. At this point the satellite would be sent a command to flip, causing its spin rate to increase, leading to improved stabilization. </w:t>
      </w:r>
    </w:p>
    <w:p w:rsidR="00582FB2" w:rsidRPr="00AC5FB8" w:rsidRDefault="00A4307D" w:rsidP="008E35FE">
      <w:pPr>
        <w:pStyle w:val="Heading2"/>
        <w:spacing w:line="480" w:lineRule="auto"/>
        <w:jc w:val="both"/>
        <w:rPr>
          <w:rFonts w:cs="Times New Roman"/>
        </w:rPr>
      </w:pPr>
      <w:bookmarkStart w:id="6" w:name="_Toc292286418"/>
      <w:r w:rsidRPr="00AC5FB8">
        <w:rPr>
          <w:rFonts w:cs="Times New Roman"/>
        </w:rPr>
        <w:t xml:space="preserve"> </w:t>
      </w:r>
      <w:r w:rsidR="00667379" w:rsidRPr="00AC5FB8">
        <w:rPr>
          <w:rFonts w:cs="Times New Roman"/>
        </w:rPr>
        <w:t>Gyroscope</w:t>
      </w:r>
      <w:bookmarkEnd w:id="6"/>
    </w:p>
    <w:p w:rsidR="00582FB2" w:rsidRPr="00AC5FB8" w:rsidRDefault="00582FB2" w:rsidP="0040002C">
      <w:pPr>
        <w:pStyle w:val="Standard"/>
        <w:jc w:val="both"/>
        <w:rPr>
          <w:rFonts w:eastAsia="Helvetica" w:cs="Times New Roman"/>
        </w:rPr>
      </w:pPr>
      <w:r w:rsidRPr="00AC5FB8">
        <w:rPr>
          <w:rFonts w:eastAsia="Helvetica" w:cs="Times New Roman"/>
        </w:rPr>
        <w:t xml:space="preserve">The gyroscope is used to determine the angular </w:t>
      </w:r>
      <w:r w:rsidR="007C7045" w:rsidRPr="00AC5FB8">
        <w:rPr>
          <w:rFonts w:eastAsia="Helvetica" w:cs="Times New Roman"/>
        </w:rPr>
        <w:t>velocity</w:t>
      </w:r>
      <w:r w:rsidRPr="00AC5FB8">
        <w:rPr>
          <w:rFonts w:eastAsia="Helvetica" w:cs="Times New Roman"/>
        </w:rPr>
        <w:t xml:space="preserve"> of the </w:t>
      </w:r>
      <w:r w:rsidR="007C7045" w:rsidRPr="00AC5FB8">
        <w:rPr>
          <w:rFonts w:eastAsia="Helvetica" w:cs="Times New Roman"/>
        </w:rPr>
        <w:t xml:space="preserve">satellite </w:t>
      </w:r>
      <w:r w:rsidRPr="00AC5FB8">
        <w:rPr>
          <w:rFonts w:eastAsia="Helvetica" w:cs="Times New Roman"/>
        </w:rPr>
        <w:t xml:space="preserve">system in outer space. The satellite will </w:t>
      </w:r>
      <w:r w:rsidR="00AB1BCD" w:rsidRPr="00AC5FB8">
        <w:rPr>
          <w:rFonts w:eastAsia="Helvetica" w:cs="Times New Roman"/>
        </w:rPr>
        <w:t>use</w:t>
      </w:r>
      <w:r w:rsidRPr="00AC5FB8">
        <w:rPr>
          <w:rFonts w:eastAsia="Helvetica" w:cs="Times New Roman"/>
        </w:rPr>
        <w:t xml:space="preserve"> a three axis gyroscope to acquire the angular velocity of the satellite about the </w:t>
      </w:r>
      <w:r w:rsidR="00AB1BCD" w:rsidRPr="00AC5FB8">
        <w:rPr>
          <w:rFonts w:eastAsia="Helvetica" w:cs="Times New Roman"/>
        </w:rPr>
        <w:t xml:space="preserve">x, y, and </w:t>
      </w:r>
      <w:r w:rsidRPr="00AC5FB8">
        <w:rPr>
          <w:rFonts w:eastAsia="Helvetica" w:cs="Times New Roman"/>
        </w:rPr>
        <w:t>z ax</w:t>
      </w:r>
      <w:r w:rsidR="00AB1BCD" w:rsidRPr="00AC5FB8">
        <w:rPr>
          <w:rFonts w:eastAsia="Helvetica" w:cs="Times New Roman"/>
        </w:rPr>
        <w:t>e</w:t>
      </w:r>
      <w:r w:rsidRPr="00AC5FB8">
        <w:rPr>
          <w:rFonts w:eastAsia="Helvetica" w:cs="Times New Roman"/>
        </w:rPr>
        <w:t xml:space="preserve">s. The </w:t>
      </w:r>
      <w:r w:rsidR="00AB1BCD" w:rsidRPr="00AC5FB8">
        <w:rPr>
          <w:rFonts w:eastAsia="Helvetica" w:cs="Times New Roman"/>
        </w:rPr>
        <w:t xml:space="preserve">z-axis </w:t>
      </w:r>
      <w:r w:rsidRPr="00AC5FB8">
        <w:rPr>
          <w:rFonts w:eastAsia="Helvetica" w:cs="Times New Roman"/>
        </w:rPr>
        <w:t xml:space="preserve">angular velocity will give the ground team an idea of how fast the satellite is spinning </w:t>
      </w:r>
      <w:r w:rsidR="00AB1BCD" w:rsidRPr="00AC5FB8">
        <w:rPr>
          <w:rFonts w:eastAsia="Helvetica" w:cs="Times New Roman"/>
        </w:rPr>
        <w:t>(</w:t>
      </w:r>
      <w:r w:rsidRPr="00AC5FB8">
        <w:rPr>
          <w:rFonts w:eastAsia="Helvetica" w:cs="Times New Roman"/>
        </w:rPr>
        <w:t>for its spin stabilization system</w:t>
      </w:r>
      <w:r w:rsidR="00AB1BCD" w:rsidRPr="00AC5FB8">
        <w:rPr>
          <w:rFonts w:eastAsia="Helvetica" w:cs="Times New Roman"/>
        </w:rPr>
        <w:t>)</w:t>
      </w:r>
      <w:r w:rsidRPr="00AC5FB8">
        <w:rPr>
          <w:rFonts w:eastAsia="Helvetica" w:cs="Times New Roman"/>
        </w:rPr>
        <w:t>.  As the eddy currents slow the satellite</w:t>
      </w:r>
      <w:r w:rsidR="00AB1BCD" w:rsidRPr="00AC5FB8">
        <w:rPr>
          <w:rFonts w:eastAsia="Helvetica" w:cs="Times New Roman"/>
        </w:rPr>
        <w:t>’s angular velocity about the z-axis</w:t>
      </w:r>
      <w:r w:rsidRPr="00AC5FB8">
        <w:rPr>
          <w:rFonts w:eastAsia="Helvetica" w:cs="Times New Roman"/>
        </w:rPr>
        <w:t xml:space="preserve">, </w:t>
      </w:r>
      <w:r w:rsidR="00AB1BCD" w:rsidRPr="00AC5FB8">
        <w:rPr>
          <w:rFonts w:eastAsia="Helvetica" w:cs="Times New Roman"/>
        </w:rPr>
        <w:t>the satellite’s</w:t>
      </w:r>
      <w:r w:rsidRPr="00AC5FB8">
        <w:rPr>
          <w:rFonts w:eastAsia="Helvetica" w:cs="Times New Roman"/>
        </w:rPr>
        <w:t xml:space="preserve"> orbit becomes more unstable, signaling that the magnetorquer should be flipped to reset the rotational dynamics.  Therefore, using a GPS in conjunction with a gyroscope allows the satellite to determine both the linear and angular dynamics, giving a complete picture of the motion of the satellite’s orbit</w:t>
      </w:r>
    </w:p>
    <w:p w:rsidR="00667379" w:rsidRPr="00AC5FB8" w:rsidRDefault="00A4307D" w:rsidP="008E35FE">
      <w:pPr>
        <w:pStyle w:val="Heading2"/>
        <w:spacing w:line="480" w:lineRule="auto"/>
        <w:jc w:val="both"/>
        <w:rPr>
          <w:rFonts w:cs="Times New Roman"/>
        </w:rPr>
      </w:pPr>
      <w:bookmarkStart w:id="7" w:name="_Toc292286419"/>
      <w:r w:rsidRPr="00AC5FB8">
        <w:rPr>
          <w:rFonts w:cs="Times New Roman"/>
        </w:rPr>
        <w:t xml:space="preserve"> </w:t>
      </w:r>
      <w:r w:rsidR="00667379" w:rsidRPr="00AC5FB8">
        <w:rPr>
          <w:rFonts w:cs="Times New Roman"/>
        </w:rPr>
        <w:t>Magnetic Field Interaction</w:t>
      </w:r>
      <w:bookmarkEnd w:id="7"/>
    </w:p>
    <w:p w:rsidR="00582FB2" w:rsidRPr="00AC5FB8" w:rsidRDefault="00582FB2" w:rsidP="0040002C">
      <w:pPr>
        <w:pStyle w:val="Standard"/>
        <w:jc w:val="both"/>
        <w:rPr>
          <w:rFonts w:eastAsia="Helvetica" w:cs="Times New Roman"/>
          <w:b/>
          <w:bCs/>
        </w:rPr>
      </w:pPr>
      <w:r w:rsidRPr="00AC5FB8">
        <w:rPr>
          <w:rFonts w:eastAsia="Helvetica" w:cs="Times New Roman"/>
        </w:rPr>
        <w:t xml:space="preserve">The motion of the </w:t>
      </w:r>
      <w:r w:rsidR="00AB1BCD" w:rsidRPr="00AC5FB8">
        <w:rPr>
          <w:rFonts w:eastAsia="Helvetica" w:cs="Times New Roman"/>
        </w:rPr>
        <w:t>CubeSat is also being influenced</w:t>
      </w:r>
      <w:r w:rsidRPr="00AC5FB8">
        <w:rPr>
          <w:rFonts w:eastAsia="Helvetica" w:cs="Times New Roman"/>
        </w:rPr>
        <w:t xml:space="preserve"> by two other major factors; </w:t>
      </w:r>
      <w:r w:rsidR="00AB1BCD" w:rsidRPr="00AC5FB8">
        <w:rPr>
          <w:rFonts w:eastAsia="Helvetica" w:cs="Times New Roman"/>
        </w:rPr>
        <w:t>the E</w:t>
      </w:r>
      <w:r w:rsidRPr="00AC5FB8">
        <w:rPr>
          <w:rFonts w:eastAsia="Helvetica" w:cs="Times New Roman"/>
        </w:rPr>
        <w:t xml:space="preserve">arth's gravity gradient and its magnetic field. However out of the two, the magnetic field will be the major contributor to the satellite's motion due to the onboard magnetorquer. The magnetorquer's interaction with the magnetic field will produce a tumbling action as the </w:t>
      </w:r>
      <w:r w:rsidR="00AB1BCD" w:rsidRPr="00AC5FB8">
        <w:rPr>
          <w:rFonts w:eastAsia="Helvetica" w:cs="Times New Roman"/>
        </w:rPr>
        <w:t>magnetic moment of the magnetorquer tries to align itself with the magnetic field of the earth</w:t>
      </w:r>
      <w:r w:rsidRPr="00AC5FB8">
        <w:rPr>
          <w:rFonts w:eastAsia="Helvetica" w:cs="Times New Roman"/>
        </w:rPr>
        <w:t>. This tumbling motion is pictured in f</w:t>
      </w:r>
      <w:r w:rsidRPr="00AC5FB8">
        <w:rPr>
          <w:rFonts w:eastAsia="Helvetica" w:cs="Times New Roman"/>
          <w:bCs/>
        </w:rPr>
        <w:t>igure 8</w:t>
      </w:r>
      <w:r w:rsidR="0040002C" w:rsidRPr="00AC5FB8">
        <w:rPr>
          <w:rFonts w:eastAsia="Helvetica" w:cs="Times New Roman"/>
          <w:b/>
          <w:bCs/>
        </w:rPr>
        <w:t>.</w:t>
      </w:r>
    </w:p>
    <w:p w:rsidR="00582FB2" w:rsidRPr="00AC5FB8" w:rsidRDefault="00582FB2" w:rsidP="008E35FE">
      <w:pPr>
        <w:pStyle w:val="Standard"/>
        <w:spacing w:line="480" w:lineRule="auto"/>
        <w:jc w:val="both"/>
        <w:rPr>
          <w:rFonts w:eastAsia="Helvetica" w:cs="Times New Roman"/>
          <w:b/>
          <w:bCs/>
        </w:rPr>
      </w:pPr>
    </w:p>
    <w:p w:rsidR="00582FB2" w:rsidRPr="00AC5FB8" w:rsidRDefault="00582FB2" w:rsidP="00391D5C">
      <w:pPr>
        <w:pStyle w:val="Standard"/>
        <w:spacing w:line="480" w:lineRule="auto"/>
        <w:jc w:val="center"/>
        <w:rPr>
          <w:rFonts w:eastAsia="Helvetica" w:cs="Times New Roman"/>
          <w:b/>
          <w:bCs/>
        </w:rPr>
      </w:pPr>
      <w:r w:rsidRPr="00AC5FB8">
        <w:rPr>
          <w:rFonts w:eastAsia="Helvetica" w:cs="Times New Roman"/>
          <w:b/>
          <w:bCs/>
          <w:noProof/>
          <w:lang w:eastAsia="en-US" w:bidi="ar-SA"/>
        </w:rPr>
        <w:lastRenderedPageBreak/>
        <w:drawing>
          <wp:inline distT="0" distB="0" distL="0" distR="0">
            <wp:extent cx="2297521" cy="2297521"/>
            <wp:effectExtent l="0" t="0" r="0" b="0"/>
            <wp:docPr id="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2297521" cy="2297521"/>
                    </a:xfrm>
                    <a:prstGeom prst="rect">
                      <a:avLst/>
                    </a:prstGeom>
                    <a:ln>
                      <a:noFill/>
                      <a:prstDash/>
                    </a:ln>
                  </pic:spPr>
                </pic:pic>
              </a:graphicData>
            </a:graphic>
          </wp:inline>
        </w:drawing>
      </w:r>
    </w:p>
    <w:p w:rsidR="00582FB2" w:rsidRPr="00AC5FB8" w:rsidRDefault="00CF0189" w:rsidP="0040002C">
      <w:pPr>
        <w:pStyle w:val="Caption"/>
        <w:spacing w:line="480" w:lineRule="auto"/>
        <w:jc w:val="center"/>
        <w:rPr>
          <w:rFonts w:eastAsia="Helvetica"/>
          <w:sz w:val="24"/>
          <w:szCs w:val="24"/>
        </w:rPr>
      </w:pPr>
      <w:r w:rsidRPr="00AC5FB8">
        <w:rPr>
          <w:rFonts w:eastAsia="Helvetica"/>
          <w:sz w:val="24"/>
          <w:szCs w:val="24"/>
        </w:rPr>
        <w:t>Figure 8:</w:t>
      </w:r>
      <w:r w:rsidR="00582FB2" w:rsidRPr="00AC5FB8">
        <w:rPr>
          <w:rFonts w:eastAsia="Helvetica"/>
          <w:sz w:val="24"/>
          <w:szCs w:val="24"/>
        </w:rPr>
        <w:t xml:space="preserve"> </w:t>
      </w:r>
      <w:r w:rsidR="00582FB2" w:rsidRPr="00AC5FB8">
        <w:rPr>
          <w:rFonts w:eastAsia="Helvetica"/>
          <w:b w:val="0"/>
          <w:bCs w:val="0"/>
          <w:sz w:val="24"/>
          <w:szCs w:val="24"/>
        </w:rPr>
        <w:t xml:space="preserve">Tumbling </w:t>
      </w:r>
      <w:r w:rsidRPr="00AC5FB8">
        <w:rPr>
          <w:rFonts w:eastAsia="Helvetica"/>
          <w:b w:val="0"/>
          <w:bCs w:val="0"/>
          <w:sz w:val="24"/>
          <w:szCs w:val="24"/>
        </w:rPr>
        <w:t>M</w:t>
      </w:r>
      <w:r w:rsidR="00582FB2" w:rsidRPr="00AC5FB8">
        <w:rPr>
          <w:rFonts w:eastAsia="Helvetica"/>
          <w:b w:val="0"/>
          <w:bCs w:val="0"/>
          <w:sz w:val="24"/>
          <w:szCs w:val="24"/>
        </w:rPr>
        <w:t xml:space="preserve">otion of the </w:t>
      </w:r>
      <w:r w:rsidRPr="00AC5FB8">
        <w:rPr>
          <w:rFonts w:eastAsia="Helvetica"/>
          <w:b w:val="0"/>
          <w:bCs w:val="0"/>
          <w:sz w:val="24"/>
          <w:szCs w:val="24"/>
        </w:rPr>
        <w:t>S</w:t>
      </w:r>
      <w:r w:rsidR="00582FB2" w:rsidRPr="00AC5FB8">
        <w:rPr>
          <w:rFonts w:eastAsia="Helvetica"/>
          <w:b w:val="0"/>
          <w:bCs w:val="0"/>
          <w:sz w:val="24"/>
          <w:szCs w:val="24"/>
        </w:rPr>
        <w:t xml:space="preserve">atellite from its </w:t>
      </w:r>
      <w:r w:rsidRPr="00AC5FB8">
        <w:rPr>
          <w:rFonts w:eastAsia="Helvetica"/>
          <w:b w:val="0"/>
          <w:bCs w:val="0"/>
          <w:sz w:val="24"/>
          <w:szCs w:val="24"/>
        </w:rPr>
        <w:t>M</w:t>
      </w:r>
      <w:r w:rsidR="00582FB2" w:rsidRPr="00AC5FB8">
        <w:rPr>
          <w:rFonts w:eastAsia="Helvetica"/>
          <w:b w:val="0"/>
          <w:bCs w:val="0"/>
          <w:sz w:val="24"/>
          <w:szCs w:val="24"/>
        </w:rPr>
        <w:t xml:space="preserve">agnetic </w:t>
      </w:r>
      <w:r w:rsidRPr="00AC5FB8">
        <w:rPr>
          <w:rFonts w:eastAsia="Helvetica"/>
          <w:b w:val="0"/>
          <w:bCs w:val="0"/>
          <w:sz w:val="24"/>
          <w:szCs w:val="24"/>
        </w:rPr>
        <w:t>I</w:t>
      </w:r>
      <w:r w:rsidR="00582FB2" w:rsidRPr="00AC5FB8">
        <w:rPr>
          <w:rFonts w:eastAsia="Helvetica"/>
          <w:b w:val="0"/>
          <w:bCs w:val="0"/>
          <w:sz w:val="24"/>
          <w:szCs w:val="24"/>
        </w:rPr>
        <w:t>nteractions.</w:t>
      </w:r>
    </w:p>
    <w:p w:rsidR="00582FB2" w:rsidRPr="00AC5FB8" w:rsidRDefault="00582FB2" w:rsidP="0040002C">
      <w:pPr>
        <w:pStyle w:val="Caption"/>
        <w:jc w:val="both"/>
        <w:rPr>
          <w:rFonts w:eastAsia="Helvetica"/>
          <w:sz w:val="24"/>
          <w:szCs w:val="24"/>
        </w:rPr>
      </w:pPr>
      <w:r w:rsidRPr="00AC5FB8">
        <w:rPr>
          <w:rFonts w:eastAsia="Helvetica"/>
          <w:b w:val="0"/>
          <w:bCs w:val="0"/>
          <w:sz w:val="24"/>
          <w:szCs w:val="24"/>
        </w:rPr>
        <w:t>There will also b</w:t>
      </w:r>
      <w:r w:rsidR="0071386B" w:rsidRPr="00AC5FB8">
        <w:rPr>
          <w:rFonts w:eastAsia="Helvetica"/>
          <w:b w:val="0"/>
          <w:bCs w:val="0"/>
          <w:sz w:val="24"/>
          <w:szCs w:val="24"/>
        </w:rPr>
        <w:t>e a spinning action about the z-</w:t>
      </w:r>
      <w:r w:rsidRPr="00AC5FB8">
        <w:rPr>
          <w:rFonts w:eastAsia="Helvetica"/>
          <w:b w:val="0"/>
          <w:bCs w:val="0"/>
          <w:sz w:val="24"/>
          <w:szCs w:val="24"/>
        </w:rPr>
        <w:t>axis of the s</w:t>
      </w:r>
      <w:r w:rsidR="0071386B" w:rsidRPr="00AC5FB8">
        <w:rPr>
          <w:rFonts w:eastAsia="Helvetica"/>
          <w:b w:val="0"/>
          <w:bCs w:val="0"/>
          <w:sz w:val="24"/>
          <w:szCs w:val="24"/>
        </w:rPr>
        <w:t>atellite, as shown</w:t>
      </w:r>
      <w:r w:rsidRPr="00AC5FB8">
        <w:rPr>
          <w:rFonts w:eastAsia="Helvetica"/>
          <w:b w:val="0"/>
          <w:bCs w:val="0"/>
          <w:sz w:val="24"/>
          <w:szCs w:val="24"/>
        </w:rPr>
        <w:t xml:space="preserve"> in figure 9.</w:t>
      </w:r>
    </w:p>
    <w:p w:rsidR="00582FB2" w:rsidRPr="00AC5FB8" w:rsidRDefault="00582FB2" w:rsidP="008E35FE">
      <w:pPr>
        <w:pStyle w:val="Caption"/>
        <w:spacing w:line="480" w:lineRule="auto"/>
        <w:jc w:val="both"/>
        <w:rPr>
          <w:rFonts w:eastAsia="Helvetica"/>
          <w:sz w:val="24"/>
          <w:szCs w:val="24"/>
        </w:rPr>
      </w:pPr>
    </w:p>
    <w:p w:rsidR="00582FB2" w:rsidRPr="00AC5FB8" w:rsidRDefault="00582FB2" w:rsidP="00391D5C">
      <w:pPr>
        <w:pStyle w:val="Caption"/>
        <w:keepNext/>
        <w:spacing w:line="480" w:lineRule="auto"/>
        <w:jc w:val="center"/>
      </w:pPr>
      <w:r w:rsidRPr="00AC5FB8">
        <w:rPr>
          <w:rFonts w:eastAsia="Helvetica"/>
          <w:b w:val="0"/>
          <w:bCs w:val="0"/>
          <w:noProof/>
          <w:sz w:val="24"/>
          <w:szCs w:val="24"/>
        </w:rPr>
        <w:drawing>
          <wp:inline distT="0" distB="0" distL="0" distR="0">
            <wp:extent cx="2550261" cy="2550261"/>
            <wp:effectExtent l="0" t="0" r="0" b="0"/>
            <wp:docPr id="8"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2550261" cy="2550261"/>
                    </a:xfrm>
                    <a:prstGeom prst="rect">
                      <a:avLst/>
                    </a:prstGeom>
                    <a:ln>
                      <a:noFill/>
                      <a:prstDash/>
                    </a:ln>
                  </pic:spPr>
                </pic:pic>
              </a:graphicData>
            </a:graphic>
          </wp:inline>
        </w:drawing>
      </w:r>
    </w:p>
    <w:p w:rsidR="00582FB2" w:rsidRPr="00AC5FB8" w:rsidRDefault="00582FB2" w:rsidP="00391D5C">
      <w:pPr>
        <w:pStyle w:val="Caption"/>
        <w:spacing w:line="480" w:lineRule="auto"/>
        <w:jc w:val="center"/>
        <w:rPr>
          <w:rFonts w:eastAsia="Helvetica"/>
          <w:b w:val="0"/>
          <w:sz w:val="24"/>
          <w:szCs w:val="24"/>
        </w:rPr>
      </w:pPr>
      <w:r w:rsidRPr="00AC5FB8">
        <w:rPr>
          <w:sz w:val="24"/>
          <w:szCs w:val="24"/>
        </w:rPr>
        <w:t xml:space="preserve">Figure </w:t>
      </w:r>
      <w:r w:rsidR="00391D5C" w:rsidRPr="00AC5FB8">
        <w:rPr>
          <w:sz w:val="24"/>
          <w:szCs w:val="24"/>
        </w:rPr>
        <w:t>9</w:t>
      </w:r>
      <w:r w:rsidRPr="00AC5FB8">
        <w:rPr>
          <w:sz w:val="24"/>
          <w:szCs w:val="24"/>
        </w:rPr>
        <w:t xml:space="preserve">: </w:t>
      </w:r>
      <w:r w:rsidRPr="00AC5FB8">
        <w:rPr>
          <w:b w:val="0"/>
          <w:sz w:val="24"/>
          <w:szCs w:val="24"/>
        </w:rPr>
        <w:t>Orbital Rotation</w:t>
      </w:r>
      <w:r w:rsidR="00CF0189" w:rsidRPr="00AC5FB8">
        <w:rPr>
          <w:b w:val="0"/>
          <w:sz w:val="24"/>
          <w:szCs w:val="24"/>
        </w:rPr>
        <w:t>.</w:t>
      </w:r>
    </w:p>
    <w:p w:rsidR="00667379" w:rsidRPr="00AC5FB8" w:rsidRDefault="00667379" w:rsidP="0071386B">
      <w:pPr>
        <w:pStyle w:val="Heading1"/>
        <w:rPr>
          <w:rFonts w:cs="Times New Roman"/>
        </w:rPr>
      </w:pPr>
      <w:bookmarkStart w:id="8" w:name="_Toc292286420"/>
      <w:r w:rsidRPr="00AC5FB8">
        <w:rPr>
          <w:rFonts w:cs="Times New Roman"/>
        </w:rPr>
        <w:t>Satellite Damping</w:t>
      </w:r>
      <w:bookmarkEnd w:id="8"/>
    </w:p>
    <w:p w:rsidR="00582FB2" w:rsidRPr="00AC5FB8" w:rsidRDefault="00667379" w:rsidP="008E35FE">
      <w:pPr>
        <w:pStyle w:val="Caption"/>
        <w:tabs>
          <w:tab w:val="left" w:pos="2450"/>
        </w:tabs>
        <w:spacing w:line="480" w:lineRule="auto"/>
        <w:jc w:val="both"/>
        <w:rPr>
          <w:rFonts w:eastAsia="Helvetica"/>
          <w:sz w:val="24"/>
          <w:szCs w:val="24"/>
        </w:rPr>
      </w:pPr>
      <w:r w:rsidRPr="00AC5FB8">
        <w:rPr>
          <w:rFonts w:eastAsia="Helvetica"/>
          <w:sz w:val="24"/>
          <w:szCs w:val="24"/>
        </w:rPr>
        <w:tab/>
      </w:r>
    </w:p>
    <w:p w:rsidR="00582FB2" w:rsidRPr="00AC5FB8" w:rsidRDefault="00582FB2" w:rsidP="0040002C">
      <w:pPr>
        <w:pStyle w:val="Caption"/>
        <w:jc w:val="both"/>
        <w:rPr>
          <w:rFonts w:eastAsia="Helvetica"/>
          <w:b w:val="0"/>
          <w:bCs w:val="0"/>
          <w:sz w:val="24"/>
          <w:szCs w:val="24"/>
        </w:rPr>
      </w:pPr>
      <w:r w:rsidRPr="00AC5FB8">
        <w:rPr>
          <w:rFonts w:eastAsia="Helvetica"/>
          <w:b w:val="0"/>
          <w:bCs w:val="0"/>
          <w:sz w:val="24"/>
          <w:szCs w:val="24"/>
        </w:rPr>
        <w:t xml:space="preserve">The satellite will be experiencing a nutation like motion from its spin axis due to separation from its launch vehicle and environmental torques. The damping of this motion will increase the efficiency/accuracy of the onboard sensors and aid in the antenna </w:t>
      </w:r>
      <w:r w:rsidR="00AB1BCD" w:rsidRPr="00AC5FB8">
        <w:rPr>
          <w:rFonts w:eastAsia="Helvetica"/>
          <w:b w:val="0"/>
          <w:bCs w:val="0"/>
          <w:sz w:val="24"/>
          <w:szCs w:val="24"/>
        </w:rPr>
        <w:t xml:space="preserve">nadir </w:t>
      </w:r>
      <w:r w:rsidRPr="00AC5FB8">
        <w:rPr>
          <w:rFonts w:eastAsia="Helvetica"/>
          <w:b w:val="0"/>
          <w:bCs w:val="0"/>
          <w:sz w:val="24"/>
          <w:szCs w:val="24"/>
        </w:rPr>
        <w:t>pointing when the satellite is in prime mode. However this motion can be advantageous when scanning the surface of the earth. A passive nutation damper is one that does not rely on power from the system or infor</w:t>
      </w:r>
      <w:r w:rsidR="00AB1BCD" w:rsidRPr="00AC5FB8">
        <w:rPr>
          <w:rFonts w:eastAsia="Helvetica"/>
          <w:b w:val="0"/>
          <w:bCs w:val="0"/>
          <w:sz w:val="24"/>
          <w:szCs w:val="24"/>
        </w:rPr>
        <w:t>mation from the onboard sensors and</w:t>
      </w:r>
      <w:r w:rsidRPr="00AC5FB8">
        <w:rPr>
          <w:rFonts w:eastAsia="Helvetica"/>
          <w:b w:val="0"/>
          <w:bCs w:val="0"/>
          <w:sz w:val="24"/>
          <w:szCs w:val="24"/>
        </w:rPr>
        <w:t xml:space="preserve"> </w:t>
      </w:r>
      <w:r w:rsidRPr="00AC5FB8">
        <w:rPr>
          <w:rFonts w:eastAsia="Helvetica"/>
          <w:b w:val="0"/>
          <w:bCs w:val="0"/>
          <w:sz w:val="24"/>
          <w:szCs w:val="24"/>
        </w:rPr>
        <w:lastRenderedPageBreak/>
        <w:t xml:space="preserve">is driven by the motion </w:t>
      </w:r>
      <w:r w:rsidR="00AB1BCD" w:rsidRPr="00AC5FB8">
        <w:rPr>
          <w:rFonts w:eastAsia="Helvetica"/>
          <w:b w:val="0"/>
          <w:bCs w:val="0"/>
          <w:sz w:val="24"/>
          <w:szCs w:val="24"/>
        </w:rPr>
        <w:t xml:space="preserve">of the satellite </w:t>
      </w:r>
      <w:r w:rsidRPr="00AC5FB8">
        <w:rPr>
          <w:rFonts w:eastAsia="Helvetica"/>
          <w:b w:val="0"/>
          <w:bCs w:val="0"/>
          <w:sz w:val="24"/>
          <w:szCs w:val="24"/>
        </w:rPr>
        <w:t>itself and seeks to dissipate energy. Conceptually the passive damper resembles a fluid-fill</w:t>
      </w:r>
      <w:r w:rsidR="00AB1BCD" w:rsidRPr="00AC5FB8">
        <w:rPr>
          <w:rFonts w:eastAsia="Helvetica"/>
          <w:b w:val="0"/>
          <w:bCs w:val="0"/>
          <w:sz w:val="24"/>
          <w:szCs w:val="24"/>
        </w:rPr>
        <w:t>ed ring positioned around the z-</w:t>
      </w:r>
      <w:r w:rsidRPr="00AC5FB8">
        <w:rPr>
          <w:rFonts w:eastAsia="Helvetica"/>
          <w:b w:val="0"/>
          <w:bCs w:val="0"/>
          <w:sz w:val="24"/>
          <w:szCs w:val="24"/>
        </w:rPr>
        <w:t>axis (major spin axis). Upon the conditional acceleration of the CubeSat when launched from the transport vehicle, the damper will resist the acceleration when the viscous fluid creates a drag force on the walls of the tube; thus creating the damping effect.</w:t>
      </w:r>
      <w:r w:rsidR="00AB1BCD" w:rsidRPr="00AC5FB8">
        <w:rPr>
          <w:vertAlign w:val="superscript"/>
        </w:rPr>
        <w:t xml:space="preserve"> </w:t>
      </w:r>
      <w:r w:rsidRPr="00AC5FB8">
        <w:rPr>
          <w:rFonts w:eastAsia="Helvetica"/>
          <w:b w:val="0"/>
          <w:bCs w:val="0"/>
          <w:sz w:val="24"/>
          <w:szCs w:val="24"/>
        </w:rPr>
        <w:t>The dynamics of the satellite are complicated, and due to the delay in the construction of the satellite, the damping system was not constructed.  However, the following theoretical calculation</w:t>
      </w:r>
      <w:r w:rsidR="00AB1BCD" w:rsidRPr="00AC5FB8">
        <w:rPr>
          <w:rFonts w:eastAsia="Helvetica"/>
          <w:b w:val="0"/>
          <w:bCs w:val="0"/>
          <w:sz w:val="24"/>
          <w:szCs w:val="24"/>
        </w:rPr>
        <w:t xml:space="preserve">s </w:t>
      </w:r>
      <w:r w:rsidRPr="00AC5FB8">
        <w:rPr>
          <w:rFonts w:eastAsia="Helvetica"/>
          <w:b w:val="0"/>
          <w:bCs w:val="0"/>
          <w:sz w:val="24"/>
          <w:szCs w:val="24"/>
        </w:rPr>
        <w:t>were derived.</w:t>
      </w:r>
    </w:p>
    <w:p w:rsidR="00582FB2" w:rsidRPr="00AC5FB8" w:rsidRDefault="00582FB2" w:rsidP="0040002C">
      <w:pPr>
        <w:pStyle w:val="Caption"/>
        <w:jc w:val="both"/>
        <w:rPr>
          <w:rFonts w:eastAsia="Helvetica"/>
          <w:b w:val="0"/>
          <w:bCs w:val="0"/>
          <w:sz w:val="24"/>
          <w:szCs w:val="24"/>
        </w:rPr>
      </w:pPr>
    </w:p>
    <w:p w:rsidR="00582FB2" w:rsidRPr="00AC5FB8" w:rsidRDefault="00582FB2" w:rsidP="0040002C">
      <w:pPr>
        <w:pStyle w:val="Caption"/>
        <w:jc w:val="both"/>
        <w:rPr>
          <w:rFonts w:eastAsia="Helvetica"/>
          <w:b w:val="0"/>
          <w:bCs w:val="0"/>
          <w:sz w:val="24"/>
          <w:szCs w:val="24"/>
        </w:rPr>
      </w:pPr>
      <w:r w:rsidRPr="00AC5FB8">
        <w:rPr>
          <w:rFonts w:eastAsia="Helvetica"/>
          <w:b w:val="0"/>
          <w:bCs w:val="0"/>
          <w:sz w:val="24"/>
          <w:szCs w:val="24"/>
        </w:rPr>
        <w:t>The system can be acknowledged as a control system who’s settling time and maximum overshoot must be minimized. The natural oscillation frequency of the system can be modeled as the following equation:</w:t>
      </w:r>
    </w:p>
    <w:p w:rsidR="0040002C" w:rsidRPr="00AC5FB8" w:rsidRDefault="0040002C" w:rsidP="0040002C">
      <w:pPr>
        <w:rPr>
          <w:rFonts w:eastAsia="Helvetica"/>
        </w:rPr>
      </w:pPr>
    </w:p>
    <w:p w:rsidR="00582FB2" w:rsidRPr="00AC5FB8" w:rsidRDefault="00BA4042" w:rsidP="0040002C">
      <w:pPr>
        <w:pStyle w:val="Caption"/>
        <w:spacing w:line="480" w:lineRule="auto"/>
        <w:jc w:val="center"/>
        <w:rPr>
          <w:rFonts w:eastAsia="Helvetica"/>
          <w:b w:val="0"/>
          <w:sz w:val="24"/>
          <w:szCs w:val="24"/>
        </w:rPr>
      </w:pPr>
      <m:oMath>
        <m:sSub>
          <m:sSubPr>
            <m:ctrlPr>
              <w:rPr>
                <w:rFonts w:ascii="Cambria Math" w:eastAsia="Helvetica" w:hAnsi="Cambria Math"/>
                <w:b w:val="0"/>
                <w:i/>
                <w:sz w:val="24"/>
                <w:szCs w:val="24"/>
              </w:rPr>
            </m:ctrlPr>
          </m:sSubPr>
          <m:e>
            <m:r>
              <m:rPr>
                <m:sty m:val="bi"/>
              </m:rPr>
              <w:rPr>
                <w:rFonts w:ascii="Cambria Math" w:eastAsia="Helvetica" w:hAnsi="Cambria Math"/>
                <w:sz w:val="24"/>
                <w:szCs w:val="24"/>
              </w:rPr>
              <m:t>ω</m:t>
            </m:r>
          </m:e>
          <m:sub>
            <m:r>
              <m:rPr>
                <m:sty m:val="bi"/>
              </m:rPr>
              <w:rPr>
                <w:rFonts w:ascii="Cambria Math" w:eastAsia="Helvetica" w:hAnsi="Cambria Math"/>
                <w:sz w:val="24"/>
                <w:szCs w:val="24"/>
              </w:rPr>
              <m:t>n</m:t>
            </m:r>
          </m:sub>
        </m:sSub>
        <m:r>
          <m:rPr>
            <m:sty m:val="bi"/>
          </m:rPr>
          <w:rPr>
            <w:rFonts w:ascii="Cambria Math" w:eastAsia="Helvetica"/>
            <w:sz w:val="24"/>
            <w:szCs w:val="24"/>
          </w:rPr>
          <m:t>=</m:t>
        </m:r>
        <m:rad>
          <m:radPr>
            <m:degHide m:val="1"/>
            <m:ctrlPr>
              <w:rPr>
                <w:rFonts w:ascii="Cambria Math" w:eastAsia="Helvetica" w:hAnsi="Cambria Math"/>
                <w:b w:val="0"/>
                <w:i/>
                <w:sz w:val="24"/>
                <w:szCs w:val="24"/>
              </w:rPr>
            </m:ctrlPr>
          </m:radPr>
          <m:deg/>
          <m:e>
            <m:f>
              <m:fPr>
                <m:ctrlPr>
                  <w:rPr>
                    <w:rFonts w:ascii="Cambria Math" w:eastAsia="Helvetica" w:hAnsi="Cambria Math"/>
                    <w:b w:val="0"/>
                    <w:i/>
                    <w:sz w:val="24"/>
                    <w:szCs w:val="24"/>
                  </w:rPr>
                </m:ctrlPr>
              </m:fPr>
              <m:num>
                <m:r>
                  <m:rPr>
                    <m:sty m:val="bi"/>
                  </m:rPr>
                  <w:rPr>
                    <w:rFonts w:ascii="Cambria Math" w:eastAsia="Helvetica" w:hAnsi="Cambria Math"/>
                    <w:sz w:val="24"/>
                    <w:szCs w:val="24"/>
                  </w:rPr>
                  <m:t>μB</m:t>
                </m:r>
              </m:num>
              <m:den>
                <m:r>
                  <m:rPr>
                    <m:sty m:val="bi"/>
                  </m:rPr>
                  <w:rPr>
                    <w:rFonts w:ascii="Cambria Math" w:eastAsia="Helvetica" w:hAnsi="Cambria Math"/>
                    <w:sz w:val="24"/>
                    <w:szCs w:val="24"/>
                  </w:rPr>
                  <m:t>I</m:t>
                </m:r>
              </m:den>
            </m:f>
          </m:e>
        </m:rad>
      </m:oMath>
      <w:r w:rsidR="00582FB2" w:rsidRPr="00AC5FB8">
        <w:rPr>
          <w:rFonts w:eastAsia="Helvetica"/>
          <w:b w:val="0"/>
          <w:sz w:val="24"/>
          <w:szCs w:val="24"/>
        </w:rPr>
        <w:t xml:space="preserve">      (2)</w:t>
      </w:r>
    </w:p>
    <w:p w:rsidR="00582FB2" w:rsidRPr="00AC5FB8" w:rsidRDefault="00AB1BCD" w:rsidP="0040002C">
      <w:pPr>
        <w:pStyle w:val="Caption"/>
        <w:jc w:val="both"/>
        <w:rPr>
          <w:rFonts w:eastAsia="Helvetica"/>
          <w:b w:val="0"/>
          <w:bCs w:val="0"/>
          <w:sz w:val="24"/>
          <w:szCs w:val="24"/>
        </w:rPr>
      </w:pPr>
      <w:r w:rsidRPr="00AC5FB8">
        <w:rPr>
          <w:rFonts w:eastAsia="Helvetica"/>
          <w:b w:val="0"/>
          <w:bCs w:val="0"/>
          <w:sz w:val="24"/>
          <w:szCs w:val="24"/>
        </w:rPr>
        <w:t>In order to minimize the settling time the system should be underdamped (an underdamped system tends to settle more rapidly than a critically or overdamped system), having</w:t>
      </w:r>
      <w:r w:rsidR="00582FB2" w:rsidRPr="00AC5FB8">
        <w:rPr>
          <w:rFonts w:eastAsia="Helvetica"/>
          <w:b w:val="0"/>
          <w:bCs w:val="0"/>
          <w:sz w:val="24"/>
          <w:szCs w:val="24"/>
        </w:rPr>
        <w:t xml:space="preserve"> a damping ratio between 0.5 and 0.8</w:t>
      </w:r>
      <w:r w:rsidR="00473491">
        <w:rPr>
          <w:rFonts w:eastAsia="Helvetica"/>
          <w:b w:val="0"/>
          <w:bCs w:val="0"/>
          <w:sz w:val="24"/>
          <w:szCs w:val="24"/>
        </w:rPr>
        <w:t>.</w:t>
      </w:r>
      <w:r w:rsidR="00582FB2" w:rsidRPr="00AC5FB8">
        <w:rPr>
          <w:rFonts w:eastAsia="Helvetica"/>
          <w:b w:val="0"/>
          <w:bCs w:val="0"/>
          <w:sz w:val="24"/>
          <w:szCs w:val="24"/>
        </w:rPr>
        <w:t xml:space="preserve"> </w:t>
      </w:r>
    </w:p>
    <w:p w:rsidR="00582FB2" w:rsidRPr="00AC5FB8" w:rsidRDefault="00582FB2" w:rsidP="0040002C">
      <w:pPr>
        <w:pStyle w:val="Caption"/>
        <w:jc w:val="both"/>
        <w:rPr>
          <w:rFonts w:eastAsia="Helvetica"/>
          <w:b w:val="0"/>
          <w:bCs w:val="0"/>
          <w:sz w:val="24"/>
          <w:szCs w:val="24"/>
        </w:rPr>
      </w:pPr>
    </w:p>
    <w:p w:rsidR="00582FB2" w:rsidRPr="00AC5FB8" w:rsidRDefault="00582FB2" w:rsidP="00FB7A17">
      <w:pPr>
        <w:pStyle w:val="Caption"/>
        <w:jc w:val="both"/>
        <w:rPr>
          <w:rFonts w:eastAsia="Helvetica"/>
          <w:b w:val="0"/>
          <w:bCs w:val="0"/>
          <w:sz w:val="24"/>
          <w:szCs w:val="24"/>
        </w:rPr>
      </w:pPr>
      <w:r w:rsidRPr="00AC5FB8">
        <w:rPr>
          <w:rFonts w:eastAsia="Helvetica"/>
          <w:b w:val="0"/>
          <w:bCs w:val="0"/>
          <w:sz w:val="24"/>
          <w:szCs w:val="24"/>
        </w:rPr>
        <w:t>However the system will be complicated, since the Earth’s magnetic field is not constant</w:t>
      </w:r>
      <w:r w:rsidR="002273D6" w:rsidRPr="00AC5FB8">
        <w:rPr>
          <w:rFonts w:eastAsia="Helvetica"/>
          <w:b w:val="0"/>
          <w:bCs w:val="0"/>
          <w:sz w:val="24"/>
          <w:szCs w:val="24"/>
        </w:rPr>
        <w:t xml:space="preserve"> or circular</w:t>
      </w:r>
      <w:r w:rsidRPr="00AC5FB8">
        <w:rPr>
          <w:rFonts w:eastAsia="Helvetica"/>
          <w:b w:val="0"/>
          <w:bCs w:val="0"/>
          <w:sz w:val="24"/>
          <w:szCs w:val="24"/>
        </w:rPr>
        <w:t xml:space="preserve">. This in turn will create a range of possible natural frequencies for the </w:t>
      </w:r>
      <w:r w:rsidR="002273D6" w:rsidRPr="00AC5FB8">
        <w:rPr>
          <w:rFonts w:eastAsia="Helvetica"/>
          <w:b w:val="0"/>
          <w:bCs w:val="0"/>
          <w:sz w:val="24"/>
          <w:szCs w:val="24"/>
        </w:rPr>
        <w:t>satellite</w:t>
      </w:r>
      <w:r w:rsidRPr="00AC5FB8">
        <w:rPr>
          <w:rFonts w:eastAsia="Helvetica"/>
          <w:b w:val="0"/>
          <w:bCs w:val="0"/>
          <w:sz w:val="24"/>
          <w:szCs w:val="24"/>
        </w:rPr>
        <w:t>. Disregarding this in order to explain the concept, the settling time of the motion can be modeled as the following:</w:t>
      </w:r>
    </w:p>
    <w:p w:rsidR="00FB7A17" w:rsidRPr="00AC5FB8" w:rsidRDefault="00FB7A17" w:rsidP="00FB7A17">
      <w:pPr>
        <w:rPr>
          <w:rFonts w:eastAsia="Helvetica"/>
        </w:rPr>
      </w:pPr>
    </w:p>
    <w:p w:rsidR="00582FB2" w:rsidRPr="00AC5FB8" w:rsidRDefault="00BA4042" w:rsidP="00FB7A17">
      <w:pPr>
        <w:pStyle w:val="Caption"/>
        <w:spacing w:line="480" w:lineRule="auto"/>
        <w:jc w:val="center"/>
        <w:rPr>
          <w:rFonts w:eastAsia="Helvetica"/>
          <w:b w:val="0"/>
          <w:sz w:val="24"/>
          <w:szCs w:val="24"/>
        </w:rPr>
      </w:pPr>
      <m:oMath>
        <m:sSub>
          <m:sSubPr>
            <m:ctrlPr>
              <w:rPr>
                <w:rFonts w:ascii="Cambria Math" w:eastAsia="Helvetica" w:hAnsi="Cambria Math"/>
                <w:b w:val="0"/>
                <w:i/>
                <w:sz w:val="24"/>
                <w:szCs w:val="24"/>
              </w:rPr>
            </m:ctrlPr>
          </m:sSubPr>
          <m:e>
            <m:r>
              <m:rPr>
                <m:sty m:val="bi"/>
              </m:rPr>
              <w:rPr>
                <w:rFonts w:ascii="Cambria Math" w:eastAsia="Helvetica" w:hAnsi="Cambria Math"/>
                <w:sz w:val="24"/>
                <w:szCs w:val="24"/>
              </w:rPr>
              <m:t>t</m:t>
            </m:r>
          </m:e>
          <m:sub>
            <m:r>
              <m:rPr>
                <m:sty m:val="bi"/>
              </m:rPr>
              <w:rPr>
                <w:rFonts w:ascii="Cambria Math" w:eastAsia="Helvetica" w:hAnsi="Cambria Math"/>
                <w:sz w:val="24"/>
                <w:szCs w:val="24"/>
              </w:rPr>
              <m:t>s</m:t>
            </m:r>
          </m:sub>
        </m:sSub>
        <m:r>
          <m:rPr>
            <m:sty m:val="bi"/>
          </m:rPr>
          <w:rPr>
            <w:rFonts w:ascii="Cambria Math" w:eastAsia="Helvetica"/>
            <w:sz w:val="24"/>
            <w:szCs w:val="24"/>
          </w:rPr>
          <m:t>=</m:t>
        </m:r>
        <m:f>
          <m:fPr>
            <m:ctrlPr>
              <w:rPr>
                <w:rFonts w:ascii="Cambria Math" w:eastAsia="Helvetica" w:hAnsi="Cambria Math"/>
                <w:b w:val="0"/>
                <w:i/>
                <w:sz w:val="24"/>
                <w:szCs w:val="24"/>
              </w:rPr>
            </m:ctrlPr>
          </m:fPr>
          <m:num>
            <m:r>
              <m:rPr>
                <m:sty m:val="bi"/>
              </m:rPr>
              <w:rPr>
                <w:rFonts w:ascii="Cambria Math" w:eastAsia="Helvetica" w:hAnsi="Cambria Math"/>
                <w:sz w:val="24"/>
                <w:szCs w:val="24"/>
              </w:rPr>
              <m:t>4</m:t>
            </m:r>
          </m:num>
          <m:den>
            <m:r>
              <m:rPr>
                <m:sty m:val="bi"/>
              </m:rPr>
              <w:rPr>
                <w:rFonts w:ascii="Cambria Math" w:eastAsia="Helvetica" w:hAnsi="Cambria Math"/>
                <w:sz w:val="24"/>
                <w:szCs w:val="24"/>
              </w:rPr>
              <m:t>ς</m:t>
            </m:r>
            <m:sSub>
              <m:sSubPr>
                <m:ctrlPr>
                  <w:rPr>
                    <w:rFonts w:ascii="Cambria Math" w:eastAsia="Helvetica" w:hAnsi="Cambria Math"/>
                    <w:b w:val="0"/>
                    <w:i/>
                    <w:sz w:val="24"/>
                    <w:szCs w:val="24"/>
                  </w:rPr>
                </m:ctrlPr>
              </m:sSubPr>
              <m:e>
                <m:r>
                  <m:rPr>
                    <m:sty m:val="bi"/>
                  </m:rPr>
                  <w:rPr>
                    <w:rFonts w:ascii="Cambria Math" w:eastAsia="Helvetica" w:hAnsi="Cambria Math"/>
                    <w:sz w:val="24"/>
                    <w:szCs w:val="24"/>
                  </w:rPr>
                  <m:t>ω</m:t>
                </m:r>
              </m:e>
              <m:sub>
                <m:r>
                  <m:rPr>
                    <m:sty m:val="bi"/>
                  </m:rPr>
                  <w:rPr>
                    <w:rFonts w:ascii="Cambria Math" w:eastAsia="Helvetica" w:hAnsi="Cambria Math"/>
                    <w:sz w:val="24"/>
                    <w:szCs w:val="24"/>
                  </w:rPr>
                  <m:t>n</m:t>
                </m:r>
              </m:sub>
            </m:sSub>
          </m:den>
        </m:f>
        <m:r>
          <m:rPr>
            <m:sty m:val="bi"/>
          </m:rPr>
          <w:rPr>
            <w:rFonts w:ascii="Cambria Math" w:eastAsia="Helvetica"/>
            <w:sz w:val="24"/>
            <w:szCs w:val="24"/>
          </w:rPr>
          <m:t xml:space="preserve">    </m:t>
        </m:r>
        <m:r>
          <m:rPr>
            <m:sty m:val="bi"/>
          </m:rPr>
          <w:rPr>
            <w:rFonts w:ascii="Cambria Math" w:eastAsia="Helvetica" w:hAnsi="Cambria Math"/>
            <w:sz w:val="24"/>
            <w:szCs w:val="24"/>
          </w:rPr>
          <m:t>2</m:t>
        </m:r>
        <m:r>
          <m:rPr>
            <m:sty m:val="bi"/>
          </m:rPr>
          <w:rPr>
            <w:rFonts w:ascii="Cambria Math" w:eastAsia="Helvetica"/>
            <w:sz w:val="24"/>
            <w:szCs w:val="24"/>
          </w:rPr>
          <m:t xml:space="preserve">% </m:t>
        </m:r>
        <m:r>
          <m:rPr>
            <m:sty m:val="bi"/>
          </m:rPr>
          <w:rPr>
            <w:rFonts w:ascii="Cambria Math" w:eastAsia="Helvetica" w:hAnsi="Cambria Math"/>
            <w:sz w:val="24"/>
            <w:szCs w:val="24"/>
          </w:rPr>
          <m:t>Criterion</m:t>
        </m:r>
      </m:oMath>
      <w:r w:rsidR="00582FB2" w:rsidRPr="00AC5FB8">
        <w:rPr>
          <w:rFonts w:eastAsia="Helvetica"/>
          <w:b w:val="0"/>
          <w:sz w:val="24"/>
          <w:szCs w:val="24"/>
        </w:rPr>
        <w:t xml:space="preserve">  (3)</w:t>
      </w:r>
    </w:p>
    <w:p w:rsidR="00582FB2" w:rsidRPr="00AC5FB8" w:rsidRDefault="00582FB2" w:rsidP="00FB7A17">
      <w:pPr>
        <w:pStyle w:val="Caption"/>
        <w:jc w:val="both"/>
        <w:rPr>
          <w:rFonts w:eastAsia="Helvetica"/>
          <w:b w:val="0"/>
          <w:bCs w:val="0"/>
          <w:sz w:val="24"/>
          <w:szCs w:val="24"/>
        </w:rPr>
      </w:pPr>
      <w:r w:rsidRPr="00AC5FB8">
        <w:rPr>
          <w:rFonts w:eastAsia="Helvetica"/>
          <w:b w:val="0"/>
          <w:bCs w:val="0"/>
          <w:sz w:val="24"/>
          <w:szCs w:val="24"/>
        </w:rPr>
        <w:t>Connecting t</w:t>
      </w:r>
      <w:r w:rsidRPr="00AC5FB8">
        <w:rPr>
          <w:rFonts w:eastAsia="Helvetica"/>
          <w:b w:val="0"/>
          <w:bCs w:val="0"/>
          <w:sz w:val="24"/>
          <w:szCs w:val="24"/>
          <w:vertAlign w:val="subscript"/>
        </w:rPr>
        <w:t>s</w:t>
      </w:r>
      <w:r w:rsidRPr="00AC5FB8">
        <w:rPr>
          <w:rFonts w:eastAsia="Helvetica"/>
          <w:b w:val="0"/>
          <w:bCs w:val="0"/>
          <w:sz w:val="24"/>
          <w:szCs w:val="24"/>
        </w:rPr>
        <w:t xml:space="preserve"> with w</w:t>
      </w:r>
      <w:r w:rsidRPr="00AC5FB8">
        <w:rPr>
          <w:rFonts w:eastAsia="Helvetica"/>
          <w:b w:val="0"/>
          <w:bCs w:val="0"/>
          <w:sz w:val="24"/>
          <w:szCs w:val="24"/>
          <w:vertAlign w:val="subscript"/>
        </w:rPr>
        <w:t>n,</w:t>
      </w:r>
      <w:r w:rsidRPr="00AC5FB8">
        <w:rPr>
          <w:rFonts w:eastAsia="Helvetica"/>
          <w:b w:val="0"/>
          <w:bCs w:val="0"/>
          <w:sz w:val="24"/>
          <w:szCs w:val="24"/>
        </w:rPr>
        <w:t xml:space="preserve"> it is possible to deduce that </w:t>
      </w:r>
      <w:r w:rsidR="002273D6" w:rsidRPr="00AC5FB8">
        <w:rPr>
          <w:rFonts w:eastAsia="Helvetica"/>
          <w:b w:val="0"/>
          <w:bCs w:val="0"/>
          <w:sz w:val="24"/>
          <w:szCs w:val="24"/>
        </w:rPr>
        <w:t>one</w:t>
      </w:r>
      <w:r w:rsidRPr="00AC5FB8">
        <w:rPr>
          <w:rFonts w:eastAsia="Helvetica"/>
          <w:b w:val="0"/>
          <w:bCs w:val="0"/>
          <w:sz w:val="24"/>
          <w:szCs w:val="24"/>
        </w:rPr>
        <w:t xml:space="preserve"> way to minimize the settling time is to maximize the magnetic moment of the magnetorquer. </w:t>
      </w:r>
    </w:p>
    <w:p w:rsidR="007C0732" w:rsidRPr="00AC5FB8" w:rsidRDefault="007C0732" w:rsidP="007C0732">
      <w:pPr>
        <w:pStyle w:val="Caption"/>
        <w:keepNext/>
        <w:spacing w:line="480" w:lineRule="auto"/>
        <w:jc w:val="center"/>
      </w:pPr>
      <w:r w:rsidRPr="00AC5FB8">
        <w:rPr>
          <w:rFonts w:eastAsia="Helvetica"/>
          <w:b w:val="0"/>
          <w:bCs w:val="0"/>
          <w:noProof/>
          <w:sz w:val="24"/>
          <w:szCs w:val="24"/>
        </w:rPr>
        <w:lastRenderedPageBreak/>
        <w:drawing>
          <wp:inline distT="0" distB="0" distL="0" distR="0">
            <wp:extent cx="4707329" cy="3967958"/>
            <wp:effectExtent l="19050" t="0" r="0" b="0"/>
            <wp:docPr id="10" name="Picture 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1" cstate="print"/>
                    <a:stretch>
                      <a:fillRect/>
                    </a:stretch>
                  </pic:blipFill>
                  <pic:spPr>
                    <a:xfrm>
                      <a:off x="0" y="0"/>
                      <a:ext cx="4712270" cy="3972123"/>
                    </a:xfrm>
                    <a:prstGeom prst="rect">
                      <a:avLst/>
                    </a:prstGeom>
                  </pic:spPr>
                </pic:pic>
              </a:graphicData>
            </a:graphic>
          </wp:inline>
        </w:drawing>
      </w:r>
    </w:p>
    <w:p w:rsidR="00582FB2" w:rsidRPr="00AC5FB8" w:rsidRDefault="007C0732" w:rsidP="007C0732">
      <w:pPr>
        <w:pStyle w:val="Caption"/>
        <w:jc w:val="center"/>
        <w:rPr>
          <w:vertAlign w:val="superscript"/>
        </w:rPr>
      </w:pPr>
      <w:r w:rsidRPr="00AC5FB8">
        <w:rPr>
          <w:sz w:val="24"/>
          <w:szCs w:val="24"/>
        </w:rPr>
        <w:t>Figure 10:</w:t>
      </w:r>
      <w:r w:rsidRPr="00AC5FB8">
        <w:rPr>
          <w:b w:val="0"/>
          <w:sz w:val="24"/>
          <w:szCs w:val="24"/>
        </w:rPr>
        <w:t xml:space="preserve"> Dampling Ratio on Control System</w:t>
      </w:r>
      <w:r w:rsidR="00CF0189" w:rsidRPr="00AC5FB8">
        <w:rPr>
          <w:b w:val="0"/>
          <w:sz w:val="24"/>
          <w:szCs w:val="24"/>
        </w:rPr>
        <w:t>.</w:t>
      </w:r>
    </w:p>
    <w:p w:rsidR="002273D6" w:rsidRPr="00AC5FB8" w:rsidRDefault="002273D6" w:rsidP="002273D6">
      <w:pPr>
        <w:rPr>
          <w:rFonts w:eastAsia="Helvetica"/>
        </w:rPr>
      </w:pPr>
    </w:p>
    <w:p w:rsidR="00582FB2" w:rsidRPr="00AC5FB8" w:rsidRDefault="00582FB2" w:rsidP="00FB7A17">
      <w:pPr>
        <w:pStyle w:val="Caption"/>
        <w:jc w:val="both"/>
        <w:rPr>
          <w:rFonts w:eastAsia="Helvetica"/>
          <w:b w:val="0"/>
          <w:bCs w:val="0"/>
          <w:i/>
          <w:sz w:val="24"/>
          <w:szCs w:val="24"/>
        </w:rPr>
      </w:pPr>
      <w:r w:rsidRPr="00AC5FB8">
        <w:rPr>
          <w:rFonts w:eastAsia="Helvetica"/>
          <w:b w:val="0"/>
          <w:bCs w:val="0"/>
          <w:sz w:val="24"/>
          <w:szCs w:val="24"/>
        </w:rPr>
        <w:t>Making a linear approximation for the system at very small oscillations, one can then define the damping ratio as the following:</w:t>
      </w:r>
    </w:p>
    <w:p w:rsidR="00582FB2" w:rsidRPr="00AC5FB8" w:rsidRDefault="00582FB2" w:rsidP="00FB7A17">
      <w:pPr>
        <w:pStyle w:val="Caption"/>
        <w:jc w:val="both"/>
        <w:rPr>
          <w:rFonts w:eastAsia="Helvetica"/>
          <w:b w:val="0"/>
          <w:bCs w:val="0"/>
          <w:sz w:val="24"/>
          <w:szCs w:val="24"/>
        </w:rPr>
      </w:pPr>
    </w:p>
    <w:p w:rsidR="00582FB2" w:rsidRPr="00AC5FB8" w:rsidRDefault="000A0FB7" w:rsidP="00391D5C">
      <w:pPr>
        <w:pStyle w:val="Caption"/>
        <w:spacing w:line="480" w:lineRule="auto"/>
        <w:jc w:val="center"/>
        <w:rPr>
          <w:rFonts w:eastAsia="Helvetica"/>
          <w:b w:val="0"/>
          <w:bCs w:val="0"/>
          <w:sz w:val="32"/>
          <w:szCs w:val="32"/>
        </w:rPr>
      </w:pPr>
      <m:oMath>
        <m:r>
          <m:rPr>
            <m:sty m:val="bi"/>
          </m:rPr>
          <w:rPr>
            <w:rFonts w:ascii="Cambria Math" w:eastAsia="Helvetica" w:hAnsi="Cambria Math"/>
            <w:sz w:val="32"/>
            <w:szCs w:val="32"/>
          </w:rPr>
          <m:t>ς∼</m:t>
        </m:r>
        <m:f>
          <m:fPr>
            <m:ctrlPr>
              <w:rPr>
                <w:rFonts w:ascii="Cambria Math" w:eastAsia="Helvetica" w:hAnsi="Cambria Math"/>
                <w:b w:val="0"/>
                <w:bCs w:val="0"/>
                <w:i/>
                <w:sz w:val="32"/>
                <w:szCs w:val="32"/>
              </w:rPr>
            </m:ctrlPr>
          </m:fPr>
          <m:num>
            <m:r>
              <m:rPr>
                <m:sty m:val="bi"/>
              </m:rPr>
              <w:rPr>
                <w:rFonts w:ascii="Cambria Math" w:eastAsia="Helvetica" w:hAnsi="Cambria Math"/>
                <w:sz w:val="32"/>
                <w:szCs w:val="32"/>
              </w:rPr>
              <m:t>c</m:t>
            </m:r>
          </m:num>
          <m:den>
            <m:r>
              <m:rPr>
                <m:sty m:val="bi"/>
              </m:rPr>
              <w:rPr>
                <w:rFonts w:ascii="Cambria Math" w:eastAsia="Helvetica" w:hAnsi="Cambria Math"/>
                <w:sz w:val="32"/>
                <w:szCs w:val="32"/>
              </w:rPr>
              <m:t>2</m:t>
            </m:r>
            <m:r>
              <m:rPr>
                <m:sty m:val="bi"/>
              </m:rPr>
              <w:rPr>
                <w:rFonts w:ascii="Cambria Math" w:eastAsia="Helvetica" w:hAnsi="Cambria Math"/>
                <w:sz w:val="32"/>
                <w:szCs w:val="32"/>
              </w:rPr>
              <m:t>m</m:t>
            </m:r>
            <m:sSub>
              <m:sSubPr>
                <m:ctrlPr>
                  <w:rPr>
                    <w:rFonts w:ascii="Cambria Math" w:eastAsia="Helvetica" w:hAnsi="Cambria Math"/>
                    <w:b w:val="0"/>
                    <w:bCs w:val="0"/>
                    <w:i/>
                    <w:sz w:val="32"/>
                    <w:szCs w:val="32"/>
                  </w:rPr>
                </m:ctrlPr>
              </m:sSubPr>
              <m:e>
                <m:r>
                  <m:rPr>
                    <m:sty m:val="bi"/>
                  </m:rPr>
                  <w:rPr>
                    <w:rFonts w:ascii="Cambria Math" w:eastAsia="Helvetica" w:hAnsi="Cambria Math"/>
                    <w:sz w:val="32"/>
                    <w:szCs w:val="32"/>
                  </w:rPr>
                  <m:t>ω</m:t>
                </m:r>
              </m:e>
              <m:sub>
                <m:r>
                  <m:rPr>
                    <m:sty m:val="bi"/>
                  </m:rPr>
                  <w:rPr>
                    <w:rFonts w:ascii="Cambria Math" w:eastAsia="Helvetica" w:hAnsi="Cambria Math"/>
                    <w:sz w:val="32"/>
                    <w:szCs w:val="32"/>
                  </w:rPr>
                  <m:t>n</m:t>
                </m:r>
              </m:sub>
            </m:sSub>
          </m:den>
        </m:f>
      </m:oMath>
      <w:r w:rsidRPr="00AC5FB8">
        <w:rPr>
          <w:rFonts w:eastAsia="Helvetica"/>
          <w:b w:val="0"/>
          <w:bCs w:val="0"/>
          <w:sz w:val="32"/>
          <w:szCs w:val="32"/>
        </w:rPr>
        <w:t xml:space="preserve"> (4)</w:t>
      </w:r>
    </w:p>
    <w:p w:rsidR="00582FB2" w:rsidRPr="00AC5FB8" w:rsidRDefault="00582FB2" w:rsidP="00FB7A17">
      <w:pPr>
        <w:pStyle w:val="Caption"/>
        <w:jc w:val="both"/>
        <w:rPr>
          <w:rFonts w:eastAsia="Helvetica"/>
          <w:b w:val="0"/>
          <w:sz w:val="32"/>
          <w:szCs w:val="32"/>
        </w:rPr>
      </w:pPr>
    </w:p>
    <w:p w:rsidR="00582FB2" w:rsidRPr="00AC5FB8" w:rsidRDefault="00582FB2" w:rsidP="00FB7A17">
      <w:pPr>
        <w:jc w:val="both"/>
      </w:pPr>
      <w:r w:rsidRPr="00AC5FB8">
        <w:t>This will give us an approximation of what the damping coefficient should be for the theoretical damper.  However, due to the inconsistency in the Earth’s magnetic field, the final calculations for the damper were left unfinished.</w:t>
      </w:r>
    </w:p>
    <w:p w:rsidR="006A4E46" w:rsidRPr="00AC5FB8" w:rsidRDefault="00A4307D" w:rsidP="00A4307D">
      <w:pPr>
        <w:pStyle w:val="Heading2"/>
        <w:rPr>
          <w:rFonts w:cs="Times New Roman"/>
        </w:rPr>
      </w:pPr>
      <w:r w:rsidRPr="00AC5FB8">
        <w:rPr>
          <w:rFonts w:cs="Times New Roman"/>
        </w:rPr>
        <w:t xml:space="preserve"> </w:t>
      </w:r>
      <w:r w:rsidR="006A4E46" w:rsidRPr="00AC5FB8">
        <w:rPr>
          <w:rFonts w:cs="Times New Roman"/>
        </w:rPr>
        <w:t>Magnetic Damper Characteristics</w:t>
      </w:r>
    </w:p>
    <w:p w:rsidR="006A4E46" w:rsidRPr="00AC5FB8" w:rsidRDefault="006A4E46" w:rsidP="006A4E46">
      <w:pPr>
        <w:tabs>
          <w:tab w:val="left" w:pos="1320"/>
        </w:tabs>
        <w:jc w:val="both"/>
      </w:pPr>
    </w:p>
    <w:p w:rsidR="006A4E46" w:rsidRPr="00AC5FB8" w:rsidRDefault="006A4E46" w:rsidP="00FB7A17">
      <w:pPr>
        <w:tabs>
          <w:tab w:val="left" w:pos="1320"/>
        </w:tabs>
        <w:jc w:val="both"/>
      </w:pPr>
      <w:r w:rsidRPr="00AC5FB8">
        <w:t xml:space="preserve">The noncircular nature of the earth’s magnetic field and the satellite’s circular orbit will cause the satellite to oscillate about the earth’s magnetic field lines as it traces out its orbit. The absence of any substantial atmosphere will allow this oscillation to continue unhindered. An effective solution can be achieved through magnetic damping strips (this method has been utilized on </w:t>
      </w:r>
      <w:r w:rsidRPr="00473491">
        <w:t>other satellites</w:t>
      </w:r>
      <w:r w:rsidR="00473491">
        <w:t>) [2][4].</w:t>
      </w:r>
      <w:r w:rsidRPr="00473491">
        <w:t>Magnetic</w:t>
      </w:r>
      <w:r w:rsidRPr="00AC5FB8">
        <w:t xml:space="preserve"> damping strips are thin, ferromagnetic strips of metal which are magnetized and re-magnetized through their movement through the earth’s magnetic field. The damping occurs because it takes </w:t>
      </w:r>
      <w:r w:rsidRPr="00AC5FB8">
        <w:lastRenderedPageBreak/>
        <w:t xml:space="preserve">energy to flip the direction of the magnetic domains within the magnetic material. This energy is obtained from the oscillatory kinetic energy of the </w:t>
      </w:r>
      <w:r w:rsidR="00473491">
        <w:t>satellite [3</w:t>
      </w:r>
      <w:r w:rsidR="00161118" w:rsidRPr="00473491">
        <w:t>]</w:t>
      </w:r>
      <w:r w:rsidR="00473491">
        <w:t>.</w:t>
      </w:r>
      <w:r w:rsidRPr="00473491">
        <w:t xml:space="preserve"> Ideally</w:t>
      </w:r>
      <w:r w:rsidRPr="00AC5FB8">
        <w:t xml:space="preserve"> the movement of the magnetic damping strips causes damping only in the oscillation plane (the plane about the earth’s magnetic field lines) and little to no damping of the satellite’s rotation (the rotation helps stabilize the satellite). </w:t>
      </w:r>
    </w:p>
    <w:p w:rsidR="006A4E46" w:rsidRPr="00AC5FB8" w:rsidRDefault="006A4E46" w:rsidP="00FB7A17">
      <w:pPr>
        <w:tabs>
          <w:tab w:val="left" w:pos="1320"/>
        </w:tabs>
        <w:jc w:val="both"/>
      </w:pPr>
    </w:p>
    <w:p w:rsidR="006A4E46" w:rsidRPr="00473491" w:rsidRDefault="006A4E46" w:rsidP="00FB7A17">
      <w:pPr>
        <w:tabs>
          <w:tab w:val="left" w:pos="1320"/>
        </w:tabs>
        <w:jc w:val="both"/>
      </w:pPr>
      <w:r w:rsidRPr="00AC5FB8">
        <w:t xml:space="preserve">Determining the appropriate composition, size, and mass of the damping strips can be very difficult and was beyond the investigation of this group within the time frame provided. However, the material should exhibit certain general </w:t>
      </w:r>
      <w:r w:rsidRPr="00473491">
        <w:t>characteristics</w:t>
      </w:r>
      <w:r w:rsidR="00473491">
        <w:t xml:space="preserve"> </w:t>
      </w:r>
      <w:r w:rsidR="006C0F8E" w:rsidRPr="00473491">
        <w:t>[</w:t>
      </w:r>
      <w:r w:rsidR="00473491">
        <w:t>3</w:t>
      </w:r>
      <w:r w:rsidRPr="00473491">
        <w:t>]</w:t>
      </w:r>
      <w:r w:rsidR="00473491">
        <w:t>.</w:t>
      </w:r>
    </w:p>
    <w:p w:rsidR="006A4E46" w:rsidRPr="00AC5FB8" w:rsidRDefault="006A4E46" w:rsidP="00FB7A17">
      <w:pPr>
        <w:pStyle w:val="ListParagraph"/>
        <w:numPr>
          <w:ilvl w:val="0"/>
          <w:numId w:val="25"/>
        </w:numPr>
        <w:tabs>
          <w:tab w:val="left" w:pos="1320"/>
        </w:tabs>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The material should have a low magnetic coercivity (</w:t>
      </w:r>
      <w:r w:rsidR="007D4F69" w:rsidRPr="00AC5FB8">
        <w:rPr>
          <w:rFonts w:ascii="Times New Roman" w:hAnsi="Times New Roman" w:cs="Times New Roman"/>
          <w:sz w:val="24"/>
          <w:szCs w:val="24"/>
        </w:rPr>
        <w:t>≈</w:t>
      </w:r>
      <w:r w:rsidRPr="00AC5FB8">
        <w:rPr>
          <w:rFonts w:ascii="Times New Roman" w:hAnsi="Times New Roman" w:cs="Times New Roman"/>
          <w:sz w:val="24"/>
          <w:szCs w:val="24"/>
        </w:rPr>
        <w:t xml:space="preserve"> H</w:t>
      </w:r>
      <w:r w:rsidRPr="00AC5FB8">
        <w:rPr>
          <w:rFonts w:ascii="Times New Roman" w:hAnsi="Times New Roman" w:cs="Times New Roman"/>
          <w:sz w:val="24"/>
          <w:szCs w:val="24"/>
          <w:vertAlign w:val="subscript"/>
        </w:rPr>
        <w:t>earth</w:t>
      </w:r>
      <w:r w:rsidRPr="00AC5FB8">
        <w:rPr>
          <w:rFonts w:ascii="Times New Roman" w:hAnsi="Times New Roman" w:cs="Times New Roman"/>
          <w:sz w:val="24"/>
          <w:szCs w:val="24"/>
        </w:rPr>
        <w:t xml:space="preserve"> = 23.9 A/m) (allowing the magnetic strips magnetic field direction to switch easily).</w:t>
      </w:r>
    </w:p>
    <w:p w:rsidR="006A4E46" w:rsidRPr="00AC5FB8" w:rsidRDefault="006A4E46" w:rsidP="00FB7A17">
      <w:pPr>
        <w:pStyle w:val="ListParagraph"/>
        <w:numPr>
          <w:ilvl w:val="0"/>
          <w:numId w:val="25"/>
        </w:numPr>
        <w:tabs>
          <w:tab w:val="left" w:pos="1320"/>
        </w:tabs>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 xml:space="preserve">The material should have a large magnetic permeability in order to maximize the amount of energy required for each magnetic field switch (allowing for maximum damping effect for a given magnetic coercivity). </w:t>
      </w:r>
    </w:p>
    <w:p w:rsidR="006A4E46" w:rsidRPr="00AC5FB8" w:rsidRDefault="006A4E46" w:rsidP="00FB7A17">
      <w:pPr>
        <w:tabs>
          <w:tab w:val="left" w:pos="1320"/>
        </w:tabs>
        <w:jc w:val="both"/>
      </w:pPr>
      <w:r w:rsidRPr="00AC5FB8">
        <w:t>A soft ferromagnetic material such as low carbon steel may be a good place to start the material search.</w:t>
      </w:r>
    </w:p>
    <w:p w:rsidR="00F97277" w:rsidRPr="00AC5FB8" w:rsidRDefault="000A0FB7" w:rsidP="008E35FE">
      <w:pPr>
        <w:pStyle w:val="Heading1"/>
        <w:tabs>
          <w:tab w:val="clear" w:pos="360"/>
        </w:tabs>
        <w:spacing w:line="480" w:lineRule="auto"/>
        <w:ind w:left="0" w:firstLine="0"/>
        <w:jc w:val="both"/>
        <w:rPr>
          <w:rFonts w:cs="Times New Roman"/>
        </w:rPr>
      </w:pPr>
      <w:r w:rsidRPr="00AC5FB8">
        <w:rPr>
          <w:rFonts w:cs="Times New Roman"/>
        </w:rPr>
        <w:t>Sensor Selection</w:t>
      </w:r>
    </w:p>
    <w:p w:rsidR="000A0FB7" w:rsidRPr="00AC5FB8" w:rsidRDefault="000A0FB7" w:rsidP="00FB7A17">
      <w:pPr>
        <w:jc w:val="both"/>
      </w:pPr>
      <w:r w:rsidRPr="00AC5FB8">
        <w:t xml:space="preserve">Attitude determination and control involves a complex system designed to stabilize a satellite orbiting freely in space. This requires a specific sensor array that samples and determines the satellite’s attitude or position relative to the earth. This data is then sent to the stabilization system which in turn adjusts the satellite to its desired position. In order to maintain the desired position this process is constantly repeated throughout the orbit. </w:t>
      </w:r>
    </w:p>
    <w:p w:rsidR="00FB7A17" w:rsidRPr="00AC5FB8" w:rsidRDefault="00FB7A17" w:rsidP="00FB7A17">
      <w:pPr>
        <w:jc w:val="both"/>
      </w:pPr>
    </w:p>
    <w:p w:rsidR="000A0FB7" w:rsidRPr="00AC5FB8" w:rsidRDefault="000A0FB7" w:rsidP="00FB7A17">
      <w:pPr>
        <w:jc w:val="both"/>
      </w:pPr>
      <w:r w:rsidRPr="00AC5FB8">
        <w:t>In most large scale satellites, exact positioning is crucial and stabilization systems consist of thrusters that can adjust the satellite to any position. With small scale satellites such as the 1U CubeSat this is not always the case. One reason for this is that the size of the CubeSat satellite does not allow for the implementation of complex stabilization systems. Another reason is that these small scale satellites are used mostly for experimentation and the data being communicated is not as imperative as that for a manned satellite. Therefore a smaller more conservative stabilization system is needed. A solid core magnetorquer was chosen to work as the stabilization system for this satellite. This system uses the Earth’s magnetic field to re-orient itself when it deviates from the desired or prime position. However, the same attitude information is needed for any stabilization system to work properly.</w:t>
      </w:r>
    </w:p>
    <w:p w:rsidR="00FB7A17" w:rsidRPr="00AC5FB8" w:rsidRDefault="00FB7A17" w:rsidP="00FB7A17">
      <w:pPr>
        <w:jc w:val="both"/>
      </w:pPr>
    </w:p>
    <w:p w:rsidR="000A0FB7" w:rsidRPr="00AC5FB8" w:rsidRDefault="000A0FB7" w:rsidP="00FB7A17">
      <w:pPr>
        <w:jc w:val="both"/>
      </w:pPr>
      <w:r w:rsidRPr="00AC5FB8">
        <w:t xml:space="preserve">This information can be gathered using a gyroscope and a GPS sensor for reasons discussed earlier. A magnetometer was originally considered as part of the sensor array due to the type of stabilization being used in this satellite. With Earth’s magnetic field as the only way to adjust the satellite’s position, knowledge of its strength and direction is needed and a magnetometer can provide this.  Despite this, a problem arises when a solid core magnetorquer and a magnetometer are in close proximity to each other. The magnetometer’s data will be affected by the magnetorquer’s magnetic field and will not be able to correctly sense the Earth’s field. One solution to this problem would be to </w:t>
      </w:r>
      <w:r w:rsidRPr="00AC5FB8">
        <w:lastRenderedPageBreak/>
        <w:t xml:space="preserve">extend the magnetometer out on a collapsible boom, sufficiently away from the solid core magnetorquer. Again, due to CubeSat standards and restraints this boom solution would become more of a problem than a solution. The 1U CubeSat is simply too small for this to be implemented which means the use of a magnetometer is impractical. </w:t>
      </w:r>
    </w:p>
    <w:p w:rsidR="00FB7A17" w:rsidRPr="00AC5FB8" w:rsidRDefault="00FB7A17" w:rsidP="00FB7A17">
      <w:pPr>
        <w:jc w:val="both"/>
      </w:pPr>
    </w:p>
    <w:p w:rsidR="000A0FB7" w:rsidRPr="00AC5FB8" w:rsidRDefault="000A0FB7" w:rsidP="00FB7A17">
      <w:pPr>
        <w:jc w:val="both"/>
      </w:pPr>
      <w:r w:rsidRPr="00AC5FB8">
        <w:t>Without a magnetometer, information on Earth’s magnetic field must be known before hand and implemented directly into the system. This means that without being able to determine the strength and direction at each instant, a theoretical model is needed so that the motion of the satellite through orbit can be predicted. This is done with a Kalman filter, which will be discussed later.</w:t>
      </w:r>
    </w:p>
    <w:p w:rsidR="00FB7A17" w:rsidRPr="00AC5FB8" w:rsidRDefault="00FB7A17" w:rsidP="00FB7A17">
      <w:pPr>
        <w:jc w:val="both"/>
      </w:pPr>
    </w:p>
    <w:p w:rsidR="000A0FB7" w:rsidRPr="00AC5FB8" w:rsidRDefault="000A0FB7" w:rsidP="00FB7A17">
      <w:pPr>
        <w:jc w:val="both"/>
      </w:pPr>
      <w:r w:rsidRPr="00AC5FB8">
        <w:t xml:space="preserve">Due to the application of these sensors in space, only specific models can be used. First of all, due to extreme conditions in space a temperature range of -40˚C to 85˚C is necessary for the sensors to remain in working order. Another specific parameter that needs to be considered is the altitude at which the satellite will be orbiting. Due to the p-pod launching mechanism that will be used, each CubeSat is launched at a standard altitude of 500 to 800km. This requires high altitude sensors because most ground based sensors would not operate at these altitudes. The last major parameter that needs to be considered is the orbiting velocity. At this altitude the average orbital velocity is calculated to be 7500m/s which will introduce a problem when selecting sensors. </w:t>
      </w:r>
    </w:p>
    <w:p w:rsidR="00FB7A17" w:rsidRPr="00AC5FB8" w:rsidRDefault="00FB7A17" w:rsidP="00FB7A17">
      <w:pPr>
        <w:jc w:val="both"/>
      </w:pPr>
    </w:p>
    <w:p w:rsidR="000A0FB7" w:rsidRPr="00AC5FB8" w:rsidRDefault="000A0FB7" w:rsidP="00FB7A17">
      <w:pPr>
        <w:jc w:val="both"/>
      </w:pPr>
      <w:r w:rsidRPr="00AC5FB8">
        <w:t>While researching the different builds and brands of sensors most requirements were able to be met except for the orbital velocity. Due to a government restriction, no GPS sensors are sold to the public with an operating velocity higher than 515m/s. This restriction is set to prevent the public from building any self guided weapons. This prevented the sensor array to be fully functional in orbit. A new direction was taken so that the ADAC system could be designed and built using the sensors that are commercially available for testing. This would allow the complete design of the system and only require the more powerful sensors to replace the commercially available ones before space worthy implementation.</w:t>
      </w:r>
    </w:p>
    <w:p w:rsidR="00FB7A17" w:rsidRPr="00AC5FB8" w:rsidRDefault="00FB7A17" w:rsidP="00FB7A17">
      <w:pPr>
        <w:jc w:val="both"/>
      </w:pPr>
    </w:p>
    <w:p w:rsidR="000A0FB7" w:rsidRPr="00AC5FB8" w:rsidRDefault="000A0FB7" w:rsidP="00FB7A17">
      <w:pPr>
        <w:jc w:val="both"/>
      </w:pPr>
      <w:r w:rsidRPr="00AC5FB8">
        <w:t>Due to space and weight considerations, only MEMS sensors were chosen, as they are the most size and power efficient sensors available.  Furthermore, communication interface limitations narrowed our search for only sensors that contain serial or I</w:t>
      </w:r>
      <w:r w:rsidRPr="0003603D">
        <w:rPr>
          <w:vertAlign w:val="superscript"/>
        </w:rPr>
        <w:t>2</w:t>
      </w:r>
      <w:r w:rsidRPr="00AC5FB8">
        <w:t>C communication, as these types of interfaces are ei</w:t>
      </w:r>
      <w:r w:rsidR="0003603D">
        <w:t>ther already in development (</w:t>
      </w:r>
      <w:r w:rsidR="0003603D" w:rsidRPr="00AC5FB8">
        <w:t>I</w:t>
      </w:r>
      <w:r w:rsidR="0003603D" w:rsidRPr="0003603D">
        <w:rPr>
          <w:vertAlign w:val="superscript"/>
        </w:rPr>
        <w:t>2</w:t>
      </w:r>
      <w:r w:rsidR="0003603D" w:rsidRPr="00AC5FB8">
        <w:t>C</w:t>
      </w:r>
      <w:r w:rsidRPr="00AC5FB8">
        <w:t>) or simpler to implement (serial).  The last important parameter that was considered is power consumption. With only limited power available, the most power efficient sensors were chosen. After narrowing a long list of gyroscope sensors, the ITG-3200 three axis MEMS gyroscope was chosen. This was chosen because of its operating speed, size and compliance with the other required parameters discussed previously. The ITG-3200 was purchased on a breakout board for approximately $50 which was within the budget’s allotted amount for this sensor. This gyroscope allows for the rotational velocity and acceleration to be measured up to a speed of 2000˚/s and can output a maximum of 8000 samples per second and a minimum of 3.9 samples per second.  This allows for a very flexible sensor, with low power, weight, and size.</w:t>
      </w:r>
    </w:p>
    <w:p w:rsidR="00FB7A17" w:rsidRPr="00AC5FB8" w:rsidRDefault="00FB7A17" w:rsidP="00FB7A17">
      <w:pPr>
        <w:jc w:val="both"/>
      </w:pPr>
    </w:p>
    <w:p w:rsidR="000A0FB7" w:rsidRPr="00AC5FB8" w:rsidRDefault="000A0FB7" w:rsidP="00FB7A17">
      <w:pPr>
        <w:jc w:val="both"/>
      </w:pPr>
      <w:r w:rsidRPr="00AC5FB8">
        <w:lastRenderedPageBreak/>
        <w:t>Choosing the GPS sensor was similar to that of the gyroscope in that there are hundreds of models</w:t>
      </w:r>
      <w:r w:rsidR="002D6FFE" w:rsidRPr="00AC5FB8">
        <w:t>,</w:t>
      </w:r>
      <w:r w:rsidRPr="00AC5FB8">
        <w:t xml:space="preserve"> with only minor differences. The ISM300F2 GPS module was chosen due mainly to its small size and start up speeds. This model is a high altitude build that allows data acquisition up to 18km which is a lower altitude than needed. This is alright due to the fact that most GPS modules are not designed for satellites, but it has been proven that higher altitude builds do operate at the altitude that our CubeSat will be orbiting. This model was purchased for $35 and comes equipped with a</w:t>
      </w:r>
      <w:r w:rsidR="002D6FFE" w:rsidRPr="00AC5FB8">
        <w:t xml:space="preserve"> U</w:t>
      </w:r>
      <w:r w:rsidRPr="00AC5FB8">
        <w:t>FL series antenna connector. The ISM300F2 consumes blank power and can track GPS signal</w:t>
      </w:r>
      <w:r w:rsidR="002D6FFE" w:rsidRPr="00AC5FB8">
        <w:t>s with a sensitivity of -159dBm.</w:t>
      </w:r>
    </w:p>
    <w:p w:rsidR="00FB7A17" w:rsidRPr="00AC5FB8" w:rsidRDefault="00FB7A17" w:rsidP="00FB7A17">
      <w:pPr>
        <w:jc w:val="both"/>
      </w:pPr>
    </w:p>
    <w:p w:rsidR="000A0FB7" w:rsidRPr="00AC5FB8" w:rsidRDefault="002D6FFE" w:rsidP="00FB7A17">
      <w:pPr>
        <w:jc w:val="both"/>
      </w:pPr>
      <w:r w:rsidRPr="00AC5FB8">
        <w:t xml:space="preserve">However, the ADAC team was unable to implement this GPS into the system in the given time allotment.  This was for two reasons.  First, the GPS did not come with a breakout board, something that was required for mounting in the protoboard.  This will not be an obstacle in future PCB designs and it was too late in the design process to design a breakout board for the chip to use on the protoboard, so the GPS was not mounted onto the circuit.  However, the GPS was purchased, and future design iterations will have immediate access to the sensor.  Secondly, the ISM300F2 uses serial communications that would take extra time to develop.  Due to the availability of only one team programmer, the team decided to finish the </w:t>
      </w:r>
      <w:r w:rsidR="0003603D" w:rsidRPr="00AC5FB8">
        <w:t>I</w:t>
      </w:r>
      <w:r w:rsidR="0003603D" w:rsidRPr="0003603D">
        <w:rPr>
          <w:vertAlign w:val="superscript"/>
        </w:rPr>
        <w:t>2</w:t>
      </w:r>
      <w:r w:rsidR="0003603D" w:rsidRPr="00AC5FB8">
        <w:t>C</w:t>
      </w:r>
      <w:r w:rsidRPr="00AC5FB8">
        <w:t xml:space="preserve"> communication interface, rather than to code a serial interface, leaving to communication interfaces with bugs, rather than one </w:t>
      </w:r>
      <w:r w:rsidR="0003603D" w:rsidRPr="00AC5FB8">
        <w:t>I</w:t>
      </w:r>
      <w:r w:rsidR="0003603D" w:rsidRPr="0003603D">
        <w:rPr>
          <w:vertAlign w:val="superscript"/>
        </w:rPr>
        <w:t>2</w:t>
      </w:r>
      <w:r w:rsidR="0003603D" w:rsidRPr="00AC5FB8">
        <w:t>C</w:t>
      </w:r>
      <w:r w:rsidRPr="00AC5FB8">
        <w:t xml:space="preserve"> interface that works.</w:t>
      </w:r>
    </w:p>
    <w:p w:rsidR="00DA0D12" w:rsidRPr="00AC5FB8" w:rsidRDefault="00DA0D12" w:rsidP="00DA0D12">
      <w:pPr>
        <w:pStyle w:val="Heading2"/>
        <w:rPr>
          <w:rFonts w:cs="Times New Roman"/>
        </w:rPr>
      </w:pPr>
      <w:r w:rsidRPr="00AC5FB8">
        <w:rPr>
          <w:rFonts w:cs="Times New Roman"/>
        </w:rPr>
        <w:t xml:space="preserve"> GPS Antenna</w:t>
      </w:r>
    </w:p>
    <w:p w:rsidR="00DA0D12" w:rsidRPr="00AC5FB8" w:rsidRDefault="00DA0D12" w:rsidP="00DA0D12"/>
    <w:p w:rsidR="00DA0D12" w:rsidRPr="00AC5FB8" w:rsidRDefault="00DA0D12" w:rsidP="00FB7A17">
      <w:pPr>
        <w:jc w:val="both"/>
      </w:pPr>
      <w:r w:rsidRPr="00AC5FB8">
        <w:t xml:space="preserve">One major concern that arose while choosing the GPS sensor was which antenna to choose. Originally a dome antenna was proposed as shown in Figure </w:t>
      </w:r>
      <w:r w:rsidR="001F2366" w:rsidRPr="00AC5FB8">
        <w:t>11</w:t>
      </w:r>
      <w:r w:rsidRPr="00AC5FB8">
        <w:t xml:space="preserve"> to ensure the reception of signals. This would require it to be mounted on the exterior of the satellite so that it could be visible to the GPS satellites that would be communicating with it. The first problem with this option is that the solar panels of the satellite completely cover all surfaces of the satellite before it is launched into space, requiring it to be deployed following the deployment of the solar panels. The second problem is the connecting interface between the antenna and the ISM300F2. After discussing these problems with an Inventek employee, he proposed the ACTPAT254 active GPS antenna which is the recommended antenna for the ISM300F2 and is shown in Figure 12. This is a patch antenna as opposed to the dome shape and can be mounted within the satellite avoiding any interference with any external components. This patch antenna can connect directly to the U.FL series connector on the GPS module which avoids the need for an adapter.</w:t>
      </w:r>
    </w:p>
    <w:p w:rsidR="00DA0D12" w:rsidRPr="00AC5FB8" w:rsidRDefault="00DA0D12" w:rsidP="00DA0D12">
      <w:pPr>
        <w:keepNext/>
        <w:ind w:firstLine="720"/>
        <w:jc w:val="center"/>
      </w:pPr>
      <w:r w:rsidRPr="00AC5FB8">
        <w:rPr>
          <w:noProof/>
        </w:rPr>
        <w:lastRenderedPageBreak/>
        <w:drawing>
          <wp:inline distT="0" distB="0" distL="0" distR="0">
            <wp:extent cx="3544558" cy="2725947"/>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2" cstate="print"/>
                    <a:srcRect/>
                    <a:stretch>
                      <a:fillRect/>
                    </a:stretch>
                  </pic:blipFill>
                  <pic:spPr bwMode="auto">
                    <a:xfrm>
                      <a:off x="0" y="0"/>
                      <a:ext cx="3544558" cy="2725947"/>
                    </a:xfrm>
                    <a:prstGeom prst="rect">
                      <a:avLst/>
                    </a:prstGeom>
                    <a:noFill/>
                    <a:ln w="9525">
                      <a:noFill/>
                      <a:miter lim="800000"/>
                      <a:headEnd/>
                      <a:tailEnd/>
                    </a:ln>
                  </pic:spPr>
                </pic:pic>
              </a:graphicData>
            </a:graphic>
          </wp:inline>
        </w:drawing>
      </w:r>
    </w:p>
    <w:p w:rsidR="00DA0D12" w:rsidRPr="00AC5FB8" w:rsidRDefault="00DA0D12" w:rsidP="00DA0D12">
      <w:pPr>
        <w:pStyle w:val="Caption"/>
        <w:jc w:val="center"/>
        <w:rPr>
          <w:b w:val="0"/>
          <w:sz w:val="24"/>
          <w:szCs w:val="24"/>
        </w:rPr>
      </w:pPr>
      <w:r w:rsidRPr="00AC5FB8">
        <w:rPr>
          <w:sz w:val="24"/>
          <w:szCs w:val="24"/>
        </w:rPr>
        <w:t xml:space="preserve">Figure 11: </w:t>
      </w:r>
      <w:r w:rsidRPr="00AC5FB8">
        <w:rPr>
          <w:b w:val="0"/>
          <w:sz w:val="24"/>
          <w:szCs w:val="24"/>
        </w:rPr>
        <w:t>Dome Antenna</w:t>
      </w:r>
      <w:r w:rsidR="00CF0189" w:rsidRPr="00AC5FB8">
        <w:rPr>
          <w:b w:val="0"/>
          <w:sz w:val="24"/>
          <w:szCs w:val="24"/>
        </w:rPr>
        <w:t>.</w:t>
      </w:r>
    </w:p>
    <w:p w:rsidR="00DA0D12" w:rsidRPr="00AC5FB8" w:rsidRDefault="00DA0D12" w:rsidP="00DA0D12">
      <w:pPr>
        <w:jc w:val="center"/>
      </w:pPr>
    </w:p>
    <w:p w:rsidR="00DA0D12" w:rsidRPr="00AC5FB8" w:rsidRDefault="00DA0D12" w:rsidP="00DA0D12">
      <w:pPr>
        <w:keepNext/>
        <w:jc w:val="center"/>
      </w:pPr>
      <w:r w:rsidRPr="00AC5FB8">
        <w:rPr>
          <w:noProof/>
        </w:rPr>
        <w:drawing>
          <wp:inline distT="0" distB="0" distL="0" distR="0">
            <wp:extent cx="2714625" cy="2800350"/>
            <wp:effectExtent l="19050" t="0" r="9525" b="0"/>
            <wp:docPr id="15"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cstate="print"/>
                    <a:srcRect/>
                    <a:stretch>
                      <a:fillRect/>
                    </a:stretch>
                  </pic:blipFill>
                  <pic:spPr bwMode="auto">
                    <a:xfrm>
                      <a:off x="0" y="0"/>
                      <a:ext cx="2714625" cy="2800350"/>
                    </a:xfrm>
                    <a:prstGeom prst="rect">
                      <a:avLst/>
                    </a:prstGeom>
                    <a:noFill/>
                    <a:ln w="9525">
                      <a:noFill/>
                      <a:miter lim="800000"/>
                      <a:headEnd/>
                      <a:tailEnd/>
                    </a:ln>
                  </pic:spPr>
                </pic:pic>
              </a:graphicData>
            </a:graphic>
          </wp:inline>
        </w:drawing>
      </w:r>
    </w:p>
    <w:p w:rsidR="00DA0D12" w:rsidRPr="00AC5FB8" w:rsidRDefault="00DA0D12" w:rsidP="00DA0D12">
      <w:pPr>
        <w:pStyle w:val="Caption"/>
        <w:jc w:val="center"/>
        <w:rPr>
          <w:sz w:val="24"/>
          <w:szCs w:val="24"/>
        </w:rPr>
      </w:pPr>
      <w:r w:rsidRPr="00AC5FB8">
        <w:rPr>
          <w:sz w:val="24"/>
          <w:szCs w:val="24"/>
        </w:rPr>
        <w:t xml:space="preserve">Figure </w:t>
      </w:r>
      <w:r w:rsidR="00A55ED5" w:rsidRPr="00AC5FB8">
        <w:rPr>
          <w:sz w:val="24"/>
          <w:szCs w:val="24"/>
        </w:rPr>
        <w:t>1</w:t>
      </w:r>
      <w:r w:rsidR="001D5636" w:rsidRPr="00AC5FB8">
        <w:rPr>
          <w:sz w:val="24"/>
          <w:szCs w:val="24"/>
        </w:rPr>
        <w:fldChar w:fldCharType="begin"/>
      </w:r>
      <w:r w:rsidRPr="00AC5FB8">
        <w:rPr>
          <w:sz w:val="24"/>
          <w:szCs w:val="24"/>
        </w:rPr>
        <w:instrText xml:space="preserve"> SEQ Figure \* ARABIC </w:instrText>
      </w:r>
      <w:r w:rsidR="001D5636" w:rsidRPr="00AC5FB8">
        <w:rPr>
          <w:sz w:val="24"/>
          <w:szCs w:val="24"/>
        </w:rPr>
        <w:fldChar w:fldCharType="separate"/>
      </w:r>
      <w:r w:rsidR="00C462A1" w:rsidRPr="00AC5FB8">
        <w:rPr>
          <w:noProof/>
          <w:sz w:val="24"/>
          <w:szCs w:val="24"/>
        </w:rPr>
        <w:t>2</w:t>
      </w:r>
      <w:r w:rsidR="001D5636" w:rsidRPr="00AC5FB8">
        <w:rPr>
          <w:sz w:val="24"/>
          <w:szCs w:val="24"/>
        </w:rPr>
        <w:fldChar w:fldCharType="end"/>
      </w:r>
      <w:r w:rsidRPr="00AC5FB8">
        <w:rPr>
          <w:b w:val="0"/>
          <w:sz w:val="24"/>
          <w:szCs w:val="24"/>
        </w:rPr>
        <w:t>: ACTPAT254 Active GPS Antenna</w:t>
      </w:r>
      <w:r w:rsidR="00CF0189" w:rsidRPr="00AC5FB8">
        <w:rPr>
          <w:b w:val="0"/>
          <w:sz w:val="24"/>
          <w:szCs w:val="24"/>
        </w:rPr>
        <w:t>.</w:t>
      </w:r>
    </w:p>
    <w:p w:rsidR="00DA0D12" w:rsidRPr="00AC5FB8" w:rsidRDefault="00DA0D12" w:rsidP="008E35FE">
      <w:pPr>
        <w:spacing w:line="480" w:lineRule="auto"/>
        <w:jc w:val="both"/>
      </w:pPr>
    </w:p>
    <w:p w:rsidR="008B49A2" w:rsidRDefault="00367D20" w:rsidP="00FB7A17">
      <w:pPr>
        <w:jc w:val="both"/>
      </w:pPr>
      <w:r w:rsidRPr="00AC5FB8">
        <w:t>The only downside to this patch antenna is the reception quality it would receive. Without any current information about the reception strength of a patch antenna mounted underneath a solar panel or within an aluminum structure custom testing is needed. A test was designed to monitor the signal strength of the antenna while under various materials. The antenna would be enclosed with various combinations of aluminum and solar panel and evaluated with respect to a completely exposed control configuration. Due to time constraints this test was only theoretical and was not preformed.</w:t>
      </w:r>
    </w:p>
    <w:p w:rsidR="0036053D" w:rsidRPr="00AC5FB8" w:rsidRDefault="0036053D" w:rsidP="00FB7A17">
      <w:pPr>
        <w:jc w:val="both"/>
        <w:rPr>
          <w:b/>
        </w:rPr>
      </w:pPr>
    </w:p>
    <w:p w:rsidR="008B49A2" w:rsidRPr="00AC5FB8" w:rsidRDefault="008B49A2" w:rsidP="00FB7A17">
      <w:pPr>
        <w:pStyle w:val="Heading1"/>
        <w:rPr>
          <w:rFonts w:cs="Times New Roman"/>
          <w:noProof/>
        </w:rPr>
      </w:pPr>
      <w:r w:rsidRPr="00AC5FB8">
        <w:rPr>
          <w:rFonts w:cs="Times New Roman"/>
          <w:noProof/>
        </w:rPr>
        <w:lastRenderedPageBreak/>
        <w:t>Kalman Filtering</w:t>
      </w:r>
    </w:p>
    <w:p w:rsidR="008B49A2" w:rsidRPr="00AC5FB8" w:rsidRDefault="008B49A2" w:rsidP="00FB7A17"/>
    <w:p w:rsidR="008B49A2" w:rsidRPr="00AC5FB8" w:rsidRDefault="008B49A2" w:rsidP="00FB7A17">
      <w:pPr>
        <w:jc w:val="both"/>
      </w:pPr>
      <w:r w:rsidRPr="00AC5FB8">
        <w:t>The 1U version of the satellite utilizes a Kalman filter to filter n</w:t>
      </w:r>
      <w:r w:rsidR="001F2366" w:rsidRPr="00AC5FB8">
        <w:t xml:space="preserve">oise from the measurements and </w:t>
      </w:r>
      <w:r w:rsidRPr="00AC5FB8">
        <w:t xml:space="preserve">to provide optimally estimated values for the state variables for </w:t>
      </w:r>
      <w:r w:rsidR="00FB7A17" w:rsidRPr="00AC5FB8">
        <w:t>each instant</w:t>
      </w:r>
      <w:r w:rsidRPr="00AC5FB8">
        <w:t xml:space="preserve"> of time. The filter for this project is really intended to serve as a proof of concept for a more sophisticated 3U filter.  As will be discussed below, there are serious barriers to implementation for the 1U version, </w:t>
      </w:r>
      <w:r w:rsidR="001F2366" w:rsidRPr="00AC5FB8">
        <w:t xml:space="preserve">which are </w:t>
      </w:r>
      <w:r w:rsidRPr="00AC5FB8">
        <w:t xml:space="preserve">due primarily to the lack of a magnetometer in the sensor array. Also the Kalman filter is more useful when active control is required. </w:t>
      </w:r>
    </w:p>
    <w:p w:rsidR="008B49A2" w:rsidRPr="00AC5FB8" w:rsidRDefault="008B49A2" w:rsidP="008B49A2">
      <w:pPr>
        <w:pStyle w:val="Heading2"/>
        <w:rPr>
          <w:rFonts w:cs="Times New Roman"/>
          <w:noProof/>
        </w:rPr>
      </w:pPr>
      <w:r w:rsidRPr="00AC5FB8">
        <w:rPr>
          <w:rFonts w:cs="Times New Roman"/>
          <w:noProof/>
        </w:rPr>
        <w:t>State Model and State Variables</w:t>
      </w:r>
    </w:p>
    <w:p w:rsidR="008B49A2" w:rsidRPr="00AC5FB8" w:rsidRDefault="008B49A2" w:rsidP="008B49A2"/>
    <w:p w:rsidR="008B49A2" w:rsidRPr="00AC5FB8" w:rsidRDefault="008B49A2" w:rsidP="00FB7A17">
      <w:r w:rsidRPr="00AC5FB8">
        <w:t>The state model for the filter made the following simplifications:</w:t>
      </w:r>
    </w:p>
    <w:p w:rsidR="00FB7A17" w:rsidRPr="00AC5FB8" w:rsidRDefault="00FB7A17" w:rsidP="00FB7A17"/>
    <w:p w:rsidR="008B49A2" w:rsidRPr="00AC5FB8" w:rsidRDefault="008B49A2" w:rsidP="00FB7A17">
      <w:pPr>
        <w:pStyle w:val="ListParagraph"/>
        <w:numPr>
          <w:ilvl w:val="0"/>
          <w:numId w:val="24"/>
        </w:numPr>
        <w:spacing w:after="0" w:line="240" w:lineRule="auto"/>
        <w:rPr>
          <w:rFonts w:ascii="Times New Roman" w:hAnsi="Times New Roman" w:cs="Times New Roman"/>
        </w:rPr>
      </w:pPr>
      <w:r w:rsidRPr="00AC5FB8">
        <w:rPr>
          <w:rFonts w:ascii="Times New Roman" w:hAnsi="Times New Roman" w:cs="Times New Roman"/>
        </w:rPr>
        <w:t xml:space="preserve">The Earth’s magnetic field is modeled as a dipole (current loop) whose North and South poles are directly in line with the geographic North and South Poles. In reality the field can be modeled fairly accurately as a dipole but is tilted at roughly 11 degrees. </w:t>
      </w:r>
    </w:p>
    <w:p w:rsidR="008B49A2" w:rsidRPr="00AC5FB8" w:rsidRDefault="008B49A2" w:rsidP="00FB7A17">
      <w:pPr>
        <w:pStyle w:val="ListParagraph"/>
        <w:numPr>
          <w:ilvl w:val="0"/>
          <w:numId w:val="24"/>
        </w:numPr>
        <w:spacing w:after="0" w:line="240" w:lineRule="auto"/>
        <w:rPr>
          <w:rFonts w:ascii="Times New Roman" w:hAnsi="Times New Roman" w:cs="Times New Roman"/>
        </w:rPr>
      </w:pPr>
      <w:r w:rsidRPr="00AC5FB8">
        <w:rPr>
          <w:rFonts w:ascii="Times New Roman" w:hAnsi="Times New Roman" w:cs="Times New Roman"/>
        </w:rPr>
        <w:t>The satellite will maintain a strictly polar orbit. In reality the orbit will be close to polar, but not exactly. The reason a polar orbit makes the model more tractable is that it implies that the latitude changes only according to the orbital angular velocity of the satellite and the longitude changes only according to the angular velocity of the earth.</w:t>
      </w:r>
    </w:p>
    <w:p w:rsidR="00FB7A17" w:rsidRPr="00AC5FB8" w:rsidRDefault="00FB7A17" w:rsidP="00FB7A17">
      <w:pPr>
        <w:pStyle w:val="ListParagraph"/>
        <w:spacing w:after="0" w:line="240" w:lineRule="auto"/>
        <w:rPr>
          <w:rFonts w:ascii="Times New Roman" w:hAnsi="Times New Roman" w:cs="Times New Roman"/>
        </w:rPr>
      </w:pPr>
    </w:p>
    <w:p w:rsidR="008B49A2" w:rsidRPr="00AC5FB8" w:rsidRDefault="00A55ED5" w:rsidP="00FB7A17">
      <w:r w:rsidRPr="00AC5FB8">
        <w:t>Figure 13</w:t>
      </w:r>
      <w:r w:rsidR="008B49A2" w:rsidRPr="00AC5FB8">
        <w:t xml:space="preserve"> </w:t>
      </w:r>
      <w:r w:rsidRPr="00AC5FB8">
        <w:t>(</w:t>
      </w:r>
      <w:r w:rsidR="008B49A2" w:rsidRPr="00AC5FB8">
        <w:t>below</w:t>
      </w:r>
      <w:r w:rsidRPr="00AC5FB8">
        <w:t>)</w:t>
      </w:r>
      <w:r w:rsidR="008B49A2" w:rsidRPr="00AC5FB8">
        <w:t xml:space="preserve"> approximat</w:t>
      </w:r>
      <w:r w:rsidRPr="00AC5FB8">
        <w:t>es</w:t>
      </w:r>
      <w:r w:rsidR="008B49A2" w:rsidRPr="00AC5FB8">
        <w:t xml:space="preserve"> this model, with the earth being the sphere in the center, the red arrow indicating the component of the magnetic field in the radial (nadir) direction and the orange arrow being the component of the magnetic field tangential to the field line. The diagram does not describe the model as clearly as desired in the sense that it does not convey the assumption that the satellite remains on one field line for its entire orbit.</w:t>
      </w:r>
    </w:p>
    <w:p w:rsidR="008B49A2" w:rsidRPr="00AC5FB8" w:rsidRDefault="008B49A2" w:rsidP="00FB7A17"/>
    <w:p w:rsidR="008B49A2" w:rsidRPr="00AC5FB8" w:rsidRDefault="008B49A2" w:rsidP="008B49A2">
      <w:pPr>
        <w:spacing w:line="480" w:lineRule="auto"/>
        <w:jc w:val="center"/>
      </w:pPr>
      <w:r w:rsidRPr="00AC5FB8">
        <w:rPr>
          <w:noProof/>
        </w:rPr>
        <w:lastRenderedPageBreak/>
        <mc:AlternateContent>
          <mc:Choice Requires="wpg">
            <w:drawing>
              <wp:inline distT="0" distB="0" distL="0" distR="0">
                <wp:extent cx="2945080" cy="2422566"/>
                <wp:effectExtent l="0" t="0" r="3723005" b="3292475"/>
                <wp:docPr id="59" name="Group 13"/>
                <wp:cNvGraphicFramePr/>
                <a:graphic xmlns:a="http://schemas.openxmlformats.org/drawingml/2006/main">
                  <a:graphicData uri="http://schemas.microsoft.com/office/word/2010/wordprocessingGroup">
                    <wpg:wgp>
                      <wpg:cNvGrpSpPr/>
                      <wpg:grpSpPr>
                        <a:xfrm>
                          <a:off x="0" y="0"/>
                          <a:ext cx="6667500" cy="5715000"/>
                          <a:chOff x="762000" y="457200"/>
                          <a:chExt cx="6667500" cy="5715000"/>
                        </a:xfrm>
                      </wpg:grpSpPr>
                      <pic:pic xmlns:pic="http://schemas.openxmlformats.org/drawingml/2006/picture">
                        <pic:nvPicPr>
                          <pic:cNvPr id="60" name="Picture 60" descr="earth-day-action.png"/>
                          <pic:cNvPicPr>
                            <a:picLocks noChangeAspect="1"/>
                          </pic:cNvPicPr>
                        </pic:nvPicPr>
                        <pic:blipFill>
                          <a:blip r:embed="rId24" cstate="print"/>
                          <a:stretch>
                            <a:fillRect/>
                          </a:stretch>
                        </pic:blipFill>
                        <pic:spPr>
                          <a:xfrm>
                            <a:off x="990600" y="1676400"/>
                            <a:ext cx="4456178" cy="3666475"/>
                          </a:xfrm>
                          <a:prstGeom prst="rect">
                            <a:avLst/>
                          </a:prstGeom>
                        </pic:spPr>
                      </pic:pic>
                      <pic:pic xmlns:pic="http://schemas.openxmlformats.org/drawingml/2006/picture">
                        <pic:nvPicPr>
                          <pic:cNvPr id="61" name="Picture 61"/>
                          <pic:cNvPicPr>
                            <a:picLocks noChangeAspect="1" noChangeArrowheads="1"/>
                          </pic:cNvPicPr>
                        </pic:nvPicPr>
                        <pic:blipFill>
                          <a:blip r:embed="rId25"/>
                          <a:srcRect/>
                          <a:stretch>
                            <a:fillRect/>
                          </a:stretch>
                        </pic:blipFill>
                        <pic:spPr bwMode="auto">
                          <a:xfrm>
                            <a:off x="762000" y="457200"/>
                            <a:ext cx="6667500" cy="5715000"/>
                          </a:xfrm>
                          <a:prstGeom prst="rect">
                            <a:avLst/>
                          </a:prstGeom>
                          <a:noFill/>
                          <a:ln w="9525">
                            <a:noFill/>
                            <a:miter lim="800000"/>
                            <a:headEnd/>
                            <a:tailEnd/>
                          </a:ln>
                        </pic:spPr>
                      </pic:pic>
                      <wps:wsp>
                        <wps:cNvPr id="62" name="Oval 62"/>
                        <wps:cNvSpPr/>
                        <wps:spPr>
                          <a:xfrm>
                            <a:off x="1066800" y="838200"/>
                            <a:ext cx="6096000" cy="5105400"/>
                          </a:xfrm>
                          <a:prstGeom prst="ellipse">
                            <a:avLst/>
                          </a:prstGeom>
                          <a:noFill/>
                          <a:ln w="31750"/>
                        </wps:spPr>
                        <wps:style>
                          <a:lnRef idx="2">
                            <a:schemeClr val="accent1">
                              <a:shade val="50000"/>
                            </a:schemeClr>
                          </a:lnRef>
                          <a:fillRef idx="1">
                            <a:schemeClr val="accent1"/>
                          </a:fillRef>
                          <a:effectRef idx="0">
                            <a:schemeClr val="accent1"/>
                          </a:effectRef>
                          <a:fontRef idx="minor">
                            <a:schemeClr val="lt1"/>
                          </a:fontRef>
                        </wps:style>
                        <wps:txbx>
                          <w:txbxContent>
                            <w:p w:rsidR="006D3654" w:rsidRDefault="006D3654" w:rsidP="006D3654"/>
                          </w:txbxContent>
                        </wps:txbx>
                        <wps:bodyPr rtlCol="0" anchor="ctr"/>
                      </wps:wsp>
                      <wps:wsp>
                        <wps:cNvPr id="63" name="Straight Arrow Connector 63"/>
                        <wps:cNvCnPr>
                          <a:stCxn id="62" idx="6"/>
                        </wps:cNvCnPr>
                        <wps:spPr>
                          <a:xfrm flipH="1" flipV="1">
                            <a:off x="6096000" y="3352800"/>
                            <a:ext cx="1066800" cy="38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62" idx="6"/>
                        </wps:cNvCnPr>
                        <wps:spPr>
                          <a:xfrm flipV="1">
                            <a:off x="7162800" y="2286000"/>
                            <a:ext cx="1588" cy="1104900"/>
                          </a:xfrm>
                          <a:prstGeom prst="straightConnector1">
                            <a:avLst/>
                          </a:prstGeom>
                          <a:ln>
                            <a:solidFill>
                              <a:srgbClr val="FF99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3" o:spid="_x0000_s1026" style="width:231.9pt;height:190.75pt;mso-position-horizontal-relative:char;mso-position-vertical-relative:line" coordorigin="7620,4572" coordsize="66675,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o1wxgQAAKUQAAAOAAAAZHJzL2Uyb0RvYy54bWzsmG1v2zYQx98P2Hcg&#10;9D6x5AfZFuIUhdNkA7o1aNa+pylKIiqRAknH9rffHUkpjmM3D8CCDdiLupRIHo93P/6PysWHbVOT&#10;e66NUHIRJedxRLhkKheyXETf/ro+m0XEWCpzWivJF9GOm+jD5a+/XGzajA9VpeqcawJGpMk27SKq&#10;rG2zwcCwijfUnKuWS+gslG6ohUddDnJNN2C9qQfDOE4HG6XzVivGjYG3V74zunT2i4Iz+6UoDLek&#10;XkTgm3W/2v2u8HdweUGzUtO2Eiy4Qd/gRUOFhEV7U1fUUrLW4ompRjCtjCrsOVPNQBWFYNztAXaT&#10;xAe7udFq3bq9lNmmbPswQWgP4vRms+zP+1tNRL6IJvOISNpAjtyyJBlhcDZtmcGYG93etbc6vCj9&#10;E+53W+gG/4edkK0L664PK99awuBlmqbTSQzRZ9A3mSbQDoFnFWQH501TSCaMgAHjyRTaPjGs+vSM&#10;jUHnwgA97R1rBcvgX4gYtJ5E7HmyYJZdax4FI82LbDRU/1i3Z5DcllqxErWwOwcqpBGdkve3gt1q&#10;//AQ/BT27oMP3bgqwTc5NwxY5VTb6iynuzPKLJyz81aWGB+0hya8QYob/qzYD0OkWlZUlvyjaeEA&#10;wLHE0YPHw93jI29WtWivRV1jOrEd9g0OHMB2JHQe5CvF1g2X1p9MzWsIgZKmEq2JiM54s+IAmv49&#10;T4AFUAULsLVaSOuzbazmllW4fgF+fAXf0W+a9R3O6Qc/cUcGsDwC4nwepwGoJJ2m446ojsnxeJIm&#10;UxAnZHIEhI6nExeljicIpzb2hquGYAPcBncgiTSj959NcKwbEqLrfXFOgms+QdD471AIeTmg0KHz&#10;mJyfgvbAntZqU3Gam38hf8MAnGYBsj3GXgsfWW3+UDmQTNdWOUAONPGEtnUknlLHXtleSSLNpMJj&#10;DEeHZrUkm0U0nwwnzrO9nkZYKLy1aBbRDKS3Ox+YsU8yd5MtFbVvgy+1PAH5poXKbTq1gKcnevGq&#10;4nRX0ZaDs2h2Tx+HHZlf7mlNUpfAMKQvTOaUGCRxmsImXXmZjWZ9eelTEM9BLKDfFagkngS5OJ0C&#10;XoNAGvTzhB4cycIogSroNAYd91rhWnZXc5+sr7yAWgz1cOgsu1sQX9aawKYBMMZAXBPfVdGc+9dY&#10;Tr1doBjvTTjD6WYtwSBa9nIabAcD3cjHtr3ghvE4lbtLVO9Y/DPH/OR+hltZSdtPboRU+piBGnYV&#10;Vvbjwf290GDTbldbGILNlcp3cGnRtl4qf62jklUKChWzug8wMOmH//Nwjjo476ymoqws+YjqR5ZK&#10;SqgaSpM0XKYc00vpS5axy610dy/g2ec97d0H9v04F4e9IkcKQO83FFXX+o4tjHS4gaUdy1jXRpMh&#10;cg9xg0SGm1R/GFzlmyU9O51sdUUt1D0ovm5P/Wb8ckeroJcJwFDVIkcRwoWNLlc9w9fX+7TuDwtq&#10;Q+yuRTHFAAYmnPQ8hMG1jpyZF3B9/EC8gOn3PhB2++yB8KcATw0G5B1pHz9P+xgzh271FGOBfTPt&#10;h4xPk9RxjZ8Lw+HMafdjxiezcLVLkng8f2/E4fLZC/L/iJ/Q/Lch7j7z4FvY1bfw3Y4f2/vP7kg8&#10;/HXh8m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yWgZo3AAA&#10;AAUBAAAPAAAAZHJzL2Rvd25yZXYueG1sTI9BS8NAEIXvgv9hGcGb3cTYUmI2pRT1VARbQbxNk2kS&#10;mp0N2W2S/ntHL/XyYHjDe9/LVpNt1UC9bxwbiGcRKOLClQ1XBj73rw9LUD4gl9g6JgMX8rDKb28y&#10;TEs38gcNu1ApCWGfooE6hC7V2hc1WfQz1xGLd3S9xSBnX+myx1HCbasfo2ihLTYsDTV2tKmpOO3O&#10;1sDbiOM6iV+G7em4uXzv5+9f25iMub+b1s+gAk3h+gy/+IIOuTAd3JlLr1oDMiT8qXhPi0RmHAwk&#10;y3gOOs/0f/r8BwAA//8DAFBLAwQKAAAAAAAAACEAoBt3wgf9AgAH/QIAFAAAAGRycy9tZWRpYS9p&#10;bWFnZTEucG5niVBORw0KGgoAAAANSUhEUgAAAdoAAAGGCAYAAADcqEAjAAAACXBIWXMAAC4jAAAu&#10;IwF4pT92AAAgAElEQVR4nOzdWZCm2Vng9/9zzrt9e+5VWXtv1d3VmyS0smmwwIsQloBAgycmsDGO&#10;gbDxxFx5C0eobz2+cISN7bkyQ+CYwZJZJiQkxDCmhdBC09CLWtVdvVTXXpV75re+yznn8cWbElzY&#10;MQOD1JI4v5vqqKquzKr8vnze55xngS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vhPI2/0JRFEEqiq070d55plnBGAw&#10;GMjVq1el3+8fv08f4tVXnze93oGMxx05f74I/f47A7zOdDrV9fX1sLOzo5cvX9ann346vH1/myiK&#10;/rIYaKPoW0uefvpp+cQnPsGnPvUpuby+LpuvvSYvv1yZK4c3koeGabF+fjkt8lHWXxoVw9XlLKvV&#10;ksJ8WhZJnhVW67QMarSRvPGuUy6afvCQdHTasb1SLIvUJhVSzzxmene8U7pbt2bD4XA2Ho/95uam&#10;Xrx4Ub/whS9w6dKlbwRiBfTt/seJor8NYqCNor8mVZVPfepT5vLly7K5uSkvv1yZyWRfZrMjWX5s&#10;JKfOP5U9fHJpqbDZkm+qXAqbTw/Hq9PZdGX/cLL2R195/vtnlfugTe3IpilZVpBmCcYWkCSYLMWI&#10;YG2K7RSIyRCTgFhCUHzt8dRQV/imxLuKUFbMj7bxZfXiE0888nsPnj13s9dNJp1efyI2r/JhPu2F&#10;bH+eypjxfHF9dzR/9vl/FcrZqzLMTyUPrY7MOpnbYacGAhA+8YlPqIjEoBxFf00x0EbRX5Gq2t3d&#10;3e729vbyvXt7a9PFfHT9+o1T1+8dnj+cjtcmtRvUaZZ2eivrxWD04X5/RNHLyIuEbrdLp9slSTJI&#10;EkhzJE1J0hybZgSFSeWpHaSppVckWANGhDYFDQQFxVB7Qwg1TR3wHlSVIGBCQL3Hu0BT1zRVjfcV&#10;FkXw0Mzxiymurimn838y3tvy8/2D7vRorzfMzeEDZ09cO7t64ua586dvnN1cv57neXXp0qVtEYnH&#10;0VH01xADbRT9a6hq55mvfvXE/sHk9AvPf+2Bf/bpz/3y2slTFzcv3C/LJ0+ZtL8ko6UV6S0tm163&#10;LzY1klghM0bSxKZ5akmNIEBaZAAYC8YYvBicKnVQGjXUjbJwSqpKN7dkqZAAqQUN4BTKAB5FACuC&#10;CjSV4r0y9w0hGJpGcV7xqiBg1YAoWSp0M0sujsYFRLVS58Q3tdR1JcF7VcTPy1KPJkdhfjQJi8mh&#10;7t249hunBnLv0pnzrzz4wOk3RufOXfmBhx+exkw3iv71YqCNov8P169fX/7aq6+evnVn+8yr1+88&#10;sjVxP6Jp+r7l5eWk6HSHo40TaX9tnWywRJYX5HlOkQiJMYiBVJRUFGMCiUDyjXeaQDgOrCAkVlCF&#10;JkCjUHlwLlDXHowACj7gmkBVBwIJWWEoCqUwgqsDIoITRRGCh8opASEAGCFJDIU1pKJ0EksnNaQS&#10;8AqK4rzBtx8JVUERnA+ULjBzSlWVzMbTWTmfucXRoTvYudkc3LjxhVGqLz56ev3qfWfP3Dy5ur57&#10;4cKpm2fPnl28TV+yKPqOFQNt9LeeqiYvvfTSyng8XrqzvX/yhdffevja7XsP2f7STw5Hq6MTZ06l&#10;w/WNzmB5OR8Nh+RZRmpTMELjA0E8QRVCwIVACCCqGBRjBCuKMZCgKAYn4AM0qmiwqIJqG/gCinfQ&#10;hECSCoVAUyv7s4pprWATet2UbmZJRKnmNUmaYqyhDg5cm/U2x39eYoROJpzoWza6KcMUEhV8UGqF&#10;eQhMa6XyilcQDBjBiuAABJSE4KD2iqriQ2A6nS9mk0kznxw2+zffcNu3boyXff3r7370/Itnz5+5&#10;9tCFC/ceeOCBPRHxb/fXN4rebjHQRn/rvP7668MbN3YGk8l8dOvezdNXtu7ef21n+h8vL62lK+tr&#10;2fqpzf7qiZOdNEs3iqywvW6XLE1IUoMYQyCQGsUAQaU9zm0cZeVpvBICeB/aI1trcV5ZVB5XKzZR&#10;ik6GpELpAvNaqZtA8O09rDWKNYY08ax0ErrGsKgDe6VSiWKNkCXSZsZeUNeQpAZrUpoQqEpHQNAQ&#10;cK79M3u5cHpkOTfKWc0NLgSmjadWw9jBXh2YV+1RM6qIKHlisVbIrGLFYI0BaR8gFEvjoWyU2nlC&#10;ucDVtU8ze7ecHk0ODw4W29dvVDe+/vy/fOLc5tcef+i+6/fff/Zer9c7eOyxx6Zv99c/ir7dYqCN&#10;/lZQVfvFL35x43f/6E/v25pMzqWd4YP9pbULq5unV2yebOwfHv3AoNNlOBywtrHM8vISNsvxHqDN&#10;Sq0JeNpMNYPjIiVogjCtAk0dCMfZovceI0qaGMYNXNtZsH/g6CSwdqJDf5BQ1oGdI0ftFAXyxNJL&#10;Df2eoTBg1eMcLBplAXQKSzcz5AZA8V6wSSAxkEiKV6VxAYMAgeDAIBSJYa0nrBSWjoWFhyPncZj2&#10;v2s4KgOV8zgfsAh5aulkYDEYA1kCmRUyAoigYglqjoN6W6gV1DMdTyhnM6aHB9Tz2ddXlka38qKz&#10;Wzbl565eubI3vnPTn1vu7f3Eh374rSeffPLgbXtBRNG3UQy00fcsVZXf//0vr7927bUTb93b3pgn&#10;3Z8YrW8+6o2sZ2l+pjcYrp84vcloaUC3yEkFEmvAtFnmpFKmC4exwiAXerkht2BVEdq7z1zaDLYK&#10;oF4RBReUaR2og6ICB41wfWfO3qGjY2FjvaA/SJmXge3DGhcUsYYstQxyw7AwTGaew1nNeOYwqWFt&#10;KWNzlLLSsQxTwdAeUeeZwYhij+9WkfaIGmuwQRExJAiZEcQoZYBpDdOgOBHUw9wLkzpQeYf3isHQ&#10;S6Gbtv9/A6QCmREyERBHZoVUwChtMReCC+CCpb19BkN7nN44xbnmK4d7u+V0bzeTprx9uHvnk8+/&#10;8Ip7z/kz9z72kX/ntSeffPKQ2NcbfY+KgTb6XiPPPfdc8uKLZXFz+4urZKcv+Y75wKKqzs1C8tNn&#10;Hnq4t7a2Qr/bodvJGXZTEquItse2jcLcwVHpOJgrdeXoFSmrPcNyAV1rCBpoEKyxdASMapvZAqqe&#10;xgkHZWBcBxZA7Q2LxtPUgUSUTm4Rayhr5WjR0KgSxOC0DWiFhXv7NbM64GvPsGe5uNnh9DBl1LEM&#10;MiEThaAY0+avRgMi5rjCuA11kkh754pBMCjCLChHlVIHaIKiAeYIjVO8KGhbuNWznm4CiTEsVNDQ&#10;PlwQQEygY5WObX9vUKVSqINSBqEK2mbFBqwoqgk+BJq6YTErmRzsz7Z3tn771o3r6yeXBq91bPp/&#10;H968fPPC5sNHv/ALP3MY24ii7zUx0EbfE1TVfO5zn0uvXKk6OmjWahce25+MP3DjsHxk/ez5j26c&#10;2uTUmU1Orq3QSwyZBBI8TfBM5oGjqsHmhtpD7YTKK46AFRjlln4mFEl7lFp7WAQleCWzhkzAGGXh&#10;BadtQdSsVqpGEQO5FTKb0JiABqHxntoHBEsInpmDo1LZGzdoUDqJ0ngYdgwrqWWtI5xbS1nqJKQW&#10;ctMGQKPtHbF4sImSGkPQ9u7Yozi1NApepS3QAurQMK4CtVe8awCoTEYQg8dAaDPVXupZMoHEZngj&#10;1MEdVycbRJTCWFJrSEx7hB5Ecb5hXNdMfCBo24+UmoDFkojBGAticWpY1J7DyRHbd+9y48rVXy3c&#10;ZHxuc+XP7+7sfbHumt0Hnnqq/Aff930utg9F3wtioI2+a6mq/afPPJM++/mvdi49/PgJsvDE0WJ2&#10;372dw8f2mvTnLjz+JOcevshqr2ApNSQ46tCwqCtc5XGlZ3/q2K2EiQq9XkZuoN9JGeZKYYUstRhR&#10;mhBwXnEOalXKuq0atsbQJmCKC6BisAgJSmICnVTopQkKTFxD3RimTpk2Sm5gkAreQ1kFqnmD+kAn&#10;M6wNCzaXAyvdhNwmZAKoEgCvYIDUCp3Etj+vhlwtqVGcBDzCwXTO4fSA+WSbsLiNNgtKVbyHynu0&#10;8RgEMSl16LBouszqDo0v8KZL35Ss59ssd2dkSYqzhqAJLuSozbF5h7zbo9sfkRV9xOSIgJM2kLta&#10;qUVBAsa0FcuqSiBFg0WMQWzKtArc2z/g9tWrXHvlpT944OTG722sbPzpSzd2X3/t1lvNqfmu/9iP&#10;vKv8+Mc/HluHou9KMdBG33VUVf7hP/xfsh//qXefvbN1+7EXrtx63yzp/1jnxKl3D0+cYO3EBsuj&#10;JQZ5SiIVqTjQNsvar2DrwDEe10zHFZPSU5mUpGNYHghrfcvJpQ7DXMmOW13mzlM6aHygcR7v20rj&#10;WgVjIQeyJFBYi03aO9GOFZLjaU5NCMwDNE6Z1PrNKmTFs54Jy3nCKLP0MsAIBkvaFUwIEGBSOarK&#10;ty05daB2YK1h1Es4PUrIU6FESIKwZC1JCmXIuLZ9m7u3X2b/1gvMt15mvjhgrg2ItMfM6jBAohmu&#10;6TOv+4xn7Y979SaVCmfTNzlX3GC5K0iS4slwajBFTtrrk/dX6K1doBieJB+ts7F2mtVBDxHFq2fu&#10;Pd63R8tOv9GrqzgN2OP2qCYkeDU0knJQeba2D9jf2Xn+5muvvOoO9+0Szdb7n7r4r+7d3fvCZree&#10;/eIv/mLztr4Ao+ivKAba6LuKqsrly5dP/J//4vd/9vXd8rFz73r3z66dOtPv9EekeUaetEVLg1QR&#10;ddTecjB1jJvAIgjjynO4UJzzJCawnhuW0gQrynJPWOolDDsJuVVElQbLPMC8gdIJQQKq4JrAwns6&#10;qWWUGTpWyE0gYGg4zoCDMGlg3CiLWgkugIW1VFjPlJUiZaWTkNk24NydNuzUQrDKqEjZPay5d1iy&#10;vzvjcGdB3Xiq0lE3StpJWVvv8djZLptrGUU3p5MqZ3opS3nBoja8un2Dazdf4+6119l56zUOD+9R&#10;NXcRnZBkHZzLKLKaPHekYsAJUi/QxnJUP8mt5gl8Iyy56wyTmk62IGVBKlMyU0MCmhhsnpMUOZ3V&#10;s5x+4kfZvPhe1vvL9BJIxGHUU3tHFQJlUJoAgXYiVqWCqrLwDqcWF4RahUnp2Z85ZnPP4cGE/Vu3&#10;3P5LX/id//B9Fz598fTm//XhD3+4ertfi1H0byoG2ui7wtNPP20+8pGPrDzzpy//e7/33JWfevSH&#10;PvQTK+fvS4ulEUVe0LFCPw0UJoB6miBUPlB5ZVEB3rXTl1wgBEeRWgZFynrXMsocfWNIEkNmLAHB&#10;o/jQHtXWQQkKIKSmrSqeh7aVp2MgEcFre3Q8bZS5C3hAjGk/pnfkRhjZlNVMGXYNnUQQtSycZ9bU&#10;HFWBrUqY+wTnM47297nxxi53bx8xntRUlaLqvjm9CSNkecIot3RzS3+tz0MPL/PuBwec7ChHLvDc&#10;myWvvLrH9TfusXfzHs3iFkvZn1PYl0Fzgu+TZYGioxSZJxXF+hTXLLNfPc7N6hKN7ZOnM1wV6C2u&#10;cjp9nYc2ttkYGBKbUDs4mJfUdU1mLUsnz5CfeIBs42GWTz/ByTMPstrrs5RZrHoaXzN1jknT0Kht&#10;i7KO/43V+zYAIziEKhjKRtiZKncPa8Zb91js3GLvlWc/+/d/5B2/YhaHf/jzP//z5dv4soyifyMx&#10;0Ebf0VQ1+fSnP332tTtb7/zii9c/snHpnX93+cGH09VTZ1KxljR4EvFkCXRTsLSjCBdNO+Uot+03&#10;71wdIbTFrEVq6SaWfirkGSRGIbTBsgngvBz/6DCmnUmc2baKNgEwpp1NHMCrJ6ihUmHSOOa1omro&#10;JUI3UTJjSSRQGKGwwjCDVAxJ0k5iqgIsAkycYW8Ohwdb3L32Km+9vsNrNw13DjNCA6JgrGDEYAEV&#10;cBgq73EI3U7CqTXD/Sc7DHOhFMP24RGHu0fMDg4pZ2MW9RF9c0RXbpHaXYpO0h4fiyBJhbUNPoyY&#10;lhfYmz3JRM4xGHbQPOfueM7q4k3uk5d4/NQOq4OCPLGIBFxZ4usJrqlAE1yWkvTW6J5+nMGFd7G0&#10;tsnaymlWhqv0ii4uVMzqhjooFdCo0IS2RcmhOAw+BEJop1stGmV3ZtiewbhWtJy7O3/+zG9cymfP&#10;PnH/6a88fP/Z68vLy5P77rsvBt3oO1IMtNF3HFU1zzzzzKk372zf//U37126Ma5+dP2BR354eOGh&#10;7mD9RK/t33SkVukVKbkVrG3HGIbQtuqkiUFUyQyI0ePxh21G2k1sGzRF8cGzaJSJV6pGqINHgyBi&#10;EfEUmWGQCj1r6VqwFghKo8JRo0y9ByzWBEKtiFiypA2oXSMg7QCIcNxf280FIzkeJXhP7RRjLBY4&#10;nNzj2uU/5tUXnuXGTeXK/gZ3yyWQgsIU7b0qbTuNElCV4zew4L3HMye1AUkNgqMvdyjkDqndxZoa&#10;H5TZfBNPzlJxkxMbU0Q887mnbtpoXrkR08VZDhZP0KRnWF7LMbbDuPJ0x29yWi9zdnCTJIXcKL3U&#10;Mew2dBNPUCgrT103GAmk/WVk5RwUqxTr51g9/QgnTz3CytppoKJuAlUIVGoBxUjbhNSEQB2OK6pN&#10;+3eeNw27M2Vn7qnIWSzcbLZ1r955/dWSnbc+f3qYPnfpwc2X3/fUY8899dRTs7fjdRtF/39ioI2+&#10;o7zw5RdO/8pv/+7HyqX1/3R06v7Tg5PnMk27HVVfdNOUpJOSJoF+Zulllty0k4r+YnqTkkg7WKEK&#10;MGkcwQmpFUzqMMaSi9CVtsP0qPQcVoHSKQeLGpWUzCh5oqz0MvqZsJ63wbYwghhh1gSmDg6bgBel&#10;a4SuNQysY5C098QBpQ6BuRMWteKCYsWx1O8BGVt7C27ulezPa6wouRzC3jMcXP0id65tcac+z5t3&#10;euwtRng7IJEOiVgQg6JoaEchiknApu1qn2ZBcAtqXxHcjFF+lVHvOt3uHokF11iOxidY1H36/YrV&#10;tZJ+z1E3wmLepfE9Kr/Bwq8xKddxrNIddUiLgnKh+Nk9zoWvcyF9ntROIQQMMOwaBgNDp8hJE0tQ&#10;hzbtIAtnhXkZqIsh/RMX2bz4Pp5417/L0mAZ52uOmpqZWgASMfSAILDwgfJ4MEgKqBFCUMaVclAF&#10;DmthWsJkMqda1IsQqKrJ7M7kyld+84P3df74P3//e56Rxx6r37YXchT9Jfbt/gSiCNpVdGcuPPKB&#10;X/2DZ3+6+8Cln1164NLj+cqJkc27nU6RJ0vdjEHP0iugk4S22je1FImnSAzdBDKrx604rr3zUwBl&#10;kLdDHgRlVgp7E8fhwnFQeg4XjjIIVtp+U4elnxvODBJODBJWEqFvhEzAizLzgYmDMihOlNwoA2tY&#10;Si150h4pT2rPuA6Uvh0msVRY+lmBI+P24ZwXLr/Fi5df4fU33+T6nT3u7Wyzt32N8d0/Zzq9ijM1&#10;JiuhOWQ2bThaAAoSasAdT10SjNG2RUYsSDvy0Wj70KHajoy0RkkN5InDe085F9TXJPkC36TM63UW&#10;4VFC8QjF8DFGo0fo9jbJ8iW6vR7Ly32WVwqMCBPXjpwcpjV50pBYh0kEk40w6YhaChRD8A7vGxoH&#10;ZeUoXcBVFbgaISD9VZLuCllWgAR8cGgQjCqZEYwB5Buzn6V9iGiX8ZIkhtQqqVHyzJKmKZJmKTYt&#10;gtolbPfiW3vuff/7Z/9o87/8hZ/LP//Zf/HG2/aijqJjydv9CUR/uz399NPmXe/6wPmf+i/+++8/&#10;ffHxHx9cfOzR4uS5i73Vk5lNUiyBXu4ZdCydNCGop2oMtQtkudIxQmbbIFp6pQlKEwxWaAOMsSQJ&#10;1I1nPA/sLwLjsk10Emva0YRWqVCshZ4IK4Ww3rUsp+3YQafC3CnTSjlsAo42MPdSWMlSctpv/KUT&#10;ZrWn8YHMWrppWwFtTcL2/ow379zm3v5dbt2+xuHBLcq5MvUncDrA4umHDh3tkYUDuhyw2g3MBw3q&#10;PfPg8C7H24IkHWCtATHtJj0cqm01tFchCKi1lL6H8esUJqMz6mIXe1QzT/ALfAPz0COzHWzSw5oR&#10;aX6C1dVNBt2CPBWSxNIpOqQd4c7+nJvbA/J6wLmkQ9etIW4X1JF210kHS+0YSHdEPb5LPd6mcVOq&#10;qsGLBRyhHFNOdjk83GG4qRQdi1HIjGnvoI8fEoRAwvGye1WCadcIelGEQJEYDIr1AaeKF4MIiOZp&#10;49dOV2JO9E2WvV6V7qf/wX9b/AcffPfzw9Tf+vjHPx43CUVvixhoo287VZVnnnkmH4/96At/9uKl&#10;P3pj+7GVx977S2bj7KMnlpdNlud08pQihU4CncySGCWgNK4tVkpU6BooEoOlLUyaNTB3bRaUZ4HM&#10;KM4FdqaBg0nD4QIW3lN6T2IMncQgGahrd7oudQ1rhXCiZxgWgm8CY2+Y1I6jRhk3UAcoEmWtsCxZ&#10;6NFOYao9zLxSBSU1wlLRPhjMF8q1vR2+duUl3nzjWVx9F3W7GI7ohS5N+QhleZp5GGLyDVK5R1hs&#10;05MFI/GkwzkjM+fGuOGw7FH7Ps4EkB7WdHDeHWd8DkuNpURsTS4NTagQK5hixGA5x3ca/PwI9Y7G&#10;Z4gRuumE3N5EmzlSLshtw6mNVS6eWmFpWJAZQ5ql7Pkh8yolDTUD+xjVfAtX7hNcjfRWsYM1sgCz&#10;6SHbd9/k4MaL6NZVqqMtQlOhvqauG+azMZPDe7hqTtAhCUJhLJm0d85G2lArcnwjgBCCwYhp+2+D&#10;JxFDmrSLE3zWriDspIaySEjyIXm3m9QbG5dcVX008eYnn7m6/xsb5ujZ3/zN37364INndq9cuVLG&#10;oBt9O8VAG31bffazn83/ya//+ujOQThrh2tPyeq5H5x2Bqtr9z38WDEcUSRKoY5O5ulkQp4IYiyL&#10;OjBe+LagKIFhbsgFRIQ6BBZeWXionZIl7aD/ufccTh33poHJIlA64HjkvarQEBDaoRO9NGG1k7DR&#10;Nax0hNLDvblnUnrmtacWwApda1nJLcu5wXrYXzRIYjBJm+UOU0ueCIU1lKXn1VsTXnzjZa5d/RKT&#10;va9RmClJNqOTNORStVlfeYTxNaN0TNdU7Uq940KgQVIigzFj7aGJZ+EdjSiIR7xrs1hXYyjJkjFZ&#10;MiVNa0xQwJFkhr5NwLczmYtccUU74jHJFnTsjJR9gttGZ7dY7FxjnKxymJ7EVkukSUaedxmsX+S+&#10;E2cYdoYkZEyqE9T1nOAdknWQvIfxsCgreisbDEYjDker7N6+ysH+XRZH2zQN+OmCzu4d6sk2urpG&#10;atpRjWra4qfjwnDa21lBRBEjZAqo0KhBpf31whhCAsaAS6BJ23GYHSuUtbW19t7l7cMcXHtzUXdX&#10;H3pxUbz4hc+88HIejm588pOfvBMnTUXfLrEYKvq2+U+efrp4/MFL988b/45bd8cfSzbu/5nR5lk6&#10;6+tgDJkrWS4CS72UftqmNA44Wgi7M8/+zLNUCGdHhn6eAAGvlplzLFzAB8EYA8ETmsDRNLA7qzmc&#10;t6vjsrydOyzG4hV8UJJUWOlZzi1bzg0z+qkgQbk1bnh5J7A1qSkSYfX4zvZMP2Ojq/jaszU2HNQN&#10;o15KkQvLSRtojTHsTRtev3nIF/7sVW7f/AJp9SyFjBGbocYzEENWjdg/OstkYTEy48zSbZL8iN1p&#10;IHMO55U88bjEsFd3mPsOQYZ4c5JFNWDvQFgsFmg9IZEjlroHDHszOnlDIp5EILFCYg3GJnjvqEON&#10;+naxu6SChhqCwfvjKl8sSZLT6/UpOh2KrCDtdrn46A/yvnf/KOc270dsBtKGQgN4ddTB470jtRlI&#10;yqyuubd9k+tvfJ2bb13m9pvPMz/cITjHYOUkj/7AR3nqvT/GxmiV0k0x2laFqwpBlYAQAEFBwIVA&#10;++jQHo2H4/7bJiila3uY22ldUDfKvAocVspRLUwbg1vMmd27zfjqy3+6Yup/+fCZ/m9d+fq1Nz/8&#10;/ZfmH//4x2PRVPQtFYuhom+55557LrX3vWOUkfz7B6H3s83qQz+4/uR7P9ZbP0ladMgToZ8HlvvC&#10;aq9glAtFYhFgUSs7M8e09Kz3DI+tJ2z0hMOF5/rEc2/m2Zt6ZgtQsWAMs8px/d6Mrd2KshQSq5Tj&#10;Bd4F8l5GNzftcP4ETg4zHl5OOb+UYYJyNA9c2Vrw0vUFN8aemXOcHlkeWc14ZCXlVM+CE169XbNb&#10;Os6PLGdGlkkNs6pBE5iWygtXDnn2+dfZf+XzZM0LrK01ZINzHM0GzA+HlJNzHE7PsjXu4BdHFM0d&#10;rG5Rpg3TvEOZCVVimGvCwhkkaxitWB68uMb9Fx8h7ayxtX3E/GibvLnFqHOX0eCIQaehmypdlK4J&#10;5BJIg8MuSkylaO0JTlAjiBckGIK3CO3xrBBwvmY2nVHOpywmB8zG20x371AvJhTdZbKigz0uWhID&#10;EgxGfLshyHvQijwxjIYrnDj9AMtnHsH2+gQL82rGdDxhbnusrp3h1MYJbKixKm17jwEQjLYr+Awg&#10;oiSY9nNWbbcltTXXJNJWmwvtikIjbYV5Jzd0s/bXwJHYhHx5jd7Zi6f90ubytRvbD6vq9w3Xlvf/&#10;m1/+pd1f+7Vfc2/rmyT6nhYDbfQt9fTTT2emOHnp8htv/lJYOf0Lyxef+PHl02cv2iwlSwJZZsit&#10;stw1LGcJXdveZ8zrwPY8cG8a8C6wOUg4NbQsdy2ZCDNvuTtx7B/UlHOHbzxeYF57Dg4qjvYr6tqT&#10;5O0RrK8UB1grpKmlyBL6vZSVXkLtAlevj3nprSnPvzHm629N2JpU9HoZF1Zy3nmyy0MrKWsdy5Ou&#10;7CIAACAASURBVP7M8aUrU/YXDe882eH8es7Xdh0vvz5pj457OQdTz1df2uK1167TmV1j1A2kK+9g&#10;l/dz99YaW3vL7E422ZkPmDZKEuYUekTQA1zTUIlgTdIOpmgCTe3JjOfEiRNsnL2E5hfY3pmze+s1&#10;hnKb5fyQXm9BvwhkCB0XSBqPqR1JHUidkKoloUF82v4YwISA8YHUtksQLIq4gDRgAhDaYRYd76jn&#10;c2a7t9m9eYX9/WvU3uODIUiCte1ErTRJCbi2z1fbby5pmtPv9RgM1ukvbdAdrZAWPXqrF1heP8to&#10;ZZ2eeLxptwJZMVjbVjcfR1lEBAnt/a0GkOPiJ45X/4lqe29r2iI4RTASyE27MzizkKZgjeJFkDzf&#10;SIZrj/ls9NCVV99YGSWMP/rhH73+mc98Jq7ni74l4tFx9C2jX/969j/9wZc+9if36r9z9ql3/OTK&#10;6dMni8GQpvZUVUWaWrpFwko3Yb0TSI3QBMOiDuzPamYNIMJSx7DSSximAijzWc3do8Br2w0LF7B4&#10;NASqWvHOYBMlhECeWQb9tF3LNqtoFLpFwqhr6PUseWHxlXD77oQ3rh1QzaAWx4lhh/OnO1w8PeLC&#10;as59qwmJtRzMAs9dm/Cl61P+zn0FH7q0yvW7E37tq/tMphUfeGzE+c0hd+6WfO7/ucrVN66zwV0G&#10;3ZSpLHOvGlHvHzGZzJiHhpQFm+Y2J/It1ju7LK81MBjQFB06o4LC9Ekko5kesbd7j1nTgWSDkPSo&#10;qz3Kg9exYQFU7YQnl1CoJz8OoOb46yAI6fHOXa9KrR4vth3uYQDbtgiJQnDtxKognsRY0kRJ1EJQ&#10;Ah6bFwxGy6xunGVpfZPhyjrr65ssrV1g/fTDDEerBPw371pN8FibE0xGWZcczQ7Z29/FB8gGyywN&#10;RyylbTbqUKy0O2+9Ko0qnr/U3aPtzwcDwX1jOhYobS910HYrUR0snnZiVuMClcK8Mcwrz97CUTpD&#10;YwqcGJrx4ez2lz73z374ZPaH/+iH3vebsfc2+laIgTb6G/fcc8+lR0dH7/yfP/kH/9n57//Q37vw&#10;zvf0iqIgVDXT8Yyqbu8Q+92CYU9YG1iKRKiD0DTH04WcJ0uEXmYpCqGpAlu7FY1JqLVhZ79hf+7o&#10;ZCmJGKpFydHBnMZDZ9Qhyy3dwjLsJdjMsCg9TQN4xVQ1w25Of1Qwd443b8546+YRS5nhvo2CJx8Y&#10;8tj5EcO8bT1RUbamjtd2Kl7aWpAEy48+1MW7wO98cYsXXt/jgVNdfuQHT6Eerry6yx9/6Sb39maY&#10;BFzjaWY1pvakhYCfUZVTCpmwZrcZFQtWRimrZ++HwUnKUDFaCpw/u8mF+84x3b7Nc3/0DK+88jrz&#10;6RGDvGZl2DDo1yxcoNYOWgekrEnmNaiSCGgQQls5RGbaHuNAO0HLYnBBCGLx4tv5ye0taduzi2Js&#10;gjHQqEGMx6qiQfAaSDIhz3KKTofRyjorFx7h4e//ae5/4F0Mux2oHU7a8ZRKg5UUa1KsWIwVGvXM&#10;y4rG1aTHGbzwF8FTNBACbaBVIYTQti2potI21Xrf3tdCOzKzCe1DRKPtGMxalUoTXAgYPBXCpA7M&#10;Fsq4hkZA0pRqUnHvlcvNza/83u9++D2Xfuv7HrnwxZ2dnZuxMjn6mxIDbfQ3RlXNZz7zB2d+45ln&#10;/+vuw+/7uZOPPJLn3SK1jaOuG+omgA/k1rA8zNhYMnTyjKAw9or3nq6BpcwySiE1QhBl4QJ7R8qf&#10;vLaPTzJ6g4zDgwVpZjAIdePxpUN9QMTgBXwiJEbp5BlLwxybWapFze5eyfigZGmYcvZUn/WVDvuH&#10;JbcOGh5YLXjPyYzTKwm5TQHPuIFbBxV3jiq25o7aGh7d6FGNK575kzt8+es7rBSGD3zfJu9/9yZv&#10;XT3g2T+9y0tfu4dzDUWeUM5rylmNWMW6Gd5VeF+TmIo8CZgsh7SHFgM8KalWrA9v857HM+6/eJbF&#10;7hFvfe1PONi5jtZHdKkoBBKBhTH4NIVEMGVADmY0NagExLR9qaCYIG0Bk/DNgRAcL7n3oT1WV9MW&#10;SVm+0WYT8MHgaOcsWzzWtP9rkWUktj3mTXpd+qfv4+x7f5J3PPVhTqyO0GaBGjkeZ3n8eWigLWkC&#10;DYoPgSr4dmylCMbIN3fuHs8aAaVd8qABJ4oEwWk4HkMJIHiB0ofjhw4IYgiqOO+ZuZzGQM8oSIkL&#10;wsIJh7Uwd0Llmnakpi0oQ9LMd7aaG3/42d/58SdO/R+bg+zZj370o5Nv89so+h4U72ijvxFf/vKX&#10;O5/54lef/K2vXv1Hq+/50N/PlzcGahMrzoMEAgliLb1+yvIoYXVoKTKLIEy8MKkhCYGV1DJMDUa0&#10;nQd8POy/dEqTWpLcMJs17O2VBJsiVlDv8c4j2mZkVeWwNqXo5mjj2dmZ0yjYIkExSCoMBzn9XobT&#10;QCe1PLie8fBawXrfkiSC88Je41BVXrm14NpWTVUq55ZzernhucsHvPraHs7DibPLPPXoOkUv47XL&#10;W7zy5i739qbfLNBpqrJ9CMCj4sE3BDwIZCzohn264RZZuIrWt/D1HRazbZy7yuHOi8zuvkK6d4tu&#10;M6OLIwuBxAFOyAUydfQ6KYkRaPw37yyNgKiCtiMhnQ8Y2lYf8cK0Bu+13VggAdXQFhQBRgKBGoKn&#10;8Q1WhSy1x/efKWkidPspw5WcTr+H5h0kX2bt5P2MBiMQB77dvQvgNeC1/RigYAyqgtI+AFhps1mB&#10;4x7a4ynO0n4+jja9DcfHyUHbAOtVED1OPE1bUY6Ad4GalKP9u0yPxiApWdrFiG3/TAkkJmAEghqC&#10;D6RGbZ7naXHixAPPPX95VFeV/L2f+7s3f/e3fisuK4j+rcQ+2ujf2mc/+9nh7z372o+9eHPyMyfe&#10;+cGP5MP1XiqBTNthAt4ajA10E8NaP2HUsXQksAiBQ+9ADKNU6RuhmwDHeU+KYI0BEUwurCx12JuW&#10;jI9AVGgWJdWkbWMxGHBKU9ZMFw1LmwmDTgeMYzZpi6ASabPcYAy744aDo5qlXsLDJ3MeWOszTITM&#10;KMG1q9qChzuHDQelpyiEQWEpjOGrLx3ywitb7FUVp86s8uTj65zf7PLWtSlXb83YP6zR2qPaUIlD&#10;mwqDIViDcYGgHh88hIo0mbCU7DDK9zDZEU0SwCfUJPQWjuBLfAN5WbcPEscBqA04DusSckmQqSeo&#10;BxXSNEF9wKtpf78KTfA0xtAEj6UmSTJ6eUYQezw7GaBtj0oSQ5JabJoBGbVr8M2CUM1IkwRrhSBC&#10;42FeGmgczXiH6eGXGPRP0uuOWF4eoX4BRgi4NqB+Y3ikgjWGYNsg744nPCntvGM5zn5duzoB1fae&#10;NhhpHwzgL5p/1ONUCbR/V9N+BKw1WAzl7kvs37zCUTpidP79LJ14iG6Rs5TVVN6TGSExnqQOeFU0&#10;sxSnTneTD37ox+++/rrcfeWN+/+7//F/e+4/+qEfeu6J9z+x9W1/c0XfE2Kgjf7aPv/5L5z9yosv&#10;P/rbf3z5Ubf+0DtPvfPxHxusrfVsIuSZwWSWLIEibRej9zNhVCjWeOa1cPPQsXXQkGtgo5+QLeU0&#10;iSJY+oZ2845CVStHs4b9sWe8aKh9QHGMtxeoF3rDhE6vQKxBvSUNgUFh6SZQNUK3l+DmNeNpzWJR&#10;M5l7ylrJEsOpQcL6IGVoIVFFgiE1MK4brh003NwvwbZ9u+o8l6/u8sLXDzk6KDm73OO9jy7z6Lk+&#10;oVHeeuuQe3tzXO3IqAnNHKMOSBDbbtoJdUkIDkJDCA4XhNIXZM0SiWQkLOikE04XU7qJQb1gvKDa&#10;TkYCRbWtnlWTEKQdOxnKBh8CrvFgFWNTvHTxWLz3aCjpFV3yokd/0KHb6TFcPwmaUTkHqhjTjotU&#10;k2DSghAaZosdFoe7jO/donEJGEUSQwAWTaB0JWiJD4qZV+xuXWVvvM9wuISY9hjYYCC0pw1BlVrb&#10;YjVLe6SmWEIb6akIbWUxEI57nQNthpuKYmybnfuQIEpbnhza8ZNyXDEVAohYLDl+csT4xku4OtCY&#10;EZot4VZOkuUdkNAORLFCnlY0TUXtHVgoNjY6o/7gR/Y31t93++7N9/wPn/79Z371k5/8/M9//ONf&#10;ezvea9F3txhoo7+WX/3n//zCH948fM9s9dEPphvZu9K0tz5YGq10OglpKnQ6bRtGYYReDv0U8uM+&#10;yNlCuXNYc+3OnJ2tGTlQbQ5IuhmdTptVigEfoGwC20cNd3ZLdo9qnBGaOlBNamYHcxKb0u2npJkh&#10;zS1JJgSXUnQy6soxnTUEp8ynFdU8UNc1VQ0mswyHHS6s5pwaZuRYAh5jYBECd8c1V7YW1K5dClCV&#10;DTs7M77+5h772zO6heXhM33e9UCfYQ9euVVzd3vCZFYT1GOl/eavYjBiCUYQ7/ChIRAwwWOwzENG&#10;VY3YafqkpaNjppzo7LCa7tIxrh3WoEpl2mrcNly1QxysgBo9vrNsj2IRQYPikgKfr4AkpOLop46l&#10;lQ1WNs+zvL5Jf7DM2slzqGYcljVN05CmliTNCBjqAOP9G4Sbf0Yz222PvY+DvPr26DdoaIO/ttO2&#10;wKN+QVnOKF0gNwmGQKICtg2ywSuzJlCGgDWGQWqwVjmu0sKFNluH40CrbVZrggFVrFictIMpyuMA&#10;awnHv19wQdt7ZWnval3pqKZjtJlTHd7iaOs1ynJC3l8jzXKSxGBNu9owSWybFZuAMQlp0lsRObWS&#10;93t5ubGZX97dOnz6H/9K+vR/9ct//na976LvTjHQRn9lT//j//UdL+3Je8PJcx+VbPCOPM1OZalp&#10;i1kSpd81rPYtqQTUCRjFe+Vw7tk9atg+rLi1NWP/3oxqXtEZ9lk/rXSydtNMYdtF4OPSszv1XL09&#10;58adMTUwHBX4ecNkf4YLYFMP2t6F5llCXiR4p5SlY3daMRtXqG8XAdSVpy49eSqcXu9w8b4ej5zu&#10;st5JMR5KAAM3dx3PvXbE7Ynj8XNDQlVz7dohV67uc+felMzAmTMrPPnQEg+dyLg3dewelUwWDaFd&#10;pErAECQFwGggOPeNJlCMajsgwgi19mgUnGubcfJQsqh6JJIhgz1G6Rx7nMkdFwbzjfJcI+1Afa8g&#10;FjAGkXZ7TmO7pJ0hg1GPldUhm2ceZG3zAWzeweYdBssn2Ng4T1M7mnvXmc0OyKwlTYTKVVAtqBfb&#10;LPbuMNvdpi4r6vCNYf96vDmofT0E3z5UdVJDmO5ycPcK/eEKG6sn6VslUY8eH3m3BVEN46rGmoRU&#10;UgaJbccqBt9GV9rLA3eczQaEynt2q0ASPJIaFt4xLivwgVGRkqWWYP5f9t4r1rb1PM97/jbaHLOs&#10;ufpau519Kk+VDklRVKca1CxFiGQBQoyIMIL0WBeKERgWQCeInEgxkNiGEwhJGNFwLsgoAUyJUhKq&#10;i5IlHRaRPP2c3ffqa65ZR/1LLsYOgwSKoxuBAbneq327sTD/b3zlfV6owyNaFGCFpS5XuKbGqIC9&#10;uMXZ7Jggc3Rvm2gwJM5SYp3Q37xBvnODXqQhVOAtWoEZ5fTzfLPY2P7AbDCyF7ft+k/9e39n+9/6&#10;V7/vdz70oQ9d7m4v9ZfSZaG91F9aIQTxc3/3P722as23z/XGN/X7mx+IlFqXWOJHYAhlIDOBvgHv&#10;PdPasSgcbeOYF5aDk5LJecX8YoEtGkwaka0lXNmM2ekpItmNGgtrmVSOg4XlbGZZLuqOKdyLUc7h&#10;rSMZpGjdPeDBeZx1eMA2nvm0ZjmvaesW3ziiQQpaorRkbSPhyk7OY9s9BqlGeXB4CgtRFDg6a7h9&#10;uGSQGHb7mneO5jy8P+PweIm0HpEo+r2IXi/uCEVBEkWBLO0e/BaFD91YV4SAc22XriM1UsUdFEJ0&#10;W0YlQQpFpHR3xOMjLnzg9txiVI3KG/KoRQeBo8tkBRBSfMWSE0JAqoBEYEN33BNEYJBH7F/b48rN&#10;p9i7+T6SbJ17d7/E/OEdiromIKiWKx7e+SKr+QERAJZVu6Rta4qj+8we3qaarWhqi0cShMDjOuCF&#10;6DainQkHcI7Z8QPkW3+GjDKSKML0R4+OlLq9upGQGE1mHUEohFCEoHC+wYfuKEpKgfMQHmEeQxCU&#10;znNcOWgdRgvmqwXz+QKColofk/UylNH4RxGBVRBU3tO2K6RvkFLSTo8oVgWtBRkPMb0+cZYgdZ/6&#10;6gyilHy8h5IalEMFjxMNToBPVD/s7Lx83tazdDZ9/z/99OdPP/7xj3/+0gJ0qb+MLgvtpf5S+vjH&#10;P57+vV/6J8NFyP9W0dvbHGxe//6AWJfS0YsleaJIIkiNYRQ5grPcP7Xcvj/n5HBFaKGqW5bLkrZy&#10;eOdRiSLbXmP/Rp+dcYf1q1zA4Vg2LfPSsVhaqqZBa8NqvmQO3Sg6NZhB0h3QJN0ytyoaysrSFpZ6&#10;1eKDwGhB6xVt3dKUDb0kYnenz/5Wynqq0EjaYCld4KjoHvHzi5Jq1fLCXp/gPccnBSdnJUXRMjAK&#10;EQLTxnN/2bBfxWylksfHMXf3+0yX3WjYW4eQhuBqPBofPDJo/KOc1aAbggh4GSN0jNEJSmmcralW&#10;koPSIc0ZpIp9WZM0EudDN74Fgns0sVUCHxzBa7SUBBpCkMSyZm9vg2de/DauPP1NFFXJ3bf+mM/+&#10;0a9zevKQ4eYOg40NsIJycoAtzvGhYeUDyxbq2hPXK+Jm0dXRRxfBzkt806JER1oSsvP7hGBZzC3V&#10;7A7Hx8dMT48J1YL6yQ/SH22QGE2iBZGJGJuYXpLRukDdOCbFgroq6MUxadLHSIcJAa8kDsHSQWsD&#10;ZdOwLCraYsr5wTsUsyVxvkWhNInTRJEk0ZpYKKoQWLQW5wPYlqZqsH5JU1uC98jqDF8oyiDwKqG5&#10;uMdqdcrW8z/AxvYuRksCECGQKqACBCG21q/f+KnIaPva//ZJ/bmH5z/7kY9+9OgjH/7wZWd7qX+p&#10;Lgvtpf4/9fGPfzy/ddH86BunzY+kj73wE+Nrj5usFzOMA3kiSJMOv9fawGxWcbAqWMw9Dw+WHB4u&#10;KBYlwnedhggOLQRxrEk2eoy2c9Z6MUI4Vo1mVjScLzwXs5bZomG5bChWJaFpsZXjvFyxiARRarB1&#10;S6g95UpgjcI9svY0lUc4j0w0wnQe0NWsQkaKjd2c67sJO2NDEksCjsbDwsLJ3HH3XsWt4wVXR4bH&#10;r6UcTVsOZiW1azEyEISnrQSHhys+87kzJrOWZ/YykiTmqcfXiLOEo+MBDx/MmM8K6lVFYy1lUdNU&#10;DqM8Ujzyo0qB0BEmjkmSlMhoilXB7FwynbRctIJ7JXij2PCBxAH+K9NVkHQFIWhaH7BNxxsmOLJc&#10;sbG1xXBtGzA8eOszvPpHv8q9d/6cVdVQzO5zchDhlYDG41135XvRaiarHvPZOj3fZzPN0MEwSJak&#10;agG+pg2KuvWE0HY2GaGQUlG3geBbpqs5q2XB8uKE+8+/yfqNlxiv79KLYrLIkMUJOo4JruHh/Xe4&#10;d/AGg733cOPqswyVwTvfdaY8Gh0LWNoVs7NDpge3qJcTXDBEvS2C0UzPHqKmR2gBxpZIa3E6wruG&#10;anKf4FpsG6iqkhA6n7AIAW8bWu8QosKWJbaaImcPsY+9l/zGy6Rr20QmoEMAL7DeoWREfO2GfuGH&#10;fvyH3/nd31Dfdf3aP/yFf/gPv9BMXrj4yEc+dMlLvtRfqMtCe6l/qT72sY/1piH71j+4Pf2JvW/+&#10;sR8ZjzMziAS91LLe00Ra4wRM5paHB0sOHs6ZnZYsq5ZmUVFXNQSH8AqlBdpIlFFEecIwz7myYfBV&#10;xeGpoD/IWCwbbt0rmKxaaC2uallNS5raExlBUTtKJ1lLBcvzFa72KC1RkUQp1RUh6zr/ZulwFShp&#10;CBqyUcrmfo/1QUxfa7JHdpAmBOa1o6oDr7wzwS8aXnxyTJCKe8dLzmYNbQPKS1wDnorFCla3Wh4+&#10;mPLqVsTe1hq9PCG0llgH4lQia4WvNdZBqzyN9PgkQ+sIdHd1K7VGRhpiTQs4pXCRQWuF0Z6iqZmU&#10;giwWKOXRdPYXIUFJhcFD8FSugz9EsUKrbky7mF1wdHiHad0yubhDa5c4F1HVCVUhUbOWKC0wiQYU&#10;CIl2GmljZs2QB1XEme0jfMpTYcr+8CGD6JQqKFAZznYpRr5uKWqLxCOkIvKKcl5y783XKWYnXNx5&#10;jd5oA4CAJEoHRHFCaEtWizNcolnff540zXiUhvcVW48HrA/URctqckhzfgdrG/KNa0TjPg2Sajah&#10;XExp5mfYydu4xQnWRxgcvaRhtHWFIqQk1ZJiek5blrTWIaQiSEnwEsqC1t+h1CVxYvFpTpAavbZF&#10;UAEvukM54Rp8q1jf3dcbf/1nfuSd1z5/P3Hm2x974vQTH/3oR9/+8GV3e6m/QJeF9lL/r/rUpz4V&#10;3zkvv+tTXzz98M7L3/vjkdGk2jMeGfpJghSCWe2YrFpu31ny4K0Jk8NJ5xX1HiUC6hFAICiB0gZl&#10;9CNifGCUBW6OIh6cVDycBEauJFSe5bRLf1GZoQbOiiVtaZHDlN44Jc41EQImBc63BKJu/4dCKrAi&#10;YKuCUIHoJUjh6a+l7F4dsruR0DOQCE8sJHhB3XT73XHu0cJDrKlC4M2HFbcPZkymK6qiIliHVAqp&#10;NQqJL2sODhfcfeDJehO0BG89tmmxbYVra9yqIKIl9YIgIuLIIkINTiC0xDlBUUHhHdZZfC3w9ZTI&#10;zchMQapaomAQSJRWGK0RIu6ui2lY1SW2dVQWbBrjUkHPCZaLOe9+8TOcHT8k37mOWRuSXnmB5jDn&#10;7v05RZMx1A1XhjOGnJPoluAhCy29xBMPBtx2I04XGSUGpTaI0kDar+lFmv7mOuiEumw4PzqlnRdg&#10;a6SAREXIpkMmNrMLFvYLTO94VoVl1YBXESiB8i3jzTHPfNuPsbv7DFnSB1tiXefvEUoRnGDVlJzN&#10;jlkuztBxQjTeoWlXFEdfREQDikJxcVaxOFrhD+7RLt6gqj2J9Dz5wvP03/OdmMET5GHK5N3PMXnw&#10;LsuzY/AeEyRNa6mdIhESJQJ5P6GaP2BGhNAxcZ535IzQEa28qyisZpgnPPf+7/y3zx4+zqc/9asv&#10;bqX6P3711Ve//NwlL/lS/w9dFtpL/YX6bz/+8fGX7198z+/fdz+9/uQHfniYG/aupIwShfWOk7ll&#10;tvTM5jUXkyXHt84oJgXCtgSlkSpQ1SBaR5wo4jzu9qhtgxSa9a0Rzz29hXEtsQxclJ7DM0s9L5nP&#10;K+K+IUti4l7EaJywnBaksWdtMyEbxiRCcmUr4ehoyfm0xrWBuq5pa8dyWRNJz9rOiMHemKJt2VtP&#10;efl6xvN7MX0k0SO848Q7VgHWk5jHx4HzvQGv3VtwPCuJGkW5aDv4hOuOhlEggqJYWkLT4luHaz2r&#10;doloWoJrsG2LaxekYcoVdcDAnBCUog0ZcZshhKYNksZLXNCPOKge61qsE+jQoM0Zw2RGPszITEwO&#10;RCqgpEEEQ2stVWUp60BNxNKsMW8zfNGS0TBiRrucMFkuad65w4XfZebHnKzGzNyApW24XwdmziC1&#10;5crghEh7tDX0VMN6/zY7ccbB3HAwX2PmnuRL0wGnZcZOumBPVmxuWNa3+2zsX2NVKUKx4Pz+LarF&#10;hKA9wcIwkVzfyhBKcTypODqrmJYlTYBYa5SKydKMo4sD2ihjlPaJlKANlsq2LKslt+/f5t4bX+Di&#10;/Jx8lJE0SxaH95icnlH6dU5XQyarlKoesxHexyBfJ0uOiWXna568/i7rzz7OjW/4Hh6/+Y2c3fky&#10;r/7ppzk5eJeyuMBgCSrhtE6YPeyzGhq2bsSo4oTzdwvyjZv0Nq+hY0nrWmwZsDhsU9FiGWyv8+SH&#10;vveHjj77L+wv/Hef+B9CCL8hhLg8krrUV3RZaC/1f1MIIfrbf+8ffdfvvnLwvdNk95mNJ1/6gdFO&#10;bvJMMr1YcVK1lNOa+bRmvqxpypa2tFSLFms9XkhCa2naLgVm2I/ZurbGaDdHAE1hiTVc2Uoh8hyd&#10;O1oXCLbmfNbiV55yWWOrBm0da+OU4WMjVsuMtoG1fsTaKKZuLKtltzfzraMpLXVpsbUF78n2hvS2&#10;cnRiuLJm+MD1jBeu9tjMIqz3HM1bHsxq5rVlq6e5uq0whA5bmEQ0CharirJqCG23GA1CoKTABUtd&#10;VLja4qVEhgCNo6kqpCvJwzkb8l1G+pi1+IIstnjb4pBkcYQIGicEDoUNAuE9hC5IofESlGckLXEu&#10;ydd3GW5eI0kGOO86apJ4NBVwFYvFnNtHjtPzjIOlxzUtRtSsiRFJO6dtPaWNmRPTaEXwhiiK2Rtm&#10;1M2CxvY5qiRRqhmaGT2zIqKmJyWjNcvVnQH3ThZ88XzOrXqLI/s02/WKg+Kc8UnBMGtZH10wXs8Z&#10;719h5+YTeOcoVhVueoqf3kWbithINscZSiuiiWS+qtGJIAslx6/+Huf3/pz8ynNsPPkdxJvXEVJw&#10;cfaQw4cHvHtnQjnP0FnG2aRicy+nSgSTdsSyGoIZkWcCvONwlXEidxlFDVf6U8bbnuE4JW0WONeS&#10;bD3F1eE+5PsMb7/G4Tufpzl7i/b8hEWVs2KXxdkmF27FWubo7xh83hLqljxKSIyhjSXnq4bziWUZ&#10;lwwGfTav3zBSqB89f+uN/X/n539x89N/9me/973vf/+tr/bv+VL//9Blob3UV/T2228PPvxzf/+7&#10;q80n/1Z887H33ljf0uNRbKqq4vDuhMX5kroUtEXddVNlhXfdSapwAY+HILHO05YNUT8l6ceko5Rk&#10;LSMxio1IsN3T9DPJ8cxxXnXdYt0EfOuwtkUgcK2jXLQIF8h6CqkNdWg4Oqg4P11iYsNqFVjOLPWq&#10;pq5aApK0H9HLY3rbA+JewnoM773W45n9hI1MYVvL2ycVX7g95fZRwdXNjKtPDmnawDunLe+eFggd&#10;kRq4+8455ydLyqrEu4BUEhskzjna2uNdQKhHRCLnwHucn+E5wnCbnj5iaBxGRXjZMX7z6afCPAAA&#10;IABJREFUuCQyGqHpKEYBpFKIKMX0NonSdVSUkmBppEEOxph8hPMC11a01hKbjOFwk+2dK+Rxj727&#10;c4rPnnPw+kNWswuECtSMieKWYBS1U8wKh61atKu4mvd56vENxuNdXn3jgqOjKdWJYi1eYy0uyKIl&#10;w3TKViLZHnl29iTmrQuyBw0Hfp1Duc+iXadfzehPLuifLhmeKDbOSq7stOzt5vR3r+PG+zSTNdrz&#10;d/HlBCkgzwyuCfR7MUoLhKuZ3H8LJyTm4T3OD+4h165Qe8XRmeB4GnOySIjjAXEWsTyZcbGMkHqP&#10;KrqG6WfsXtukFytcWXJ6f8rJZMVs5blnAtdv9HnuqR6pE4xy6BmHSdYwz34z+dYTiLUbPHjjT4jD&#10;50jPpjhW1LMFMzUgycaMkj3iZEgSSfrao6UkDg7rJWfnlroGQkWWR0Sb22YjyV6e3R78zP/46390&#10;/b/6xx/90//g3/2Z3xRCXObcfp3rstBeCoA//MM/3PvZX/rYX89uvvhDm8+8+L58PMizRCKtY3a0&#10;5PDdCdWiIgiBEAHfPqIEIbvAcNMRkJwDjcPHil6q0UkXKa6CJNOS3YHg6lARguS+bWmlYFG0tHVA&#10;tAJrG6QUSBNR+8DqokKdOZI8xQqHWzmkliR5oPWdHai1AYRkMMoYjHNMFmEjQxpLntyMeelKSp4I&#10;pNAcVyVvHpW8+mDF+XnBzVFCkJIv3l3xpTfPOX64YvdGhERwcjzj4mSBc65j/ApFsA5bOwIer0Dx&#10;CIwvPSpA7S21b2mMx0USJyWR1wTn0EZ1x0JJjFaPwt2jGJUOMKMdRtdfZn3/KbK0z3I5o/IeaxvK&#10;1ZSynuFKhahqvIioZYZN90jWr3C9b3ls/g7vngdsBSoIZGrY3ugz6McIETh6eMZ8PqcoakxvTD7e&#10;4sbTOYeTmHcOHWelIK5b1uKGcVqxL3r48gIba0Z7CY/vn+OLh6wVGxSDAZO2z7wY8bCIEMseURXo&#10;n9ccHJxxbdOxt3/AcH2XfP0x2mLB8vwE19Q4L/Dasz7o41zLclbQNp6qqXGze1ycnxOSnKKNOC6v&#10;MfGPMw37pKkAUbC8aDmZCEYbiv5ajyyXjMaBzc2YPO5x83rO0d05tx/MmTaOkG4it7YYxTFrPYkQ&#10;DqNKej1DHm0hzAdo9Boi2yB+8EWKizmlKVHJDXx6BZ9tY5IemVFIApEQ6MQQkNSNoCot3gWqoqV1&#10;AhkNou3nvvHl7Rs3b967/fYP/J1f/Mca+Odf7d/3pb66uiy0l+K3fusz1//zT37pXx+9/D0/Odje&#10;eXwwHqYqOBYnK6ZHSyZHC+pFiVG6i2PTCnqSJIBru05OG42MDWVZU5y3DMcZSInRko2R4saWZpQb&#10;+pFkGQLz0lE6j9IC11rKRUVbtN1Vr/fIoLqgbxeoGo9dNaR9w7XH+myNY1oE948K6lVBSCPixDDe&#10;GxL1E4pVBa5hOzY8ey1jkCqUkKyalpOqZeIDeR6zHms2NzKOZ5bf+sIpb7x2yns2YrYywdFZzWJe&#10;UdYlqYlQUZdLZ+tAcA4hJFI6PB4lJAID0qKFQaoIZyJaHeGEAyRKPQLdiwgjJFJn6GxMtnONeOM6&#10;yfZNdq68xP7mPv1YsqgsK9tQNTW+rRGhpiorllXLybTkYuH4/LsF8s5taimYtC2bOxsYY5gta9aH&#10;Od/y3ms8eWONXqy49eYDppMZh2ctJ9OG6dKxmJXEcUx/MGK5EDhfM20SVjbnwiackrDerMgWFSPl&#10;2ezP2MoWtKOWe9UeByrmzEmqkIDqsfAJn73ocXh+l5sHb/PC0w/or383TgrOljXVcglBEqeGvO9o&#10;AwShUNJSt9C0AdHOYbmgJsK14KzGi4RFHRC+wbYVTZOiE0kW3cc3UwoVMV+s4Udj8nzM1SdiNvd3&#10;uHdS4Jzl7btLjoaOtUiw3ZOs5xHjHEaJ5D3bMYl6kqPdPS5OXuL0wS1WdczEjmltQjlrWaYN2ijK&#10;CCItyY1gGBmujCWNVSzrQFF7mtphg6ef6Xw4XMuT51/o3/rs4hv+0Uf/6fzf//Df+N2v9u/8Ul89&#10;XcbkfZ3r4OAg+69/+40fDMOtf224d/3pNMsyW9YszldcHM5ZXFS0PqCyhKifEecJyahHNkzJhinp&#10;ICbOY+JBSjTIOhLSsiHpxSRZxPZOn6ceG7E3jhkkmtYFJoXjrAjUTaCqHcWipl42WGuRjy6HpXpk&#10;Y3kE9Y0yw/pGxs3rI67vpwyHCVIK2soRp5rhRg/Tj2mdx3jPtfWE5/Zzrm3EJFKiECyD57T0tEGw&#10;limur8fsbaZMFpbPvT1hfrrkG54YE2cRb7x9zsMHU1zriCKD0rrDAlpHsKGLdJMKIQXyEcw+OIdz&#10;JTKsyM2EXrSih8eEQKwkqVJordCJpjfeYXztWTYffz+j/Wfpbz5Of7RJ/ys5rxplNEkc0U/7DLI+&#10;0qQsW83tU8e985aDi5qLVYULgiTV9HspcS9FGsXu9ogPPneFFx7b4ubukI1+xvXdMTtba4zW+qwP&#10;U/a3cwa9PkZptOj205X11BasFVgrWNaK6SKi8glGOCK5wpgVNpQEN8eEBb24Zpg6lIF5m1OVklys&#10;2MzOiTNDMZuxnFxg6xbfEf8f+VgtgRbr6bKK6XJ0UaJLlIgVaEWl+6ysRteHiPYc4VYkasaaOWQg&#10;D0jaU4xdYHxLlsYkeZ9k0MPLCIulbBpOZg3Hk4KyDpQOGg9161AEktSQ9/sM8hGjtTHj8QZeZJQN&#10;tK1HKAVaUq0WrE7v0l7cRdMQ98b0Eo33inkbaK1EEsiiQC9WZFkqWiLODs8WP/ZD32c//Ru/dvDV&#10;/bVf6quly47261ivvPJK9p/88v/04sXwyb822L36Yi9PE5xnel6wmKyoFw0qVmSjHjqP0UYTx4o4&#10;UUSxRDyKLWtaj3VgPQRrsf0MlUX0BjE7232ubSf0487jel45TuYtFxXEIdBUDtfarkM0CukFSnUD&#10;2eBBSk2kNFmu2d/J2V6P6ecaPDSbCYtFj7pxmDSiDhBcw/Yw5sVrfZ7c6xHpjsUrpae1AusFo1TT&#10;zxUbaZetulgsqFY1m72IG9eHHJw1vH7nAl82aNlhGxEdTN+3niAeYRCF7ihPwvIooKbj9QrH/wkl&#10;Fo+C17WUxELigCBTko09Nh9/L5s3Xkala6BjjPQ411B6hdaSWHYUKSM1wntK1YXcz1eWRRWwaHqx&#10;ZGttwMaagSC5KBvOT1I2Bxk3tvvsDRJGvYjxdYMLgptFzVOrimJVo2Moq5b9zTGvvpVx++Eptx+c&#10;MV2saAtYLAPLKkYKwbINtKlgK7KkoUDLCWMFvZ6k9QMcSyKxTtkYJnWfil2KesL88F1sC0pHmCgh&#10;tDXBB+bzltgElAlULsYSE2SgDb77/I8EsWnJ7IK0mVJWnti/i3IrCDFpJcjrhlFkMUuH8gMkc0gE&#10;aFD5BsMsQ2jDYl6xPC1ZVd3B3EXtmJSWcaq5MozZXVP0UslGlOM2eizrFpku8WLKxaKmbSxV2RLa&#10;gur+20yWdymv7LLz/JjRaIPUBITraGjGCOLIdN5uQTze2PyWo+W1k/L0Hf+z/9HfP/sv/7P6Hnzk&#10;cmf7dabLQvv1KfHP/tmvjX71X7z5wQd1/HNb+ze/RUZJXFcW27Q0DmQaMxz0GK5FJP2IKDEYI+lF&#10;mswItAFJoPGCygamK8f5rKHuRfR2RwQJcd+QDyMi09kQy9Zzumg4mdQsa+ib0DF0rSSOJYk2X6En&#10;KSROdCk1eazYGmpu7GTk/Zj5oqS6aJhYj5fglcK6wGam2NrIubGR8dhmTJzK7ohJBrSCsvAcT7uH&#10;vjfQeCF5+2DGn33+kPODKT/83ms8drXP22/e5v7RlNxZhsMckcTY1uIb21l8pPxKumoIAeEdzgmC&#10;WxCJM2JzQhSt0LLb4SZSI5SmlR0OUkUpYu0qyd5zZGv7GCkRwSPwXQCC92ipAIGWGu0CXgZiY9gf&#10;9/jAU5JF5bv/RyLYGKXkeYIK4ISjrrbIjGLUS9AaStsitSYRmjzV7G5mHUQDhQqOazub7F1d5+Bo&#10;yr27p9x7eMJrb97n4dEEHFhgsoKiijmMBozlkvXknPVkwroumLSCg9ogBzmbawe0bsCZzzlcXmNt&#10;cUTaa1AjTZv0sXWMbWtmZcKyjvCtYlL3mJdDnIiQxmPaKUbOUK5C+pJRdYeBbVCcMEhrApJYKYY2&#10;kJTd36ApjnCz+zSnt4j7Gwy39kjXbtBbf5r1/hrD2nPhlyRaYZAUK4dqBJtRjhxpEikJppukSBVx&#10;83rKIFNMphWVBx9pmtCjOBpy8GDOya37uFqgX/o2hNYkp7doFg3kW7TpTSo0CEHa72VXX3juJ8/f&#10;yVyCft+/+fMP/sGb6iOv/u5HPnJJkfo60mWh/TrUL33sY9msqb7zSxP3N7ff+z3frhC6rRtqD0IE&#10;kmHEKMno5TGjQUSSBFIlMEIQa0gQKNXlxtoAKxtw1jMFpNKIxOJXFUpHWCOZNhBrwaL0rOquUzXe&#10;U3uBdQ5XO7SRmDhCSkFwjshEXaGVno084tkrPfJMcbZsuHdW05zVFAGK0rKqA71UsbWT8Py1HvtD&#10;Qy+OaeqG4ANCKFojmBY1JzOLbR1tDYdnDZ/90hFv3p+wkyq+5Ru3qZ3g8HBGbzVHpREqFijAutDl&#10;uuK6MHUvCb47hFEA1iLCnDg6Jk9OyEyBEQKBIkAXlC4FLYJWJIR4DRFnCBzKW0zoLpit6kq4kYAQ&#10;+AB1sIAgiQz7m0OubvXpkvIkkeoKTfCi2xcrgVES72DatMytxXtIhcPQojRoJYgjhQmhG79bwcIl&#10;NPEGV58Ys3tllzhKqNy7nF+siOkyC0sXc7bIuDAjqjJD9WPi/BwjBMElFHONk54k9iwLxd3qCmvF&#10;kCu9YwbjgiAEbe2oL1bYrM9k0ed4lXFU9TkpegiVkIeGkRcM2gW5KolCQ2IXCFmh0pphAgGPCJJE&#10;aJRX4CXOtzR1SbmcoU/vMTt8k95ok633TNl7+vu5ubVHNYuRiQEdYR8V6628hxeS1gVMCLRtwDpH&#10;P1bEuylro4i2tbggWNJDNM8xO5pycfsV7nz29zGiYC0PmINbiEXAbjzLKh/RyoRGa7SryLLEPPae&#10;5/7GybDP2dHR6lnd/4XNn/zJg0984hOXXtuvE10W2q8zffSjv5NUpnr/p945+en1lz/0I7QOT4P3&#10;CiklcaIYDg1ZpohiQaIFuRGMdFdoA4IQHN4plHSoIIjwSOGJE4mKFPbc0U4Loq0BKMmkkoTQ0NYO&#10;qSR5nlBFlqIOKGmpyhpKGMaSJFO0NaAEQgoIgTSW7O3knJc1dw9LHlyUxEEilaAuLR5Bmmk21mPW&#10;+wmpDhjXgTOC9AQXWLSOReOpraXx8NbRnLOTBbfeOmMt0nzofVvs7xg++cfnfOngjGAD6tG4uA0O&#10;a10XBwcI20H0ER3qEA+hXZFFD+nnhwyyFTmCpA3oIAgiEBRoLRBK0lu7ymh8jb5JyYzBACI4ggjE&#10;dNetHoeQAi0gBEntu2JrhCSSGiEhEoI2gHcO6z2FDcxai36UXdsGDzgiITBGI5XgonE4B6n2DCNP&#10;EsO9yQW/9+oRtx+suDHOee7agKdeeJ47R47DyZ2uu048sbVEOJZtw9utZhUiGpNxY7vgej/nS+9G&#10;nDIEnaC05n6jqKZjnqfHM/Exg6EnyyDJcsbGwNku9043mE8zjGtorae2niB6aNkn8RMi5pi4xogI&#10;KzQKQQtIBEYYMqPRkaBuHVXjut2ya1meHXN2fEgwiu3rj3Hl5hby6j5aSaTs2NyR1MggmZU1ygdi&#10;rdAOghDM2obaB5JEMex1l9vTGuTNHSr1fTg0D770Sewf/K9cGc5Qcklo+/i6pE42aKuKIo7x5Yx8&#10;MOLq1hZP37hO+OB3n7pbX/7Rx3/wB//5Jz7xiQd0O4ZLfY3r8hjq60gf/Z3fSb50/+g9f/jO9O8O&#10;nnz5X5FeELxFmIg8EuR9TT+X9HuayChC8OA8uRSsRYJMd3vYIjhKF1i1sKg98zJQOIH1Ht94bOPx&#10;SrC1ldPvGZZ1w2TZULuAjiTKCKzzFKsaGQR11VCs6i7abZhSFhaluoJigiI4S4gEUyd56/VT5qcr&#10;tvdzqtqyXDaMxylPXh/y1HbGQEEiFUp1tiLvHXXw3F8FVt6RJwbhA4d359x685QY+PYXtvjGb7zC&#10;J3/3IX/8J7e4fzQFB7qXEoSmrFvqpsF5R5ACgcR72xVEr8A5gpuw1nuXQf+UYRpYU4qBF/SF7NjD&#10;QpKmEdtPPMdT3/qTPPaeb2U86HddrxRdlyz8o/AFhwsJCE8aaayHWdUyqyy19ehH6MiLquFoUZMZ&#10;QwiWt09XfOFoxcqDl55YS2IjiYxECUGL46houbOomdUtpQVLQEYRdWOZLxpu35tx+/6Mo+Oa2axk&#10;Oa8JIsIG3UX9PYqx863DywTVX+exJ66xfXXEg6OSZbOBdUNiqYhSxWS65GgBqxmURYEUNeMre1x7&#10;5oNsP/kc+cY1vNnEeoWvHd6ZLk1HZSgViGVDph0aifMCfBfOHsWSyCiS3BCn3YeH92C9Q0hJFEdI&#10;CdIYbD1hcnabw7P7rJqYVvUQqgdeYIQijRRaepQAEKy8xwjBSBuSICldYO4c3gdmZ0sa55Em42wR&#10;cXbvDuX8lLVMEMcS0S5x8wPc+bvUx69RndzBe4Mc7dNPEkwWf+ft6eLCOPRP/cSPHqZal6+99tpl&#10;sf0a12Wh/TrRK6+8Yj7xm5/9wJcfnv3i2vPf9n1GpigZiFPDeJSwsRmzPtIMMkkaSZQUKCFIIhjG&#10;irVIkqiABOogqL1gVsPxvOVw2jAvPMWiop7VeOvRvQgvoGoDde2pCknbBpzzOBuoK0+7dIQgqKsK&#10;pTRZnIIItLXvvKnO0pY1TRvwRvPwoGQxqZCyCzCbnKyQseHads71zYgrQ0WuZZeME7r9rvSBIiic&#10;DORGYgvHG2+d8+BgjhKCF57YpNfX/PHv3+W3/+xt7j84I9MR63tbxFFGXa5oV8WjwyyFUAoh5P+V&#10;UxcCwXsIFjglCksyGjaVZ6jA4MB5lNbkwyF7L3wHgytPYusl1fQ+9fKMpi1pCBAkPApBlwqMDFxc&#10;rJgVK3SaMV+1HE8XvHH3IV94/TZ/8udv84W37tNPE5Jhj/unS955OKVsS6qmoShaFisoakGLpXYw&#10;bTzT1mEdnJctt05W3L0ouyLeWhbLlmnhOJsWNI1ja5jw/M01rg5jMqPQ2jFMBGuDjP39fa4/8SSD&#10;zX2ODlq++PYCoitEWY6INFkUkUWBxnrmjadsI9o2RuCRW08iRs8w3NrgmSd22R6vo+OI0iuKVrGs&#10;NW3rUbTkuiaLCkCRGI2OQQqPUrqzlUmBlt0HQIvGCgNS0H+Ub1wVC8rigo3Nx0k3HsPriHY1xS7P&#10;sU1JluQMsl4XkIEnRmODwBFQMhBp0EJQBWiNpvWOycqysH2qxQxpG1JZoaQFWyLqGaE4ppnewxUT&#10;WqcRo8dI1sdkkaefD1+8Py1cOZvnN69fq//3T/3a4Vf3dbjUX7UuC+3XgV599dXol3/9d56b2P7P&#10;r33DD34oirVMIk3al2ytxewNJWs9Q54K0kgRS0GiApkUDGJJX3c7ViVkhygUHVy9bAPL0rMoHGXh&#10;KWYVy8kK0TZs7K7RhaJYvPVI6VG6s8T4JrC6WLKcFKACQkgiLUEGqtJRlZa6qCmWFeWy7gqa1pyd&#10;LjHS04tSJhcLSge7exnP3uhzcyNhM9UYocArpAx4CUsPJ3XDQAvaKvDld+a8dXdOLzU8//Q6T9zI&#10;ufXuBb/2R29Sns0wEvJxis56lMWcaj7vEIyiG/t2+a8eEQLy0bg3eI+3gqouSd2MdT1nN1rRkx4b&#10;WloVCNKgk4zgG5YPX2d197OUZ2/hmjPq0FILQ1B9pDIQLGdFyzsPZnzu1Tf5/Btv8/pbD3jly2/w&#10;p194jT/54lu8cfeQi1VJlkZc2Rkj4oTa1mjhaZsZi4sL7p+teDBtOa8gziSx0cQSMiUZxrqzKDlB&#10;rAT9RJPEgqAhRILaBspWkMSGrStjvuGlPd7/wi4vPDHmqSsp+1tDkjRnUUjuHKx4eFozqQwEQ2gs&#10;2sQMN9Z47/uf4Ikb69SN4mglOVoElBWo9gTjjjFRYGczZ/exMYVPWLQGKTsLVCMDVTCoIDHS0dN1&#10;F+oQGYzWaCkQ0mOiR7Yp3XXRSZqQRJosi9GpIskzBtuPc/OlH0ENb1IWC87u/DFHb/8RR299lmU5&#10;J+gYE4+IpGdelRR1g3cWLwQ2dOAvhCTVpvsA9DVroz4uHjCrcupZRPAVQrYoSoStQFqU8BTFHOcF&#10;IdtmbbjOWhYx2tl5Yk58ejZbjr7jO75j5zOf/o3XvtrvxKX+6nRZaL/GFV55xfzN/+Z//tGpGvzt&#10;3jPf/P1RnOo0duR9w8YoY3Ns6PU0kZLdQQ50j7GWxEaQS0hV6EamTmBUZ1cpnaCwCo9EKYn3jmLW&#10;Us8rjJCs7WekcYxwDmE9UuvOj+gD9bJifrxgOa3QUUJbVeACbetoqgacp65a6qKhaR3KRAQtCK0l&#10;SmIa6ygWDdlWjxeeGPLSXspuFpFJ1YXISVBKYi2cVo7XjyvGuebg4ZzPfP6MWeV47OqAl5/ZoBdJ&#10;vvzFh7z+5gEJDf1+RjAxzaKgmJ0TaofQhqANXuvuCMk5pA84FyCA9F2eaxNWDOSUgaxJEFRtj0Wb&#10;cx5SSqNRukIsZ0S+QEmHjgwy6+OiAVYPCVGfSAqa4DletLx9WnDv7JCz02PePTjm9tEJB6czlqUn&#10;zTKeubnPt73wBOvra7TeYRRsjvu4omBZrliV3YdNlii2RgkbWcSakYwiwyiRrEeK7UHE3lrEzsCw&#10;lkesj1KubOasryfo4FnVMGs8uxsbPPP0Li++sM31mynb20Pmq5bXbx3z+q0JjTXs7mwRRR7nHC5I&#10;RusDXvymp7hxc49IavCSupUsyoAp7pCKB6SxYG5znPOsmoh5rTBZwnDcI4ojVrXhaB6hrCfVF0hh&#10;EcIjpEaK7vJaaQ1KI7SmlxrSVBMJhaKlt3udtcfeS773JJEZYJsl9ewW8wd/wsW9z/HwnS9ydPyQ&#10;s/NTqqakkYZVWePwSKXwSrFsHavWkipNpgKJ0Qx6Cbs7GVt7O9y/6PPqiemsaNoSywqjFUmSIAWs&#10;FhcsLg5ACvLxFUY9Q6qk6q/vPUsyTM4uVouf/vG/Fv/mJ/+XSzby16guC+3XuH5brv9cfO3FfyO/&#10;/tIHZNKPjPLkWUzei1jLY1IjMMIiBdggkCGQykCiQKvQHYwIgRASJUCL0EEnStch7qQnjSAWAec9&#10;TRDoTBOnhl6uSGNBbR1N47CNo1m1lPOaYl7S1l0cWjEtaEoHsvPPaiOIpELLzk8a6Lre0fqAYl5w&#10;frokGuUMtgc8t5vx2FrMMOpGxkGCpPu3owsP+MK9KeM8YXJS8OW3z1m1lnwQMVpLiLXiwcGMdx+e&#10;o12Ddw0qWGRwGKVovMZrhTQGrTTBB0Lw3QcEAecDngChJVFzIlHjSFiFdc6aHe6XVzh2I2RPsr6T&#10;sPvE+7j+0veR3/gmyv7TzM0NKr2PjMakaYxQkqaBgKMXC25e2WR3d4s0ydhd3+LGlWu878Xn+dAH&#10;XuJ73v8sN3eHREYiggNpaJxgFTQqTtnaHvDE/pgndkdsdY87idHE2nTRhSFgtHkErIDcaHYHKVc3&#10;e1zdSRj1M4ILnF2seP3OGV9654w795ZY0affTwAoK8fheYl3lu2dTa4/cx3Zz2iKAl/XLOclBwdz&#10;sl6Pne0Ba7nk6P4BLZLR2pDRxgYXzYjDwyVt6BGCxGMZriXEJmK5cBycFwRb0jM1IRQ0zhOCIAhQ&#10;2jxiRguEMgghca3DuhYnFOPHP0i68x5mB3c4+PIfUBy9il08xJcTbLHE1ZbpbMnF6px5VeOTESrO&#10;yZKMUZwQq0eEMu9wriYWgjyKGESStV7EVk9jm4bjqWfuewivGOgVcexItKSuPLb1NHUBzYo4zsi2&#10;H0cbiRZeScmujMyNN9986+y/+Pn/cPIrv/Irp1/lJ+NSfwW6vDr+GtY/+OX//lt+7/9g7816bV3P&#10;M63rbb529LNdc645V7tbb+9tx7HLKRcpVQgpElIiIKioTgggIYQEJ/wB4BdwgFRCKYQEISiKJZKK&#10;qxI7xIkTl+LYO9vd9m68m9XNtdbs5+i/9u04+FbEKQWRzLbWLY3ToTHn0Hif732e576vpxwy3OuF&#10;pJdq5UljRb8fM8wUsXRoIZEoXOgA2y4EEhVIhegKl3cEIZBBdFBuPC2SZWM4nxuEgEmmONhImOSa&#10;+7liXTgEklRD48G0Ad8ETN1SLkrqoqGtG4RQeGtoaoMPnl4kSPKIbJCA8dRVS1t3s1DnIUkUTSKx&#10;rWW9XJOtUqzPn91gO4g7CKQURALWzrNqOji5EhJjPKuioTSe1aJhvmjpb6WksSKNY0wV0ZQFG8OM&#10;u3f3KFeGJ7OadStA6+5WbwVN45FSgDXdfFYIlADhe1ThFjVwYRXBK4yPcL7g+ugOd794i+3tV3hy&#10;brj/zgc8PT2jaDyb2wfcvfsin/vsC6g4oW4bRnnM1iChrC3Oa+7eShlHiizW5FnCIE8Y5d02rFCK&#10;LIqZNZbFsqJxDZJAP4oZphHDWJEriVZRt0EsJEpIgm+w3rJuHcY7pJA4p6mMpPUxLx0Oubub8fqj&#10;IV/5+iO+99ExR/cUpxcln//0Fnmvz7WbB1w/cdw/uuDs5JKtg232DvdpFjVnRxe0D64QwXGxkTPI&#10;FaapqF1MXQ95shoTzXYp25J5Fdh/yfHyp3ZxdUVRGu41DpkPEemA1XLIk9U2Ay1Jw4ytoWFrJ2N3&#10;J2M+c6yKmKoZsb29z8aGZjU9Jk7HbF+7iakumH78r2ivzllKDTJByIAQAZUN2L35KeTkJqPtm/Qn&#10;2/QHQ/I8JUlTYiWJI4fAczxdYVPYiVNyrSB40kTy2Re3eHRS8O13DZflDfZGEVtaUkAqAAAgAElE&#10;QVQbSzJ3QuNO2B5uoVcFq9ljLj/6SybXXyTev0GWJYx6aeJ2dm+e3X311//pH74Zf+Mb3/iffuEX&#10;fuHJT/TgeK6/dT0vtD+l+q3f+p0v/h/3r/49P3n534rT/qEOgSyWDEcp/VySRRIkmNAlGDkrMDYQ&#10;SRBBIkQHUg84ZOiyeoN32CDwOCJB59f0nuA9ygs0nlh0Leb1xZKcIR6PbTtmq6laykVFsaowrSfJ&#10;Y1RiSVKNdx5cQFiBrT3WWNrWdwU2DvQzSV2UVGuDFIKUbq6cxzFagBIBQec7VQJqF3i6sHw8K9GR&#10;pGhbZuuGJgSiJCKEQFXVNFVnE9JxIOlL6PdIegll3WCJSZMMH0uMELTOYYzDI7HCoxAkaUSsIupW&#10;EFqJVQqRJYg0AS+wjaG0DfMi5vHxhNnlPT64P+fp0ylVtUZoST5q8QJmlWN5UWAaQ1m07E0yirqh&#10;rR2TwYCb4x6jXKJlwFjPuq4omhrhJSpKKFvDfDVD1IY8zZn0M/ppQqRjUBqPZFWvcdUc6R29yR7O&#10;SxDQWkO5PuX86SPOLysulz1UvMn+Zs6gH/Hzb+wTmZqPHk/50b0zri6nTHoxQgiqoiI4w3LRcHb/&#10;BB9lLC/X+BBoWktrOrrSZazwWBrZY9TfQk8OuFjnPLx3QtkK6jBld7zNCzfHONPQE4FxLNkdKZ4+&#10;Trk41ixKQWYDdRBE4wlqnHPVNpytEgo7YaxucEvmZMkmOrUcP3rM8aNTPnq/RFiNFpZYVfQTR56n&#10;pJtDhpMtBi9+jq29V5hkfXwILIyj9ZZ+JCEEJJosHXU2KTyxUFivsL5DPv7CZ/bJRczjkz4muY7Z&#10;aND6AaP8gsHha2wuzrh4+pAKzfT4HaSO2Ll2QBRF9AdZfOPOi696oYf/9KvfEV/72td+95d/+Zff&#10;/UmfIc/1t6fnhfanUH/8x3+58z//2V/+YpXt/nyss5tK6SyOJIN+wnioyZQkUgLjA0XTbVZGsqPy&#10;RFIQK9F5LwEHKOFRQWBDwAQFePJEMkkDje2CBhelZb5qmV2WrKYtbVmh6YDv4hna3PkuK9gah3Oh&#10;C5NAkA9TvAk46/AuUKxqgutS6rQSaB0RvKcuA1XZ3aIHecTWRkw/Vc+cpyBEd6sVAZoQOFsbzmcN&#10;PSEoGkdhAkHI7jYaPM7a7vN4hxeCcU8zmowQSGbLBkcAurmflYK6VXjbtZTxDqElWgt01MHbpY5Q&#10;aUKSJUR5iguBsChwy0A5X3H2/jFVfkW1SNDxiK3hdfr9hLu3b3Bjf4tIK5q66XiuztHkEYJAqgXD&#10;WBHproXvvcNYz6psuVoXKAVaNaysxRuD0hF5mpInOUoqjGmp11e0dYGtzhHtjDjK0L1NRJSTSYVz&#10;hsqsqK7eY/74gvun2zyxt9gfjLmxP+T2zTF//4s3mGzkvP9ozvlsycW5QTpH0xqEaxBAUbYgDQrP&#10;cNjDeQi2obUOR/e/Gk+2uXN3m1dfvs5yXvNee85i2sKjOTf3F9zez9kd5WzcVdze6XF2Z8D7Hw34&#10;wQ8clw8b1itFWzrsWY+5iyiblGmRs7YTjkPGotXsDIaM4inV8gmPH8+5uMqQos8wrtlI1/SSAhkM&#10;ylaE1TFh/gg3GFO5Aa3twkMKXzNvV4S2xXqBTyeko02EGiJVQPjO96tjyYsHfbSEDzdjjmcFbdzS&#10;xJrh8EW2776Kbdf0d45YzGc0OqJqLWXryVVASRiPe9HB7cPrWohf/cpbb5++/fbbx2+88cac5z7b&#10;nwo9L7Q/ZfrjP/5h7wcP3v7Mo6X9pfF49LqOoiyJFMNexHiUMkgVke9+3LX1FI1HA/1UkEfdK4sE&#10;sQIVuqxdhEcFiRMC77oAhVgL+klASIExnmXjma4s84uS5cUa7xxJFhNijQgSgiUQ8HSBAMiAVN0G&#10;c54nmNZRFwHvHHXVdOlFaUSaxqhI0FQGJQXGOiSCXqrpZV2Iu/UB6wTRs/cTgAuOpvGU65ZhLwIb&#10;cEoSkLSNoW0krk1x3mKtJwhBmkVsb40JIWBMQd0Eci3JMoVTiiQCKZ9tXdvupu67v6jLKo4gyRPi&#10;JCZKI4z1XQG2JaweYk/uIzYcO/0XGA9u0RvtsL055s7NXQ72t/BBsBJdoIT2AqUg1Qm9GPpaI0JH&#10;uPE+UBpHYRxFa1DSIt2C1oLWCeiEOImIpCKYlrK4ZHn+IeXyjNCckClHOrxGsnmHvLdDmuYQKUol&#10;iMMM1TxkPW+4txxxHMHZyrJ9rcfLn9pmstkjzjXffa/l8qSima+RwSAjRRzFCKXpDxMmw5jGa5ZX&#10;c4z3nfdUa/I05/rhBp/5zD6ffXmbk+MF7390xfzynKuLJU+ezri6nLDfj7m+2+NwN2NZD9gcZ0DN&#10;9+qaM5cyW60pp3BeBLxQGHo09AlWUhYNVz1HTkWxWHA1N7S+R0vGrq9INATRIKUh1AXu4mNK4aFa&#10;UIy2QCVEWYxvFzSXT2mLAu8U2fZN9PVXGPU+BUmCsjXeBzAwGWiyuwOGg4gfPtBcLEsKFbO7u8nG&#10;1nWCEkwm11nMLpiVK+o4p/GgrCfRkCewtTWJsnT0xluPj37569/57o++/OUvf+vXf/3Xn6dH/RTo&#10;+TLUT5FCCOKr/+obX/r6jx/+lwz2/8FwYzcfDQdsb+TsbWfsTmJ6qjvAbejajyF48HSFM1YMI8kw&#10;6m61kq6wyGfBvlJCZaH1nrWHwoQumYiOZtM2gdllweJ8gdaa3ihDxwprDba1OONxrYfQxSJGqSLR&#10;MVoJrPW0xuKtBQVJquj1EvJhAkpQrRrwvttCJjAcpN2mqfAMYkU/UWSRwvtuSSYWMF0Znk5LJpHk&#10;2jhm3Tgenq0oFmsy4RnniryXcH625t7jKXkWE0Updw+2Odzv04aY0TCl30uJYo3SAqklg35GliiQ&#10;ERaBcQ4pFEkeI7QkBE9dG1armuX8gkHzMQfqHe6OHrKZCw72JxzcuMb1Gzd56YUX2d/dZJQl9FLJ&#10;IFNsZQmbwx79VJGn3ZxV60DtDa13tEHQeGitIyBQXuIW96G+pD8+IM5iMgyyvaJd3Wd1/kNm979J&#10;ef4jQv2EWFQgLM4VBCKydAOtwZk1xeIBRTHnZDrist6iUinT1pD0Era2c+4c9jk4HIGQGCMoa4ep&#10;a6R3SGC0t8XNlw/Yub5NUzum5xeU6yW2bYgixdb2mM/9zB2+9IXrvHGjz97WEBciHp8tma4KZAho&#10;JboHCiuoyy7YRGhJPhljyJmVUNURjYVlHWiaCEFOolOEd1TrNbP5mov5ihZJ2s/Q6ZBL00N4SIRl&#10;I12RJjUqSLQr8Ksz5tMjlpdPMauHhPUD6tN3WRy9w/L0YxYXD1idPaQuliRRzmDzAI3G+e43FAGJ&#10;VkyGMVnaLZr5KGZra4uDIajgUUnGaLzNZPMaaZJ1HRPZBZZoAkpAL8klo/Htd9/86yoZxt/7kz/4&#10;g+Ine6o819+Gnhfanx6JL3zhC+P/8/s//s8emfw/Gkx20q39A67tTdjezJgMYgZKkCqJDVA7T6Ik&#10;o1gRqW4mm+ku8KGnQT+jzyghuq1jKfFCsDKChsC68cyrrlhrCXmqEQjKoqZtHP2tHqNJhtSatmxo&#10;igbhPEorlBQE4VACEhVjmoZi3WDKFiGh18vIehkq0QgFSguUUFRl2x2USqJ0zKJuaYNgoxexmUf0&#10;YoV7trQVK8G6dJytKoaZYncc09rAybImWEcqAonoSEFX0yX3j6Y452h84M6NLV55eZ/aesabfWSk&#10;KBvHam0x1hMlEdY62tZjnUdISCKN9YGq9pRly3pVUq2mhOKITfEht/rH3JiAMwphlgxSye716+wd&#10;voSOUxpjCMGSqYg8j4mTmLppKKoK0xrK1rJuW4zrNp2dNeAbslijlMTN30U3J2T9LYRviOpjwuod&#10;zPw97PwjVH3MIPVk+ZgojpFUNO0c1AiV7SJFQ10cc/z0CY/PEx6vD1npawzTiMRboixh5UGiubOb&#10;Y62irjxlZVlXLViDC67D3ekYEaUsz6fML68wVYn1LUIH8l7CjYNtbu/36GcxSSLoJZqHFwVHZwvs&#10;qsS3jst5w6OLmg+Plrz9wRkPHy1ovWS4MaBoHChNL0uJVYIUCvmsPSKCQ1ASBUuSKF58MefFl7aI&#10;sjGmSKktKOkZZxVZ7LrlwCwljzUyNNRFRVMWmOkp7fwMX1co71C+pV3PWVycUbZrxtu36Pc3abzr&#10;iqQSGN+NSLJEsjGI2cwj8sQzjHW3mGe6h9pMeuLoWWdHBHzoNuWlAImDKPPH54sHG1IU//F/9Z8/&#10;+v3f/m3zEz1Znuv/s54X2p8S/Xe/+Zv52WzxT/7ig/P/Jtk8SK/deoHre5vsbfYZ9yLyqIv5swJs&#10;kCggkxLtA20IWBkYxIJ+LEhVZ/PxiM72Q2DtBKvaMm0DRSvopnCSprWsly3rWctyXuFcYLTRZ3N/&#10;SJKlOO9oS09TtAQvSNOOUxsn3earEIHG2C5/N4nIc43OFXGWIQO0laVet2ilkM9mw85bLq4qTCzZ&#10;2854aT9nZxyTReC9xQbF1drw3tGcBycFtzcSXtofsm48H56WmMoTSYnWkqatODk658nTY4QPREGR&#10;D1LGuxP6acSqMBxfVszXLWVlaRpDVbU0raVpLNY5hFA4a1itWlbrFdV6iajOydsjdt2H3Ow/4fZ2&#10;RU8qHIK2qrDeE8c5OwcvEac5IXia1lLUhqJpaJyjWK8x1tH6jqFqnUAFgTIzwuoebvoO2l4QaUXi&#10;16T1EaJ8gJy+i5i+g108wJbnhHaFspYkSVERRCJFZvskk9eIJq/jXc38ybe4fPhXPD064arIYXST&#10;3vCA1NfoyLGcFSgt6Y1zWh+IIkkSS5JE4aRCJhGpjqiqNYvZmtnRU67OjqmrFdLbZzGTEmscl/OW&#10;shH0hinXNyOGSULVwqMnC5ZlwSBRSC2Z1pbjyyWXi4rpsmI2a3AW8tGIa3e32N3boTfa6KIg0z5x&#10;mqKl69IlkozxZMjLb3yK8fU7XF4KlkuJy8ak/QmDJCJVikEP0kyRZDGxNqTCdxY2G7BtQLiAFnSQ&#10;h+CwTUk5n7JYXJFu3aA3GqEjTXBdeIkAYhmRRSn9LCKJYrxWLBvHbL5kWpS0DoKX3ZxXCCQKL8A7&#10;j1eQaqGirP/6mz94v/fiMDv9d3/ll86/8pWvPC+2n2A9n9H+FOg333orWrz53q/+b9//8D/dvPNq&#10;vH/rFW7d2GVzIydOwAZH0YIUnQ901VhWyxYfLFksSdKYPOv8stYFqmfRcwqPFZpZ6zleOo4vaq6u&#10;alzwpElC2tOoWIFSPHx4zuzJAh1Ldm9uEGvNfNpSLmqkCgw2cgCkkOhIMdAxKkDrHE0TcK0FPDJI&#10;VkXNejbFGEtrHJGO2BwbIq1pK8OsElit2Uw1r+72uLWZMsxiBILWtXx8vuK9p2vuXxWYYFCxZNAX&#10;5FoSqpb5qmCYaMYqQVhP07SEqkVqRVMuODo6Z2dzg5de2eBqZQmifObl7Ww9zgUa42nrGms8Ugiq&#10;usGsnjCwTxnIOeNoRpasGOoVO/2KJMB6DSFqyRONbpc00/eZ3f8zhnufJhreAJXTuhpsS+0aZDQi&#10;SiNoGyge49anVPUZvr0gEi2JhigZItua1jzFrh9j50+pC4cXBpUkaB0T6YiQKuJYoRC4NEdODtH9&#10;XWzUwxT3aBb3CNVTNqIF6ajm1a0J2d4t5u5VPjo550/+9B2+8+YxR0/OuPPSbV6+PSHNUiYHm+x5&#10;RX9rArYBZ5hfLTk5WbIoA5EHIUEES9VYlm3LzAR29jeo6z0iqXAavvTGHtK1/MVfxzy5WHA5XRAl&#10;PWQSE/Vjtid9NrKE6dLRCsHBtTG7t1LKQ8N4Z4flqiUYR0aFawvOpi272yMaE/P4RyuuziytMewe&#10;3GDnWp+t8YtsJwtevmZJc4E1M6rZEdHsEbJYgYxpVYIWDiUsCkNA0rQtTXnJ7P63+SjrEf3df8K1&#10;67dRulvk8w5CFEi1R5rA6WLB2WVBG2cszz+knj6hGAzZvfUz5KMdYgXIgEfiZPegiIDrN3b42X/4&#10;q7/6V2+/dXUjiDv//f/4v37lv/4vfuNYCPF8OeoTqOeF9hOuL3/5y2r96PTwD3/84X+ydfDy3z24&#10;8ylu3j1gMtZoHyjXBuc8HoHDYa1lsTCsi4ARsDlw7CYRq9qSeBCxwsaaRAsS6Vm3lpNG8vH5mnvv&#10;L5hfLAjBkWUpO/t9NrYHSAlt3bJet+A9eS9DRoLLowXzaUE/T9jYHqGSZ0/uISClJCiJt4p+X9Es&#10;G5q1oW1aymXD/GpN3VqCgH6aIExCNuxmX0kqubU35s5hzgs7ybMwhoBxHuM9F0XBhXHoXsT2WLLA&#10;0ziFCB7dONrCEVREL4kYZ9DXETUwUAprBMenC46OLhltZtStRfiu5YfQRDogtaExEILAmICvC3w9&#10;ZTP8mL76iGE8Y6tXMcoD2/2IKMS060BrGhKZMujn9Hse3TxhevxtnFbkcoiNBcE1ONm1hkVTYOdL&#10;YneFNkfI5RGhuCCEAtHrkeX74Ev8/D1EMcO4NaZt8abFoQiiRciuRR6rGCl8R0VKA1KsoX6E8hWi&#10;mZEqS9zLGKolhHNE7/tsXj8k3fsUe08kH/zVN1k8vE9R3MfqU6r+DUw2YFVK1qWl9pLReIfrdzNc&#10;69n98SWnjx5zenpMU1Zo6cniiChL2diY8OLNMXGS8P6Zo6pbDjcSfu0X7yC04ve/8WNOzpZMIs/G&#10;KCff2eD69SGH2wkf/OictQPpIFOwuRszGOxwtbKUpUWFDmyRTQu29yc8fOchD+4dY6s1rWkIrkan&#10;WwwPb7B7fcCdl3aIY0m1PGVx+j7F6dtEZw+JZ0+om5rgBUJ0iWbCCayMCaEmoubi8V8xvftpdq8d&#10;kOQ5jalxposcNUGxqiwnszUnFydEylLc+wuWx++S9TdInMHe/hKyt0EUafqRI9Yx1sDKeRSWG3tj&#10;dq/9o9/4zld+T7/UN5e/90d/9Cbw6Cd85DzX/ws9L7SfYIUQ1P/+e1/de/eje79eiewf3rh2ja3t&#10;Ab00QGOYrQ3OCQQBbx2rtWNV1bhWIgTEeUymJKE0XMxaVrFkNI7ZnMAgFjgBT6aGk6Vn8XhJeTan&#10;nq2wjSH0cqY+UM8bVCRQSDY2M6yjo/HMFctFy2JaspyW1GXLcJLTG2V4panXBm8dTduSpIq2aVkv&#10;2s7PawyO0KX/eCiqhqqoGLghd24OuHN3g73DMS9uxuyOIowDU3mWreNq3RKk4FMHOXGSUJmW2XzN&#10;wlpq6xCxoj9I2Bgl7IwTBolHqxYrLF0YsyL4iEdPV6zDY3yQrApL1Tic7SDyPnRBHlIEvDXQXDH0&#10;D7g9esjW6JJe5Elln1Rr+qlGtgYnLXEUGGWQxoE4EiAibK0pFktqdY9GZgjvSLRGNXNmpx/jZ/fp&#10;xQs2R5JIBpJIE0VD0DG+LPG6wrUrBJZssItSA6xtcG2Na6suNcl11izpu7m4tjPcugOoq3QD5UGI&#10;Eh9LAmPwDcYGVleP8b1TdrOULxxcMl49IuA48I+4Xt2lsRtUs4z6JOJqFbOOcvLkFpvXt3n59V0O&#10;bmU8+IHm+HiKimK2D7fYu7nN4fVNru9mHC2WvPngiM0UVvUGX7yzw539Hi8fjPHWY4PG+w46MV1q&#10;Jpnk1mEPnSl8iMklbOcRueqYvk9Ly9GTFbao2N7I2E4cV/2IOBcUq4JIREynK4jO2dpIsddSjPJE&#10;LpAPthmOb9AefoHLR9/m9P2vYq/uI1z7LHZT4X1nGzNizCTyBLNgMfuYcnXCVn7j2Zw4UFvPqjUs&#10;jUHHgrwHqw/+itlHbzE/P0HEJ5SNZtQKsmsvk493CZliKAN5lmKEwpsGIwwGxRt//0v/4Yff/NPs&#10;e3/ynTKEcPT8VvvJ0/NC+wnWP/tnvzO5t5r+O3/y7oP/drC9rzcHEyaDFB0C65VlXTqkVHjnqdcN&#10;8/MCW1t0L0OlgkFf433g0cdTytoTJYqySdGRxMaKe+cr3n77nLVxJEmEll1IhdSKuq5YPCiw7hnI&#10;XQl6adSFYLSO9bIhTRWHh2OEUsR5RpLFKBXw3pAkinySUBeCx/cv8VISpzFVWeGsJctT4sRTNw3r&#10;dYVAsqUsP//qhC9+fpcrKznMJJMsonGex9OGb30w5el5wSiXfPqFCYOhonWhC35YtTw5qVjWga2t&#10;jJfvjnjp5pDp8YKy8Yi2Y61eu75HVcPT2ZqLte0Wt6QmiAAiIAm0NuCbGlcb2uKEqPyY3e0n3Nxe&#10;sTlMiaUkFhGRAGk9xnkwHiECcRox3hox2LuDybZoXJ/L2Tn26jHD4ZBMQ3P5lPLyKcXFOb3Yoicp&#10;wWX4PKWJM4yTSGWJZEM0mBDyMcIEkIr+5JCmNbSzI8zqFCECUscopf9vK1LriFwJMkKEK6DFrStc&#10;XeJsINLdHN3ZlmJxQr79WT77YsS+nWKbmqyXMVAFSmXs9nNEPuSH05yPHlvOrh6xsbnLte0tdg/3&#10;ePmzr/HCa4ZeL2ZzI6HXj5iuat5570NyZhzmV+xo2IvfQMkdbhxc55XbS46nc773wTEPTi7Y2Jyw&#10;V10jk5LPf3qTLPasV55Ue7aGmqQIXC3BeEeaa3a3xty8M2SgYt785ozisiQWGYNxxt6NHW7c2eWV&#10;FyZM+pLziwuUiBilCaNhTC/r4fY+w3z6ANmfkEUpdbGkmD1FL0/ZHzvW5YrZtEUqx9Wjd1jd/Axh&#10;74AsSpBKY+oKYw21aUBEjIYbzJol6+WcpmmR1nPx8Id4KboOxfYBpW8QvuH2C19gsHWTVEqMb7HG&#10;kG1uxhfXb/2j0WC4+N3f/ec/Bu79hI+e5/rX1PNC+wnV7/zO79w6Wqw///Dy8ov5YJJeP3yZ/nDC&#10;euWYnT+bHWqFDw2mDbSVo20NbdFC2RDlKaVWlM5webJG9hQqy6hLy713zylXNdPLhuOzBSpSDHoZ&#10;dd0lOtnGYayjbhpcAK0jBv0B+TBGK6jqBqzDW0/jQChL1o+QQrGY1SxnJUkcc/jKBtkgRccJZeUQ&#10;ooVgGG/0yYYZeEFTW6r1mixSfP7Te+zfmrBoA62xZKMIHzzffW/Kt9495Uf3Z8go4oUXt7CRovGO&#10;poSNYcRq5Xh0dMnDoxN6seP2tQgrxhRNS113YQu2boliT+0jjHUUriGKJJEOnXkWT3AObzyiDbjl&#10;nJ5/zP7GE165seb6WBLZmGACWIv3HmMthO6hRiaCYRyhpUQKQewbXDVHzy+w5Yz6qaAN0JRLEhp6&#10;USBJEkQIVI0h742QMsYj8CSIbAc/OMQKgQ4JUvWxUhDq+8h2RSQMyrVIAsY02LYlRBHeWzQKQ0kk&#10;FSKS4A1S0NGIgsGRE2QOUiHNJbujwODmGNd4GtOilEXKNVFW8Pkbc/qqh1x7fnj0lJMHOY9HmwzH&#10;E3bGY9I8p98fsDHqs7E1Ynxji42dHW7mETezhsReou2PqE7O0L3rvHYrRYld9seauoZsuE1ve0Se&#10;W8piSdFIpIvQzrNY1zihibWipyVr6XCxJO9lmNLSG2fEox7rVUkaZeztbXB4c4PJZkYWS8ZxQhop&#10;lFZ421AAqJzxjS8RnKeX5rh2TTF7xOroTXpXH5PNztBEnM8Ds0f3uP/ONwkiRcuI/mBCNtkmS2Nq&#10;a1mdHzH/8M9pzo87WIL2NEVFWxcURz+C8oz2Yod4sIFK+yzXr9GfBBIl0FKzJR3Wa26/9EJ08uDh&#10;i99/+MHf+4OvflX/2q/8ygc/2RPouf519LzQfgL1wx/+sPdHb75558PT6c8dF/JXtw9eYvPwFk54&#10;imlDvTIoBCrVGGfxxuONx1aGpmqJEwW2ZXY+oy0cdW0YpBmR0jSV5exoxvnpgsW6QXpPFsc0RYOx&#10;nXdedNAaIh0RS0GSxvR7EZGW6EjTH/VoqprFdM1qUUMImKomSWOaxrMuW9rEsLjInyU/KYJraUtP&#10;liXPoN2CEAKxgniY0+tlpKOMJ1eG/jpw+1oKQfCjRyu++d0nfPudUy5WLdd2RtSt42RmmM8bjLHc&#10;2hzx4HTN/UcXXBw/pYwEpzt9jkcDnp4XrCtHIjTWK4rCgU4Z9nJq3y06CdXl2jrf2ZmwDlcXpJxx&#10;fXTOG3eX3NyMiK2kXtfYyoAPSAHeO5JIEacxWnmqpsWdLlit75HmEcK1iLpCVTV11eKR6ATSSZ80&#10;idBxx79VcYJI+oQ4J6gBZDuErVchv44MAlSMdy2uOemoQlIi4wThAOfonhUUtjVY0+CFx6MRWiFd&#10;1G3MCkkUa2SUEqIhVgLVY8zqfUR9Tn8wQAxS6rqksQ3BWpJg2B/U5LcblIuRNnCyWIOfYy9Tjqc5&#10;rYhBpQzzAVsbE649uc7e4R6vfVpy51pOu+7R1Cv84sesZx+RuR4vjxP2X4+xoo/sxaj+BOMMlRMY&#10;DIEG7wWzwlK0Hmc92xm4rCu+9x9N2RhG3H11hygOnD2ZM1uuObtYYIWgXlXcvtbn5qt9tgcxIggq&#10;G2hdQCrBcHILqSKiKCI4Tz6+SZpvMn34F9jwXZxd0zhwVcnD977L2eUUrXO2rr/Endf/TQZbh6SZ&#10;RNNAW1Gvr5CmJc5ShHOEuqZeTnHtGrO6YLh9SH7tFlI6gtTUIdD6mIiaIAzjyQDvb7xe1uU//sPv&#10;fTD40z/9y/oXf/HvPZ/XfkL0vNB+AvWdH7x//dvvPPgPzmv37w/2X93dvPUaUdTDVGW3QGQCrbPY&#10;dUXTWISH4MFYg9QQ91KC88wv1pSlRUpJUmjKpKZtLBcXKy7PFhjjyAYJQdL5RpsOD6cihVYKFYOQ&#10;AqXBNC3V2hDHmmRnSJ4nFMsGSUNdNxxPF2iliXsZItJY6zh+cEZQneUn0qCUZjjKO2D8sqaquqCL&#10;JNKgFR88XbBfprx+mDPp9fjwtOVPvv2Uv/zRE06OV8RK46ua5aLm6Omarb5gZxTjDXz8YM79o0vq&#10;q0tCmnB6tiIfLjk5WbGoPUmU0oiUi4VluCHZ3t+iaZouNMFZ2rrFtwaMQ9y3r00AACAASURBVHho&#10;TcmmvuJgMufutiNyimrR0KwrnPVI2UU9BgM1DoHt3scF5KIiTmekiWKQRR1X1QkQmjhP2djJyUZD&#10;Ii27QIooR/e3UP0BIkoRyR66f5d089NESQq+m2eW83eor95GtFfErkR5B0EgdYrOU4IzlIsr2rLG&#10;SYWSYL0B71FCIaRCZz1kOsCLDFtfEpYPqWdHmKok1SmiL0h7CWHlaJ3FWRBeME4EP/cpw8Gm5XLp&#10;WBcll6uIh1cF57PA+dpxtZCcn+bcf7TNC7f3+XS2S7wXIaQkqEDZXlJcHFOVNVInbPaH6HyMTGao&#10;1CHy26wNeBNTtZbWOmovKYs1mTJMNgKZSjk6b1jO5mxPtnjt09f43Ku7nJ8u+Jdf/yHvn865d1Ww&#10;Wm+QRQKLROuYDE2qu+9n1Urc3zxkeYsQEpmN2Tj8GYJUVMWSZPl9DrZSpgvH+fSYpycPEVHO+ewc&#10;Bvsc6pxeFoNwjK+9wPTJPdb1Cu8tUabQ6RDrNLY1NOuCpX+MTnvotsA4xaKYM5tfdd2AvIeQmmw0&#10;Hm6/8No/EIPR/v/yL7+ahrfe+h/E5z//3PbzCdDzQvsJ09e+9bWN3/79P399UfvPRfnW3mBjHx3l&#10;WGO6QxWJFxZjDMWqoioM3nm0lGTjlEE/IwTBfNGwWjYY49FasVqUWPcsi7gxHQFHC7RU9IcJUgim&#10;0xJXGxCOEDrXiZB06Tgu0FZ1t3HpLOPJAK0Vw40+eiVpm5bGeGjsM+YqrFctIQg2NgXjcUZ/lBNl&#10;MW1lqIuWtjZUZUsTW1QeoVaS8W7OwWbMamX59jvn/OjDc2ZXJViDFJ3lpl7V0OZcyzNu7+ZcXNU8&#10;PV+xKAuEswifUree2apluW4wVoBKCUFRVZZB8PRHGanVeCOQ6wLftrQdL61D5XlDoiyprHDrFlN5&#10;TGXwxoH3BALOC4wFbyxGBZCBGEEcqy5ty3fLXiiNzCJ6eY98NGa8NUYmCYQWgUb0rhEPb6BiTVAx&#10;Kt0jya+Tpd3Gd9CBtqkx6zOqq49JRA1agfBIqVFRRpT1sbaB1aJL+RISAXjfUWyCDJ0NR2qkUDhX&#10;EtZzbDmnWU7xNkAUUFIQxarzqvqutWEdKC/opYpbu57diaBxgqLRvLgMnE49HzxyPL4yXKxa6kVF&#10;c7Gini5oixGNVfjg8bbBNw1tsYKwIjRrompO1BqCsWgJOuQk0YBhnmO8oA2acSJp2zWtq4g2NMN+&#10;xrIyHQoy12z2c7JYcvvGBusww7SBcU+QJAIrBM51wPtYaYSAlfWUdYvEM9ARUnoCHh3l5BsvkG++&#10;THVxn6hZ0s9jitbirMfLFlucsjj/gOFoDJMxzeqMulmTH7yBD5py/gAZKXqbN5H5DtVqxfrqhGo9&#10;ZTm9YHH+GLl5xXx6yumjd8h2XqDZuUGeS1CadNjr99rtlyYvvPpv/+7jx/+c5/PaT4SeF9pPkP7F&#10;W2/lTx9+dGe+br4oksntjWs36A+28cZhfY1UGjwE5zGtoa4M5arGOoeOJb1xhk4iVtOSxaygWDUI&#10;Ac4YWiNYl21HnHEenWicEUglyFJNEmuW8xIvAzxriTYtSBnQdNGHbe1o6pa6cZjGk+Y5cRah0wSd&#10;pDgafHA421mNmqZFighnHWmeMJgMsMbQAtZYmrqlqmpiFyNCYCOPuL2TkUjBD98/41tvHfHo6SWu&#10;Mmg6CIEInkEiuLOZcHsrJReSb92fcny1xFpDnET0en0QMcXaUK1N532kS7YKLmC9JzxbXCKGuhII&#10;5/FtV1xCsHg8Eo+wLcWsQRuHcwK8BwQ+dNxa7wRBCkzoaD9pGjMexAglO55qnCDzPtFgTG/vGsPx&#10;NbJ8hMfi7Bqt+ojhDbLRXYKwBKHQ8YQ4GaGlxdmGoDOa+pJ6eYRfnyMjgcxzhI4QSiG1RqiIYNuu&#10;pfw3LwEBRRc9LSAEgrO4usI2BW55SVvWmDrgnceaGuUsLknwzj9btBIgFQSBaxWx0sRZQEZdW/oO&#10;glUZ2B1GfPjE8ei0ZV6WXO85Euco5ysqr9Aqx3uDkBFSJFjX0lQNznmce0wUPI332NAnHu2TT66R&#10;RSnWKzZHklXpmVeOkClG/T7WCNZOEAePdI5+Cq/e3WIyiHHWMRhE7GwKpK8xVmKCxmmBtQ5TF1SN&#10;IRIaVPTs19dNxtP+FqOdV1mevE24LOjnAi9zsiSiDWD8itXxO5wpRb19jdXVQ9aX56jN10m3b2Cq&#10;E5ANg8ku0c4rREVNSDcwJx9SN46Tow/wvT0W8ysWj9+mYoDPd/BRRqIdSgTSXq8/vvPy577/zrd+&#10;NoRw//kW8v//9bzQfkL0jW98Qz85OXnlB/fOfjEabP0bG5s3d0d7d5DxALsqOo9glNIUBlNW1KXF&#10;2Y4vK0RHtlmtGtbLmvlsxXpdY61AKsBZkF0LUKpnczqlcA6s9VRFg20c1hisdd0BJBVSde016GAD&#10;Oo1RUtLUDedPZ+R5SZzHtBZa4zsoN2Bb1xWdOEanCVGs8Q6KVU1dVxSzgunFkuWqwhhPniVsjWO+&#10;8PoGO3sZ3/7OE77y9Xe5fzYFr9FKI3VElMVsbOb83Gs7/NLf2WN+WfEvvvmUb33vEacn5x20+2CP&#10;jZ1dlMwp5t2t3noQwqEjTZTENAYWVwVZHqOAsmipqxpny+4W6gwEg6RFtg3aBWIlsT7QPIMaCN/N&#10;sXu5YrIxQKnO07y5kTEZZjjnKI1D9bZJt27T33uJyeGn6Q22kYC1BSYUJMkGaX+PSOe0tupamlIh&#10;fI1ZntG2NU12wOLiHs3iAamGJO0RxTnSG5xvsC4gjMK3JTI4hIgQSIKESIRn319HMzLVJcEHrHG0&#10;psHWDmcMwQosFuqWJmlRShOlmiRN0VGEDQ5ai7EB0zgCjqiX0h+kXNtKGPUFL93yXMwM83nLqO/Z&#10;H625PK1BZiTDFhU0SZrgfEtrBCGA1goVaUJ9hau+w3pd44fb1ONrSJ3hmkCUbyLzMZN0AKqP8oYk&#10;SenJnGVdczW9REt47a7ijdtjfHAQGiJWJM3HOAaUDCjtmnI1ZVkvCfkB0eAQKSUKTwgBFWCYKMzO&#10;HYb7n2FVXdFTJf1BYNkrmS9qZkXD+b23uXh0n97WIWk/or46Qi8rslgTjfvQpti2JhRrRLJFfnMf&#10;sfkydvqAy4c/ppifoXpb4CzWOMrWQRNILOTa0+snNOGw99dPlr/2+7/1+38KXP3EDqbn+n+k54X2&#10;EyLn3J2/ePPdf3y0Er/R276zv7H7Ep6YxfEl7arz64lgWc7XFEWDCArvHUKEbuZpPOXlEtsaVkXZ&#10;tSwRSCORMhDrGCc8zjts8zdFMeDrwOXJkjSPyZKMKBaY0OJs1zk01uHbliyO2NwakCQxZ2czisdX&#10;6GFKbxDTQ9EYjWksTdniWocLFhkpZPBU8yVnbU0+6hEJTV20uLYh1oLeIOPFFzf42c9d5/DmkG+/&#10;dcwf/9n7vP/hBcLUJKMR8SgnH/WYDHMOrw/YOxzwdNby9W8c8ZU/f4/Z1VPKqxW3Djf54t95GTna&#10;5NH9K54cXbKY1WAdSiiUgsF4gEiibmnJdtGBtm7AWKQJNKHBuYZtdcyN4QU3xgYZIAiIIoGSHesW&#10;IYlixWCUs7nZI7SelWwY5BG9a1uo/jXGehfSA+KNG+Tbtxhv75PHKRLP/8Xem/x4nt73fa9n/W6/&#10;rdbeu8mZ4XCGi0lqCW1DkUxJiWwhQmQgSIAcfHCQk/6HhDnkEMBAgATKAgRQEMeREME+BIpgQBAo&#10;GTIiSpQpihQ5HHL2Xmv71W/5bs+aw7eoQxzkaI6Qfp/60NXVVah6Ptt76UPE+YAWAdE9Z7v+OuNw&#10;BSmS3EgYNqT+HFMYNm5O315i3YcUTcZWBygjiGMkxwDZE/yWbrdm2G3ROiPKEiE0IU5/J0UIweOG&#10;kegiKUQgk7MkRAFyWnNnEviI0mpKmUASYyKnADlNoRA5kZIi9pEuDJRVollWLB9aXntUEwPk0NPt&#10;RvbXLcjJpawoK7IGWVmskVM+MQoj5E3j11KJjrDd4sIzRNTsNjuErpgdnbI8uYOdnzCOHe2+RUmD&#10;T4bNqBApcasaKEpxE3E3RQqOwWOqA7Z7x7OnLzi7vCbkxMHn/z3K5jayWGGyR2aHUNNJoF7dZ/Xo&#10;y7B5Fy6/zzh0GJdopCJowT607HZbdtcX1PNqamQ3l5S2YHl6j/m9TzNurti9/ccEVSMWt2nuvEn5&#10;yhf56MV32G3XrG59jnuf+AKuvk22Nf3gcSqjKsncKI5mtvzMz/7iL//R97/+zd/93d/9b3/5l395&#10;/PG+UC/x/4WXhfavAXLO8r/6b/6HLz7Zx/909ejzR/PjR6Rg2T675vrZmiwkzbJmv+3p2o6+c2Sm&#10;pJmcp4IYU2IcPdFN91UEWKvRUmO0RGlDyhF34+ErSJSFolwY+rajHxwHR0tOTyt8DLghMHSRrh/x&#10;3jNf1KyOD9BaIqKnM4LDByuWB0u6zcBu29FlR/IghEcmgUBglGQcEl27o+tGZssZ4+DRhWVeFxwd&#10;z3jjzVNu3294/8mOr/3LH/Cv3n7MLDqCtdy5s+SV1++zOF4wmxfcWhmkVvzOH77L7/zBn/P8/afI&#10;uIWsOTle8uiVE87OPMP1jm67Q+SILSsiAlXOKOY1Wiq6bct27xAp0Y49o/MENxLzlqU6543Z+7y2&#10;OuOwCux7g1KwOpzRzBZAJvkBkeLk7+scySWMkrgUQBY0J6/B0ZdIs09QNUvmVc2qKFBiCr0X7XP8&#10;9hlj+4Rw/Tbt+m1c3xFcJAwjybWI1KMLy37riTlTzCxjKMG9QGqJUhEhQUqBD4lhsyHGESEtYowk&#10;8sRAjnFa0TqPH6aUpXBzuxcm36yeJYIphzdHQfSTDMi7gMh5+n9lydgN2EJS1Yp807QNKZGVokJR&#10;VIJCC1yeQiOki7hdT2DLOAZ0U6KMwRr9V/dwgbzRcDfYpaUfB7IPjN2Wfrchx4SIGyzXqPCC0Pfs&#10;nj4heIfQS6JYMnrBuXpB3yeUyhwuBY3NhJCJquL6auDFhxdcXjm0VTS33sSdvEnXrMBorJzu0jlM&#10;EqnF6i7+9FNsrj5g7C5JISNzpjZq0lJrT9/3hG5E6pqxb9mnK3RTUb9yhHSS/tm7jPv3kBfvYGjR&#10;d96kqQ/Qswc0j77M6rWfJJLo+p7s/bQiyRmZAisDtz/5qvnTt99689m2/bmc8++9XCF/fPGy0P41&#10;wO///u+/8Tt/+s2/f++Lf6c5efgawWsunlywO9vR9x7TWJwLbHfddCJUiuQDpMllKeVpdWw0GKWw&#10;uiDdsIetNQgBfowIIVBSoMQU5l6UBYdHFbtK0e0DtlC88enbFHOFypnQBbabgc4FVF2x7Rzt9Z6H&#10;D2bMvniX2bLGucSTlNi1I1FKVKGwBWihMcayPCjpBsX12Z6xH+myIOXIclFydHvO7XuHoDTf/e4Z&#10;b33rCR/98AlF36LLkuroiC99/j5/4wuPsPOSrKdsz8uzjj//47c4f+dDVGqxSnL3Uw94+MYrbNYj&#10;73/3CVcfnZO9QxiDmM8prMGWGmNAjANtO7LfdQQfJven3FHIa2binE8WH/LG6oyjYmAYKlJKGKO4&#10;d++E2594SGEV/fqS67Mrnp1t2O8dShqsFiAtHoVPAzq2UwawlVQKZBpwfs/u+n3ai+8wvPg2w9U7&#10;+PaKPDi6LuGGQAh+Wk8LhadHDyNCC/qhYFh3SC6RVrI4XFDMaqTWjENHjg6lJDlN3swpR/wwklJC&#10;3EymwU9SmRgTEUFZGgpjgERCEZMiEIgx4EZHCnnKGY6ZXRvZt4Hl0mCLAqkSWmuECBACfggELwgu&#10;gAhoa5nPa9aDpx860hioc6SZz6afSwkpBDIQkwcpsdZQIvEiMMqMLYAcUFnidy19zowh4vaOYb8h&#10;iQFROaRaMoae8/MBHzTdsuJwLrDJsR0CF5eBbifQSHQS5GffYzc7IAD14jZ12VAoSyEEhoQqK3bH&#10;r+PMNwjyOYIARCSJyijUUjGfF1NucCsISeNizfpaIh8/w86OsauHiBxh3OHO38O7RCqOOHrtpygf&#10;fo6WgHQBoTON1AjATOdwtAocNra59eZn/sF//89+++Hf/Pxn/iLn/OJlsf144mWh/WuAf/mtb//c&#10;w8/8zV+a3/p0OewSu4s11+dbBhfQpQUh2bctQiVSzIDEVJayKuj2AzFGrFYsVjVFZQnO48eID4mU&#10;Es45fAx4F4luskZEQLfx9O0OHzK1nSFkRBaC2yczbs8yt5aWPkue7yNvvXvJi288p1v3HL9+l8O7&#10;c+Za4saMO6xwXUeKmn3OKCk5OZrx6NGC+eGMLngun2x58dElV5uOQkhOTyuOTyxWet751ge8++4F&#10;j59f4DdrrC6olwf87b/1Kq+/cZ/9xTWb9zp0XaCt4YdvveDxR09Jwx5bQrk65os/9Sa3X73D07cv&#10;aTcDKU3rT1WWFFWJLRTzpqTInsvrlsv1ltFN27iZuOaWueJ+ecGj2QsO7GNmJpNzwRAyMkpEhN3V&#10;NUpDWWrwgZgj1kjUvMQog64amjuvUh3dhVwixw2lDFitiNFx/uJ77M6/Rdj+AG0CMl6h4sjYJoY9&#10;0+QaEmSBz+B8RMpIYTRWQj9EElDIgM2abtcTfEAZRZYCjSWODi8mm0pCREhJZQpSnvKAY0pIBEiD&#10;KRVlU9FUBSklYoRxdATvkFISc8LHiJKKolJEkacYOjNF92Uy7d4hpSLGARuhKKe7qw+J0A8oZbC1&#10;IneW/a6jGyLCJZjX2HLSU0MmRyBlwhCm/FcFi3nBbG4nrXBOpBwY93simaowiNjgXaSPCR8SR1WN&#10;PUg8Pot8950eYySPDguuN1c8vc7IDK+tEllqrt7/Hly8oHj8Fqt7n2F597PMbv0NmB2xUIKoDWa2&#10;IBYGFz1FjlN8Y5bkmJA5AwldqMlBqr/FmfgM523D/u33OTn6AYtGUC1K4mgJekm5vE9x70scfOKL&#10;eKPod3tihqaQICUxCUgg02QD2pjEJ175pO7+3V/5xf/yf/zf//Nf/btf/s9yzhcvi+3HDy8L7ccc&#10;/+Sf/tNf/M0/+einDx++YrcXjusXa/p2xE9jKkIISqnw1tK3npymbEytJK4fISfKwlCWhtJqjJLM&#10;lg394NnvBrbrkX7X4lJASIlSCi0EOUTGticFQTGvuX2v4rXPnFDUmst25MXZyHjV07Yjm73nxWXH&#10;2dMLunZgsxs5+GjF4XFDVZRkDXdeuUV50bI727CYWx5+8pDTew377YgYJPKgBD9H2Ym5erBqSC7z&#10;4uKSd99+zvXllrTdoNoWuTri05+6xX/w869SrCx/9PU133vvgvOza0RObHY9Lgqa1QFCWz756BEx&#10;lQQXefhogQ0dqgS9GdHK4GPg4rJDu45dDFxcb7DuBa8WA8tiz6N5y+36moW5wsYtgowqLQRBoSS2&#10;iFSVQuvEsL3G7yVFYbBKsFpacgZzdIfZnZ9E3f0yzfwWhcxYYymaA8Zxy/b8B5y99X/iL79HU5VU&#10;hweMQ0/cjaRhmBymhEcIgQuCYZxkVMcrjSoUUk2M2UxC1AV2XtA0BUiIwTNuPZ0XmNJgl5Mdphsj&#10;Iif84OkHR4oJpSTWKKSUCCOn7YaYPs4IhVCSoe/RxoLUJOnJfpKDHRzOObitKauKnCIXz3c8frJm&#10;1zm0VqxWJae35ty+P9lyamORylDKRLcdYUy46NBaYpTCaIWQYloN3xiGCEAJCXDzZ4VQCe9vwoOc&#10;wznP6DJGG9zo2K4HYjHDKUkhJQvrkDFy3pZc9xUqWob+itqMtAF0mtGNibB5gbzcsvvgbTa3vsHh&#10;a1/m+MHnSQenuO1zLp7+GXk8p6wkxQ0BTEgQCmwAlwGl0IXlaNmxbTVvp08R44q8+S5lPdLMGkxl&#10;COKYavUKcvkJnJ0hwkQIUzJRSYkTgpCnkA2kIiRBEpGDSvPmG6/yHTf8wx+8/+zP/tE/+se/CbwM&#10;i/+Y4WWh/Zjiq1/9qvyFX/iFT/wX/+Sf/8OjN7/y97wr6/MPLtltB5IQSKVQAtAKKTN5SLTtNGko&#10;NZFUpMzMZiVaSZQUeD9F0VlrSSHi2oH9ZofvBxBgSouQUzOcYya5jK4Vdx+s+NwX7vGJV07YbXse&#10;v3vJi6dbdpcd5kZX6UMiZEXbJa7WVzw533N0vGA2b5jNC2bzkug8xycz7j1YcvveksvLgQ/f29D3&#10;nhwd0QWWC8vhyZLZvOLybMvFecv5xRq/7yY5ya1b3PnEbd74iU/w6sOGP3/rknfeP+f9J5e8eHpG&#10;dg5Nxa2HpywOSuqk+eWvvMEGxXrf8fT5lqfPN7QuYktDjhm/3+HWA1tXc+UH7onHfGr1IQ8Prjlp&#10;PLdmAzLu6dqedshUjaU2hqwislRUMzvpSzUIPcUN5pwJEdAl1eoWh6/9bWaf/Fls9QhlFIUEJSUh&#10;C2J3ydA/w3WPkX6DKDWh25G6HcmPJJ/JIU9NkBIILZBGITCsDiW6MpAF4xjwPmKtwWhBTFOYhPeB&#10;4DN+iCQjMAikUBRWEoJjdCN9NwJiitTLGUNC+Olr2IcWUxiqusbYgqpZoARIHUEJstdoJSltSXlY&#10;Yeua9nrPvnM8Oe+42g6QYbEeaIdAYRXHJweoskAog5KKshoZdz1hdIytx1hHURUILckh4fsRFyab&#10;SGMMUmukFAgRSTeSNpEDOSVESlht0IWkrDT1ENiNHVsnWBpDU46c1B7n4HK/JaWa3hku+4H9MHAy&#10;H8ghEjyIbqDvtnSbM+LuHHX9FvnOKanfkC8+oPZXZAXJ6Ik8J9IkedNTEIHMEicjpzPPmJ7Ru4e8&#10;Z17BOYG+/CHHS898taQ6+QLl7TcoDo6pCiZyWgErY2gKQRsTBlASlEi4AEJJGpXQi5I3f+on7dd/&#10;63/5ys9/+sG/yDn/UAiRfmyP10v8a3hZaD+meO2112b/+Pf/4B8sP/GlXxWhqDbnW7oukYVCSjEZ&#10;DmiQGlyOXG0H+hgxGaQPSAllWbBc1EDGOYcbpntX2nZ0+5aum3S0ujST/jZn0uhIIZKFoD6oObl7&#10;yN2HpwghOfvwCu8T+/OBtBuZV5p6bikbQxgymozve5wb8L3m6vmGHARKCcbOIchUd2b4GPnww3O+&#10;8xePWV/1WGOn261QVDYjtcSFSLsf2G22+GGHLRSz5T3uvPqAT71xyv2HKx5vIv/ij97lW995QtsO&#10;VEoSjEbNZzx6/SFvfPaUUwk/8+V7fPPDnre+9pS//Mb3ebEfMYVlVpQkN8WrZWu4GjN+3PLq4TN+&#10;9tFfcGeWODiqcIPm2RmcX8P1PnFXZpRwaK3R+kbelPPEklWZlMV0S80CuzxmefffYv7JX6Ja3p98&#10;hpVgjJ6h6xjaK4bN+4TuBctlA8VdVE749hqZHdJaROmROVEKEEJSCYGUAm0F2ih0oUghE2KEKCAF&#10;3Jjpdw7n4hSCkIAsmBUC1/X4fqRZVTf62DTF/cWMyyNk0EphS4mWiZwVscwobalmNcuDBd5HVIwU&#10;OZJDIoU0sdSTIsuCwrrJ2SpDzJnRSfwmgOhY1tfMmhJdWZASJRRNXTNUHW6YbD+zD0QXkUIipSam&#10;kdSPRBKhcNTNAmnM5D0dAwBSaXQhMIUlIyYewqLmRCf0ztMNDSYHisJw+ygghSNd7Piof8C77ZJN&#10;d8yhHnkjXnCgLpEqQpakMSFTy6jeIRVXZFficqboIniBG8D76Xcrp0nmlTMIJabkH6+pZeBO/QHV&#10;6i5Hzee42h+w3o6o/gpzdMLhw89RHz3kdK5obGbnA5U1nBSQUqJUGp8gkfGACxmZE+iE1HA6L3j0&#10;hZ/899N49Xv/9W//9kdA/+N6u17iX8fLQvsxxG/8xm+UZ4P8uRfy0X+yWL1SXT6+4nozIAVUtSXl&#10;iNSSoirQUrLbDbSDw4rpYQtpeliNkWgjSSlNpvhKEYXAtS3tzqGs4mi+xA9+cmMaelKMSKUpm5Lj&#10;Oytu3TskicwPv3+OIvLJTx4xWxhWyyWHhxVRSvatZx9aCis4WFVoKwBF5zLzRnPvdoNzgWEMdLuR&#10;j94eWK+v+PCj59iyYXW8YtZM6+ztZkd8b9Lzrl9csb3aYDIcnx7RnB5z78GK27dmhJB5+90173x0&#10;xtX1HqMUi/kcYRSL01NOjxecLksOGsN3Ptjxx994zF9+/wOutlukKEhDYt+3SAmyLLG6Zt/ueBDP&#10;ub3YcmcJSs5IqWZ0IzGAFhKrAuvdgIuaeS0ok2C/C9hC4kcBXSIjCC6CKlFHM0RzgneR7tnbVMtT&#10;ZH1At37BxfPvsrl8izxeYOOGmoCxljTuIE3kNFtpUihJKZNzJkuBkhIlQSpBDBnvHG5M00Q7JIyV&#10;CB1wo6AbwmTLmcS01tQNSI8bpmZKAKFPxCHjUiakiT2rRSIEQVEqtJxWtjlG/OBBGKRVFNJOMjDv&#10;8X1HzmE6Z0iQ1rA6mnH7uCWlzOUuIgTklHDDSL/vqecNSgZSlCCm5rCyBqENSum/Oo1IBbbQBK+J&#10;3qHylBErpQGhps1BngLTjdFkJCl6QgwIqagaAcrQX2dcUGhdUFWRw1VkGCUv2j1+MDwdDtmbA6pt&#10;xCxbirzDRzBSopWimhXUlZ10zN3kBjVuHdebiGPKSdZqss0MTI2XUpKkITvD4arm3oMZn390iw8v&#10;G84/GjDiivKwoVosqCvNrFTIHFEoaiWwIjEIUCqh1E1DF/LkEYIgZTBIhAjcfvCgeefr3/uC3Oz+&#10;D14W2o8VXhbajxm+9rWv6T/73gef/fbZ8DN6/uC+20f63UiKiaIo0Ebi4tQxp5BxeQoFSHG6D2kl&#10;sUpRFBopJePgGZ2n70ZigqIyWKsJZURpSVEXxKJgUOPk8hMTtiooZyXVvGboHPNCMDsskQrmC83u&#10;wzXb3Q7XaXRVkSgIKVHVhnq2JHFA341crAcWc01VSqJL07qUhB9HfD9glUJLyWpZUNeCfj/Qbnva&#10;3UD0nqFrib7H1g1ZFgSXiDGilSD4xPtP1vReUFYWoyXGGoqm5M7taBSVuAAAIABJREFUBZnIB+9e&#10;cGYFu13ku3/xDhdPnkMAU1kyEiEERVkidKTozlnoS14vz3lw0LGoZ/hcEoVicNMKVWvBvLHEHG8S&#10;ePLkDpUFxiiUEGSmiUYqASIT2i2bj76N6/ZkPeewXKJrQTes2V19n+7sLxF+T8qOogJVSCQ3H890&#10;HtA33tIxRTLixrcacgy4MLGEU4Rh9PRDRjt5w9SFmDIZQE7qkK4PjGNkGCJbFzESxj7ixkCI+aZY&#10;KZSZejOBQIqMyJl22+PCiJCKZmEp6hKlDd5Pd1EhMjIGwhiQSrFYzXjwYJzcO+hIObOYFTSLGdoa&#10;YkoQPCJPcY3aSHJdorTGFnqS6QJIhdCanG9CHWSebtE32l6lFTmnybHLJyIByEiYPEIFWBNZNALv&#10;JUNWqKzRxnCwzNwbep5tLU+7hj4sOB9mLMsjjozH5J6YMi5qcjKIrP7Kfa3rI9t9YNu5ycoxKwqr&#10;UUpzc4AhI6nqglgKRF0ym1tWtwzLoyXXh6+TYoetNfP5HBT0Pk3Nn4RSZowEITT6ZkUekiCpTJkz&#10;SSp0nj5LTpl6ucDXq5+7VVW/8+u//utf/7Vf+7X9v/EH7CX+X/Gy0H7M8N/98683Ni/+o/HkU7+i&#10;05LLZ1e4MWC0QCimjvZmzetGP0XfjZ5CK7KSGCGYVZrFsgEB7a5nu+vouxGtFWWxYL6qEWT6dsQN&#10;A0VdU6mKojaQ0g2hI9Ne7ThvOz79cMW9B0dsu4Ht5TVXz1+w3exwy4rV8RJlA9vLLTFlDo9XHN86&#10;otSZB11PipK281yve5rC0Bxa8lJycHDK6/KU9dazWjW03cDmesvu8pqxb/HjZClZ1A2z1QHaTg5S&#10;PkuevtjhNi0f/PDxRHqqC+I4MOxHylJyMNNcnL3gyXsXKCEZfObiyWNc32PrKTTdFAXSWmyhaMan&#10;rOS3+czJmruLHXePPGXRIPONFeSYSBlKq1laBQqUyEgEWgmqWtMsKqwxRJkIIePHQHKJ2L+gfa4Y&#10;s4HDN7HDQD57j83Tb9I+/Tbh6n1EcEgJzmvUrEAZg7wpEIKb9bBV5CERUyIE8GNiGDx+cnyk0JIQ&#10;Ydd7RC/xMaOMpGk0i1mJ1tPQN46ZTTvpn8d1h8iJLCY2K1lSFRJVg2kMptTcaMPoes96MzL0kXlT&#10;YM0SWxYIIUBIstQIkYgu4EWHvpHnLJeWsa/BT4zoxarm5NaKcl6ThZxY0SJPLOdZg22mIiNE/pEf&#10;xsRwTpnt3tNtB2wRMLbE1iVIUEqRY5wKoh/wLqOEwBQKITU5R4wO3DqA1lt2naDfjIioqJuS+0ct&#10;2/0V7TDyYXfEpVuStyeMNdwun2Bw9M5zfumwqmW5ElPK1aWn6zw+JbKUMGQSkqIAIeX0PTWSqinx&#10;SLyYZt1lqXlwUKPuz0gxEsjsk2Q9BoYIJktmBuZiargqIGbFmBO9yAgpKWwmSohB0MdANwiErjl4&#10;5Y0vPfv2N34l2Ob57/7u7/7wpZHFxwMvC+3HCF/96tf0Ge+cvHM5fP72/OSNzZNrdrsBraa7pb/R&#10;FEoEUk4rYe8TQoAtLNooJImmKajqSVvrfSSMgRjCDZs0T1NOZrJWjJFFnmzuhIAUI0M74EZH7AOR&#10;yHBasb7c8vTZBT4K2t1AVRWc3jqgbkratuXyyXvs+sh+dwdhCl57sOD44IDn5y0fPN6wXu+JdUkx&#10;MzTLglv3Dri3snzwwYYXVz0X147tLtBvd7hhR2ZiukppKGzBbDXj4O4hwmref/+c9YdnXD4/R9bl&#10;5NfsPNE5gguEGLk6u+DJ4+cURYX3k8GG/JF3rTAIUyCswceWVbrk0wfP+NL9jqaJFFqTlALv8WMi&#10;x4RW0yp+YhdLMonop4FJl4aqsujSkvI0ZUoBSXl8kNjFLcTpp3HFKf32Kd3Ve7Tv/Snd+YekboMm&#10;o6wglRU5GJKKZKZ7rBCgtEQJgZ8icYk+MPqIc5PFptIamHypJ9LbRJYpbaaoFLOFxejM2CZSylQZ&#10;UlIMu8DoAz5lhFBYCVZBygmMREpFcJM8aN969juHEFDNLOWspqgbdFmibIOpHNEPhLEjuIEYHF3X&#10;Ti5lZBZNgVAwmxvKUk1kLqFIwZNVRJsGWVpEypAD+caZSknJjzgG++1Aux0x1tM0Jc2yQRUapLjJ&#10;bpy+vhwjPiWELrF6ijmctg4CVSgyiWGbcR60lShlOJ3tudcM9C7zNBa86CskxxSq5cBO9/Ln6w7n&#10;IwetJEU4v3BklSlKMelbkZNtaUzoLNDGTh7f0kxmMUqhVMW8KFkWBqM1ZPAxQT/SukQQklJkZlJQ&#10;SDk1ElMeBVkIwmTSRaEkIScGmRn9NOknkTi4dZ/n73z/J1zYf/adZ8/WwNMf45P2Ejd4WWg/Rpjd&#10;eXtVjLMvP42r7HrPbrsnuIAoJCoJnI/EmDFGY0QmxETO063GakFTaZpZyWxVA7Bve7wLpDzJNpSS&#10;jENg6NcYKRFKEPrE9nKPUlNxyCkxdCOuH9EusrhdMQbPu++tuVxvsbOCMXiqsmB0gf32nBdPn/L4&#10;/XcYXGa92dG1LXlzm1t3D3n60Zp33z5j6Ae2RcGuO+Lw9iGLxQyMRWR4992nXGwhjhHvRlIWaFNM&#10;rkrek1NifrRgfrrk4uk1H3z3CZfPXxDjiGp7Dg7mHKwmaZCuCto+sFn3jPsOkSQxBqSxGAwIPZn/&#10;exApYPyGo/qKLz5ac/8kInJD5xUhCoYQaLtJImW1RGtBYcAUihQNLnuEAm0ESoK2kPxUhIUCpME2&#10;NRycEs2CvH2f63e+z+7xd+nOnxHdiCZSl5JCaQSZTCBEQUaglSLnSMqZaR7MU2RhznifcZMnCdEF&#10;pBAYI6krTZsTRQ4cLAoOD2sWq4Jx7+jbDqEER7dqDlNDdbHj/GJg204TtVYCKSHlSE4ZHzLjmClm&#10;ChdGFIrZSnF0f0mzmGGqGmlrilVBjpl+t6G/jrh+x9A6ttuO6Cd29WxRIBWUpQLSNIECgoRWhqIq&#10;wU5uUH4cCNkBEcR07/bdgPcRmByaun6kb3sa00zEQCEQSqN1QMTM0Htc7xBao4Sa/KNdxNjAvIiM&#10;jWBzYy8Zo6HQmVuzjs5p2k3Bi/iQ5+MRM5unoAR1zmZw9C5xtZtY5fs2U88ER8aizfR/CHEiFBZW&#10;Ui5nVMtThgC922CW9yiOP4+tVhOrOEaEzIgc0URKLZEpsbKSmVIoJQmZvwqqKNQUUBFSphICjyTr&#10;hI5ieg/8QFnU3P3Ua//2/u1vvf/207Orr33ta2df+cpXwo/nRXuJH+Flof2Y4Ktf/ar+sz+/uLtj&#10;+/fT4vW/t39yzX7wSKORSk9xdCEyusA000IMgRgTiIwPkpASti4prGW76+laR4gJaw1SWkQKtNuO&#10;cXQcHi84Olni5p7duiO4QBYBoRS2NBgjkDhu3VkSRGS79ZhyxulBzeWzlsfvfcgPvzvQ9x3jOGAB&#10;nSL5+jnP93sunz2nKixj27PZj2gl8apgvx+43jlGB88+klyfr3nvncdEB6vGYktNpmb0YvLE1Zkg&#10;Ev2QiR+uefH+U/bn1+TsmM1m9INnVhV88rX7zG4dsN127M42DLuILmaIeo7uHS4FYtZIDGkc6LxH&#10;EHi1ueTB0cjD+xX9rkRMsQd4PwUpxJxQKqGVRGs1rXGlBCMR2jKVRPBDQGRFyFOGbooZqRXJJfbv&#10;fZ/ND36A2zzG7da47Y6YMhJFXWgoxfTvyUmyk/O0sSAJ8BHvJya4kJMFYkiSMUAfPEYJxmGanOvK&#10;0NQWZEYIzfHJjKOjGdYqrq8813tH0xTcXpY08xnzuQWxwZjJvKEoDEJIyJmhT/S5I0VYmoaqVJSF&#10;5fDuAavjE1AlSHNzAzUYLYmFwxlL2EK7cYwuUy8qqrqYUo9CQqhpmxK9mxoRa5H1DGEqtJEE4RBR&#10;olDTz3lOhDwSU6A2ktIotIqIGNhc7JBSUNQFSIm2BaDxjNgg6dxA2OzQ1kxWi84zW84oSs3hwmI1&#10;bPaeYDNJGea14YEc2Pktye1YiwXn4QFFbFCpodGPCaFl02kGn/BBkrWiMB6JRKrJTEQp0KZC1QfM&#10;Tl+HVNHNdhw/+gnuvv6zSNPgkyeKiIrT77+VmqXOJBK10lgDMk3M6URGyInd/qOzdRdu2pQsJja5&#10;kdPPXR45PL5Dv7s+EVX56Y9evHgCfO/f8HP2Ev8PvCy0HwPknOX//L/9zifHA37yX33kazda9vsp&#10;KaasJUorpJgSRGJIODwiS1IGJRUpQYqey6uRfvRoKYguIaVgvqimG1eIuH1PNoGiKDBGYMqCZlmy&#10;WBj8ME1NKQYIDi0SpZkzxkiIHTaPDIPmcj0wjiPj0NFvNmgtaJYNtmoY9y3dvkXIhFs/Z4gB5KSv&#10;RGmqavpcVa2oRCRkQd8OmAzj9oy1M9SrU5AlvnVIK5mtGor5nKuzNUYZfMjIWYFsI8YUlAcNs9WC&#10;NEb6s2vazcAH7zyj7SJlvcQUMwbXQhjIRiDIkHtSN6Jjy1FzwemyZzYzuC6h9GR8IPpI8mCVADHF&#10;2kktMFpNsX9WUilJHAPBBfrB0w8jSt+U3pwZu5HtZs2z8/fZdiNGCxpTUhUVSkakyJSVoWoMujAo&#10;M7kpkSCLqTDEcUSkjDGGnG5u9NPZFK3AGoHICucTPmaaAlStUVhsoYkx4RwYDadHDZDY7zpSiKQo&#10;qBtFXTXUVYGx5VTAux7XDYxDIorMdu0orWS5mjE/PkI3BwhhJ5KS0tP063v82DP2PbttixvHycGr&#10;qWgW9V8xlic7y4yUiqLSqLLG2JKcB/w43cRjiDeGFpKcM2IMGKEwWkzbmUoz7gP7bkcic3C6wFjD&#10;NB9nhNHoBrIb6XYjiDAFIiSP1gIpKpQyFFpSl5mhiEip0EKzKuDR0rG/XNOlBQP3eTYWjEHxWrGj&#10;FgNBJpLSpBjZDwGlNEoECqMQEhCZmAJaW5a33mRx9HmaqLk1X3DczNA5EtQNWetG7Vro6RYvMkgx&#10;pWJlBFZkfFZTgEdOjCHT+cCuH7GqJCvofaYbAy5n4hCQtmR18vDvXnfD8g///E9yzvmtl25RP168&#10;LLQfA/zBH/zBw699e/fvnLXqP5TV6uc2XY9IkXlp0EVJPdOEEKdItxCBRDOvKQpLCpMOEmnY7lr8&#10;ON3clJAoqxj2Ld5PkXlFUVHPqkmGoDWb8w05tDSlZn25Y73eUleWNz/7gDv3jgjdnm984y9QRjBb&#10;VFw/PeP8wzUHq0PqxQKppymkKA3BSzyO6KcUA2Vn4IbJ3J6KlAUhwrbvcXJLvZhhnWV92dO3I7PV&#10;kvmt26Brjpdzjo8XUwh8Ejx/uuHi2XPGfjIx0NqSwhYfInSKJ+0LnnwwFaSUFJ1zk2REZWLXEhBo&#10;PcWdjf6azbBFh2tOqh2fvj3yyVuOri+RJhKDw4eAI5N0QosSJaZ8WoQEo1FGoaobFuyYCGEy5U85&#10;Yr1CCEE/OLa7kcvLgW0bKQrB6ari+KiaimYGREaqiSEskiB5QVKQksNSTnrmCOlHVTVmlFbMZ5ZC&#10;ZwYHOYKeG9pherFNUdDUhhRByCmNaTouZOSNhCZ2nqcXAyFJbGmZzyRNYymqAlM35Cy4vrzm2Yfn&#10;7PaOsxdb7tyqKeqKZrlA1zNSNoAkE0m+Jbgd/e6a7VVHvxvJKVKUgmZWoNQUaqF0RkqNVBKt9PQ1&#10;jyNeZLSAsesYOwdKY5sGU5SIDOSRGDPK6JvJW9HtW9pdgNwyvyGiIUCoaR1LzpSFRojJ8CKTyWGK&#10;3gsuIAs5NT5ac20myZJAUpJ5eOi4Hq8YrhMv9p7RHJCKmpU64HazoQiXVGk+FUY1xfEKJsmNkgpt&#10;oCgqmuUJy7tvIOafwCaoyRgCWmdslEQkWUZyjmQhkUoiUkZJjc+CLnokAS01m9GxHhxdhBAzF7sB&#10;IRzzpmTMhnU7MAaBl56iElT1Anf0gP2jrvjmN795DJz/uN63l3hZaD8W+J9+8w9/tZt/6j/OzeFP&#10;t92AStA0JVVl2A0DdZ6T4tT8aq0oK83h8YL5ombsR7brPTELDtUMLSeyR4geP0S67YgbHDlHvG7x&#10;bWYoDDEMtFdb/DBQVgVCKo4OSg4OZgTf8s4Pzlk/PWff9ty7f39K4Vl3tJfXdK3DNhXK1tNNt014&#10;l5HMKJqJrTGtOm8mM1kgccwXNXcf3aduZgQXeOetD9lct4hyjl02DKFg2Hlkajk4rCny5M27ubqg&#10;31zj+p4wNkihICVUcmhj0MISHOw2e4a+m+51RY2LwI0cRAKj38FwziN1waPbA597GPiZz0SO6kS7&#10;zaScJ+MFn4FIITRJp2m6EhMTViiFshYrBClGXIYYAwqBH2HjR0af2O89XR9JWXF0UnLrqKQ5tNRG&#10;kdK0mVBGTC5HUiGERGqI2UGShBAIfkCmTNYTMSnmKTNXSSiKSOUUbpQIFbGlRKmKsjIgPDkLIgI3&#10;jqSc6fvE9S5Na2+V2PeZFAdmOcFsNhHKkqPSc6r5CntDMrt4uuZi0xOFJKTAOIwUS0OhC1LyRO+J&#10;YcS7nq5t6bv9JMHSBcYWSKMwpsRgSGJqRnKeTCba/Z71VUc7JJaLctIOa8FstaCUCbKfNMKxR1lF&#10;syyw1k7kP+0JYeT6umO5aacc5UITQsInKKRFzxXGR5xzZO9wUqDyFL/HDdnOWMV8TJSlZ2hLIh11&#10;kXn9pEUKCGvNfvS0cc4TcUitHffnI032DL6g6xNMBlmonFFi2j7YskDqEikFi9JO3+c0kvPkWZxz&#10;JopJc52QpJAg5KklEpLej7jkqHWBFIIhRHYhMWaFVhZdSQY30AVPWVuUykgX0LLEyjx9XSe3/lZZ&#10;zRbffOvrf8rLQvtjxctC+2PG//pbv/XTv/l/9Z/aDHYe+56hj5SlxBiDHwPdkDjUoLNiVhtmpUZZ&#10;TVUX1DODVokUKkQWSG1IbsTnzDhIxm5HDgERPESP9yN+OyXS5N4jZMAuGpqDOcuDmsOjFVrC5nLN&#10;er3DuUBZVLhscM6wPLzNZg/9riNkf+OvG26s5zTK1tiyIfkel/ZIDdmUGG2oTcHBwQGn946xRcmz&#10;Hz7n4vkGoQqEhj4aZMj4ruN5u6PddRTWkFJiu93ix4GcPCJ6bKOpqxVFqTGFwkpFMAXDEHA+IEwD&#10;ZQ05kfsWHSEAjB0nzYYv3r/mS696PvNQsaoKdluPi25azaaJ4qnsdCOs1MRqzWKakpQCyST5IWWi&#10;D6QY8U6wHwLORXzMxAxVqZnPDAeHBbO5IcTEdttDTEipscJiSo0ubmwbfUAEiSg0Od+YjEiBlhph&#10;NNKoiXUeE3hPbwGd6dqIUoa6UehS4EdBzgIRE9FF+jGy3QY22wGhJbO6oCwEipIxBvajpygMKSQG&#10;2aGNxTYVx/duYZRCmItJQhUSYejIY0+uBSl5vO8Ydhu6Tcu470nRU1iDmRXUyxmFqRFKT5NmcCTn&#10;8MPAsB5YX/SsLwc6P3JZWyoNp7dXSJFxbU97vSPGEbKgqCxa12QBY+8oZ5rlcYkfNGMXaUWLsZos&#10;FVkLcqmw1pLFCELhscg0TuRkBAkxeXtrjc57fBQMUnKgFVoZ7q8GMj1taPmgNayj4LKvKcUp0mju&#10;mHOs3tKZjI+SMSRMYTFSQ5b0LrDeXnJ8/pg7J58lZIFPmZwjYxTsxoARGasVUmqCUgxEwpjZrM9w&#10;2dPMF1g5saWNVtR6YlXH7BHDwNnZOfiBxWLGEGG9HpDFHKUNLkaksgwunPyz3//mz+e//Ms/EZ/9&#10;rPuxPnb/P8bLQvtjxu/9yfs/5cWnfill+9ANnpQDUDO6QNcOWKVZNA3dOLJUC6yWeOeJPtB3geQm&#10;HWGzqMhKsT7v6XYDOQpEYoookx5SQCuFEA3BrxFWMD845s4r97n36YdkBNdPLlhvNmgSjx7cZr5a&#10;8b3v/pDzj54xtI6Dg2NCKskCchakJJAouFl7SWlQSkEUGJNBzRBKU5YVi1WDsppn750RomLbRXSz&#10;JOvMsN6hlKA6mFE3C3brDdfb/ZQHBkwjw6QtnS0rVkcnk5QmBPbbNft9hxs93nmsrbCLOcFUhO2O&#10;lEaESGwHx9H/zd6b/VqaXud9v3f8hj2csaqremCTapLNARo8yJECW4qNREhsKxeJrhJACHKTqwAB&#10;AuguAPUfBHDguwSwYzhGIkBAwgREYkEkpFiBrJFUs0mK7Lm6q+pUnXP29A3vmIu1q/kXsPuC9QKF&#10;AgrVXfvss8+33rXW8/yeZs/Pvlj5D38x8dKlRquG231mOkRqytSU0YDRFoxCOY1zXkawSQpqrpAP&#10;kZR+nMM6j7DbR0LIOK9Ydo7u3BzHnBaNYnc7k2IlpYK34FoZ5aoSiUOkpEJR0HUN3hlU1kQno07n&#10;DMo7qhD+qSlTYsQPlTgFqEouIcrhbQNVEUKkJkipEubENIkXSSuNRtG3lraxHIJDF2Ql4QxJVeZY&#10;aOaI0Ybl6YoXCChtpUvTlXnaUGokp8B02LB98pTDds88RnJWNI3j5HTNycUpyjiohTgFuZTERBwD&#10;N9fCnZ6Tol02xCnhOyvA/FjZbXfsNjusqazPl/R9S9WakisxRqxTvPjyBRXDsNkyDjPjYaZZNSz8&#10;EoCYE2iDcZWaNTUmoappjVKFlGTNEmJkN8olbXWxwFlR+K8XgRdWgW0MjIdILpV3D2ueho6fWbS8&#10;fvIeRt0yp8xmavALjXOGWhXhEPC3e+ZhQ9WJmBVjqTQVQk4cQqQ3hsZ6nLHElEjTwGb7mA8fvQu+&#10;p1/9PFkVSrY4Y2hcYjdNbHdb3n/rHb7/11t2h8z5paVZnsko3e/ZjpV20dL0S1JWl3d//pf/8f/8&#10;l298C/jWp/SY+6k/zwvtp3jqG2/4X/itf/Fldy9cVmVczs/yOwvjHAgl0/cdmcS0mykqsz5Z060c&#10;+/3M7dMd0xDFU6tgcdKxWPXkqbDZ7pjHQULHS5FxbpU0lNXd+3zm1Re489Ilm92eH73xHr4WVr3j&#10;bNExz3B1teWdd56wP4zMRZF3gUSiGovvexl9lQIKjNMo10oHoRWqXUJcolDUeScP2bJkmCKHzS3T&#10;XKi+oz29ZD5s0UTSmAidwbctzjmM9YCRxBYDpycr+kWDVhIFGMeBm81IngNhDNRS6VYr+uWSah37&#10;YSTlGe1aathRQ+T+WeTLrxy4PG0E5jFmhsNIGANhzKArTikg0zSWlW9oW8cYRmIKlDmRC4RYqEU4&#10;uDFDKKC9Yd0bur7Be6FG5ZIZpkiYEjEWNBrbKJSy5Aplkqi4kjK1FJqFJ7UOVxTGORoj2EVlNFWD&#10;qpVyTLDRVqN9g3GZbtHgnMa37phZaimNJYeJisTYna4tq6qYpkhFup1+2aBjgqqx3uIbT9N2WGvI&#10;WcARtmvo0xK0QhnHdJg47D9EKy377DCRkoRVaGvQRoMqFFVlnqoyOWewYJSFIgItYzTaWeZpxibN&#10;5Z0lJ2vP+qzHOOCQ0bmgtAiiUq1wZHAba2m8o1tJQdUqMO0qJVWatsE2liTjCayxWNug24gqjilU&#10;YiyUMqN1oOYCxmOsULFizbSNwSTP0mbuLAL7cGDKhkdzh7Itcz3l/dCyOBQu/IRSO3ajph09y5OG&#10;5dpTtWF5/gInFz/DdgbqzMIISGSslbW3eN+Rgdv9hqeP3mT76LtcP3yTyb1A97lf4aBabJyZ04E5&#10;QygFnWfK5iMe/vDf8oPvVm7jC7y4veTifgsW0j5w+/QDlicd/dkS3zY6G/fK73zrj/9RfeONP3re&#10;1X4653mh/RTPP/nWn/7y8vTeL24jy6qzRNgtO0rNpKxpG6EQ3Vztj8k8cGMG8cOOkcN+4rCb0Eao&#10;UfNhFILMHMm1UKqiYigotDWcnK04u7vg4s4Jbee5fjrz9OGBjsy9iyWVym6759HVDYdhEj9r29Na&#10;RcFxmAfKHIRE1HW0TSNM2qpIAXJNpCIQeuOX5DCRppGcZvY3ULWWaDbtOFkvaM9aHt0+plu0uGNh&#10;HYdEruJLNVrhjWN5uuDk/JyYI7omwiC0K+cc2i8pdqbEjPI92I6SAvmwwaSANpZ90TinubNO3L+7&#10;JyTNMBTGIVJCJKbEFCI1VwyKdtHQNhbjnRSYeuTqOokQdJ1gDWPIlEPG+0q/MBgj6SrUIu9DKdRS&#10;qUX4hwkgFYpKxFE8s95anFJ4i4wxlYKUSDFJ92kMSmdqknG0sDelAFMqpnHHgHWFMYakNMpqWu1k&#10;TGpAO00pQivqg2acIqVWqtEsugVKrkRoY+DopVZKk5Owi43rcN6Sa2GYZg63O0KMKBTGyL+nMZKN&#10;2wr6swRRXVtvED8sgDC4Y8rMcUYffbsxVRYLw/p0gbaGeU6ElMSjfBzlAhTkVmNqpSgYpukIuKhy&#10;yTCGtm3R3kDRkqusNdYJNa2kQh2DcKhtAasJqfLhNYQI6w6cToxDwRnHaum5rwrWBtrmQH284Soq&#10;ptxgc8u7wxmOE3wdgcwwBqaQWSuFc57GL7D9BblEWmvYz4nNNGI0LJdrYtizefIe1w/f5Oq9P2Xa&#10;PGam0H7uS3Sn9/HaoM2Cm6tvs908JkwTw+6a/faKld2xMI6r2w0Pn/bY7sDZi5eU5Dg8vWU8PKTf&#10;FPoeyNNFXTX/0T9/443fBf7oU3jU/dSf54X2Uzz/+k8e/HvZ3n2lFG20gq5zrNcLhnHAaIU2lhxh&#10;mpIoW1OhFPBOvm21KnJOhAjDMGFyJWaxgAgXF3TT4itYb1ldnHB2Z4m1hpurHU8e7tFVcXLaQ1Xs&#10;djue3u7ZHCKlaHzbQBUvY8kzKU3UeUA5hzJL2uVaIO5FHqrzXFEpUkqmlgDTnjpP5DIy7hXVWpRt&#10;6buOdtmiS0FT8F2PdZYwJqY5SMemoWrQzmC9p1IZpgliJk0TIRb61lG0xhYtuajaMIVMHAeYJnkt&#10;ZJQqfOZO5rWXEq2fud1UwlTJqeIFiEuplZgrjRLLims8xmm0c3ilMd5LN6mU4AGVYh5nFDO+SiGn&#10;VlIslFxQVXJc5fsohRIquUAshXFMlJJZtGAXDt85fGMx2lDx/aF5AAAgAElEQVRLIcaEtVK06jGU&#10;51lx5VkRrxVvNOKsBmUamr6jChQX3zhJx2kzFHndYQpUBQXZTzaNdMElR5QSClYpRXbRRQAJ1jlQ&#10;FVUSJc1M08w0BIw1NJ2nsUZsR1aUvCSoUcbF05hF7qOl0M3DxHYX2Q+ZGIVzlkv52LZU0SJKO3by&#10;tpEpTI4ioKqpiFVHFeIkXOVaE9Y5GufQTvymRh9DFI7bB2202KeOthmUln1vUuyGhNOVi07TGss+&#10;ZBoHWnl6FzlbJIrasx0s80Zzk1tyWXKdl9y4U87cDq/25FSIYyBNskYpylG0xWhNrIrbcWTMmcvF&#10;ktZ6DvsdtzdvcfXBX7B58AZFgb38AqZfU8M189MD1cDNh3/B5uoDxv2e3e0NcR7w3nHv7A63E9ym&#10;yjhEVilRMsxjIueRPG0p40zfFte49OK7Dx9+udb6J0qp+Ik/7H7Kz/NC+ymdf/bP/tUX/4f/6/2f&#10;i223sMbQ957TswXtsiGEia5tsY1mdzuhjGWaEuMQKLli15pu2aCdplah5IQ54JRhnhI5RCoR7TSL&#10;tsdYi/OOrm+JU+ajB4+5ubphuei49/IlRgXeee8jNtsDoSiq7bGNxTrDtLmm5Cjj55zJacKqJZQq&#10;9nllUKaiG4+uoEqhTjOxHFDTDkqCqogxopWlXfTYviOGzLy5RVWN0jJSm+dIiUVSabLsI1PRjGPg&#10;MMwMe7Ev6VpRxhKqoszHjtE4Uq3kcSAeDpicJTauTNxdZX715yb+5mf3pLly+3SkZIVvLNY6tAXX&#10;yO+LpmG9dPRdg3YW07bYVlOLjHdBU2tBqYL1AvfIWSxXIcSPgQwU2esyJ5SqIOhiGYWmTMmVWhXG&#10;atqFpz9r8J2XfWuVMaaxYh+hVrTSFBSFTKlAVYJotApLRhWw3ZLFxQXzYUfYbsFoGt/QGCM75VLQ&#10;VRFzQRuL8xZjDIosoAoMyhi0tRgnAq1cC1VX5hBQRfa8yjiggNZoa+R15orp5M/j7UyqE2l2PH26&#10;IcziX60V5jlyfTMwTokYJJrPGMF6tt5zah1GW6y1FFWxzpBzJobIsRKLJSoVpl1gczPgWkO/MthG&#10;LjJQMEojw4UqlxJtjt25kwuQFVX2HBOtzZysKhdLTcmOCLJXTpqYgJxYmsRrZ4mcA2VXOURFtWc8&#10;Tndo9ZbObqAm4jwTDhWtHCkFQgkUDDdj5HYOLJyjs4Yyj+yuP+D24Q/ZPfwhafsEf/YC/ckFjDds&#10;f/D/sAsDtSR2N+9yuLnisB3YbAZygcX5KS9drqj9gjcfeYZxYtxsoTimkMljpUwZHUcWasLpsPju&#10;W49/43//xjf+X+D7n/gD76f8PC+0n8Kptar/5r/7p3/f9BcXoTjbeMtq0dJ1LbkkQkgi4beSwlOO&#10;oIpUKs0xzaXtHb46rNW4vfhsURVGSCGCKTRtc/SdWqyzkDO7m5mbJzugcnre07aVRw82fHR1S04K&#10;17RY60Fb8hzkl0oYpanlmCyioMTINEzokGX/q+RXrYqaK+k4flSuFbSj1qimB+cJsTBNB6b9iDGK&#10;PE5QDaUW/DGwPMUqnXENpBTJqZCjUJesc7SdJadMngWKr5TYbFIMkrmrW7LOuBJ4+Q58+bMHLs8G&#10;HrxnSFkf6T0G4zUKzcJYCtC3lr7zOKOpxZKCAASo5ccFUytAo6zFG02JlZQmdMk4a9DKiBJ5nkgx&#10;U5FOryowyhy7XI0B+pWnW3h806CNpiQpqs5LGpFSipylI1S1oKp0zqITs9JdW4VBbEfmWFCKkkKu&#10;lcEY4VirkpmNQRsrqmpVj92rQ7kFWhtc02C9w1oryadxIpVKjBqte1TX065aqtphdaVphJaFkX1u&#10;iompTkKwqonhENhtB6hCN4q5sj3MpCJdqgG8MoyHzLiYWVWBR2j1LAZOk4JcwJyTXbW1lloUJWTm&#10;OYOV9ygliY+0KMkFLkf/bNFyRakK5+3xqSes4ykr1r1i5RSLTjEFRTMfd+sRDiExzTLyXjUj9xdw&#10;OzjGsqKaC3Z5yZx7cAqlpaiXlCkpUsLIPO4ZU2Y7BYx1dAbG3UNuDxuu33+T8epdymGLReEAPd6Q&#10;dk/YXX9EGveknInzgXmcCONMGSMpw6AK56c3vHgncxMyDx/PhEHjXQtqJmWopcGbRJpHjB2a/bj/&#10;1Qcfvv86zwvtJ36eF9pP4fzpv/7T9e995+o/6y+/8EvOGL9cdyxPlzhveXJ1y83tyBwKzp/QdQ37&#10;2z3zMYbMWits1yL7sa5vaVvHHDLbzYAyM6iKMZ62X+C9ppZKiTPDXFGlcP+zZ6xOW6y2fPT++3zw&#10;1iMwim7dY4wlp1k8pznjnMXa/hhqEKWbBGLOhM2Ooi1Ka1zrqEXSWwCMacQfaBeYWsBodOPJGeZh&#10;JIyT4A2toU4J3zb0fYfSRzJRELpOSmJStMaBNvhOY/1R+awq2ltKqpSUSEcWtNYNxbdkKktz4Cuv&#10;FO6dzcwjhGzoly2+0bTe0VqLMopGKUrJOFNR2jKOMpbPYULXiPEK2xhc68VGUqpAferRG4rGaicF&#10;UWuKBlUcwURc46QA6oqxDuekcGulpCt2sl8sSuH8s72siIVI+eO4uKIUShXp1JSSeXG1YDK28RgF&#10;h+2WOB6k44Xjgz+CKj+eQGh1DKQIKKWwy3vY1X25BNQDRge0rYScybGSlKO0Z+AuaJoW3z+l3XwE&#10;5YDRBaUUFXDWoYqmGE2tEapk0KZQGeMMSpNRxCSc31LKxxeOEJCRcC6kXIkxU3LBxHTsUiUX1liF&#10;7zrSFKhojDFC69JykSBZqlYfB86jZA9c0RjrUE1BZZinSJgqc9IsW8NqYfEN5F0kV81mFxljZTZV&#10;tA7FYhWcdyMvrm8Ztkt29T5jdoxmSag9SyPhE0rJzruEHcPmCnv+GloXTtsWtX/MD7/3LW4f/oD5&#10;0Q/J+2tUGNAK8nbDOP4ZqR7zhadEyeXH0w8MXQMuFuZ5pNy+x+nylM+sI5uHClU9RiVas2VKmbk4&#10;0Evaw57eFTDVfO+Dd/7GG2+88Y2vPhdFfaLneaH9hM/XvvY1/Y2//Kt/vHzpb/1iCNl3jeP8YsVy&#10;3RBCZNyN4gWdNeMw0i4csRbuXiwIKVEqhBi4uZXgaYUolakScXey6lktWmIVAVROlf3mwGE/0vWe&#10;z71+ny/9/Ct88NYj3vyjb3N79RjbtMQIOgU0CWU0TdPT9wvmw0DWBu0cCwwhVWKKFEBVjdbSLTeN&#10;JudMyJmkHZqM0StKLczTRAmRksZjIdG4rkXlgNKGy8tLdO/IRaLcWt/SpUQulZggpEysFU0lKk0u&#10;Ga0dNdVj8ihUJa220gqy7K8VlqbpWXZXqHFLKZm+9TSdx3uLsw5vDd4bTFUcrm8JQ+bq9pbhdoJU&#10;WKw9Z/dOaFYd3osoR8RIBXtMiynIvjQVBTmiFVit8I1hdbFgrS0YgzEGa4RTXZJ0adQsxcZqrHNo&#10;q0EbapWOrKTMNA1oRACVcpLsVutpGsccZ8IkdqM2FOYwU3LE+EZ22zXLflMpETsZjgB8jVMV1Z7Q&#10;v/J36S++QDo8JDz5E2rcE1lSmjukxmPbC9zy89BcosYH6O2f4e1IGiCFCaMAayjzTBqD7LZpyGNg&#10;2TvCsiFsn3mMFSmKhagi4/GiZYybkb28QpKSErLHPiqpyKVgtaOkTKqFdt1wd+HQVnbmVCnQVUdQ&#10;4n+2VjzIJUkIu6mWVBLjlDkcMnEWb6tZGoxuQAlJC1fQpeKzPYZEFJS2BFO4aPekestfHx6wDWuu&#10;VM9F9zJ32w/xLmG0xtuEDRvC5n1W7t/lpfU5N8M1b3/vD/nRv/kdpuuHtKrQOoO3MrWKwygXIq3w&#10;tYqyzmqmnEizgFcar2mcwkTD4foa373JK3fhQ6eY6ylR91S1p857Qjak0qPqOevTe5z2pXnn9va/&#10;ff/9R7/zta/VN7/2NVU+8QfgT+l5Xmg/wVNrVd/73vfO/ovf+pf/eby39iUrut5htWHYRLa7gZQL&#10;jXOsl7Iz22/TMcRdoQZFSPEIpK/CM9CO5XKJWVTag8FUwFpyTgw3O7aHkWkIkBXrs571ScfVe0/5&#10;0Z98mycfPMKuHMs7d7DKEMKA1bBcLDG+YQiF5fICbS1Kiz/QTpWUJIS61CwWn1pBCZqwP3HHeLeK&#10;wjAOkyhIa0bVLLvBtsVoBYOlWk2ylpoVh2GmZLAarDIUVUhkAoWCgqoxVQLRNbLf08ZRTRKiTpV/&#10;W5vMs6DWObZ8968Nfay8/MLIolvh+wbrW7zzdJ1DV5i2O25uBm4eHfDecH65YrHo6ZYd3cKinRYE&#10;Y0W+lqIoJaExOGXJJIzJlKgkhNwK9anrOpTrUFpUwapCKYWcZnIUVKFGkpWexeHNJZMOkTTv0Npg&#10;tEaVyDgEhilBBW8TwSj2u0IIAecMq5MJpQ1FgbZI1RLlEKVyHP1Xmt5j3BK/fJHu/t9k8dIvEqYd&#10;w+4h+XBD06wxZz+PXn0BnSfIE7rxlLxlnp4wbW/QYUYr8F2DdQ3UwmGamEM4Tj0cWUcWlz1BKfYx&#10;EdJMDJE5JenOqxLCl3EYX2VfbjTaa6xx1EORHNtSwTps2+O9Yb/ZESM0ncH0nqIKNVVqltjAHBNK&#10;yXgeoz5WgdsqEXphLkxBEYvGm0zTCBoyF8Ep4uBksST6yDBnYhJlnjaKXkFOI6EMtEOg04WnacF1&#10;uOBe2VLqjmkOpKwY6lPMk4+wtbDQgQ/e/XM+/P7vM1y9SxkDpXUU5SlKk5GfK2U0Fo3WGlcgWYND&#10;UW1AJZkmGWfxjeF6u2feXrNcP8BVw2Fzj6ReoeqGrDfUEMihMNgLTLykac9p9Wj/8rs/+qWnT3/3&#10;h8DzrNpP6DwvtJ/g+eY3v2nee/Tkl8vdr/5KKcooaV4YDgPb7ch+N6HQNN7jXCPQ9ZQAxWE/MQ7h&#10;eEtX2FZLnqWClBO99vhTSxxnYhD145ykAK5PLSdLz8tfvIPrPd/+g2/z/o+uqMbSLu5imhPOlprx&#10;oMgV3OIElGPcXbPwHuf8Eeiaj8hdS6mFmp1kvYYk9hpT0VrTNB5lK/P0LNxNoV0rIeHOgnU4ZylG&#10;KErj0RoUY8Hq+vGeMWXpWJ05ZndqsI2GUimxsi8ZciBz3E8rJftNJbxbZyzjXPn/3m4IQ8MvAb/w&#10;RQTg7x2+8ZSimPcT1x9teXo1sN8fuH/vgldef5WLe+ekFIljpOYER25wipqCFhQkCQW0TUchUZ1w&#10;NpRWWGtwvhMBjhGvs9ctISeqdWjXoLIAFIwW/2lNM2qeIWVSkMLomoZYNfs5Mx+SpLq4DLYyTZnd&#10;PuG8AgN932O8Ihw72VoLOUdynMFofLekP/8My7tfpbn4Ku3lz5LcKfHqO+hmQe3OKW6J7i5x3Qlu&#10;HlGNw6hJuL5tR23vHy8ZFu8V3jnppK0nlq3smXWk7TtWJ+cYO4HRbG4O3NyOpCeJrI4ZVFqzHSOn&#10;2svKw6pjiIZBZUhqRuVCu2hxy54cBlKKlFyBDlCSM2w11Rx3pLUSa8FXQw6ioq5ZQixSnIhJvMRG&#10;FZzOohgHcpbJRGMUpnEkbdDMZP9sPK5JqeI0OJ9ZmsSBzEe55dF8xukwyS5XP4I6ULeFunyDl9/6&#10;A+J6xbt/8X+yefu7+KzBNuIrxpDqcUyfxOKnNShbKUVhVaUe9QRKiVDOGI02luWiQVHYXT0hDy03&#10;w3vkuGLRr/BuT80DpSRK2BGnJXE6RTW9/1/+4J3f/M1f+3vfgH/yITIQen5+wsd82i/gp+kMw3nz&#10;9tXwXz/m/t9OCdM6Teca5jmw301MY0BpMek7azg9azh/4YQ4R26f7NnvJyigjh0tJTNNE+MwoQu0&#10;xlNV5emTLU+u9uQCy9Ml91495zNfvsvFS6ccrgfe+t776MbjuhUFT5p2NE7CTUOG7SGw38+UpAlh&#10;ZhjFTqMQEtQzRae1Cm8FF6mMBhRFdEJUZ6Xgp0JVGt802MahneTgGmvwiwaj5QHSto71omOxaFgs&#10;hI6kjaiC+86xPu04PetY9R1OG9LRKqNrRdeC5hikgEGlhE4Bg9hxdmOmNTe8fMfw+VccKEOumhAT&#10;2+trbh4/5bA5MIZA2xguL1acna3RxjKNM7WAflYYjYSVl3xUIVf5fhnnRS3bOKxvML5BaS8XoSJs&#10;XYnas1QtGa3KiFBJW4uyBqWOEXI5orSSkeWR5BRTEvpVqqRUqUUuFcbq4+9WQsytYBop4oNNMRJz&#10;BuXQvmN9+Tpnn/81+s/+I7rzL1JVJB52pGyp/pxi5ULkTULlhxA2LE9f5eT0dbqzL9Jfvk57+hlw&#10;DbpbY5olFcjpgDp26uSMbz3LkzVt39P0nrPzBeuTBY33hBDQVJYLCSbYDTNWa5ZLz6Izx3xZmZwa&#10;Z/Bdj+46Uogc9hus1jStF4jFM/60Vkfik4joUkkYJSP4GCZqStScSCmSSqYggQtxmmmsQbsqUZS1&#10;UovscOcwo7WmbT1tZ0gpM4yJKUzE1HFTluxST1VrlG6YsyJUhdOgqiKExLDfEaeHPPj+N3n89l8R&#10;xpnO2Y/37NrILl3VClrhnaVxSgIKjJH3wRSslp87pRQGUAYaJ1aw/W7m6lrx+EYz4THWk3OkliSO&#10;gTRRSqRiML7X/dkrr752Hr/zG//xv//G17/+9efj40/gPO9oP6FTa9X/0z//+i/897/7F1+159kY&#10;JIVEqUIIhRglxN0Z8Sxqp2i7luXSYe0ZIRTKR1tiiiSghEIeAzXNLE9WLE7WTGkWxJyS/FpyJoeA&#10;rhlLJV7vuXrvEco4Tu5dUANsn14zzTNPrhTt0lNy4bAdiRn6doF14j9MJDaHiPGGpnF0TUPXt1h7&#10;xC9aLfAKJfF9TacJsbDfDoy7kSqtLRKxAgIvKCSTMFoKzsfvFQllLQsjf9c5jfMW56x0aaVw2iy4&#10;uLDkEATQETK5VHJOTGEgxYxuFd1ixbLb8OVXLZ99pVC15zBE9ps9w36AXGi9YX3RStc5z5QQuH36&#10;hDIP2KbFtgsZnWvBH8r3qZINaNWhURSVj8hI2ROro0hMaeHqGuPQRtTAAvZ3Qn1CfLElZ3k4orFN&#10;R9QzrrayD6+K3vVIXR/Z5UAohSYbjKksTj1t02G9IddKykLsEnG0w/g13cXnWV5+Dn/3dVJzwuHq&#10;Bzir2N9+yPWHP2LYjxS7ZH3xIhdnr7G6uI9bdIylYbG4K/+zqvCmok/v0/X/ATGOhOERw6M/hHBL&#10;4y2riwvSKXS+p1ktqSWj8kCcwXnD2XlHzZdsb3doFIcpHW1TijhGdruJPiesO75/Sj4D02Fg3O4x&#10;OuMaT8zygXJKfKrPimstFaOU+IFrkMuhVQKryEWA/kUdBYKFECtzyjQR0GJYttbgm0Solhwqc8gQ&#10;KiEXjNWApaSITwdBdnLApspQHR/q10j9l3ih2XFaf0gZ3uGD7/wlqgbaZUu79Eiae8Jo6eCd0Wgl&#10;n5PWGbSTuL9SEFV+1YRa5IKm1MefK44+4d1BgTY03pDmgWlzjaqZUkSQpmuFectw8z5QWJy/xL/4&#10;ve/8l//VP/xbv1drfaDU813tT/o8L7Sf0Pnt3/7f7IarX23Wn/07aGOcVVxenoCubA+REAo5F3xr&#10;WaxkFzWNAX+w1JxRKuO9xKmFGJlzwXvDnbundIuWzWaDUo71ZUuznQjTTOccL7+85AtfvcP55Yof&#10;/NVDHl4NaG+x1rDfR/ZDxBiYiyWOQtOJx2Iyp5k5QNsa2tWK6A0pZ/KcKSpRxommkdxTfwzpjimQ&#10;UqVk8G3Ler1gsfDHB6b4Q8UrylFNKV1nCpFxTMSQ0MoDR0BDlYdwjmL98csWs2qxpVJTZpo03mhy&#10;K685TjNhC5VMxVEUmJq4u2q4OFeEBPMhkuYZTcZ3lsWiofUWZy26rFj1La1ThDCSawIyvngJcsfQ&#10;tJ5aNSqKFQWtUcfuSWmNOvKfZaELWsl+N4s7CGdbEW4VyEWAC7VIlxyzhLwTRHXrmoam7eXfNNfk&#10;LLzkmAs6K8JcsF6hO4WzlpKSWDxKomiN6S9p73yFF17/h/SnL7LbPeTqwb/l8PRNFI64v+b9t99n&#10;dzugbMdLX/57LE7/PmH5EilP5LBnG75HCgMZhXMLbHeGtkuSViSlUKbF+g6UYmE02jU0tqNSKWlg&#10;HiLoiHGGbtFwwYpFq5j2EwoFFy01y3sTpiRsZyP+WoWmhMC8DxAzbtGI/7YmfHPMf63y97QSRjUI&#10;tCWF9HEkH0r8wcSZkipxKsxzIUyJ0YAz0GpLrpVxCoSQsUpjHISYCSExxcw8J1IxlJpYuD1unpiy&#10;ozMtzeIMtbrDIwVXmw+4N/e82vaoeiCXSEbTLnqUU1Aq1iicVTgLWltULZhG45Qm10xIRS5xgK36&#10;mURA4CSqYKxFYbA1EmeF9s/gMbfCg9P240t3SYl4uGGqFWU97Qtf+TvvPHjyn/z2b//T/xHYf+IP&#10;xJ+y87zQfkLnjTf+yKSTu1/C32ue+WObRUOYZsIcKTnhvWa5bEVxGRPXTwKb24Guc8S5kIsmZJhC&#10;wljF8qTj3ktnbHcjD9+95bXX77M8bXn6QIQVi8ueuy+fsDrtqUpABdY36FRxzvLCXc2yvcN+nKjV&#10;kLMW0VV7tM4oyxyjsHxjoqqGWAq6JLKT/M4YCzHODEoEOd6LB1IrhzGSTIPvUM6I39MaeXiETBgC&#10;MSTmYRYoA0ftCoU5ZsKc5PLhDOuTDtc32M6LR3OMhBzRWqGtpuRyzIRFMIIYqIU8RYYDPD2sGWJg&#10;fXrATwpUSy0OraHxDmMt7ZnHuxaTKnUaSdPMPAbyNJK8w/sW3TTgvRCKqsScKRTG9yLM0voY/J5R&#10;JVFTPF4Wsvzd6ijKoGsl50iJIzknag7kFKhh4uOKrDS6HsU8KR4lYQqDiJtiKYS5oppMGxLWVFSR&#10;/XSsEWXv0J7+DKv7f4P2zhcIeeTmoze5eesPieMDSIY8zpTbDWkzYfoV1JF5fMqPvv1N8v4DztaO&#10;tknH119x3Qu0y5ep2pLSgTo/RZcNvl9j1JnALpRG18w0bT6Gb9RaP+7gXaPISTNPCu8NZ02PqlUE&#10;dFodPdMCBalKCiY1opxsuuZ5Plq7hApmvMEYh9WKlCr5qIovtcpn7ehDV8dpitLI51xD0Vo+a8GA&#10;LoRQGfeFWARr6ZwU7pQEFTnFSkFjm8yJO3AWrrmeWrbNXXx3h1Y1DIdbDocEuefcrViyJwaYh8p4&#10;CLQrf8SmHqcfSj8bGGBUFZJYlj2/pqCKTEooBa0q1sj0yDrZ7Tdei7gwPVu4RhGHqSKrKKPJBoiB&#10;aX+NXZzgl681/+Z73/8HOsz/kueF9id+nhfaT+jMq3v2vYfja+5lhzdgjAOq+PlSoGgJ9dZak7Ig&#10;+A77RIiBO5crlBZofIoRZxXLRcv5ekFFcXNzYB4il5cd7bplsWg4Wy84WXU479jtAmEacdbwuS/c&#10;Yfv0wN3TlvufWZOT4sF7N/zorScMCSielBtyqRhjaFImhMgcM9oktLaijjWKUgslFmKQgth4w/qk&#10;Z7nu8I0XP6k67pMRmpOyApUPKTKNkfkgO2ZSliLiDHHOpJBlXA50C8fibEm77jC5EoZCCImcpCiX&#10;kpmnxDiIvSTHirYGaiJNgXHseftR5vUnC165c0u3NDgvKTcqRiBiDfi+xSnDtN8zPd2QwkypiuAt&#10;XespfcFpjT9+j1CK49QTXTXWtRTrZIJcj0UWIAszWBsrXUgtsjsLI2mWaLmaEzkGSAmtKmiDtYY4&#10;z8T9QLWKaRyZ50CIlRghFOEfl5iJqdKoHr/qKcXI/vriq/gX/zb+7s+RU+L28V9x/d4fs3v0tlSO&#10;LGpdbyrrvsX2PUy3PHn7j7n68C3s9Bjz+buYszXOOazrJfd0LJQ8QLylpi0ahfNLjF9ArZQ8Ms8D&#10;87Qnh0AKorBOMXwcKzjNkawK1mt8a2kaSwgZVUR4lFOl1oQy4vlVRxxlqsiFUWspnBSKNtimwVqD&#10;iok0FWo0x7e+kmqi5Eo6liHjLQ2KvlTCLMjMmKBMif2hMIcseNNSwAuG0jgDx1B5bQpLJ4UvLp9i&#10;mxUPvOzUh/1T8uEprmSCu8OOidP0EYXKNAfGjaJ1lcZorJJboUK8vijFs7yqZ+hIiqizVakogV0D&#10;Fd9ovFPMWtF2htMFPN6KHqL1PSUGWXMcrWc1leOAJZLHHZSZYBen/+mvfOX13/rN/+Pw67/+68NP&#10;/in403ueF9pP4Hzta/+rn/3mF955svmcfkYfqIUUMjGk4/hUEHvTFPB9A0boQL7rcK3FN462L7SN&#10;Zhw8xmpiyjz86JbD7cjJaUc1Cq0V53dW5JzRtcjYDkixsmgtdy57hrsLXrrouLjbk5J48x493pHH&#10;YxpPyuQk+yGh3RtSDILl03J7rrUyzeloVSmo44Mp5UKOmaATeY7UUVTEVWvJCVXIeHoKpEMihkwt&#10;GWc11gh/NtsikAfv0M6wPu1oOi8QgFwl3ixEai4SSRYK45g57GZqmKQZdEeofk5kpTiME7vbSdi4&#10;RToIpRUUjarHH4NcyDEx7PbstiMqV6xTOOvEL2OdjB+f7Q6tBLaXlAjTnkrBNB0Ye9zTis+mKo3S&#10;BmMa0Ihiu+QjtUhEOuUY03eULB8/OYUcA3GcyceOPR/tLknicNEOrDYo1aD7+3QvvMYUoTML/OVX&#10;8OevUdwp2+EJ0/YjcthSQ2UeI7UoGUxWg3UKVRO7x+8SeY8yXbPsKw0Tlg7vWnx/hm06ajlA2mDS&#10;HlUki1jVRMnDMZpvT54mchwIUyCnmTQHYgykkEixyPcdjW00rtGYxuNUON5J1Me72VIqKSH5vCTk&#10;kaXl0ob5GEihNKBFRKQQIlaqIgZDyaSmZFHwa62xTtP2jj7I+DjXQknIyDaIzSYrRZqzZAVXhdea&#10;1ltMKnKZynC5OODrFb5e8GRK7KeIKhFrWrRrmdWW7dTQ6BFvBMs5jQnbW7QxQlrT4GQMJD5rJaxn&#10;mQLwY7HU8ZcqBVULWh2nR4goUdcqojDfoJWlWLmElhTFhSwAACAASURBVDhRS0JkdZYYRtJhg23O&#10;Xv3hOx/93Q8+mt4Cnhfan+B5Xmg/gXPLg/7myvyaX5+9ZHSlFPlhSjGTUkUpgz7aWXbbkeWR+uO8&#10;YX26xHtYnnQ03jCNPYfdzOZmYLcZ2G4GjNW88PIpqUCMmXblabcNu6stw3YWQIQzLPuGszNHFxu6&#10;VhOjPNdXF73AEsYoD151DDpXR/qU0cRwVAsrTaqKkDI5ZJ7lkzfeopAiOA6BOifmY/eiMSLuqFJk&#10;ci6UGKForIGmEdykseJ7rEZjmip4ycbRddJ9xjESp8ThMDEMEypXclXMc5ROb54hzngjxKCS5EJQ&#10;TEbnHXG8ZdpHFIaKRumCUTL8raUQDhNljBw2B/b7mcZIdJz3DuetvEfKyAPdaZR14t9NkTKNpDBi&#10;mg7XtBjvpUPRkqCkjUdpRy6zKEBrppYENUPJx8KrPsZJqqNACiQrdhwkvalmdeRMg7ca48F7g20X&#10;6NPP0b74S+QwYt0pzfln0G5FKBPD9hExHMSrqgzzEEjFCiEEhH4UB8owoExhtXRcnK5pfYNVckkw&#10;boGzlhBHKGLB1FpCCXKaIR2kg8wjJc6UeWKeBhGw5UAKkTQn5lhIUVS+xsrlMGXBJSoju2Zj7fFr&#10;T8zzxDQEUgqgPKVCryotyNj1eHmtRYIHFDJirUBMCW0MxllqFvYxSj5bTVX0nfw3QZL+xFZ2FA/m&#10;oompyKhZKazT9NWRTGRIlZQUjZ24Y64x4V1q3lFKx5YeKY+esSy4mZec+cDKywh7vw+C7nRyUUCL&#10;4tgcwxBEmpBRGYp8Uo9BFj/24sjXqlG1oiukbMloKkk0HcYc7WeGoiYp1Mef7Rwn4mGDPb3z6vvX&#10;1//OaaO/DnzEc6vPT+w8L7Q/4fP7v//79l/93w9e/PN3Hv7GxWdeI6VCKhlrHBopZN5ZSpZggOtd&#10;5fZmh/WOs9MFJycLMor1uuWlz5yQc+Tq0cD2z/dsNjustbzyM3e5ePmUOGc2j3aEObLdjtzcHGg+&#10;kgDy5f0TXG95+mjk7XeesrvaUpTm8uVzLu6tGBMchpFaCsYYslLUVGhbi/eSaJOC4PDmEEi5Ujje&#10;uJXClEJrnKiWh5k5FsYpMCcRNBZ5lkinctydNZ2h8w2LlfB10QLmUa5K6oyRziZsZ+YYiLlwOEzc&#10;bifGOVLnJAk/WsmDSRd56GdJmVFppqaALgeW7hbHE6bR4rVcKKqBUrRYP0IizIE4JKZdgFSwTaFf&#10;N7RLh9aFOA/UkmlUS7UGkgwjpQHNjJstVWlc20pIujU436K97MhzzZTpIIKnHCEGVIyyqz1mBtes&#10;yDmia6bmKkIeYxnGSSYMVIpRtF7TdR7rLcYm3Nkd3J0vE9evEZ9+F/IedfiQWgvzcMPw5G102WO0&#10;hCKEMRNjYAyROVWsMTTecrLyLBeWbnHkHZdAGA5C3lKGGnuqVuSSxNpUK4mELhHSTMqyew5hIISR&#10;MAdKSeSUKUWR0fK1HkemVEnriXNAlULTehnhNx6tIIwT++3M7e3MzWYg1wnvFGdrj/Wabt1hLVAz&#10;Kcouu9ZIqQnjLS6LP1drI3tzRMBmrMNomWDsNoUpSLessiRdGa3RpRKVku67Flrv8KLTQ82FMUFN&#10;BqcPrP3bvNrdQL5ks78kFEkteloV2/EuLDOt35PJmCTksM5pnLZULf5cbEWlQiyKlIpcqqgYrzDK&#10;kI0okeUCUdEhih0saK62jl1yzGlGh8eAO3rfpRunaqo6fq7CzHS4xXQn3OiLz989bV964403fvAc&#10;y/iTO88L7U/4vPPOO8uzy8XPtmd3vlQwqFIlpNtZjNN4r7C2Hnm2ilQLeQroORGDdAHr8yUXZx1w&#10;KjaR46isXXZcXq649+oZGRj2kcPjDYvTlrOLnsPtlgdvP2TYHNjd3qE/W3L94IYf/fAjhtst5MgL&#10;t/f5HK9CYznEwjwEus6xXAqm0GhLKhDiTM6ZHIS+01iFtkLTKaWC0qQCNSpyzswpC8lOyzhY1lHH&#10;xVMFaxTr1tL3DW3XiFhrSgzjTJwDKRWskWSYkjPjFMjANEWmOVCxzLXgJonHE/XpM3pTgRSIaaTO&#10;W5bcctptWLYjYV6idEWRxKeaK/OQ2B9mmALyBUHrDI13qFyYD5MEvVPxjQe1oioJvje+ld1hDIT9&#10;RDHH3WJNGGOpIeDaTDayM87zQM1ATPIaqkAWUq5QhN4kgPxEVZLHaiRHgOFQUApco1EWIMlDtFnh&#10;z17DdKccHv0Z27e+hamB7uwcrTTzuGP78P9n702eLbuy877f7k5zm/detmiyAFShepIiTYoULdpB&#10;hkRFeOCBQzPPNdHY/4dHHmtmTTS1wlY4HHaYosuNyCKryCJLVahCAYnsX3e70+xuebBOgvYcICOK&#10;uTFABpDdu+/evc5a6/t+31OomZJGaowE50m5YNDxZXCGJkDwao9xy5RFSiHVGdsG0nyklBmcXuCm&#10;6mslksllpmTNkRWgVO3oQqs/ts7rz22g26BFQIAcKXmiSFHPbNMr+9kY0qQgfWuFpoHgPWGJiWyD&#10;rjBKFXIVjFmmAlIX1rfHisF1iqEEVbC74AitColyqmQRxqkwHCNNI4S2oXeGrrXEVMgHLeBKQCv0&#10;naNtGoY4IpN62SuWts5cNDuOTcMTe8ZcWyV2URjqmnq8g7eOr93ds7EqVhynQh8sJtjPPxdZ8+3J&#10;xRArdI2jaTSlqYjGYCpnu2Bt4epkeHzluRk1aSk4RyVT85HXCU/64TBAproZY4JqA9KMOz/7tfOz&#10;7ls/+tGP/i/gTaH9ks6bQvslnz/+4fP7yaz+wK0+IM5ZOaWNp9aCb1vcNFNiJUVNodmeb7i7uWAc&#10;Ii8vb3n66UtKNXzW31DQHczh6sB4O+AFHJX59sRxyLx8ciTOkYuHG7Z3e26etdz87BXD9cT1zUSz&#10;bTld7tg/u4QyQYEnWEwIvH3vDl99uGIYG1wItKsG45RtXIYEi/8wWsvKG7rW0fiF3pR1TCfFECUB&#10;hlWjlxkoqrAU7WKcc4tJ3yJWGMaID4FUEtc3E/vTTEyRkjXqLCxVRkqlGjQNRwQXDA2i+89SoBTI&#10;CSkJ0oxjhDwjErnfPOVuc0vrEtNRyDbqeK1UgtNxex5njejD4BfvrvOGeYqUVChZ4+7aviHFol03&#10;YJsJFxrm08x+X3Auq7ArZ8RqsXLtSGMtJc4adD7MSEZ9tc5QiiwZtqJpRQmmWBTk0XTMMTLPheM+&#10;Yy30JZATnMZEv6r0Fx/QbL9Omif2f/U/Mn3253hXkN0djA/kGJmf74hzwTaObrOi31xw3I9cX55o&#10;c6HvPP3KsV45msbTrQK+0Z2094HgPOSJeR6wzuFbRWBJVWFXSknjAwVsaHHtBtYGkxP5tYbH6MXv&#10;glnq3sR02DPsDM5XfBsIrUNEVeXDYWCaIrUK/abhnnGUXPHW0HUNIWiObsnKkdb3oFAXfUHJVXUL&#10;1SNSaILFBAWDpDgTx0SaE77xNL0+LAqGtoHQLJ2g0Ylyyqrkxla8d3TBs/YJQlDaJ4bWCRftyN1w&#10;YJgcx+JoWzB2xae5sp4D71XL3fsn9kNmjpFxNLQOVr2lonnT4JToVQWcYBYvu3FWH1aKEADjCpcv&#10;4K+eB64OkLpEHyrGt5RqKHGmlAlxBoenWLBEbAiQJ9J0Qz3rOR3j137y2bwRkb0x5s34+Es4bwrt&#10;l3i+973v9f/9v/vFd//ipze/tboHdIbglRk8xMidVjDeMU6qmu27wNtvrfnad99lmhP9X3zKq2c3&#10;5BJ5+WTP8TQTrGc8zQw73fUNxyOvPrsCsbzaDbz96IIsws3LgZyEcG/NPGeOx5F0dYPMR6yJiAcW&#10;Ms/VJ7d89c6Wr3zrPjZ4pigchsKr2xFjoV95QnCkHLmwlqa3WBxSDJ3CfyklM46ZOWlsmw/qH/WN&#10;JSWDMIMof9Y4Q02Vw6Dd6e4YqTmzO50Y0wKPdw5LZZBKjgnnjMpgKiSp2DQTDNickJShRigDpsyY&#10;OBOrCls2zcyjiwO9H4knz7QQoyhZUY6Nxzmh7VulKicdh6dcyMlTyZRJ8XgClDIzR1V9umBgSggT&#10;wzFxPEasgzl6ukEjBX3wODszOLX8WOuox5FShGIdBaUIGWu00NZEijAlzY8d3YxkQ54rKSVqNUxJ&#10;EKt2qPMLg5kM9rCjvPiY/Ud/josR1zoGBoq1KqBKFokF1wQ2q5Z227DyAimRYlFl97phte0JbUuz&#10;WuE7j7WNdlxO1Ao0ziRANitcUBRnSur9tQhu3dF0a5r2Aht6MhVjgsIz1HQDZSbFA3FMOB/wfYe3&#10;yq1GMnGMzOPEdJp0/54rGEfbCSWqIjmWmSQNrhZS1pWGAGlO5JJ1MG10OqD4b4dZkKWlCDlWSlEv&#10;61uPtmymxO4mMk+ZFBVokbIsEwQHzjGmmf1UlNRUDet1AwgxFVKxiDX0zczdbsdt8uxLS2FF6yxr&#10;Wp7PlRcDfKupbCSyP0VuhxFMoztwr+AKzTRWgaFx6oVV3Jr6Z/FCFsvljePnT1s+vTUcq9DWgpSE&#10;CQ22adV+JrqWKHbx5JaMsRljIE4H5sPAn19e/7P50dn/8MMf/vAWOP3t35S//OdNof0Szx//2X88&#10;z7b/PX/+6Het69ie9YzjRBpGbB/wAdou0PaeHKPaLNY9VQrbi45v//p7nK1bPvn0FXMC3xjEFdI8&#10;I0SsqZyGws2w0+7PVLabBxwPkcPVka4NvPvhO+Qpc7rdc/VsIFpPd2/FvI+cP7zH+nzL8TApnWoQ&#10;tvcC3bYj25HD4xd437LdtDTnPSD0vdE8WiypqrjCW0uOhd3tQL0+EufCYSz4phKK2pimqKKeUgul&#10;VOaUKCkxl4y1I80C3V81jlSy5ro6Q82FubxmDWvYvLOqsDTjjEkHpERMiVBmFYPUTCXgSWzMgbur&#10;Ae8TcfLMOdEGVXdaD7UUcjKIJNUFiUEKRITg1ZhYisGI133xrEKuOGsKjvU6DpdiiFE4TQkfEufr&#10;wKoLSBWyEZwrGKcU9xx6CkKdJ0pNeKcJSBbIVTs6gyVmdDyJ0Xi9vhJTJRVDzTpRcEVIV88Zyv9C&#10;nEbGw0DjFOmYd5mYVFHbNA7bgdTM8frEfDpRYmLVefy2p101+GDxTcCFgPUOg1q4SFlfk3EmHofF&#10;r1w0gck7bC0YoxGA1jYLJEGoUsBqMS41a4cVB9J0IMcThgKm0neBkpKqk0siz5Fp1oe2nA1pLAiZ&#10;0DoMjpwStrGLul07z0okFyWESa5UycrcNk5Fh6HifCX4llW3JoSWeU4cDju86DqHWLmNmhakEXW6&#10;SzUeDMrkTrkSkzKIOwxt4+iMxSahFKELM/fWI7dx5rZEYj6jtxPrALuh48l+5rMrx9210LcaqRgr&#10;DFFYUcFpLnOR13qGhG87rFOkZsmJIRoeX6/405+u+NnzTDUdfdfrmiXP1KkqecwqntJkHZ1b0B2v&#10;aEJQzYk0HNjefesf3H3r/NufXl7+hDeF9ks5bwrtl3T+5E/+ZPWv/+333v/5p/v/ZPIfUOdM3c/M&#10;40SNlXtbT0kqdgiNw3o1zr94eUOcEu995yEPv3oXcuXZsz22DWxWDVkqvQus+i1S4PxC8N1DfM28&#10;ernjuIsYU+g2De9/4wE1Zp7+/Dn7yxskZh5+8JBH3/4an/3lL5AS2fSOYjf84OcvCZ/dcPfumrcf&#10;3SE0DWfnFxxuB3a3A64puGApxXPvwYZ+24Ez5GJIU2F/s1Pu8lSx1oAr9F1H24VF5WkYpsx+iEwp&#10;E6OSkBDUEkQlmEw1UDGsuhbvLRmIIiAZKyidW4qmuqQRUyZciZiSqDVrkXKWJOAl0rodd1YTrRWm&#10;lGhER7bWBSyLZ3mq5JpprIaG49ROMU+ZXAVJ6KjTqh3GOKMQeykKCRCo1RBrpYhgEkyzIFSizAQq&#10;dOd0d99n9fBXkPU58+1Thhc/RQ5XiIkYVzBRwR3VKOfWGyEScdUQOosLQiqOVBxVLN4ZNhtwdkCm&#10;QjdnaDwODTuoRTNNj2MmCaxXnrMVNLZSqqdaq2HltpBLWkgOFVlUu9Ub1QmkeVFc20VwJpQ8UidV&#10;t2I1vs4HjwuaFRynA5gD6o62pHkizidyHJBaaRodTZMyc5pVIFUyTJFxmJlOE3HUTtVaS2gV8CAV&#10;7txbY6wQ50LJlWlILBBwdIugvtFSZnyjqwebAqv1XdZ3zvDBMRxOnE5HjrsRKUWLkFSaYMgG9XKL&#10;vg9qKQsIQ3enIioEbJ2lVIM3Fo+qk9fbFZt3v0JzeofxScfPX0306MNIKZnTPHJ1mnn73PLg3XNw&#10;DTkWyjiQUtEHnAWzCEKJjvFY6LqMsYWSKq+u4E/+auQvX60YOGPdtsva3C8rHlHfsffgOkyaFYay&#10;RE0ayUBDrZV5OrEyb3M8HX/l//n+qz8DnvwdXZm/1OdNof2Szu1t3r7a+V999vLwz8JbhTEKMU5I&#10;tTTB4pqAqWDU9UlJhXmYiHPk6skrEhHr3mM8DewORzZscdYTvF72RWkNrLYrNhcbwGDP1gy3E2Ib&#10;+rMVqRjGU8F3HQ/eu8d06DG2IQ6JGCfKeOLGCLE5ZwaOQyK7me4icrdxXGxbTruBKEJNScPn5x6s&#10;5xyw3jANhfE4MxxHxpgpkjE4zs9WtG1LKZm8XIhSKpSy+F/V1SBSNDrOWt0hOY8thThOZKdh7EYq&#10;XpZdbco40X0sMqhX1lpEFgi/VKoYUoqchysebHbcv+N0Jxw16kwKjEUTYGrMlAJeKr71mODwxpFz&#10;ZVxEWaLN9OfJSatGwLfUapbgBMBAYw1tr/aTWCrzcCJEw/lbX+Hed/6Qiw//gLOH3+Yw7dg9+3Oq&#10;seB+RtpfMu9vsLNanvTXZ6z39HfP6DYbaB22OcM0Z9RUmW9fMd8+wfuEk4LUPXVRchfxWAOtr2Qs&#10;p2w43owUMXTOMjiDmLhc6tDUSs2V5MAnh/eJMs8Yo15t4gyrFt+3qmKtkZwNzZKlats11jnabk2z&#10;2VDnidO4R1JCamXOhRxn7aQMeNcQvAOMCpKGTE4zOUdOu5FpymCg3+hEoJRCkqqIyVpxjdNpyDTr&#10;a28NzSIsdEGtc0M2vHo6Iha2K8uqTzTrLXaYKSWyv7zmuJtIs74RxQo1W2gsoVZsWDrpRQg1p8qc&#10;1U5WRBQkAazRPXBZLNC5et555xEffOW3eH++z3/499/nox9/zOWtYY4V8aq5M97StB7jGqw1xBQZ&#10;pxO+caz6Bh8M0c3EJMgwYbLQdkIwusu/vBX2M5hVD+0W0knjKxeamLMVvMO6DktA7ICkSR+SSsTb&#10;FkmVaiIpzfzs8fVvHvr8F3/0R3/089///d9/9Xd2cf6SnjeF9ks6u91VF0K3lUa8JEhpVuGfc9AH&#10;soAUVUo6CtYZXPB0FsbbgWc/eUrKheA86z4QrHA6DoiIRmZZQUoiTYnpcMT2K7wLWnzSyHyEV8NI&#10;nCubs463v7Zl9+KKz378mJtXV+TxiPWefKrUw4nVRY/bBIJzzPuRXcmE0Co+L0G2QLUccya+2nM4&#10;HmmcJc6FacpqT8CxPV+xXjXcvdgyjzNXNxPDKSqIQpUeWAPOGkzwmKzKVsHgXSBY/XkxRcosmCo0&#10;ospmY5T7bqosVg2PkDX025rF5K+w+c4duLe65iv3jqzbgC2CulIN45gWC1AlzhnB0oeAkYylUixM&#10;p5k5Vyrqfayiw7emU2KTz4VaNKFljoLtGhpnsU4QYxA8LqxY33ub+9/+T3nnu/8Ev35E3H3G8flf&#10;M9/8hHK6oowj425k2o0Qo9K0gISwvXeX7sHX6M63zGaGcEZY3cWmGcrMfPNzklhyKYptxCJWFd0i&#10;lYBhs1LAxpwzOWUOo8EYh2+h2ooXx1x1TO6ckq5iVmKZMfr7uZwpg+7HrRVKTDRri28bpSZZSzWe&#10;XKDe7pmnA9Owp8SJWkVtTaIJRz60iLFM46x+zmHUh6qKjuSzIEGVtl2rYrKSYJiydrhiGMZEyZE5&#10;wpzLAvq3CnZwot+/lLneZ6qogjpYYX+9Y7jekYtyteeoCVDeqZ8bqVgxqg9wyqGeYv6cyw1CFkMp&#10;FilVQwFmYQrqzUYgnQa2Ny+5/+iWf/prj7iQu9TTp0Sx7HctkYbD5Hm5T8RyTdtvWK3PWK3POR4H&#10;7FTp+rSkOgV8TlgsqUTGk+F2bHmxC7g+sK0b6mqNcw0lJ6yZAVHPbI6LRxcIHc44UhVqGnWkLzpN&#10;qjUxn65Znbe/Y7bbnzx+/vz7wJtC+wWfN4X2SzpPn96cVbEPcBvmFJFUNQqNTBl11yJGmOdIKYa+&#10;7zg729CvHM/mkdPNHvuZ44Nvvse3fvurnHYzL39xyWl/oukbzSiNiTzNWCrtdo1rAtPtDeRMu+lp&#10;1xe4piNPhbFWhtNAyTPj6YDzLeu7dzGhZ39zRIYRK4aZzOlwxDWO7fackjOpKDPVuSXsvVhMUhtI&#10;FfX85Vxom4Y7dze8+/4FQmB8cgXo571U5d1aZwjiwVVsrdhGxS3UipWEieCsilSsFShgso68BLVu&#10;CAacAiEsRVGCtYAosSeXyp0w8tZm4OFmgrKlcZU5w3FMzFOkZk0PSlEvnRoLORim6PBGBTap5mXH&#10;hyIpbcG5wmwCc1bCVRFDLIZWZibr9XXyDesH73D+6Bu89eFvc+fdrxOPL3j503/P7bNPON0+oc47&#10;JI3UKTGNM+MUoRq8FUTFpWBbsgkchsh8usVzQ2pe4EomHS7R+CCYcyZlwflK0y4FR1DBlHP0neV8&#10;0/LyurI7TZq+1ARyViCCEX1oWGKV1LajPyAntTEJCXusWKffw0pC6kCOmbmLGOuY4hVpOlEnTSKq&#10;UvCeBZjSarAC6o2dpok0zJCSAj+cAefoVytwXi1spoIztG1DMgP7/UTOC3hRFICi6Ug6AUjFEIpD&#10;DJyOGR+UA9x2BglwGiI5FR3PA9kYUhUilYBaY5wxGkpPoVaYs6p/K1DEQQVnMuIgVshScWJVmLfE&#10;7L168gl1PjJd/Yx723v8+q8/ZHWnxf34kt3VnmcHz/bFxKE5cXYuPHynp7nYUgnsjjPeBrYbD7ng&#10;nEVM5foUeLH3/OK649W8Zuou6IwlIdgQMDZQk0PiDEsKdM06RQh9iwmBmg25RJwLC1d5Rgrk0zX1&#10;4qvtVOyHf/yXn/4a8Kd/m3fl34fzptB+SednT17dO576r2R7Ts4FVyFNE0KlsR4japeZx8w8J6wz&#10;9NuGs4s1++sLrp5dEhy8/+236c8bnn58w/75UXeb1XA8TJSU2GzUhzocR3Yvb0mnWxBhVSqmWXHv&#10;/pZaEjfXA3ES7n7lHdbjHW6ud5QihGVcOg0TKRXdxXlDiZWbqx3WO/qzjnXfQgFEyMKSZvLadmfU&#10;ErmACUSs8ntzIXiHW3cMQyRV3WdiM5IKpRRqzpj02r8qZKngG0zXLtF5AiUuWL6KkaRJJ21YWMQF&#10;m0f1zip/n1ITqRZVqjpN78lFx7x5Gqmx6tj4c3ulMNdMLAbv1a4imIUulJefZ/ACJlbiEhBeaqFU&#10;jS6bxUCeCH3D+cW7vPdb/yWPvvN7YDOHZ9/n9qd/xO2Lp9xen8hxIiA0foF41Ipzmk3qzNI1iiMe&#10;rricjohkXNGi5R14BIrgjOjXlRbBFgZxhkzEeYt3SuSyRXBOWbkGUWUr4KqKYqx3SxADSirLKsAq&#10;OTMXtW7NuUKNtK0lNIZ5rtjdhPOW0FlygdvbyDSO9I1XVbbzrDYdwQM1EedEToVhTKSoy20rAFl9&#10;ttYQ50hoMiGooKrMmZnINEaOY2YaEyE0GKde47IA91PW/XgIhrZVSlLbO4KrZCNQLKcxa1gBauWp&#10;ArkqN9kFj2scBpBqF9RnYU5mUTQbUtLXwlnBe6dq4+pICNFWnLWcbx2dS4yXz/j54ZKz+w95dPEW&#10;v/H73+Vu7/nf/s8bLm88FwdPu7KsN5aKJ9NynIThoHYm7wJGCt5nXuwMP37S8ZNry7MxYFcXbN76&#10;Bm5/RR53ml3b36cME1KuSGkmL4I6JxVJswJW+BvKlamVSlSr01yZY+L2IA/KaffhD37wg/Vv/MZv&#10;vBFFfYHnTaH9ks4vPjte3Iq8XeUcqo5oJC/kolrIWdNpKEV3Xb1ntW5ovOXs3pZ5ntls1pzdXxFj&#10;VjLNpkWsIefCNEyIt5xdnNGvW6YxUXMkdC39qqU7P2ezWeOMZRwTp8PIerXi3jsXXL/YsdvPLKJh&#10;nHd0rl9g+OrTowqlzmA6rBHa4HBefYXHMVFqUdqT/RsQehVhOM3cvDxijIYNhMZjzSI6GqN6VrMW&#10;WYkFSRHSjBX99Tp2Lbq/NstfiGUk/JoBbJUrhFlCbhcurlRBKFgjDMlznFqOg2frshKJSkaS8mJl&#10;Kfqv/4S6VOmalLcvFfBa+FhSZ2o15GgQEiVrog3Ws/IOR6BSMMYS+hXd9g6u8Rxe/Yzrj/+U45Of&#10;Eo+ReIqUXLDBU42hUKmi0wGzdEXOGqiGPI/k4wG3JLZYb6keysICtkazSmtZXhb7OizcYhfIAblS&#10;pX7OwXXe472hVkMtBWfc57Qu0KlDFSVm5SrEvMQULmbYXAQy2JoVRZnRTNdkuLxKDOPEWe+5c9HR&#10;dlCLQiFiTOS8ZC/HDGgMXmZZC+RKrYkskX7lYdWq0neKmpyzjPpzqYjN2KpThiLo/jQWctaOHgMh&#10;NGoZskYV8sUxZ+1S1Smqtp9aWaYnBrMQESWKUsMw1KJ/xmsrMKBRiGIQY8lSl6xlS1heP1FkBDUK&#10;p9sr3BSx5573Vh331oWra8sxBqbeM5fKMIyIscxxZoqV0xAZV451b5hT5ulN4OdXwpODYQxr1v5M&#10;yWw1IXmkxAbXn0NbILWYNGGWz4JgKDXqnhYDzkJd7EP61VBypMRItPbtKbS/+uzZ9TvAR1/Kxfj3&#10;9LwptF/C+Tf/5nv9f/ev/6f7BwkPaNHO6P+zZyw5M0+R6TRRK/R9Q7cKtI0a67d3V8R4Qdc1YOC0&#10;G8gx0q07mr5RUtLBkVOl3/Z068DmvEPmFc2mu+F2gwAAIABJREFUYXtxTtevaduOnBLzODPPmbNz&#10;x2q74upqoFuvMSjwv1u1dH1DnDLTOBNTxi5UojYYvDGUrOQeA1iK/tsqoN1iyEW5x/MUubk84IMC&#10;A7o24IMjRI+JWUd+pVJzoeaIzWmh6xgV2lgHKMOVWjG1fn55mYVFaxAkT9gckUUSrCzlRTiFMNaG&#10;3dByuXPcaXS0WZIWNeQ1uF6RdlU0aNtgFGKfIInuJDWSDB1c1wpFxTC1qpK68+oVbr0jYpRpjDDt&#10;n3H9WLj55PvcfvIT0n4PyVNjouRKMrrzrbkAlkVkSuF1fi3URakKLKlOetVXozMEY7TzrcbgHLSd&#10;oesDxoENRgtUfT0uNZ9HqlkDMVYWSa/GBC8Qe1i4x2ghU8CXfn+csf+/+DnDAr9PEGdhTJnbQyGl&#10;uqQ3FZzTaUQuhThXctLCrUAILXS5qF4hZUiSwWpGca3COM6kpPv110lJuRTFhIqlVPWxTjGTiyDO&#10;0lehWUIjrFNIRl529OX1A5ZRQZ4SyxY+qDOA7uU1rMDqqqJq0ZXXrGFj1faEFtqaK8YHVuuAaxtV&#10;fhvBVSGlzM31C4gHjDvnXmfwFk7FMxTPOCcOuxuG44mcNAoxFjhMkepbDkfPJ1eeF3sYiqPZbmn6&#10;tRK60kRNMzLscZv7+qm0Aeea1z4evZCkvH7TKJRDKkb0fYfRuMcSJ2q7vlf96rs/+vjT7/Cm0H6h&#10;502h/RLObvjsV0y3/tXDtbxtnBKFrNMto6RMmhPjYUKqws2tc+RYOcYT1cLZxTnrVUel8uKTVxxu&#10;NNVkvWkVH2cs+/7EbnfCOsv6rOXsziPqV9+iOkM1Xj9opXIYB1IBbGAeIy+fXZGHkfe/+hbDnDgd&#10;Ehdna/quZX97Is8J4x1N29BuGrbrDqxjP07c7ITgLZs+cLHt9HJLqib2zmqYudGQaZzDLQ/Q3gp9&#10;Y2HT4a1jGCaGw0ApZelM9W0o3oPVQiNVaU8i4GpC0hI5hyCmQJ7wOVJEbUIiBWsq1qgHsYhwnCqv&#10;doXzptCFjESYM7i/aYIBvVpL0Q5FCkSp5Go03s8KFN1FJzEUgaYL3L33LtvzFS0joe5xVUlNYgrj&#10;zUs+/ZN/BxbiYUeZj1gKtWiIeBaYp9cK40rjHY13y07aEHPVbFljcC5QimCKIaW6bN8WjYsRnFVa&#10;Vddb1mdr+k1HNQWyEKeZaapMk5CK0DaO0BpizpRsqBTaagkC3ixjbLuoZyVTzDJNQO/souMY3Rsu&#10;32uW/2et0DeO50XY31TGdOJiEzg7C/SNVaxk0belc27ptRZ2b63adeZCqZVSEsNJH8pSrgvft2Jw&#10;lIxavNDdccyZVCFVyFXH6tWomKwUo++/ql+/dUv9Kep5leXhqrC8rhV9ETBLEIGGRyCVmnX9YIxl&#10;NgZTDaVU0gxD1IfYt977kLfefpd13yPpwHDzlMvnn3F1mPnsas+6f8UqX/BO33CInuPcsRlPuHrQ&#10;YA6vtrNYHZ/cBI4vep4eDU8u4bj4tvvgCI2mEc2Nx4yGMp5It88xi2Wtth3eOFX316ITtRhRoZQ+&#10;wJklyxmWB6/hltB3CNs7//dffvqfA//2S78o/x6dN4X2Cz4iYv7Ff/Pf/sMk7e+Y0D4yVcdkxih7&#10;tQBSC2lKZAzbbYuIMJwm5jkSVo6u66klc9hH4l88pWk73XU1S/ya11xXs/ggQxe4ON/g+4ZYIvvr&#10;mdPlnvGQmIeEMZ4QDPv9yHF3ZL1tubi3gf3M7uaKJsEYEzklms7iQ4vzXiPtxGIRvFimnEkU1qsN&#10;PgTMYWCShDhD24YlgcfRt0HVs6WoQtc7WrH0W895hd3tgVc1k6PDFvVZvh5kydLNfd5haeQPVor6&#10;LKUiJiFpxkpCJGqgwAKLxwWQguOEqSdqnjgOlRFBRLuwYOF1cEoV7QrLsh9OVXdyzi0+Rsxr/DFY&#10;x3qz4dEH3+T97/xDtg8fEPefMn72A6aXzziNEyUJQ7xlf/2SWjPBOIxTXGGtmRgr4hcBWco0QZaY&#10;PEtwjXYYVgtCsDquL7WSYlqKtCb3eGsxradbN/TrQLdV5OXrrj3GwumUGU6JKRb15gbdPQ4lq99S&#10;IMZEkxxd6/DWaHCB0QeKKqpadcYRU6LOFd9ZyMsEYAl9QCoWWHWG4AyvojDuZ1IppFLYdH4R9aC/&#10;N5nTpBAMI1ZZ38aSRbnFeZwpVT6PGtTRvix7RW1AjVHbUEyFJEbfPw6qhWmJu7PW4MSgtVKf+pyT&#10;Zb+u/81USEVIqRKX0b2gRZTPk4F0IlXq0mnHQsmOUhLTssPtup6HH3ybD7/9W7Tecfn4L7l+8SnH&#10;MZLFcIiWccpYu+d+2yClYy6BQ+oIobL1E7UGjnPLMa24jZ6XR8/lqX6+j7c1kU+viGSa9bl+NkRX&#10;Sfn2JW2/wbZrsBoCYtyyTskJyZFSKlayTpCcwYgCQKQa4nwiTCNDv149Nu2H3/ve9/rf+73fG/8u&#10;7tBfxvOm0H7B56OPPtp+7wfX/ziH+9+g7SkpYkWoAc1tNY5iFQC+do7tasU8TuzGicNxZG3WpDlj&#10;rWMYBl69TNx7cK5jy6qwBMGSYqYJjtB4TvuJ6Zi5++CM1XlH11auYubyas88K6BBLKqiTZmH23vs&#10;rgd2u4lxmLl9dU0uE3fuXnDn3gVd33I6TTx5dSTlIw/ubXjwYMtbbzvatqFpPSlmcgwL1chydr6i&#10;6z1YR9tYxsO89At6UTbrhqYNS3JL4nRomacVdZ6pNepIzuoF/np5ZjUvjIoKrDyAKODfmEqShJQJ&#10;U2aqCeDPMC5QywkvM50MrJuZKoEhCk6E1rEEAqh1pAqUpB3RVNRaZKwyfL0x1KIdgPOB7fk53/j2&#10;b/Db/8V/zYNv/S7Rrrh8/H2enE5c/eIpw5DwTrvfaTKU7OhakJqoSbu3uYDMr/d+ym+u4pbuqmCd&#10;YIolFkGCxS6TglgN87KjbJwlNI7Nec+dOz3tJtAEx3CK3Ly8XcbhQipV6UpSFS5voSQNMvDWaNh5&#10;zeRaqVYZz96iCT9GC7GzavmZpplUhd41SwKN5bW82RoVjlnrWK0b2mEEY+lWGp2YcqIWvxRvHcGX&#10;kolJhUdd3+BMVOxl0fG5QVGexhlyrZpTu2S3SnbKh8YwZV0bGLvssEWYY6FYg+/AZiGKxUiladrl&#10;76y6gmJeP2wZxklzaJ2xeF8YokJVBFlG+aodEBFKgZhnUlZb0dm258G7D9m89XVW736D08tf8Pjx&#10;Jzz+7AklWZ3Qi6NiCb6wZaRKZi5baglI7WmawjB3fHTd8GwPQ+2w3mFtxBSDR4vlfP2CdH3J0Hhs&#10;c4ZQIJ0ok5CtxfsOYxySZ4z1atFa1h41zRrNaCvgFuVg0s9MipQ0Qs3nzfbsDz777Pk/Av73v4s7&#10;9JfxvCm0X/B5/PjmPded/YNZwluvDRPVqNLPeQNF8Max3q7ZnK+pTogLGanUwv7ymvEw8OF33uVX&#10;fudrvHx8w2GXefXyREmRe29fKNTdLt3JceL5J9c4hIv7HeMeXn52ze7FkfkUabuWdhVwLrDuLFRD&#10;2294/OQF4ylhlr1oHzZ0zYoc4Wo4kFPm3YcbPvj6Q1IszDO89cEFvnNIqszHGee1ELHsCLGWpm+I&#10;KTPNMzmihVVYQtInSlLlqGT9tYKOKsWoEIqli7WgDxZUROxSrtF9U5l0d1kmqGphwBVqjZAytc70&#10;qzPOujOKfMpUAnUZ+5qihdTX14lJomKdJTSh1opFL9a8JNMYC3fvnvPht36FX//D/4o73/rPOFXL&#10;tH/G7rOfcfnkMbeHkdZprF0qlSRVQR8FuiU8ZSjy+Z9hjEGMY4oFcRVnDI3XCYBkmHMil0KfGkAf&#10;zKrVFytbYaqJcUpsSsBHy8vrgVcvD4xzVoW081qkjXZuqeje3XiD9Q1LVBCxVJwYnC8KODAqxBI0&#10;pakUtTAtpFxS0vHu6xxyBFWWN54iGVsL2w4a37BqW7XvVIv4ZdRcACxCA0RSrcTTjLMLNEPUuwsG&#10;iXX5ruvqRSdDFed19p8EUoFUBeeF1i3vQ4RiCt56jLNI0aQf66BkUREVSwEvhTQVzBJNZwQ2q4Yp&#10;6sNXqSwpSlCNXfa1Qi0OIdPYwoN7F3zz136Tb37nd2iajqevnjJNA+f3v0Lj1/z4r3+ACwVvGqoU&#10;Gle5s4oMaSRLw+XJ8+J4l2NsuDw6DqniGrCmxdgKbqQW9ZSLCIWITAnE0nQN623Dymcmgbx48mXJ&#10;BpBSIernxL0WDRqjv1edqa/D461FciTHgZxc+OHHn36DN4X2CztvCu0XfD598cnbIbjWRm2VTK0Y&#10;73GNp+ka0lSw1uIaQ9c7fHDMrSE0nq7xEA3WwqNH53ztH32N8H98xJ8+/0T9e/2G0IZF0CDUWtgd&#10;Rl68uGXVWa5e7BW6HhN37q3Z3Gn5ynv3qLWyvz4yHTzSCLdXe8ZRd1lSLdU1nL+14c52BSK4QahN&#10;4OLeHd565w5YzUC9+2DL019csz/M2AxN27OIctVi0HnajafLDtKK0+5EmkVVz6PCC6x1lFIZ54kp&#10;jkrhMeqFNIvHRK95xS3JQoSyJkEdkDJRS8KWiNQIpqBpJwWJO4xokaybe+ALQ/wFlj3BBiwtUSy2&#10;6kVkSlliyQypRJy1NN5RKqQFolFiZLtdsT1bsdk2DMMrfvYX/yvp8JTrn/+Ipz/9aw5XzzmOJ3of&#10;kJBVkV0ADDUJx1w0j7aqIM4Zswi8BGPdshOt5AyIo0giZWVIF6sPQ7VUSlYRVs6CZIOVGSNC5Mj1&#10;bmYYE10wGAHnCt7po56Ke4TgDa1pKFIYo5LFRHQcurTWiBGN+lP+mKqTa1EcZtZ9aqpGvcVFZdtN&#10;YzB1phTBYVg1Vq1YZVbgh6j6WETtSDEWFdBJ1f14NlQvJJRzXTIYccvDkah312tqj7dWA9GtIZZK&#10;FoM1Hmf1PYhRnKl7reoualXCaWZxykVRilkoWXfAgjZ3r9Xb82InS1k/Iyxid1P0dXHG03rBiWHK&#10;I5uLBzy49zUuP/uYOJ+gFD787m8jHp48+Rj/cUebKq4K06Lo6sSyCpFD9Lw4tXx8OCNbh8uJxuou&#10;1RBxRYVoZom6q6K77pQF7wNt2HBxp+XRgxOPnxduTycSFt9udWVBpNaZHBOhbahZx+VCxRgd/2Og&#10;Ukg5EudIF+f+f/7jP/tD4F/97d2cv9znTaH9gs9/+LPHv2WqPwvGI87qJRZUCWhswLUKOhiHmeAd&#10;m4s1TQg0wZOblvZO4O79c/xZz+2zK1KsbFc9IhCMJyVl2B5vR06HkcP1kSY4unXHsye3lAjbVeDe&#10;O+dszhq6PrC7OjHuVeHsa8Plqz2hbWj7NSvvWfXN4iHURJO2b/DOE7zjeJrptg1t2zIdI+NhJh4K&#10;XW9Zbf0SAl4J1rE661hf9BgEv/aLAnnHq5uB63GisZZN8ORSOZxmalRFLe61IhLEms93TxgVzIhU&#10;pGaFMJSMkYpYg9CoAnYJ8vZ9j3GemCM1By7jGuQDiJ/QMeLDRJGWQFFbzGvVZS0YE/AOGgOzFKIU&#10;Ah7XtXRdR0yRJ59+zOXlK6qp+DJx+/wpl69uGJPBhg4nUZ86XluVqmFeulpt1O0Sw1rxDoxU7TKx&#10;lGQYcsWYqCNbX7EIcw7k+hqeoJQli3Y2dYTjGJmScIh5GfPq8tmVsow7F9ylNfSNY5ZETEpOsuLo&#10;G8FIWvJwHWX5XghgxSIaOKueZ7E68s4wxrKQvoSYMzZ4muC5/3DD/ZK53Y0co1BTwZqCW3atuUBM&#10;YG3FeMhVmKvFZO02pXgyWvxl+TpTVt+rABkdVUu1iEATLDYs/GpvcY2jBod1FmuEvNC9arJgFAVa&#10;ijCloiPmZPFGsabWCIgjzepBFVdV7QxLaL2hWoMzFRcsI54SYXe75/LFZ3SbgWoc5w/f5879hxxP&#10;V3z0kx8AEec0V7ivgTEVEtBqtARTgX1yBL/G+glP/NyCE6sK9aoULBVnK6sGzlrL5BLVGJJZM4jD&#10;+pmaRvJ0hakFE3qwFus83k7UedStjAUvqhvRj5kylqFSU6bMWdqzh2/2s1/geVNov8Dz05/+9Oyf&#10;/8t/9Y9nd++C0OAwELyqNSUTxxnnGqTCbj8xjJV3244mKDTAN4Ht2Zp337/PzbMTP/vhLat1zzsf&#10;PGCeRgTlr87DzMvHl+xvjjR9w9tffUjfr7h8vlccnwjtzQjG8OTjK3Y3A3EqrDctjTG0TUfXdazW&#10;gXe/csbXv3WPH//gGVdXR6pYulWL7wPiDcMxU7PhtIuKySuW0MH6rOP8rS0CzFMmOLh7t6U/C9zu&#10;J/reMc+Zy93M7jTTNo5N19BYg4mZvnE0pkPmpOOtZQ+GAVsNdVEEKes4YSRpZ+Y8deE8G9tiSsU6&#10;T7O6w+at93FNx+nmFYdXj9mNldh+yJ6ebXlMn6/ZhojgqCQVFeGwTmhcpfVgrSNlYdU0bC7O6PuG&#10;PI/sr6+5en6JceBNZNMFaoVUnO48S1rygb2OVF+rW0U72VzVL9QVXSFYLGK0eL12aWZZ7DLW0VWD&#10;rUIukTkr+i8vWXDBAQ7mWjlNmSx2eb2EOctr/wrWKcSjigEpCp0QDRRPOeOdpVZHNUEjCCnIEh+X&#10;StXJS7DL+N6QsmbOijVUW5epiibsuJppGsvd+1s6B2A4Pj9yjAqlaJw+VBQxJJQ3XYshZ0sWQ50r&#10;VY3Z2mmZquNeY6lZKFEYAwRvoFa8zXSrRklYXrNazTIqBweezzvSaiDWikmqRM4ZxmhJC2VKxGhW&#10;hXktu7IYY5dxciYnfWhqgsUah5HMFFUF7WzPq1eX/PzHf8bv/pN/zvnb7yPthjElXr18yXw8IdGQ&#10;qJoQZMFVTdQZimEqgjOVO6EyETXBCcGQsXnGGEdrM1IT3gn3zgyP7sJ7d4UfP8v8x/2BuG+5PjUK&#10;uWgMdtqThxdY12GaFdZZXOiYx73u1Ktd1jVeaW1VX2tDpaSB04Qx+F5+9KPG/OqvvgmD/wLOm0L7&#10;BZ6PPnrxjvjVb5LzFjNTjaU0G8W3FTDO0Dj1AUpOyweq0jYdqdPAamOFaZy4enrNGAvvf/NdTvs9&#10;XdPTnfWQKle5krOKNO7cP+fdDx5i0THg9fM91MIYI7tfnOiD485Zh7twdKtAt27YbDpur/fql63C&#10;9m7Hw3fPMct4sO0DzcrjrKdaw+qsYbPxHI+J26sTZSwYC6tNwFpL22hRqLPh6smR568GilhOuXJx&#10;3vKNRyse3NtgmsA+CsfTzHiYOB4m9pc3HG9Pqo402mEWXquNCyIZWxPWiIpXaJdhqApVjOtwzRrX&#10;3qGanpqFNI0YmcAaZn/GwAVTbniYKyt7SbUeg2akihGCM2wbwAmnUyb4wP1H7/Lud75OPO559tEn&#10;nOaTYhKto2lUVKVxZo5cMz7oCLhWhTrEXChVcX4aJVjVlmIzpXhKNggO5zTtyDowYjTcvgo4/fGU&#10;5XOgRRFV4nrrFNggVUexskBDrCEVwS2zTvP5PyDGkRaLjVTdD1OEYVa6VRM0/jCXhXWcdCe8bjxh&#10;Ua+Cwvf9giq0C5dZLDhvmaPh2dMdzkTyXOk7z82UiVnzYbWrrZRqSFgkVhT7URarkyj724HucXW6&#10;kUohF1UAO4um5bSGtlcPs/FW3ztLx4kTqvGIr1Scfi+kkJfdcxKIxiDWqC7IqlLbevDWUaolBENO&#10;hTIachWCc5xfdDgv3F4VpknINlNt4TQM3F69xMuOtx/e5yhrfvH4I6LAB1/7DtPLF9xcvqCUSnAq&#10;6ivOcOah8xFvThznwBgXeIlE5jQRrHC+jnQms26F+2eOb75teXSvsllnnlxniEf1SK/OEdPSbi5o&#10;uo7x6hllOmDGGdYrjGsIXY/EBDVRjcOILGFYWXfAvuLIILX1Z3d++6Om6YA3hfYLOG8K7Rd4huFw&#10;ZnzTUbyBhopfPJ7y+eg3xojMlQbL2cWKECwpZaDStJ7QBMYh0m5WnHUeGwwlWlYXK5rOchoT1lnu&#10;PrigXGy5+845d+9fILYyjIn4/7L3JjuWZdmZ3re709zWOu/DIzLCI7tIFlmUSKopCVAJAgrQVIKG&#10;pefQkAL0EHqFGmkgCJA0EEUJRRBFopJNBiMzMqPx8N7c7NrtTrNbDdYxZ01FhqqgKt9DdzNz82vX&#10;ztprrf///i5QV4rZumWoI/OZ4/Ss5WRVY6xiHBNrJRCGZ6+2qBx5cNoy3JkRi2KYknbGPtAdj1jr&#10;0DmjTEtWTryGGaIPlD6StBK0XoTD9sj+6iCCHGN4/HDJvc8uuL80zGeOm6Hw9euBohSxj6I+VZpk&#10;FDkWSBNLVxu001IQYsFkIMepwy1oNMo2VLMlBU3RlqQ04/4GYk/qdsJIVhoVAxnFlTqj5SGL1NOo&#10;I85ojLZQFEUpxgQ6iUJ3sV6wvnOCPx7ZXV7RHw/ElKbJhOyEB5/E6D+NaksuhJxJWfbn0lGqCTHI&#10;O5tKKm4ib6V3Ah8o0nXmaeepNTllghYgQ04ZY8FVakLnw5gLfUgU3BSkcFsM9VTc03Rx00KdmuxS&#10;Uqz1ZEUVf2u2yBCzFMI02h2SMKNzjjRWifXH8g4dOl9MMYZRMngHHykpE1OiMgqnboummsauRoRN&#10;BYosCWXveMtV1qCLkKIicnFLWTrmNL0uIHYi46CqrFCcVJEdqlYoo9HakJXYV8SKLWSsrDQxJ9kt&#10;R4nTo4h9KCuNs7fgMVlZhFQgIyLFyfNbVKFxjqpuGNOB6CONqWjWFVZ7vvrFn1LPz1h/8FvUpSNu&#10;XpK6PfcePGK/3dAPvaQwAdkoKleYNYqmiux9x/VlYohw0SbO5gVL4tFJ4s6J4nSmWTaZuys4W4jC&#10;uq0MTmsGpdDxiK0tGE0uEpGXo6eUnjgkdDVD2xpspgT5/VRyoyErJJBEWzIGo5VqF22z3+/r/y+f&#10;l/8unfeF9ns6v/jFL6r/6X/5kx965i4bJXFvQAiBEiO6JHKuiUpDBOcM1ayRwHbnMHMzKV4VMRZm&#10;8wrjDG+f39AfBlL0mK0RU37tuPvhOTlJd7G9vsFYzWrewJ1ApTXLswXLtaNpHIuZY1ZpjjcDvU+s&#10;zhqiPWN2UvOD05pZ8KisqCsLCvaHxPEY2N+M1A20raMdoeiMcYamLVht2N/0wjz2Ea0dOYoyUufC&#10;amH58ccnnJ22hJg5HgNXb3e8fnbN9WZgu+nZbQ8kH97tYlUpaGQ3nJMXdUpOolyOhaIsujYo02Kq&#10;Gjdbi8Bm7Mi+J/mOHD0x9dNzWVNyxOWRUTk25S5N6jmzL9Glhxyx2lJSYUgSWNhWllltGG82XB+O&#10;bHd7whCmcByDmnZmQ5Y4PrHAaMzUqWVuTbf8LRFDyeWgvPsYQMvIUNTHSvyxBZyWouaLZgjCf9ZG&#10;y5hXITzoVPAJSZKZdqjaKAzCg04JEopQypQyI18XJiIWWaAgFIoy+FQgTGPaUtCq4IwWUpVSdCnS&#10;FEelJ11QyrRtw2xe4UPmMG4ZhwjWEIdEck6eLEUxdzBgGcMk5iriUzVGkSdl7O3YtqiCKVoK8+0Y&#10;XcmYU2vJws2IxyejCEAO4jG1tRI2tinkLN97SIUwYRdTUvhcJEghTZehAqUIozgXDUkcAFprQYIm&#10;LX9nhY/sx0isLGW6AEFCqcB8sWS5nrHZb/nyi3/B6dvnHHcb3n79K8LYc3bnIU21kizqDNomai2R&#10;hY2FlcmEk4HgR46x5sE6c7ZK1AYenSg+uKdZtOIYUAWck5CNyhRsXVOYo3KHVlYCIcZeLiBWQ5JL&#10;FsmTskbrQlHy89dlUidrA9qitJ18w1CZxn359asf8T7J53s57wvt93Sqb79V/9v/9af/JJefzXUz&#10;w2oHKIz3xJiEOFM0jTXghKyTglBb2plDOym0w0E+PoRI33l2NwdyShyuI8YpqnnLrG2oakcqSBbs&#10;qyOVVZyfnVJiYsiJZc6cXSzIITEcevZdz/ZqYJcLunEs1y2fPlhxZiI3m44+RLSBCs2i1pSZJcdq&#10;EpVADhmlIioX6tpRVZbj0bPf9vQHz2Je07YO5ww+QtM4ks9cb3o2h8SwH7l8eeDVdzfcbHuGY8D7&#10;flIJJbTSGCsilpIiJUmqCyWB1rjZHO0cRTuSAmcsokrO5BRJQYQg5DRZgW6RggZdFLWCIVVcqRPw&#10;PQttqPVIa+IEr5COS2lF3410x4Gh7+n9xEV+5wgWX2SauMuqiKo1olBRAgYm6bScgvgY1aR+nTJZ&#10;UTKqlc5S6EtKye52KomCwTSaymq0NQwxTF3e7RfX7yh7GoFF3Ara8mR9yRR0BmX1FAA89dBacQti&#10;CBlyAG2kKJtKMUcxRk0oRcRaJROifG9GFcaQUF6ESj5CzOLDLUWTSsEXJNXGZPn6HrkcZBGBmQnj&#10;KF2umkTP5bZ3/FfsXrcMYiXs5ildZywFG6VY29unmC5TzF8WlXYWMIUEBEwM5wmKUSaAsdUwpoRK&#10;BT0xFivLu/0zeipIFJnUMNL3BVsZlusLiJGiNL442mbJ6D1Xb57RH3b0Q0dOiTFHjDNorUk5UzuF&#10;M5raaOy0Vj6fZbiTGVCczzUXi0xlNecry+nCiho+SDBGyYmkeXdh0spAFgRpyYkYhZZGEeocroJU&#10;SGl4FyxRiKL0NwZd/pX3Xhaymw/effnsxSellH+u1HQjen/+zud9of2ejm1b9fr50/9sdv9ho9oF&#10;2rYi+AhJPIhVRVNVLJYV2RgGHyQSMiWq2lEvKzAKrS3Hmz3dcaDrEt1uAJ0Zd0cKkdXJklAPcpNV&#10;iv4wstvsMAryUIgUsi7Mli0pwfbqyNtnV9xcbumGiJrXVO2cj5YNP/pwDX3HX3xxTSzisaydFSj8&#10;quKqGeWBqgpdP1DrQuwSbl6jlWLsRm6ujxy2PaGvCYuarDUhFIYh8OLVlhDgGMCPkd1Nz243cth0&#10;+N5jtFh4FBlTW5xzUyfSk/woyslSMHXN/GRJM5txDIrhMKJVIg1bco5kP1CSpMEUNT3AlUZaS0Oh&#10;wiFd4K7UhHjCQhtW5kCu9ixUFNV3FGUKV5p1AAAgAElEQVTveBiIIZJTIhYjwHlVpl2nImYBKejJ&#10;18lEj5ICKl2Duu2YECFNMbcV7razvNV+lb8tlpNKXSnpbtvKUFuNVYY+JlIuhAzvPgHJ4JW4wFte&#10;vIw+b4H7hdtkJfl4pcCUQtYI6xkZHMQCJkNdK2qrqIzBqkwXMtoa/Ci+YABjFJvdiOkzscAQEnn6&#10;tzVa/q2U0ZNwSwRH0qHejoNNnnzlAFmRDJPhXDyuol6YxHGAcgomK1QA0QQkyFYmArfhFqFkBl/w&#10;Y3oHpogxk6MU8ViycI8Dkj1sgCRjdoPBWEnnUZl3PGOlFDlmOh/pukSOmsWy4YMffkroPZvLSw7d&#10;wOn9Fjc/BRSEQn0iXW8ioEx6N5o2SmxkVT09fnNmViXmrabYRGNh7RRNbZjNLU7XlCSXg1vvuXaa&#10;XBSqBCCQc0THgagNBT1x1Y2MjGczyjASuxuYphg5RQHCTEZ/lSPkSTUSC+N4rD//9voPfv3rX/8z&#10;YPw+n5X/Lp73hfZ7Oqvf/u3qrn5Ok3+OXiwZ2xV9bAghQAks1pqz8yWr1ZqxZDZv9xhVUbSMxmxl&#10;qGcWZy2HzR4/iIBksWwxlWYTAt3Oc/N6K4jAWUM9b1FJIPh9CHzzzRvmJ3NWZ0vGofDy6RW/+eVL&#10;Xj7fMfSR5cpwr6lJPnKuAlUYeHYZePr6yGxZ4zGsFpYnj9csK8NXX2/YdyNPn+15c9nRWE03eFZj&#10;zdg79oeRm6sju+3AdjuQSsY5y2JRs9sNohhG0ViLrkGbwmzm6PeK0IfpcarBOkzTUKwlDQN5Yh6W&#10;rEBb3HzJ6u5dVqcLyosbjm83+NCThmtiidMedFKs5tvusEIhCTfZKnIacQR8MtyUc3bM2bKj5Eil&#10;t9ROREjbIWOY9sLKErOMUicyIeU2gL4kjDaUIvtZlBQrse/It6Nui+AtmL5MHV+KIvgxIiSSBliK&#10;hbOAUjRasZ7XOAtdHwkh4qNiEpX/7ajVTHQrMiFrgWVkyVq17xbEUyxANhiVmFpPETNN32why1oi&#10;arIx2MpgG00iTCzuwBhll6tRdJueXDpACbDCGknWyTK+tjqhMXgjr081ddQ6KYFeJMhBdqTIOpRb&#10;XkmaMofzVJwpikYpbCUTiqhBGYi1+GptU6MrS9EwDpnjMdF1EWsQulSeLjwaZAqQpv2zwky72hQk&#10;l9fl2y5TU/LEOU6FGAp+LITRozR8eHfF/Y+fkHTN+PM/o7++RtkZJ49+yuz8AcfjlhAGKr/n7a/+&#10;OW9DT/aeajFnvlzjarEkpRAI44gpmVVlaZwiZU3IYJQWdGUqhBjxIRO8vLZOy8+9hIGYtzgKpe+h&#10;atF1izoa+Rlbi62WFF0Rx6NMipSFLBoJHeR96fsjOmW0dSjV0Hfd4uvj4Z967/8H4NW/zmfpv43n&#10;faH9ns7XX39d1eZaLeOI4y6dq0j2AaopzFXPvdMDZ+dzzLKm7Dyurim64NqJ4CNKGZTKdMNIQrM+&#10;azg9bbn3+JSvv2z55c+fMWwOoDSztuHkbM5s0XA4Dmy3PanPfPKTezz50T1ULhw3B0ourM4XPFi0&#10;fPx4zQcPljy42/Looubldc+vvtqwv97y9Kue+WJO+8k5i3rFeq45W1fM54brzcDTF1sOQyBqzf6m&#10;I09IwDFFUo6YUQnwvSnUJzPq2rLfBTaHjjhGqsqxmNdobbBGdqclF3RTo5oaXE2InhyjMImVEYSc&#10;seQE/XGgFOg2V+TuCtJAzl7YrdPNXGHkCYwhq8mQT5G5aPQoZWlnc2rt6P2OwxDYDi2tHaiNh2JE&#10;HIV0aGDeMXrTRKxKWTJhBTohqtZSZE+otASk6Swj1lzU5PO9jbTLgn8sQDFEwCmFtUpgElZTOY1S&#10;EKKA+kNM9CEyxgmgMHXKxihaK+Pu0UcyhTGJmOkWoK+sEMmk4y4klbFKlLsqFykuxlBp8YnequNH&#10;nzHKC0Sl0eQIlXUMQWAcGk1lDEZlUJlRyWg2FQUqozMUpye1soAmZpWlQca6RyVj7TiFQaBlalCm&#10;VUBRZuJLi4JYKUXWBVVplDKy8641ujIye68NxdyOt4XznJN0t3YarZZymzglHGtjyq2+CtBokyQS&#10;LyV8NJL5SyZF+fMyTXxIGlJmtz/y/PO/ZHVywsnCcL56wsWjH9EsLlC2oV4Y5ipj9orX+46h7+WC&#10;5RpOHnyEVZFu+5ZhHOh7mdC4JO95hwjDSpQEo6QDaHnfKYXYBmVEgdJGQBtGFMR11YJ2BCCGEfo9&#10;qIpiNdo0RKBo0WKoMKK0qLVL8hPlTTjOJSbakzO12WzWvC+0f+/zvtB+TyfnbI1FWRtp+s9pVMdc&#10;3+ekeEJ6id3sUNXvUOqGGFZstwNKZdq2wrQO01ZkDeEQqGyFmUXapsa6iot7LfvNKa8u9pLmUgr1&#10;suXkfMknP34AFr76xUtiF/jH/+FHPPz4lL/4qxdcJfj0yX3uXsy5/2DB/QctrjIsjeHz31zzxZc3&#10;vHh2yfF6z5Az9++dcOdsRt3KGPv8VNMPmrZ2PL635uJuw/Nne774zRu22x6jtRSQlAgZrDOcXMxY&#10;nM7xXSCmTBwCYzfgh44SG3TK5NCji4R9V01LrCw5BYmMMw6l0xTjJYzmFAv76yP91Q6/e0Xp3xIJ&#10;UmB1Jd7G2zBRkFSgklBpJNiMGgeKVpj5Bc4u8d0VJFEM7/KMlY8M1RtyURiMwOeRSWZRMgYWY4oo&#10;iZl6cUpGIfv3d13stGFNTPYfIR1OPGBREwPvwPYRRW0N89owr5X4VovlZt/xajdissLnhI+FhCEV&#10;iVmzVmD5Pht8CdJVTwW8rgAE6zjFnGOc7CoL4EfJzU0o5iZjnZ7a5DypfBX7XrEoiUWr2ObCGBPj&#10;tPutKnj84A6Vsxz6ntdX1wLbsIaSFClPiThRgsV1VdM6g7UWnyGlHq0zbSOFpQ+KIcglImsjBXe6&#10;eyqjwRXc3NGcNSImmva2ZdqFZwPJKnIU6ljO0j0Xewti0JLLmybiklHYWktqkJdLXVZaEpNCwodC&#10;NhmnhQmdlXhviRFVinScPmHTSNw8lQvj+RyfPbtuy8wabA4cXnzON3/2x7z67huOhx6qmlgyb169&#10;IntPPxyIIaBSoXGa6AvJKlKKpBKpY01ba07XNc1cfo79IRN9ICtZu0Qf0LFQlMP7nqWdYxYnHN8+&#10;I/UHwuEgE7C6kYznUqhmc0rIJCV52CoZSJ4SRESnnELFwIPHP9QvLzcPgF/+63qO/tt63hfa7+nM&#10;5/PKVDNVrVqUPuD3nxOGLyQWL/XsNz17n6niHW66Jxz2R5rWUWImDYmhDMiMK7M8aYkxE0Lk5nLP&#10;1csFpWQ++sE99Kci6HDWcHZnxoefrNAUhm3PcT/gw8iXf/mc598cMI3hxz+9w507M2qn2R9Gjn1H&#10;1ysuD57dIIHo9XLBxx/M+a2f3OP+3RUmZ/KQ+fDOnLEovv1uYHMM1PU06k4ZQiYriShTSnPv7or7&#10;j084PZuxvfFcbTp22z2+T5SkiGNg3+8oORBjRFUVrp2hmhpnDMkHrJIOJVSVdFsTeSgFT+oOkDrw&#10;GyDI6KsYgcwr8WaoKTzdOktJEH0HMcje1s5waHLYkuI1KnmMchRT4YsmJYW18m9qRPmbiuzXrZbd&#10;I3oKVssTtKFIJzihjAEzcYwLGU0pQtspJctwdsoEVVo60VvXir7d1ypF01ZUFfgeXm41h9FijcJO&#10;IfdaiTM2p0JQ0oE1laOU20AAhdIFimGcAo/yBCXOSKccS8GqhMLhs2ikRI0kAQbiOkroYlGqhuxF&#10;wYxcqEyB+WzGbDmj9g0xRfR+TyoQc2QgYbFU1QLbNCznc9qVg+JJx+5dbORyaTEOwh6GFGTnaOQ1&#10;LUoAFEUXSTBylmwMPgcUwoMOSZCExSasLaSUGdMkYDIZaxtsYyW9Jxms00Sf8T6hxkBJss/ORQRj&#10;ORSKET97LoDTomIOWSxvsVAiskf2mXgc2R02mNpydtJx2HzH/uoFy+WaxXrJcfMdV6+/Y/SROx99&#10;RlGF3c1LLl88JcdAxGKUpragKk1IEe9F0DWMiU715Ckf98y0AudwkZISY5iCEIYoMbpJ/h/99g1t&#10;61ie36epG2J/xMeCLhV2uZJJj7EUl8ihIzNCKagQJl2BoeiBcZyTcm3+5PMv/lEp5f98L4j6+533&#10;hfZ7OjfPvl6ZmVbVumHoRg77Hf1xJFsNtqIfFd3NW1DPOOYLXNXQtjVaa46bw4SzU8zXM5p5Swwj&#10;283A8abnm9+8xVjD8qTh9M4C5zRu6mpuLrdsXh3ZPDtSlOb/+ONvGEfFfF3zoF3y5vWeF99esd92&#10;bI+R4gRs/tlnD/ngwYIYAs1ywU//vTs8udeicmF3DLQaZk3NMBXvp692fP7LN5QxQSo0zSS6UIXV&#10;qub3f/8RH356l2cvOj7/61/S7QY6P04qWlFb+iAqYmMd1bxBty2pZGwBVzuyyZSUMBhKcZQQUFES&#10;ekrqIEknDEzjZY3SDdrUSNCmp5SEdRVFGUquyDGDqdEaxuEt47hH54ROggzKuiZgyFQiKFMQmcar&#10;aBxSAK2ZVpvoKRhdOpvM5F9VeaqavIv8MxrqafQsVmlFZeXvS0nUTjGrLZUVnvDRJ8pg0LbCI9Fy&#10;uSS6YmhRVDqSyEJ2SlAXQ9vAvJVfY7Fm5MnOkjBB4SdPaMiZmAupaJw2aIQQJT5vJRjCaQReWcO8&#10;ctTOIA7YyUJUMrVxaJ25vrlmTAOusqxOWkxdOG5GumyoWsvq7C6r87vy8bVBq55uf8OQB4YiFARn&#10;DM4pOu0J2pAm/jNKTRGQIsnNCnSCzT6QQkaVQsxZFty6EHLCyDpVkhSn8Xg9N9Qzh2sUlTXUzjEM&#10;SWAp15k4Jgmlj1EEaxlSVuhScE6J4C5AGKU4xymC0AIpeV5cXmFD4s6Hd1hffESJic2Lrznkwvnj&#10;j1mtVjz8waccxsLFRz9l8/wrdm+e4SMoXWO1ZNA2TuGsBLL33cQyLvIeGXxH5xO7PjJvLZWBkgq7&#10;Dna9YiwZazO2WII2HK6fg87c+/jHrD79lOQ7nj19zqHP2PkJJUdSfySnEeWqCT8q04ySQOkEaWTo&#10;Or56dmVu4va3Pv/883ullNfvi+3f/bwvtN/T0a2tnNMqxUS39wwesq2hqcQT6CLK9pSwIZWeyjYS&#10;7TV1S6OPDMNI3w2c3LsgJwEDxKL55tevsVZzcfeE/aYjx8CstTRNxYtnV3zz1Vt8KZwtG67ebvn0&#10;k0d88OQOb56+5S/+/Gt2my1+7Dg9XXPx8AGrVY3SGh8Kpc+kyrPdjjwzjnkjlCClNN89H/hf//jX&#10;fP50z821WIRyLtTOsJo1zBcNJ+uGTz5a8+//7n2+fn7gr//lM66uemqtqJURy4bRONuS6ooco/gU&#10;XYN1RsZloycgthcVocSA8j0lJnKJkAdU6ClJIvVA9rFiUzHib1XiGU1pJJcgN/eSwTTAQAqZmHpM&#10;TKTs36lgh1A4UnNwhrYKOKOJShFToVIWa/OkOoaMnpSo0gWKTVFUsrIflrEpFCoLlZkKNIZomXaz&#10;Ca3BYmnrwnJusMoQYmbbey4PR8rLjhwThcKigUM2+OQwFIHwFwliaCrL3VNHVVWkEvExQXGMY8Ro&#10;y2xWaAqEpOlGRR4TMIUIUCSIoWgKmrbWOCcFSivxVJeSuTkKenP0oqxerysePTylHwbeXF9Dzizm&#10;NW7WoJqMs4qPfvq7/IP/5L9Gr9Z895d/xHHzJd32hq7f0flAmLJS+6jYhkTvJbIuFil2RSlUyTLR&#10;0AqDRheN9ZrRJ1kxTApzY80UjCA1QGuxRNlG/j+uUcxXDUZrohffq7OZymlKgBASYRDxXWMtVaXx&#10;XWA+dygF250XlbK8dCgKwRd0Mcxi4PR0zqe//Qd88Nl/zNU3f8Hx+df0xxvCpmLX7xhTzemHTwj7&#10;1+xe/oqhO2BoyAWcy7KXt0LNMlrjfSaib2OYiRniPtJ1kbZSzFtRLV/1jl1niDFRGUtpGypt8MET&#10;xxFjDI9++CPW56f4//tPOXzxJcPNG5RV5K6jWNAYrLIyAcEg9uNIyj0qz+l3R/fNbvdfvX379r//&#10;wz/8wzdMOr/35//9eV9ov6ezH44t2aihC4QYRJxgNFkX0iijXjFbdNgy4PuI1iN7J2ZKbS31rCZ2&#10;A6+/eUUomTAGDps93bZncTIjhkjyYmy3VuOM5nAY8KFwce+U2bLl7asbbi6vePFry6tnWy4vt8TD&#10;njx2XI+BFEF/cMrNmxmvnu7Ybw787NMnhKDZHnoqLKtVjfeZv/7NFb/4est2GDFaMYye5WLOhx+e&#10;sly1zBY1Tx4t+clHKypbeP1yy5s3O4iRWEnGavIjKC+EqWlPqbRGG4WKhZwSKUysVaWJY0eKHh1H&#10;aU/IwjOelKlCPSq8y2grgZINugiEXawkMoKXvWlE5UDMHpU8KU9BBtOnK2UIyXAYHIuqY15nDA6K&#10;RMaJtTK/S97RBhpjaJ1Qn0KRDtXHKbFHgbOa5Uw61egjdW2pK8cQI36UYlJZWM9qlvOaFAoheELI&#10;dENkSBpnJAknJ+mcfQoSnaYlIMBpRWUzdWUYY2DMZQouKESlqGol0W5ZoWNBGUtdZ+IY6ELB54RT&#10;hlltWDeGegoTOPrE6CP7LmKUpO2MCfroqauKk4tzTh5+TDsOGFNT1zOy33Jz/R1tW/HJj/8Rf/CP&#10;/xsePvkdfvk3f8L1i19wvHpOyAJL8UWC71fna9xyztEnjpc3cAik6CnTNAGlJrACaCvvlxACKaa/&#10;dTdNsXG2FryoNRbfe8bBo6OV8b2C3kfZvY/iW1dao4yMnYPP+DFjCtRLw3LtuHqlyTlLEL1PpFQm&#10;+tYkilIK70d228BHn/6Ui8efodLA9fNf0e3fEH3g5sV3kA2haZjdvcfuxdf0NwdaU5GNIoWISpN2&#10;r0DMoufGTpnBwhulZIn8SxhizKSgSFqx90oyi7PYtIiRVDmWdz+gnq+52dzw1a+/5XxInD5+zI8a&#10;Qxp6nGv46pefc3N1jSmiFlfiC5Npgsi+yXHA9zv86N0wxNPPPvtM8f78nc/7Qvs9nevrmxU66WM/&#10;4AtgLdpqyBplE3VlGXNAmR2V2rDb18RYiQgoQ7tsqWfCI716/YqrbScK3HHE1BZbGcZDR3d1Sfa3&#10;tjaFMo7F+Qmz9Yymrlisl4Qcub4+UFLGKkdzcsp8fk5TKfoh8uLbl+QUMWbGYjXDOcP1dUe3BX3R&#10;sGgsY85cB2hPlqih4rg5MjM1P/zknIv7K0ISQ/1sVZNry5//5TP+6udfsX/9FlMBdoaKEZJkfKYp&#10;B1ZP+8kYRlHlZvF0Jg2kJGPYFEjZi0+1ZDRT+PsEjCg5CooPJSSEEklF5ErindRYDCEHYtiT0yAF&#10;vmi0tuScYLLsJDKBhptwQjk2rJPnvPVcLEZmtUSihVCICVCFxiqWc4dTCj96wuRXzVaoRPNFw7yx&#10;NE4ejLvjgLOG+aym9YrcWoaQ0EXjagnm9jkwxjSJrQymQC6y700ytcUYjXNQWbF8tLXh3lozWxTy&#10;kKmUIlA4Hg9YV2jmDW3TUopiDBCCCLxKMNzsEjfDSKMV50vHqtH0Q2I/JnZdog8JA1RGLktDyJQI&#10;tjZgFwRTg4s0yxXz+Sm7y0B/CFRNzfLilGaxpL96zpuvfs7lq6fs9xvQmiErulAIWXF+ekH76AmV&#10;O6O+fMm3f/1njH5KPzIaV1msk7SjqnWCpPRasiemS5RSBlvByb0Z83ULWXH9PDNuBxTgm8LCOmZN&#10;BVnwoyEkfBfpDoHDMeCH20Kq6AdP1Yh6eb8PE+giv5tiWBEcS2ZB07BYnHD20Y8pVcvL3/xLXj39&#10;DdvNVsbXaQ+5cHr3wRRZCKuFox8jh0MiK4OzGWfACHaaMRbJmaaQKNTaoLVMCZwB6xSqsozJcrVT&#10;jD5OsAoBfqgSxapTQO173r68wpeK9bKirhtKM+P87geEFDDpl/SH4+RVnqxXU8MqaxnROBhXcXW1&#10;OX/w4M77Qvv3OO8L7fdwyp/9mfsn/91/+0/rOiyHkCgYjFO4xlFZByHifRIET9lg1UtIc4pvGTvF&#10;URtSSpTc0tQ1IYykvqekjHOwPG3RKpLGLTkNk6BGOjtjpx3gccTO5nz06QWp9wwhUWaaOYbzixmP&#10;Hp1gHXz1N894+uUz1icjP/itR6zWM65uBoaDJy0a3lhD73eEMXA8BuatI0YR/1Q1GJ3ZvtkyDJl2&#10;3vCNLrz87pK//Bdf8vw3r1DRM1+dop1hnKpEyZESQRtDthqVMyFmjBGikdJiP6EUgS4oKYiq5Akf&#10;F6S45iBeS8SekAuolCTqS8TAk8tTgbWYWBFTmNS0Ca0VqEo6VZ1BFVQ25GI40DD6nkMOBDWybHvu&#10;VJ5FK+vXmDSpCO+31hOhpyiqytI0DusUi1XLfO5wRqhf/RDQVsmDyxSq2tBYw2HIEwfYSGIPBe0U&#10;c21pEsRQGCehTigaRo0vmaaB1dxyctoKiasxdOOIUpGcHD5rUn1GLpnOWIzTOO1p6oDxekqzKagG&#10;TDTUWlNbRchw9NCNk6rYWPESGxFO3fq856slxip2l69RWtjGYejoNq8pRBarNcPhFT//0/+Z2I+8&#10;efNryYS1NX4MDD4zxEJ0lkHPaBZPOL3zhPP217z49V9NaMNJoW0MrrJoK+KsmOR1UlZTiha6UmNo&#10;5jVnd9Y0y1pybl8dp1B6TZ4iH9fnS/rdwP4qctwF/FiIqgJn8Mfju/jFw7EQYkceIIZMSRldCqqo&#10;d7vitm1YnqxYn6zRStYsL37zC57/zc+5vNzjhyTYTApV1WCqCpt6GVebwiFrxuSxRlE5Q11LIlFM&#10;hhAngZ3KoIUeZ42hnhmcKhLKYCxjMLw9KLqQMdaQjcakjDIwdntMSlhdoY5b9q8L/gZyyuhmRlYz&#10;6vUdzh93XL28ZPCePGFiJ5032trbcF+q2SlfPH3zg1/9Kut/s0/Z/3+f94X2ezhfwex43P4eytTB&#10;g6oTlauo5w22qYjDwLiR0RO5w6grNA9R0ZBjxTgGii7kFImNcI21yVhX0y4q2tmMYXuD73oBwrtK&#10;dlMqC/5tDIxDj6sNH/34Lru3Hd9+fY0xifN7NR98eMbjxyd0x1E+t205u7vm8acX+JC5+uotYcy4&#10;eeFmP/Dd047+IOPpoc8c+yCh3sby6tmGmDLWVMzGxHG/x3cHvvv1c4Z9x+xkydnpiiEpQiigAkUp&#10;jBE/qdKCBZS6qCkpiYoZQGmMtahkyFmjEDKUQBUmn0zJKG0pEy4vTxxhcRfqCS8nQQPFaBkpKz0V&#10;fNlPCnh+AipqKMWQqQnUbDP4LlJVe2btlvkysnIRiiZlQ1bQd4EuSGj8vLGc3Vsym9fMFzWaRAyB&#10;WDK2dSycIcTE6LPYShpHVSLeA0ZeD1db5tYwQ0FOksiTpdEYooJ9oYREVRfW65p791fUiwV9sGy7&#10;yNEH+t4ylBnRzEWp2msW6ci6vmHudiidGFLCexFTWWvRFiIQBrHuaK1YNeJpTVEER0ZpMddWjvly&#10;jnGa7nBFO58T4kA+Dni/p64182XD0G/47tkrtpsd2o60M42lZj8WBhJBg6prgp1jZmcs2jUDXjCL&#10;VkGUUIRQRLBmlZ4i+gSrqIugpkxtmJ/ULE5mNCtHVRvx97YW12iBVRhwdYXRiv7g2W48282A0RXz&#10;1Yq6FXBKGEcomjAFDpgJLsKkQJ9ucGgNs3nLww8ecX73grevnrF9+x37m46X335H3w2YoqiMQllD&#10;1bToqqbfXdMdjmwPI4dewCDaiELcWSXCK1MoWjOmSZilkaAFI2EJ1oh3Gq0Zi2bvIWT5fdF2CirI&#10;EeUjSfUUnUgp4LsNQ9OiXI0dPSlBu16j6zWz04La7xmGjqR6KAqtHNQ12jqsbdDVnM2+u9g///x9&#10;of17nPeF9ns4lzEuK2fu5pj1GAtNU2GbmmbZYluHJ9HpQVR9dqSye5zZMQaLKzNyiozHkXBMjM4S&#10;hp7KKubrJevzJb7r6A49KReak1Nm7QxjKmIMHPc7/DCQRoetLBePzsQ3+WzLfOH4wZMzPvrohNWy&#10;4je/GnFVxf0PH/Dg0wcs1zXXr/Y4Bb3PbK/29MeB1882dF3g5GROO2voB093GEgx0+2lS6tr6LoR&#10;3+3odxvC9gZTtcxXa9y84bgZMFrTzlusabBGgTIUDEpPKMPgGXfDpDQWQpTWhZJHiMcJq5goOcLk&#10;CVUAJU4oQ1lwFXVbxB2CXJSRp8hVDWbKfi1MkwBt3/FrKUIx1kWRTUPWM47a8lW/o39l2eaRn9zx&#10;nLeRmUocx0iXEj4lmqbi9M6Ci/unzBaW0UeOe884RjIKV1vquaLrPaUSlThFUXyEPL0OBlxlqZQR&#10;pnTJkI10nlbhA1RN4GofqGcVerbkoB/yan/C803Ny+uKfefpe01UC4qtQWn6CE3ecFa/4d7sDReL&#10;S4pPhJIkLam2DDGRfSaPmVTAWsOi1lirCCETYqQUi84KO6txrYIyoo1l8fATnLOEwzXcvMFaTVLg&#10;i+Lq5pLL169p5hUXbk1E4YFoNHpWs7rzgHsf/Q537z1BxZ7Lt8+JKU7FRYIaQsiQI8lqVJHOOgYJ&#10;Z08UXKPQzmAbgx8CcZQwBYnPc6iCIA5z5uZNx6unWzaXPYdDoF3UXCzPmM3nWNMQ/UGwp5ujIEen&#10;DvYWsK/QoPM7JrAfB24uL7l+fcnb58/pjj2HfY/OmrapcJWjqSztosVpy9V3zzlsNqKaRvbrAiUp&#10;+KRQdoKaVArtFcYpUpSYQrQiFkFN1pUmY4lZAieSMthGuuYyDlNXOpBLINFPYksHWrFcrmlXC3ZX&#10;lxxurqhsja5q6uUZZraYQuELGIO2jlIMxra45ZK//vaXP9ltu/eF9u9x3hfa7+EYEypnlCoKIeM4&#10;g3UWbUQNa7SispoOjSZglcfaHWNakkAyMYXZR8mZ5NOEZHQ0tWN7eSTFSLNes75/waxtISq6Q0+/&#10;Pwg+wVqqpqIUhas153dnnJ42fJzH8JgAACAASURBVPLpGXfPGwnPLnIJmC1nNKsaYmTh4OykZXu9&#10;5ep6T7ffsb/aEnzmoAqz5QytYOyOhCT+yao1pJA53uyI3ZYyHFBaU80blHMc9oFuP1A3luV6QdUK&#10;0UfGw4IajDmzvQqoHMQDqiQwPYUB/I7ij5Rb6pMW72hhAueqCc4wWXCU0mL1KIZiaopxkLyQtnQF&#10;JQp4AiWmVawU3KlbUUUA9lZrbL0iVwtSqPn20NMRseZAOT1y0XRQAkpn6saxXrecXMxxlcanzOHQ&#10;s98PpFSoGoty4CpNoxWuGGpnGYYRM+bpQS6KWYl4Qx7w2aGtQtuMdYU6CxLxkGpGveCNv6C7fMDb&#10;4wnPr2u2Y03vIyXpCU6hUMUQlEFny02n2feakgdWraeuEt4ZYoRhjGRVcEpUr9YIhF4rcEbGiDmV&#10;dzF0Q3+kzXNWdz9g/vAJKozkoSNpQ7Gafe/hZIabL3HtjqIV1/sRn2CMkaQ0bd1wcfcxP/rkH3Jy&#10;/2Pevv4VAYupW2zjKUOaxGyFGBMlSecXSyEnRVIJpTXBF7ptQJmBDjVZgpDXvq2IPqC0Zn9z5HgT&#10;2bzuGYdJTIWinq25uPeY+2ePSOXA0y+/4EU3ElOSNcTU4SslthuyqOKHvuPl02+JQxC8apb34y28&#10;RZsJaqIkISiNHYebHf0gGbCGgrOS/DREUEOefmch64K28jG5iO+5qL8NRNBGkZMmRC1qfGUxrsY0&#10;M0LwkDI5TUEcBZQVd4HKiqquODk/ZdhvuXnzhj5DtTylXV1QNQv0bIl1QikrJXM4epSx2Kbh1Xfb&#10;jx7NnPs38Wz9t+W8L7Tfw9nvQ2utJibJGK1dhbOyY4whoUlUjcUNipALyu+p3A1jeUCMPVlr2llL&#10;M1tgraE/9mQqodAMPfvrHfP5jHsfP2Rx5wxrDdvLLXHriUVh2hntyYI7D1tOFppVe86d8yVtqzk/&#10;qUkZNseBMSnpsi3ULvPooqY6afgiXPN5N3DcD4RDT+72+DHQKfB3zyBlSgzkIUPTkKnw48jY78jj&#10;UfyXsyXN/IycFN1+R1aa5XnLhx/dpZ017HY9wccpl7Wwu+lI/Uj2PcY2gi7SidgfYOghdwKGQEGx&#10;FGWw2pImj+ptV2x0LRhEbcjKkrVFV40oQrTG2BklB7SOE9tp+npoFOJZLdZgJegOMzvB2oXwdNVj&#10;XoQB9eqKQ194ct7zaB2ZzwzKVpzeXWHampvugPcKRcDUwtY1DqwFU8Ns5iilTGAKIRflkKegdiE2&#10;UQpJiaCqmIyrMrO5wsfCMKy5iWds/DnH7i47/ZAutQwxMWSxGKHE8qJKJoVI01QU5+iD4+XQUnWO&#10;jytFU1/STtjBwYx4DFWtaV2hMRqrCjlnxlG8t6RELpmhTxA87QfnPPjJH5DrOdubr9ntdqT5Crs4&#10;Ywh7ltWc5YPHhKLpjjeMOdGPniGAchZbz7l39zE/++AH3D+7y3ObGLa/hw973Ou3bK4vGXc7cozE&#10;nIlkzGSSLaqgrOHk/gVlTOw3HWMvVCyFpA41C0fVGCpjGY6B7WXHYTvS7QUGUXTBuYpHDz7mt3/2&#10;H/Bofc7r7SXDENhsbkCJ8Kv4hHC75DWQcZQihxHvFUMI4lUuYgOqrEJZ8Yv3QyRowUEO9Z4wegpQ&#10;iTkbpcGWRBDTNkUrWmvfXcqtlTjFlAAt5DVRCyqGBLsxM/hMBpytUdWconYUAkZr8ZAroUCl0NNv&#10;I8d5zXyxpmnnFJ2JfQC9BQX1bEWzPmF5umK9bIlx5PDNC2QxncnF1P/lf/5fLP73f/Y/7t57af9u&#10;532h/R5OVcU2p6RiAqcNrhKwevSBYfTEOFLPWqohcrxOBHVgdXJJM1tgbAZ1FK9takjcx7QNlbGE&#10;4cDryyOUzOJ0zQcfP+Tk/lpsP29uGI49uq758KMLfvzj+/z4ySlKg9eJdV1jG8N+kLi94yHgnGax&#10;ajlsO+bG0dY1T797yd/81be8eXkFZKxRzNdzbMzYeiZUoyyddsmFMXlCB2PXk2IRcVE9x63OqFZr&#10;tMpkrXl8d8XZgzXLdUvOBVdX5KLojh3dvmNzuee4PULy6JIl4SQGGA+UHMRiAMK1lUEsytUC048D&#10;qohoJlFhZguqdoarxZ/Y9SO5RLRyJN3ClNOpcgAKxVq0qtC2oZqtoarQ0TP2WwEWpj3GFdrZQ8rh&#10;yItd4NhH3hwMn9455Qf34eH9wPqeIiTF7irRD5HF2jFbOnkNUAzFsN/X+GAJSBD56E8x2qKIRD+S&#10;S0dtM02VMGokZeiCIx3PCON9bvYLvts0PNuesylLRtWi3YzaWqoFVDGRQ5aHeZT8XlzF+myNsbDr&#10;ag59y0vWzOMCa/+CmX1OVa+4+OCCHMRutlCJqohxMyRH62pU0eScsGOimq1wi4qLj/8Bd3/4H/H2&#10;5ReiA1+es77zmPX9J/jtJRd3H3LPVmzevOT6+jt8Ujx9+kuOz59StTPO7/2AH334M56cnHKydIR0&#10;woePPuLQ/4x6dkmOf8Xr3Z4QRSymrezxY07UyzU/+PQzfvRbv8v1i6d8+fmfMww7KbQZ9FCAgFoZ&#10;KlNhrMXnDl8UsS5Yp1meLnnyw8/4vd/5T/ndz36fVbXAf/uUe58+Z9cf2Tz9mvHmQK4iKcnu02lH&#10;Vdc0TU1/2HHY7FDKYozgHWujaQ2TH7WglBTmOA6kQRFzwVohVBkNzmhSKjg0RsmiI09B87iC1gbl&#10;ZFTuxbAGKuNTYTM0XHtH1ANKF0oMFN+jtYjFcs5oayfWtvzekjLHqytea0e9OKFpToABwpHx6iVx&#10;6MlhRPU7+rpCpYDfHbAmcEyJHMM/PFmYe3/0R3/0mv+HvTfptSzNzvOer93dae+5TdyIG5FtZWZl&#10;JSnLRUq0bAiW7Yngif8RQcA/wTA88A+wwZFheGYDNGmKEEyJlKuvzIyM/vb39Lv9Gg++UyVNXUmY&#10;kBBrmkBkZkTcvfZe613Pk9b67+v/Y71vtH8HtVstZyJ6EfqAqiQEj287XJ+Su30YOMozRqOM7T4y&#10;tB2wJtO/pBotGTrBbjPQtTmi/D2m888wpmB7e8Xm4Z7x8RnKZOSZ4PQ0Y7f0KBxFJjk9nfH7/+hD&#10;vvjslEcnlncPNe9ebREORkc5WWUTH1ZJqtwSS0e98WSl4fWrNX/1F6/4m5+8wAdHaSwit2TTI3Jj&#10;kdqQZZZ2PxCERZlIbAO120H0GFshlMRYy2g2ZjQtKaxiNM746IcnZEZx9WbN/UON1pquabl798D6&#10;bkW9XaNVSEKFoWYYBoQDYhoNokoSd8lDECmRqi3SJ5WXFIIgMqK22PGU6eKYosxpd1v6uqZzAU9+&#10;gB/oNG42AYQ/7NwsmAKZV2iT4cUSfA6hwbUbIgo9gkoMIC3LruKhVdz1ip3JsKeBWbFDuQ4z1pBF&#10;bGFwytL1koe1Yr3P2fQThjBh8JK2C/Rxiq0kykUYaorCU2YdlV5TqHtCjNzvZjzszrkLZ1zvM9ad&#10;wckCozMyLSmNTj5elc6KWtkhvSJIlfbnhaE8KlA6A2NRyoKYca/HHOc1s6IlH58z/+AzuvtXdHfv&#10;oKvph5BCM3ZMVRwjy5I2COzmgcXZh+SLY8YnF5jyCFOdMn4M5RPB6NGnjBdPEV1LVk4xWcnRBzse&#10;be9ph46Q/x/02jIZz/n803/AF5/+HioruKp7Lu/fcPX6p4RuSZZFcmuRIY3ztU6O4tYF0BOOn3zG&#10;7/+T/4bf+/yfcfnqX9ING968+RVuv0uy+CBxAwydJBvPmR2dEKoGM9qTm4wsLxktznj69DOKyQX1&#10;YOiDYx8li/Pfo17viN1AqFYYqWnrmq5pmcyPOXn0hKLMuH31krdff816tUN4QVSeTEpsFjES5L/j&#10;CFZC0nXJnKRCwJhwkEaoNAVSSRSQPLoBpS1+8EgdCT7JJXoPRgBK0AXDQ1vy0Fq8jCjZ44YaEXtC&#10;1/62uXrXp89moRKaVBncEKh3awYvUMKSFZoudAzbVQKxdC27G4d3PSF68tECWw7EmFCwPd2iaRrF&#10;+0b7O9X7Rvt3UO2+s2m/ljBmfdMRYyRKTdsOtM5R1j3l0ZzjENncJ0Zp+7BkdXlPCANCWVS+oCoW&#10;lPOvcKFCFyX5xCPLjF1XE6NjViiGe0dm4eknx3z6oyd89Q+fkNtE7gl9YLvuWK1aHvnAo0wn57wP&#10;eJdGS9V4TO8F3z1/4NuXa/o+kuUGP/Q0w4DzAlMoZGEO1J1DeElJ4jBA16EzzWgxohwV2MxiMs3R&#10;yYz5omQ2zfnqB7MER1g13D10dH2kbTva/Yah3iDjgBI2fW0yEF2LJEObAqF8ojt5BdGirCAEEN4h&#10;YwCZEYQBaTD5mNFkSjWuiK6nbxvwXQpdaQMIgibt0CTIkH6N9O0RGZo93X4LoUVXFcrV9CEQupZ1&#10;s0MezDJlUeJ9zm3j+b9e5vTFDD1ueHp6ydFJTiDQNfD6ruTVpeTb15FlW9EVHyInTxFRsdsvkeWC&#10;7iGAkxgZGAmN2OzRzT3H9gGlHff9Ca/rOYOL5EKSWUuVp7MkfchW++jS74kxWJOhC0VwDp1piiIn&#10;N4as1ORmRJFZdvuWYvoIMf+K8dkxT548YXr+Fd/+zf/O5uUGX1f0TqPHM0ajE/TJE46eXjCaj7h5&#10;+y2j+Tnl+JSoDJ1SVI8+wZ58ikcitCZ6QecVb6/fkecFZ/NTjo+f8bBbMX76JZ/Oz3g8P+eLi884&#10;PnrK64dXLJ3mpy9+xb/56f9JcC1ZeYwPGdKO0iRcpPvSoDST2Qk/+OE/YX76GUU54pMPPuZu+QW7&#10;5pbbbiD2DikiKIPWJcX8MdPzj+lXN1RHDc/On/Lo6afcP6zZr3f89U//BW/vr3jy9PMEA1E55eSE&#10;+elnHH1eUY0m3L75lofra+anH3F68Qkhtkkd2C0Zmj2hS2NfoR1g8CHZt8QhtTyo5Pc1XmG0YJKn&#10;/6d9n8JdgoBDEYMGkfy8MqZgYj+E5EIYIsamAN9AzrY1bOt0oaCIycvb9ekUSZnUbJ1HykAUPgFe&#10;YkBYi0Tj25ooAkrnKB/BDcg4EH3E9Q1+aBBAZyymnJAXI0Q3Y9/0k1/udu8DUb9jvW+0fwfl6O0B&#10;SoQKIFySNEcCLnqG1rFfOUzZMrIwaMVq3zN06d5OCgtIQrelW/2CgVPq4TOmkwUf/ehj7t6tESqS&#10;jyruljVv361Q2vDxx6d89dk5x5Vi3we2uz239ztc9JRThbSR6AcebmtePV+y2fRMjwtyU/Gv/vwb&#10;vntxzXq9JjcAgulijoqO1XLH6n6DLMdwMibLNJNpxf2qYcg0KEk5Lnj87JjxfIIpLVWheHIxYb6o&#10;2NcNu+BZrnr0tOL0A8XV6yXNrqbZ7HB9h7AWZ3LCZknc75men/L080+oyoLrt5dcv3lHcA2EJN+O&#10;QiU2a/QJ5CEU1lbkiyOy2YiAZ3f3wPb2lr6ryfKC2fyY2WJGHyJ9cGwfluxvbnE+Sa6JLoWR8MiY&#10;7pSd2ydssS0wQeOCS45OVSTIvh8QQvPN3Zirv8h4VAk+vag5O1X8P7+O/OTrLat9IK8WjI+fMF98&#10;zKaBbrlhVFSEviF0AZRmVIzAS9oup++OWLUlSiXuciY0hWgRwqOkJNMWY4AoDszigIgO4RRlmTE6&#10;HRNj5OZ2x3JXIwh8/OmCk8WI7bbjz//iOx7uGpr6mC6coI4uGKlHNPwhv2pPuLtrcEPA7i35rmSy&#10;LvmDyTH/2eenHM/Oud/u6aNEyYx2t0eZDI+gHho29w+0XY9QOT0tR/oRIUrqfsB5x2j2lJNHn3Ix&#10;mTHWgn/98z/n1+/+lnz+CU27pn645eHhgdOPxzz98kvK6YRXz7/m+vaKqCUmK/j80y/5r/+T/5LW&#10;jjF9zUhXfDL/iNvZc4Y+0vUtfd/Sbfbcv71kdb3i6OaG44tTQtzz5md/yfbq39B1gbZpuRGG6zdP&#10;uLn5MaOTzwmuxUnJ+OITqlGFDZJi3GG9YSgNd9tL9m++Ia7fEbrkb/ayR6kEQKnbyOAEVgpyHZAS&#10;jIeqVJRWkCW7H5sevHOHva5GSHCehEMVab0TDlNkGQO9g1EW6J1g2Tour1c83DlkcBiZTqEgkTSc&#10;a0HpdIN7CPilf+oJfU0XI0pbhIC6W0O/JQ4tvj5ILvwAIqBtgVKGvhuwDoTK2TduXuTt+0b7O9b7&#10;Rvs9K8Yo//R/+h+1UYpgE5vX9QppAia3zPISKVp2dY24ExSVRY8yxkIhfEfXDzgPMXhidES3RMSf&#10;YMqcojrh7OIJ93cbTo/GzI5H1L2jHiSqKFCjgl4Jrm73XN/voRXcPnQYFZkelQiZs9vDduloto6m&#10;6ckbjY4N333zltvLNfOTKScnE5pmoCxNwt+ZDLnuaPtIXmTMjkZk+44upPj/qCg4Pq549HTGeJoz&#10;HVmeHeU8O1ao0vJ6rRmamtNFDqLn3esVN29W3F9u6JsBkIhoCSKgCo2ZnnD8g095+sk5dhi4vxSk&#10;61iVEsXWYMsRxhb02z3e78mqKdXRguOLc6pxSbPdsRqGhLYLgfG4YHE2p5pPGYZkXhmGQL3tEL5N&#10;DTP+JqHpid4hu5YoLcJq0BlaFchuC7pE2wpjc5AGaQTRjLgTLb4r6W56fnXT8frtltudJ6Kxaorz&#10;Gc22xTUOTcCYDNftkH2Pykb4fgCh00uZELSxQCDJhCRTCUHk0clKJNPeVxyC0xJBjBarNGWZM55n&#10;dL0j36XUcRAJtpAXEqkzxpOM+2XPsIRXZJB5dq7hxWXF892C225H7HtKr6lkhTheYMdnnM1PGdkJ&#10;+u6a23qXTmgYUHmFdw6GgYChE6TgVJD4KBlwqBgos4wFhigylrs91w/f8ubbP+f29ju8+BlDUHhp&#10;mc6f0m07buMLnFRMHj1ldvYhk/GE+eKEP/j8H/DhxQestg0h9hyVI378xT9hNllwv7xntXng+vYN&#10;v/76b3n99hX73Zbw+hvc5ioBL7qa7Tbd2iZdnqDbXNPsrzj95IEsf0IfBVJV7FyOGpYgHRMdCZsb&#10;unrD+vVL6uWS0LVpfhojRkp0hDZEhh6ETnhNdaAseR/RSmAOXG8RPfLgjk3pefFbx2wyEgVa5xkA&#10;KxOO0maS2llu17DedPjBo6QCIISQpk6k06PfkluESrteIfCug8ER8XhnQGRE1xDbLRDxrkFKhTIp&#10;B6GzMt2hu5ahWRGCQwnhJs38fRDqd6z3jfZ71ps3b7L/4b/7b//7URYLrTTdgVmrMsO4sJyczqlm&#10;jue/fMnQWcRoiraejC1RWGQt8FEhpDkwVAfC8BrjFgg+YrvaEl3k9GzC0ZHl5q7Hji35tECXGffL&#10;hs19zWqXkIVKCMYjg4kyYRV3PbtlQzcMRB/YPNRsw4ph01KMLaPZCGkyxlVBrgVKa8Ynx5wj8X6g&#10;KDVKWXSmGU8qTG4p5hlHRyVnxwWLUnNcKi6OM3ILt3uPVQKV5/TO4fqeMHRYEyjHGmMmWKMYjUec&#10;TCxHpSY7PmI1GG6v1gzLDatlm6wyUiKERmYF0mRI4dOXqDKYsmJ8tCCXnma1ZLfe0PZtIk/pkhAz&#10;truOur/Bu4iQGUFY9HhG7DtkDCgZ0AK8GxiaHVHVGCkZiCiXllECjVYZMqsQeYEUHuHSCVIpoFOG&#10;Vw+errO4boKtRlhj0VlFPyg6t8d5yIxk6FwiH8mIa3dpl3aAb8gIuRQoAcqmryRbWJQ2ICJGarxP&#10;ZKff3HhKLTG5QR2k5XlpefzBKc26pd0PXL3Z0O4dttAcn4wwViX2cl6wC5J3u8B9GwHNrCwopiUn&#10;i5Kj0wlPPzrho4sZRM1qe0+zvqPrOoKq0GXJIA0DkSgVqhwzySNhaGl8Et77rsPklh6LMZFt17De&#10;XLK8e8VqfUdUE/Z9cqCenX/FR0++pF7dsNze09gxZ09PeXb+IReLE06PFpyOp1QItNXsfaRpO0RU&#10;XJz/kC8+rui6ltc3r5HlglD8LffXL+h3W+7uN5hcMyoKDBolQJuA8A7fduyuXjLSBvW4QRbHhKCI&#10;0tHdv6C9e8nq+opmt6PfNezXW7q6xUWHFTqhQYViqiWzQh6AKCH5gmW68W694KGNZK1DhoAXAqMN&#10;zjmaIRwAKglgEZXA9yL5dAFpBJlOZp+HFdytBG2nsPKA0RCJ26yEhniwH0WSNk9KfuNn5jeKx14Q&#10;ZY9QA3FITmKEOEjtC1ReIE1OVIbgHMiGbhcgakQM7xGM36PeN9rvUTFG8ctf/rJ0rjtRlYEA0kni&#10;QcStpWVxNiObet58/SadjkyfENo1Tb2mnD3Gziwiy5EmIw6OzfVbus0DmV4Rhw2Xr+8QRrM4Kpjm&#10;go1STI8qijKjKjSbZc1yt8cKgzKC05OCKBVXr/ZcX+/YLmuauqHrhwP0fsDvOuRoyulRhYiBq3f3&#10;fPqjx1Q2I0hFOS85PR2zOC24u9zw7u2eo4Xh4oM5s1LijCGzkidTy8VIclxIgoD7Zcvr+56HVvL4&#10;ScnVNztC7/nBsxlVlnH7MMMFmM1LnlyM+exRzu9fjFiGwP/8v77kX77agtshhETlZfphJyH3YtPT&#10;DXu8CGhTJbDFMPDu7Yp6eU9f7wmuQ0gNecl627Bc7cCapKTLC2w1JS8m+Dx9bWmZdmZhGJBSE1tD&#10;HwXKdUAL0aNtgo8IFQn9nqHeM3TbA9JRpVGv1Ohihs1GBCEIUuNi2pdFH5Ay0Pc9rm5QZUWIHWGo&#10;od8nyIayCGWQMjuI5QGhMTbDZAlHKDTQhZT0VhKtFUVuyEeWthkIu8DJfMzsZMT9i3uGYcPr2w3v&#10;HvaMJxUnj484m5TkE0s2LojOM5tZRN8iek+UsHg04fMvFjw5zTmaGkpt+OnlhncvfkF99zMGo8mO&#10;njCZXiBsRR9TUx3lYyqjUDHy0PU0XaDvBvIqo+vADY6239F1Nb2XuOopR0dPmekSj+e8WvCffvEV&#10;87zgcr3icleDspzNZpyNKhZ5hhGeYejJrQVp+ebtNzx/9XOUa/jxF3/IyfwJHzz5kuswZls+Qj3/&#10;V2wun9Ptd2RlRXG0IMsFVkYsDtHu6XZr9psHNndvKKoRpTXEoWPcW65f/4I3z7/m7vqBthnwLkAU&#10;qDTUwQmPFtB7Rz7VTI4M1jq2DfgQkSJilUoNtQl4BKNMMi0lOkaGKJI6kYQizbVJ7G0NkohWkiwX&#10;lHmgHjTXq4K7jaQPHqUCEvBSo01BVDkRD32PCn2SKSiFCBG8TyAUlQKBoR8QfTpVQimkMikwdZjW&#10;hBgRXVJSBhEIzqNExn7vxr1+9X50/DvW+0b7Pcs5p4WSOE+K8Zu0jMmtxJokPG/XW4R0lJMKW1Xs&#10;6g1N45g8fYw5/RQpC0K7ol9donWGnp9w/OFHZNPH3NwKJuOc8bRAa4XOJWNhE/VGRISB6axkOinQ&#10;IjAZZ7x5W7NedygtcT6w37Y0+4ZRZRnNCtZ94HgxJ9OCzWpHWViOjsYIJN3gMTKSm8hIwWXdIw2c&#10;PZ7w0bMx01Jwvewhwsh4plYxtopVH3iz9Xz3MKCEJNSOyUjz9GyKHHrqbc+uNpjScnJaUVY5d7vA&#10;rYNX9z110/HZxYjzZxc8XO/49vkl2+WOoevRSVmOUIrMjFA2Y3Ce9f0dQ1sz7Bu8c+ncMQaib/6t&#10;IH1IhpOeQFZG8ipZXbRSGK2RwdO3Dc0hONLvNgQCuiix+YiqylI4pGlp6xrf7Q93uYoYJc4BNknJ&#10;tbAkkkYa2QkC/t8BbwQhwScHaNqHJWkBeGIQeC8SEcoNCJXhRYYRoJTGZBLneoSPSQVnFbawGKMR&#10;PmDKhEpcXa7ZbmucTzfDfoh09UDfdOSlJB8Z5kcWpRSnc8XF9JTNkwnN4NFVzvFZSTHSDEHx67c1&#10;b1/fc/XtHXn7HWbiMO2W5XbJ6OgD8uqIohixKAoWpSUHps6zanpkCEQfqTLFrnPsd1t2dUOHhmKB&#10;kxmT0RHVeMo0q3i77zA64+x4znwyw8XUqIoDKcyRRqMiQmXS+cpyd029fsXx8Tm2nFFWc2bjKZP5&#10;E3aLDS4aJkIxmZ9SjEq65o7CanKtCN2K3eodQUT61Yaurpn6jt3qNS+u33Lz8h2ruw1d65MhB3nA&#10;JsrDJXdEiZCg/lqQ28goU9StoPOB3EBmIARJ5xKPOwp5wIl6MpMUkiEmprD3idPtBo8WIp39yEie&#10;SW5vcu42groJxBAQSqa/S1IS/JD+G4xB2gzfeURwSJemvIGQUtBBkhyUyXgkIgiTeM8BgRx6/AHK&#10;gR+Ivk8MGK0RWqFMaKp6/H50/DvW+0b7PUtKKSRJgBcRh7dTRZ5rJJ7t/ZrV7SZBDFQ6KwlBEIIi&#10;Hy+ojj+lqzfs1zd0+x0qKzg+/5hHn/xH7Psp4sExmY7QhcGRCDRap7dqqxTVUcHgAzFIytwwDJHV&#10;fcNq1ZLlEmNNIsq4Htd7JDnj2YiTxxO2N3e0Xcd8MWMyq0CAaQeUEvS9Z7ftsVqzmGqqcfq1v/vu&#10;gZu7lqNJQX48R2tB+u6USCVRWmIlSO+oRpqi0vQ7iS0t0wlM5znHiwIpBdutZ995XOs5Oso5Pyn4&#10;/PNTrt5uaZuO1z5Q7wRaCQSe4D1SmLS/zjWurgltk0IgUlIUJdZolNX4QdL437hkFVElTV/Eo5Qg&#10;LyxFnqNEoNsnPX0jAnroEBjyIkdmFVJLXLfFDS2+7w4mnRypLT4mLboQlojCB4cIqWHHkKTpxJQI&#10;LUYjqnHF4BXbdosPEa1UCq8cdG4CDqaE5J1VUqAyg9UJfCulxKuIsYoy1xSFIQLGGpQG1/TUu566&#10;HnAhkZ2Ag9w7MJqWWGPoW4+Sni43LCrL5KlmGDwqU5hc0vWBtw8NL7/bcvPmjuXlkmO5YpLVCJej&#10;+xyLZ5wVTIopR2XG1AZsSO5hi0TEQKmThm2nBG4Y6AZHHyKojH3TkmU11WRB6z1v1xvmVnNczZlW&#10;isF7QghoIiFEBp8AFrmSaEDGgWHY8rC+5bs3v8Yoy+nROaELFNpydPoBOiuQSPKyAnq262t8s2cQ&#10;HhHWuHZL9C5NNbqBbnVDQfamPgAAIABJREFUvbyh2d7RtXtccEkIQUqsa52kF9ELAgfKWcJT431I&#10;43wR0TJglCAz4iBqSH/WQkAf0pNCiZTmJybspg8H+lWMSJGeIwHJZm+4WSk2u2QSklKCMumL1Tli&#10;cAQ6hPrNCwC/HWGnTf7ByROTBk/KhC4N6Ug9IUFjIMaeGHoi8XBzHpOuiNSYlVIB///XU/U/vHrf&#10;aL9H/cmf/In45//8nxXEFEiQSmIySZ5b8kKDczy8u2O1bDBGEYPDDekOVFlLOTnm9PSC3f0l/r5k&#10;MFOqo6c8+fyPOH76Ebe3PaP7NeVRjjIJQlhYjVaBMpOMM4VRlnc3e96+WTE+Kgkh0DY9wUe61iUL&#10;ihZI0RMGhTGCZ89OsJOS61fvaFvH6GjGdJphM43rPN55rJYYJfjsgwl9hLWLvLza8d3PrqAPzH5w&#10;TKUkEUEzBKyEs4ll59PofFZqBg1DEPQozs/HPDkNFHkC+q9qR5Ebqkzx6VnOojjDZJYPz3L2jypG&#10;YuDrRwVXy5r1zrFZtuzaAeEi0hrywrJrdrgwEESkrHLOL85YHE+pRjlv3+25WdWM87SHHrxj6EJ6&#10;0PkALhBjYvymwJEiCo2yGTImgQK+o2scfbvF9T1RSKItUaZAKgW+xx+CNXQdPrr0sBO/ebgd6EK6&#10;YHb2iMcfnHD/7o7twzXeRbSxKGkScSgekEEiCRJQmqePCk7P56zrgeurHSCwmaasMsajnLyy9L0n&#10;zwxeePp6wLUdeFAHLm84nAFpJTg7GxGs5vbdjqEbcPUI/ThjPrJoo4gucH+5593NnuevN9xcNQzb&#10;W/rtNXm1oggdhXTMp1OezE+YjsdkGuSwp40SaSyZiGSZJhci/fuVwqgDc1flKJOS+XWzYbevEfqB&#10;pQChNE8nFT5EjAiHNH561ksp2bcd16sHtIrkVcdyc8u+bel8weu7axyC29U1Il9gdcXi+IJifEz0&#10;A4Or2S2vaNuBfn2NGtZov4K+ptvtkSh22wds9IzHc0bFgvXm17j1FSEkZrfRgiKXKAGuCwy9P/iV&#10;oe0j95sI0SfxQCEoMoHRiW+dW0lhJVYlHZ8LMhHOfnOqQNqTpkYISkf6oNlsMlZbw7s7xb5LExGh&#10;LSiNUuKQ4+sIYUAdWNlJviEJUSKMRgidXv7iwVyvUppO+ECMHjEERAgH6XtI91RCIJRNnHBdgrJ0&#10;fSjjePt+T/s71vtG+z3qj//4j/mzP/uzCkDEgFIKk1uqsUFrTe8Gun2bGleVpbfh6FAa8sxirWU0&#10;rsjUh0QvySePqUZTzOgxNhsznzVsFwNZmZKnuZZQCkKMjEzSta0az9XNntcv7qk2eyaTkmqac+RE&#10;QtR1LUPXEoYem+fMF2M++vCIy7uO3klsnmOsIs8Fk1wTM4UMkcxKRmPN+URzvffcvetYb1qkVJwc&#10;l5wdVwgZ6X0KFOUSxrng0cQAkuPCsO49y8FjM3hyUpBpQd04rpc9my4yH2tkhNNpxtk0A6WYZILT&#10;0pL9/hlPziqeX+/5ydcPbDfdwSOgCC5Qr9NYGWXRymCLivnpEU8+PKEcVTxs36Bqz+J4yuLxjCEE&#10;ml3LftOxWSV0X985fPAMQ0Jd9m2DHwaiG+j7gA8pZBQjRGmSIFtooi5SBwg9caiJURC9JIoDKUtK&#10;IoEQeiCijMEUBeV0wvr6Hq00xgqksQip/q2wHg5NWiKs4dNnU374xSnfXG65u99hoqbINZNJTlZk&#10;6QvUGqpJRiSwDjW1brFC4L2kbfvEj/aB0DrU4LGFJoZAuxvYlZ7WRTa9Z7v31OuOyxdL3r1ecnW3&#10;o+86TNghuwf6bE/TOYohYHRObiR6WNPu9myHDlvMOT86p1QyAUdiwEXYD4LagzI5VTmjiB5NoNAa&#10;F2C73yKkYFxNGCJsfaD1HkLASElhFFpKvHfcbZdsXUNVt7xZ3rMfLGb2ESIbsfEKV9eUokSXE4LO&#10;UviJALUnCkVRHcHQElsHXUMQQ8IcxoH98paRyfj4hz/GqSm/+nZDNzwgYk9uUpMtivzA1G4Q3mGU&#10;RCnofKTfp58DIQWFEcm0Q0y/T0qTq5QWH2KSBLiDFlIICTI1bCH5rVFpvVe8eshY1pa2PfgxZEKN&#10;RlJ4DjhYqGKyYHFggAuR7tNl2v0TPMJ3iRIlFKhkxoquI8TDLZFII+xEWFRIrYnCoLIRQmc0bT+1&#10;rXy/o/0d632j/R71p3/6p+Lp04VFJcOI1ZG8sIxmOW6I1KsWPwwonbRZZVkRRmPisEW2SakmBEwf&#10;fYCZP6PtPJmM7Fe3+H7gaD6mu1BYa7BaUVhLaUGIiBg8223Hy9c7fvXtHddvbjCXgU9+cMFHXz1j&#10;PB/49hcD15c3rB9W9E3No/OKZx8suLiY8fy7lyhtefJkymhsmOaSaZGkz1Kk/fIoF0wqzaubjuvb&#10;lkjkBz8447OLkrPjnF5GhPMYrQgSjIRxBrnRPBtbfnJZs131aA3zeU6IgmXTc9cEeikJSvD18w3y&#10;LGd+UqB1oB8s1sLjxxV2liOmJd9dbmjbNcMAyqSQVNfskdJSTkt8DKhcg7ZgCwYBddcQ+gabHSXs&#10;XVkymRZ0RWLP3t3v2O9SY/VRQuigrVF+T/A1nfPpVuMAxZAiCSJiEKDSDWnoA6LdghYEr5E6S6zi&#10;6FM4JYbDR62jqRu2247dvmOyOGKGxHnBrmnxfdIBJtduJBpBVuU8vVjw46+OmEw0z9+s8UNkPrFM&#10;pzkOxX0TKTLJ/LREmnTWsas7jIOm7dBa4UNg8J6b2x2jb+948skxi2mJcBFtFbnV1J3n+cs1V282&#10;XD6/ZX23Zdi3GNUh8g3WX+Hilu1GovU9N9nXZL5DM1C3a9bCMj3+gmr6iHlmiM6z7AcaD8uhY913&#10;KGuZZwUjk3GUK7q65t1myfVuTSkti+kRIitYDxEDqBjJZCJ5WaWRUdNHzcv9QF7vuNl3dPkZx8cf&#10;MR1NCL4h+JZOWUxUuIN6sipydKhYyYzR0dMEZmknxPaIWK9Q8R3N3SVNvaGdd+iypHVzdn1JPeSM&#10;TUNeCsrKIOUY5w3KSHLpKXUK2u0aR+ehizLdpAeILhKkoLCCXCmUCPgY2Q8xka5IEgQp0wu6FKBU&#10;4nPXneBmbXhxo/BCYVXa0wup0sjau4RsBIS2iAghJQLSi9rBhxtJoAsh0wuHc8MhiCwJKhIHQXRp&#10;ChOD+q3ZKiWWLTLLEUWJViXrXbdodVB/T4/af+/rfaP9njXUtQ4uIKxBm/TlKUXaezjnCU4glSR2&#10;ntHxR8izH4EDsV0xOMFqucOJHq0V01KQG40cMoyRVJnhw2cLlAjMcoEVHisVSsB97Xi7avju7Yb1&#10;/Y5Qdyx3a24nY46fdokGFQb67QPd5gHve0ZVxunxCC0DQ+uYzEo++WjB6fmEs3lBbg2bzvHutmG3&#10;6lHR8eknM375qzu+ebHkg4+POTqrKGcFDYKu9xwZkCpAMAjh0DFJs1vf8bAZ+Ol3G3Z1x+lJag6N&#10;FxS5ZjE2tOuGf/3zG15cFpw9mzMbGR6NeyYlXD+03C4H7lYtru8ZF5ZJZTE2BXmUmtFLTehgt1nj&#10;+o6bN3d0mxoI3Ly4ou8dN1eWyzd3VBPD0/MZZZ6RmYTJ7Pv04FFGIAaNyRRDkxy/QufYLMcFn8Ts&#10;B06yUBIRe/zgiTGdEkkhDgAH0kgORySJtKVQBD+we9hwqa7Zrlo+/fKCk+MpN1crnn/9liF4ohAY&#10;pdGZoahyHl2MuWs8V1c108Lw1Q8f0TmoRoqs0GybwOZdTbPv6QOcjjPikePuISP0jrYXGKPRWtG7&#10;wN2q4e4nNf9FYfjqH19QzA3LdcdRLtivPMN9zf5+z9D0aTojBa7d0rbfkk8vMVkk9p67d9+wvH3F&#10;y3FFlutEopo9Bl2yrz/Djo6x1nLbe97WNa1zDD5QWc3YWs7KER/PJngiP7seUW6nHI0mFHmBFYJ6&#10;GMhUmpC4CLULICI+s5SLC8Z6Stu1jOWnTISgqsY8mhxhtWEInuV2x65vkdEzN5ZFWXHf7elcjWsO&#10;TN+g0NkRMhujbUZfb5FtzX59zd/+xf/C1p3Rrm6Zlp5poSkNWJFOvLxPGYRFUTCbT1g/rMh3e+qu&#10;YdM4ApIhCKKLWOWolCbLDEYqBh9wMTJ4j3PpUlyKdNIlVMQDrR+430142BYEmZMdvj4R/BauEmOS&#10;bQhjUPoAuwlDSukHD/Lwdev79PVqMoKXRBzeJ8cTkByNMuUBhBAJCkOSFwQp0MaiRQJcuBBV+/fz&#10;iP0Pot432u9ZQnjhQ8ATCcExtB1dk4IyCIn3gd5FlMwpJo/Izn5At2+p93uaQZFt9gi9xeYZ5IrM&#10;WubHYwqd9jBGpBfMkYGRBYOn0IowGC6Fpmt8eqhmGdrNGPaen//V1+z2O5r9juXtLUM7UOQ5s/GM&#10;J0cjbK4pj0t2SrKY5vzhJxPOF4a7/cDbh55ff7fmYd0yKTP2cc23397z8tUDnYNMaYKWnE0tc6vw&#10;ePY+4kXa0yIiXy8D3zz0vL0fuHy3482be95NMqpZRT4t2WvJ5jaQRc9HTyaMjguWtePt7ZrVOOfz&#10;D6fso6CVkqzM+OHn5zw7mzObVehc0TrFatfws1/d8XB5jxQOEVvWtyvu33p8CLgh4NFcXj+ghODy&#10;uyXvvsk5Pj9DKI1VnlEuUVlJXpQYekb5jIe7gs1qx+A8QRui7xHBo2yGyTKkscS+pm42uH5AaoPn&#10;8FUgJFE6REimoIhEapMQldYSW0+7T7q2fYgJcuAdxJQcFUZSjCZ89mzMP/2jC253gf/t/74ns5Gj&#10;44pxLokSdm2k7hy4gc1qS35veHRquXgyoneRq6sdm3ULCkZlRp4b1lvL1c0KV/d4L6m7wG4XqZtA&#10;NRI8OSlodj3bhzWtGAihT8hOrbGjEZL7lDFwKa+1W3XsJEhtGA+GrLpms72lW8yQKkPLwMgahOuJ&#10;UmBMzjgvqPKMwfc4FzjKMkbZMdZYrnZ7NoPHasi0IVMKfdjz5m06p2ljYJEX1MIg85wqy1FScmzT&#10;C+7WC5aAFopxWXE+KiiMYXk7EOo9m9UDze4OGQeq0lBkyaIUgOg97X6HkAI37JnnPaiG2A10TUQK&#10;zccXJXk1Y2hhNK/44NOvWL76lvXrn3BzecVwvSe48FuGsRRpKjt4hxQSoRRKeaSIGJ24xL+RvyMj&#10;vY+0veFmo1i2EWUkygeCDEmTFxMPWdgSIRKURCAR2hB7lxLJMSaO98F5i+vTagMOEJNAGLrD4W4K&#10;XhElMSaGlFAGZQwqy5E6w8eADg6pYvj7e8r++1/vG+33qJOTn4v9/odjpUTaSwmFa3pWdxt8iHR9&#10;SGNYwLc9N1//NWMqKE4YPfunZOWcIEsIA5nOKDKLCJEqKxDSozWcZRIrBLlMd4q5BkNEyIAuJYvj&#10;nLae0G4ysqzh5u0VXdeRTQqyMiNkE/zQEIsCUZboDI4KzYfPZphJx6PznKdHmkWumRjD+qahWy1Z&#10;3TYUj45486qGAH/wbM7jpyMWC0slBD5Edr0DC0IJRlJwlFs613F1ueIv/+aWwQf2yy3bTXK0tm0g&#10;vL6nrmu86zielTx7csTLX+95eV1jjUL8/gXTkaHu4d3rB26vH5jkii9+9IzPPlhwdbvjxc+vefvq&#10;ijffXLNdPRCbHh+GlAz2HiFSkAOhcJuIGJWovCIYy7ruEa6j73uIgbH1lLbHx4GmduwH0HnOfD7D&#10;FGNWl+/odysUKQErQkfbrpG+QxuDkBrvFQMWLXW6743h0CTA+yGZfOqO7XbP0Edu7/ZEU+F7SZFX&#10;GJ1hMo0uC2ymcAgeVgPLvuNuNySLsVLYQjMeW0a5QHnBQ+/p6sDdruf5bc9nZ4Yffznlu0rRrXd8&#10;u2wICMpJxsc/PKHMFTsheXW9SWllFXi7HPj8WcmHzwTr7cA3LxVeiJSWlooQZww8g7iD0CKlJTMy&#10;3RV7wIPrdrT7O1bbO369PmecC9a7HdumZVEWXJgMKTO8EPSu522Xvt6EFFhtkBH6Yc/bh3v6xjGq&#10;SmbjGWVZoaRgpCNWCKbK8sFU0/nhgINUyBjQMRKFR2WRQlfoEMiznLlRoKE8O+ZY/0PebFY8f/kN&#10;D+trYtjjBo9AMTm7IGiDCi3GSlTwtDri24AvK3Q2oZotmD56hiqmQMaorMA3+PqG/WZLs+tTOEmA&#10;9x7pwQtJHwKDF1BIYGAYfpMFTxxkezD61FGyqwVvbnPu1hnDkJMJR8JE6PR2g0LqHJmX6SW+S5Qs&#10;OQjwARHlQZhBWnuQvL7B+7SfjfLgdT5AqaRPd7NRJqa3tQidIZVi8JChqEYVAkdhdDuz+/fnPb9j&#10;vW+037OGIUopk+6KQ4q12aY0aowJxh8QSC+4+dVfs3pYkj35x+SP/mOCmBKCggBGCgqjMEpQKY8D&#10;KgGP8jTWEeEgoiaFTHKt+GhRUH254Odlxi9+9UDbO+rrG4JUfPiDCz7+/JxmVbPbtRir+fKzc6pc&#10;MbHw409GfNKNeFTAKBNJ9aXh8cTwaDFiM0RCdNw/tHz1dMZ/9UfnLKaKaydZtRHpBopMIZxgiAJp&#10;BcZIFpXlo1HBX7oB3wqMUExLBQzslzXL6wd2613aRz6dY4sJr55fc3N1x3Q+xkrPu2/e0nUd9/cb&#10;HlZrMhG4+u4NP51MuF1uePFuxXq1o9+siT6AcIiYhN5CKoQaUCQUYhwCrg2UZYXRhqHp6dpEnhIE&#10;tr6h2wpc8DS9RSpDOZuSjSeEtiMGh0cnJ2mzxjtHPwS8MLiD9KDME7ZucB4vAkYbjDEJq9m1eAWF&#10;NozKnH4GRuQMXY+ymnI2I/qUVnVR0LcDL1+vuHloMTatxKxRtP3A9GyMKiw2k/Qu4ID5UcanpyPG&#10;VuJaSZeBtYr5yYT5ruM3KhlbFZx+fEK9H3j9fMtoqlFlyduHgeloYDE2nJwVnM4LXN2waztsUKjK&#10;Uo73FGWJ62tEpw7JWEVQCQEYhoG2q9kO97y4v0SLO9p2jx8ajvQTHs1PyHXGTd3xdt/z0DmkEJyM&#10;Moro2PWO6DUBTS8GBjwuOoaQpgI6wlxrxplgbjKisOx7x3YYaCM0LoH8M6k4HxnGmTrsLZN1+Oz8&#10;lM+fnHPbaP7FeMGL6+ds1u8I7Zpue0t+9IT5s88psezWV6wuv0G2gtn5ExYXz4jasG8c375y3G8a&#10;mhCY6Vue5C+w7Rvq5ZZ6PxAGn0JLhSazmuAF665P/ODGI2Rk8IevyxAojSEvNEOMrO4Fb1eGl+uC&#10;TW+wVhGFJ0YFziFkmmaEMBD6PVFlSK0IncAPm4PvWBDlAcEYE7ULCTIEnHeIEBHKIpVIbl9PCkFl&#10;Ko3NMIAhhADtGlGUZFWF0AOLo/y69+H9gc/vWO8b7feo29sv42ym9jEKnBdolxi9hHCI66fnnCDi&#10;Q09bDwyvn9M0ObIfMzr1jGcLilGg6x1915IVCm0UUgiM1FipkN6jFBAFPkp8FMxzOC4ExIxfiD1N&#10;17Fc31Ebw+x0xpNPzvnyDz5gYqEQklGmyCqNVoJRKVhUSZQuvCeP6YEeo6AYFTz68JSVLtjft0wq&#10;+NGHY/7z35szuIH22nNf91Qm8niscF7gXAKX133AKss/+mxMCB/xVy+WvLk1NEuJb1pcvUfEgTxP&#10;+EAZBbv9ir7bk8uAq2u++foF9b7BdwG8S2nJ6Lm+vMMLEJ1HREc43Cr+v+y9Sa9l2Xmm96xud6e9&#10;bcSNNiNbkkmKVOOyXYKlAjyzh0ZN7Jk9q19geKJf4J/hgUcGamjAgAXIVZJVJItSKklmZmT0tz/9&#10;PrtbnQfrJjU2UyjDhfh+wL034py9v7W+732fF6MBBVFDDMkyESxRGKJMu62w37NrWrQxSKPxKKJP&#10;opLNpiV6j1A5srDMz84oi5LtYkW32aaUlExCEPQenB9QukJLTaklk9mE2eEEG0surnd4P2CKDJUZ&#10;bO+wg6Y0msPHBzx8fELbDbT7gDRJOWoLS9NG2t7jeocdeoLU5F4kxJ9zZIXhSZUzzjNGucZHwT5I&#10;XJZxOC74yZMRB2PJ89ueX79KrOvJUcFH5gzbWYbBcnuxYzypkDLQdT2uUYzMQDfAzaqnLCrmRwWn&#10;98fcLhviqseMPYcnkvsPW8pM0K9G7Iaevh+QVia2boRIh93esr16jlAFWh/Q9jWx8ywnM/p+TmWq&#10;32kXvIvkmSZD4H1k00NWFjySJ3fJHPJ3o00RPVJKxgbmxpDrJPPxSmJjAt+HZApNtjkZyaUkevAx&#10;pJ8FiGDJCdw7mBPUh2ymE5rlC262rxnlE+ZnP8a1JbfnLbd1TmYqnjz6lGeffs7y6h0XL37D3/1d&#10;w5tlzqr3HIsVP7pXczZpOKo0Bwc5bDqc80zKnOkoo/eO5sZiB+gzT9LjC4YoiBKycU5eCoYmcFNL&#10;3mwKajtOKT46ee6F9+n6GZKf1bsABKQWqHKMCoL97vbOX6vS3hVFlDF9PiSLV4qcDIQ7hGkIIKRG&#10;5znCFIgYCQGCH5L3VqV0LB8i0guss/mROP4P/Ib9j6feN9rvWToWzvmADyHtZeU/yvUh4gIJGh8j&#10;igROsChEZ/HdQCYVRV6AlLR9An9npiLPNTE6WicYyYiXIO+euUJEKq1oBnjxcscXX15zdbVm6D3P&#10;PnvEowfHjKdj1rseUWi0uePPCo8sFCOlMTFggyOQfHUSgRd37oA7g/3BUcnTHx3y6adjWi8Ig2Gc&#10;eQ5ywSTPOMwMSqR4vlwnPFwMnkkp+PMfz3l7u2e585gjTb3OyGzkUCa2q7eO7XrB+ssLfNdhB48L&#10;jhASz1gLgbwbg0Ui3qeZm1QeBUhpCKIgCJ9EIjEmK4eIyZOKQmDSyzokD2wYSIcgeedzFSCNRmQ6&#10;ZdtKgbcD65XFdRaTZ2R5iXc9Q2/BK6QZoWTBeF7wh8/mfP7jD9iMKl5+u2Ag0LUZQiiG3tE1ljgE&#10;4khweP+Qpz95zPp6x82rZRrvBcduE3DOYV3AOosNMBtJ/viHx+z6npdvW4YYmBwWfP4o5/G9nNZ5&#10;vg2S5VKyrXveLva4ULFrIn0/8PjjCTfX0PcepXPUoOlv9/iuJ88kZpYjjCF6iSCSZYpRphicwQiZ&#10;AuqJZKJnOtrz4MEIt62wwiKMA+9pO5sU1QKMdQjOUZnBVIec3D9Gihl12BKkYe0hay0GOC4ytHTJ&#10;VxvT7+mDJUTJ4XgEIrJqWtq+RwmFzrKkno0JnxiDAwGFVKAlMYgEZIkRnbBGuJjUt0GElA9LGq0O&#10;3jIuSk5VhqIjrB05HSfjKc1iwc9/8ZyL59/y7NmU0yqi7AXnX13z9tUN3/52zfLmhGbIUQEGr7ja&#10;SKLXTI+PeXh6n/LqnKHfkuuAipE4AFIwDAEiTEqN1un5RRqmY0EQmr2TLBtB3eeICEp5YgQjDFYJ&#10;VIgMtgcZMNWIfHJMPrsHOJpukyZeIvlqUTFZsb9jHYsE0hGkxhvEXdyBd4g8R5ZTpMkTlMN1+H6P&#10;d5ZscsBoPsO5Ab/Zs1iMj/vR9r3q+Pes9432e1Y5LWwId5B3KYnRwx3iTyhJtAlSoXJDNT6Cg48Z&#10;xh9jZg84uXfG6ekhk0mBEhJiZBgELgpUgNZ7NkpQjBVFIiHgZSQAKxdZNJ7Lbc/N7RrRD/yznz7l&#10;z//wGDGe8ttF4HbpuNjXNMsd7XZHqQVPn8wZPj/jwdmYohRoEu1mCAEvAlFGJrOchyIBMX76oODZ&#10;cY64UzoeFRlqLpPfTohknVEgVXqchwGWW8f5tufFmzWrVYuIPeurhqFLoiEXBrp6S7NY0/dduoGG&#10;CCHttNMOK/AdikZEiZZZghsKT/SeIApiXqQGGxOeR4gIEkRIL1oZBTGA1BXKGILOE5zCD+Bd8q8q&#10;fWeLIDVmL5EZ6CJHGU1kwA4+sYptTIeSueanP3nKf/0vPsQIwf/+qxu61nP/7JBmb6n3A1H3HJQK&#10;FWE8qZjNKkZasLOes3sj8krT9Z44RKKD4Hr0pOTBrOKTx1P+qz99xL/7ZsHF6pKxkvzs0zk/fJgE&#10;UW+vHW5r6VY1TT3wpZJ8/a5jtarx0VPqmMQyQdA0lv22Y7vYsVkEylnFeD7GKMjHmnsjzU8eZTw9&#10;lKw2mi8rg9ER51cY3qHdAryk3rY4qSnn92C3RRdJwRq8x/uBfojsN2sWb/6OYb8jG58xPnyEynKi&#10;UuhcUwhNlWkmuWNR9/RR0A09wfZsXY9hQgiWTdPgo2RSjqm0YKo1RZYRlcTfpdVIkZTRkwyKoPHh&#10;DqiPwrqAVCm7d9sPtA4y4XFICjOitgvazSu2t99Sby659pLNThH2PY8fjnjy9BjdrOhXr1msGt5d&#10;eBbLgjaUKFkgYw9ZSXU44sPPf8yP/vApFT0i7NkvO7bbHXU90LQeHwWDE0QRKHyiRqElRW6QOrBr&#10;IlcLWK4ig7/bWefm7vArwVt8TIEDUheYyRnm8DFyfIBdvmLo9neReoKokggqan03PbizAIk7mpTX&#10;oO4O1c4hRhOmR8cMQ8C1DaDQ+QQzNuSjOQFNv7jGW8vgTvPrzr8HVvye9b7Rfs+y9s7XekdliSHd&#10;ZqUSCCkSelEaioMzph/8EfLop3RxgqdiNB4xHhfMxjnEiLUeFyKlTheevYvcNJ5ZocizdBLdR8HK&#10;Jt7wu/MtX/z2lnpT89FBxX/zZ0/48NmYb/aasN2xervh3fOXLK4XbDZbNI4Xz8dcvX7Gz/70U37y&#10;gxOmBjaN4/y2YbEauF7ueXtd4yLokym7Y81iyLARjABjIsc65cJGn8ZNiZAjyRS0wvPr64Z/+4tr&#10;fvXVW5r1HkHPftOhshytDUO7Z79dEG0kUxo7tKTjvyBKjYwyhWj/bueqCd+BHFAIHFFposwhgiOk&#10;wG+Z/IjCWUJwBC1QukRpDdqk07y9+7lIRLCE6EAohMopRxUoibXJpxhDxHsPwaClRJqAlQpjUpDA&#10;r7/dsLuq+fZqQ1Fk5IWhaR2eBCQ5mBccn0zIyoyH98c8miniUcbxdETIFJud5WRsWK/GrHYdqjCc&#10;HI94dFLhMklVZpxejlqGAAAgAElEQVQcjcmMwgTBb7+tCT6y2PVcLjr6bkBqwa6x9E3HYtkSrUN7&#10;wbOPD5hkmnbjaHY9Xeto2p6u9eQmYzYvMYVhNjNMRpJxDsVU88OnB6yWDUN/jrQLCN9w/qIgRIOe&#10;3qMc36OY92RZRQwe29XU2xus92STOdJMyEzBrJiQC831zQWu3mBOH/DwYM7xqGLkHHWzhxgpc42K&#10;HjWAINANluAsShlicKn5iIzRHSQ/RonEp0YUBAaF0REbAoOPDC4QJYyVJHjH+W7HYnCcVGPKzNC5&#10;lt36kpvz56xvz7FtjxUbjicnPHvyOfPDR1hW7N68ZbvYs1qsqescyxxVHiFDQWhWaG159OweH352&#10;irY1715+w2pxS79r2deOrgv4AJ5AFAKtIsZEvE4K32ysaB3cbCOXG8HGZQiZE02GUDnISD/4BELR&#10;BdX8HuXsPtn8MVHmDM2Sdn2O3zdpbHy3/glSpwi9yD+uUqQEXSFiJDpLGHqK2QwzP04+67bG2x5l&#10;NCYrECZPO11nAU0UnmqkVsG+Vx7/vvW+0X7PUt4n5PjdCTSINCaOMTFHIxGhNfnkhPzkR6jDH0Iz&#10;0PV94tjmOjFsfVIAKiGodDK1rzvPIAKPRwZrIh2Cy9Zytet59WbN6xdLXry4Zqgd9z+q+OHjMSEv&#10;WC4G9nvHdrnj9t0Nq5trumZLjI5+l7OuA/HwgGI+TYlA647fvFxycblntdyxW28wKrI9nWPDfTZP&#10;Tzmd5Yy0oDDJapQriZHpdmFjJETorWTZWN5tLN+c71kudjS3KwgDhMj0OCMvNbaXOJdGfVKkfVxw&#10;d6leIVkiAJCKqBIeke9GhIg7+4Im3sWARaESxvAOaxdjyuOMwoAuiFoiZIaMkSQzU3deQwlB3UEp&#10;RkznI9q2Z2h94sjKjMF7ikKhM0OMgkBC292sW9Z7R7Ou6b1HqbT3bVuLc56qNIznFadPjxBSoKLH&#10;tz1Ga7RSDCGQG8Hp2YSTkxF7a5lUmtNZQakFl5uBw0nGTz6Z07jAqrb8+nZH01m8DzgXiCiKQhG8&#10;x7aWvnNEO3B9vePevRHjmYIQcTb9TV17F24QA+VI40OgHzzXGzABZoXi2eMJzXCPvT1jeTPFaEFb&#10;91SHJ8xPPmRy8IgYBJPxMUpEumbNzfUrmm7PaDLhaH7Gg+OnzEeH7J3jzeUF+82SQkJhFGWWpiO5&#10;hFxIMpOhEExzQR08vbNkuSHTBVopgncEF5AqIGNaCCSfZ+ojid2btBAuRvoQ8UiMC/QucN12LDtL&#10;oUtkBs3Qsd1vqPc13ismk4eMqwmPnnzIow//BJMf8erFz9k46DtPv484mwAOZCOi1UgRKfPA6UxS&#10;uDWLNy94+80Lmq4l2EAcPMSUQxsDEANKSYxWRClw0aN0ZF0LrteSVZPh1ZgsG6NUTlaNidHT9UuE&#10;kOhiRnXyAaPDB0gzot0tGVbvGHaLNAVSd7fXpFJL3/3o+Z1dNkqUMggh001WKbLJCcXsgGFfY7s9&#10;2hi0TlGdfujxUSaPeVEhrGRSFFsxGb9vtL9nvW+036O+/PLL+ODP/qzljisr7ijhMUacTSpYH4DM&#10;oLIS8gOCmiDVhkkO48KgMsW+tTTNgHeOg0lBDJFm33Gz6hkbxXaqwRiu24aX5+dc3Z5z/uotl68b&#10;dguBkYeM5mNWXeRiZ/ny+ZKLFys2tzu6uiMOAyoEhISh67m8uOSLf/+S3if04vJyxasXl6xWe2zb&#10;EPoaieVVkfPy/EM+/uHHnN6fk+MoCs3Z0YRP75V8cJgllbUPDO3A5dLxdjNw3QRUkSGipGssEDg8&#10;LLn38JDx4SHLmy22H+h3m8TQVxkK7hBxifub9kwGIbOEXoykfbBKZCZIMXRIhRIiqV+9hbs9sdAK&#10;pCbERD6IMpGaCI4oBTGqRGGKEq1KivGY2XxK01wzdBaFQEhHhJQhqxXCZGklgODiuiYflymtyUXW&#10;9UDXDnS9Q2qNyTRKS9AiBZpfbri40Kg841JKlIrkoxwxl5jSMJ8VfHJieDTWtNbTWjg+zPijj6Y8&#10;X3T89Zcbvnq9YrttyZRkNMqZjku00fRtw9BadIyQKerWcnFVMxsidT1g79i8MXqyoqCcFKjcsFu0&#10;dE3P8jLyTal4dJjz6dmYP/jshJ7P+fsXe+ggC2vmpx9z9sEfMZ0/YHCe48kxucnphpbZ4WOW9ZKy&#10;KHhy+ISnx48ojeZiu2C5XnOzuOCbq7fY6Nn1e8YqY1JW5HlBCAEhFKXOuNzvWOLJlWJalGhjCM4S&#10;BbjgMEoj7vpH5C40QQh8jKnJek8bIk0MNN5TW8vKeroQaZ1n7AMupBGtyA+YnlbcP7xPoSt0MaZj&#10;Qt/v2SxuWFyt2Gx6hkHivcFHibOWYWgZiR1HVcuof8PumzXri2u2iy2Dl3eJTN+l74hkgUoyrXSz&#10;NWl02+w9Ly4lr28l667EjM8YjQ6RWUExmuN9m+ASPpLPHpJPHyPNGNesGFbvaDfn+KFFKZ1UzFKT&#10;jyZoXeDuknhC+o9CyOQO0lKDySjGE/TkEKlHKNOjs4x8NEEqiR96XNeiqwl+6BBFgTKKPMt7Pere&#10;23t+z3rfaL9H/cVf/EX8+c9/3t5tQn4XtBxDTJxcSKNPoQhe4n2P8B25lhzPJxzOKwSCTTOwrweU&#10;gDAWLHeW5aajbRzlzFB76JrAt+dL3r3+hvXt12wunjPsHJW5Tzk6oBGGf/PVlkVref71Lbfvlrgu&#10;7SpRBmVytAGpJEPXszy/4Nc2IjPYrdfU1zfY3iGChdBjg6XdSTBTECMuLrdgB0JZ8PlHpxyUx3xw&#10;dBdWb+F65/jq3Z7LnUWMDONRRmaSSX9SFTx9do/js2NiXjE4wfTwkPXQ0+1bhM5ROsfbgSgChGRp&#10;+kf+qk6YQ0kKgDcZwYuEolMGKeKdUV+ksRnqDhgiUopJTOLkkITMd97EZNBHymSD4E5V7JJiPAhN&#10;ymhJinJcErCqXIEXuMFxoAXlKGPdenaNww0WgcBohZSCrhtY3Gzplx1XF1uiFsxnFUPrKEvF7GjM&#10;Zm8pCs3pQYmYT5BS4IJgUqpkl5oKdkNgaCxD0+P2PVJLvFYwBu8jw2AZbILcoyTBB5arnmYId/tl&#10;h3OBqsg5uz/h8Kikbx1dl/bPfTtwLuDmNicT8ORkzIOzIy77HzC0mrPJEp2NOZzdo6oO2bY7Cp0x&#10;yQvGWY4Nj4j5OMX16aSUFTqjKiqm0xmd67FdzeXNW9r6lrPJAT/56HNm1Yht31EIhZGa/W7J5vYc&#10;oTNGUjHKj5C5RBiVIgRV+twEAvE7IH+8OzClOMTWe3qfnr/OeQICLcG5nuArpNQUxZTJ9AyJZ3z8&#10;gKEXvHx7TXj5S6blltXbr1gvVrT7HuuTst4OgSFsCLbDqJppFoi7Fd2wSgEDKkeHRIaKJBiF8CHF&#10;2QE+CEIMaK1xSG7XgXe3kkWtsXJEOblHPjlF6ww9niCHPdl0QHmPGR+Bh26zoN+8o9tcE4YhsY+F&#10;AqmoxlPmDx7ge8vm5vqOHhWJAlQUCWYhYTQ/JB+PCFEzWEtWThLNLruzowVPXmRkZc5+s8F3DbrM&#10;ECqok/+QL9f/yOp9o/2eVZblIGQCVkiZss7CXfRViBGQZFoSshIlK6QxnBxN+NGTCWZU8vZ2T1P3&#10;RCJ5mSFKxbdXO3Z1Q1lUVJOMzmRc3NZ8/eIdt2+/pV8+Z9h8g7ADR5M1o5NDVv0z/vVffs3mZsl2&#10;sUnBANNDkBIlPM73KJVhCoOva7aLc7rNjgC42EFfkyKnZQo8V4qsGKGl4ebtJe++3ROcZGOmnIqM&#10;4eMD2sbRI7hpPC+uG15d10QJpxPNF4sNTd2RZYKPPjjhP/2Tz9jtG/7hm0v2vWB8dAB4Lr99gykn&#10;RGMQbUf0LcGl8SgRRAhEBSorCVmOyks0EPqWznm0TBmhKENRjsiyHDd4mrpjiJasNEihOTgc03WW&#10;5XKHH5IQKgaQSqGNZHAD5+crXB9QyvxuFC2igCAIQqJ0us1iNDZYblc1RWuSZ5pIXuUURiGVwrtA&#10;ve5pm5B27zEyNppMw01d0+0NEclmI8iUwO8arueKKCJvbzpuVz07J/jsfo6tLevbLe2uw1p/N5J0&#10;aY/WQ+8iUUgQA0PrCSGyXQWaWhLC3eFBRo7vT/mDH59STUu++M0Nzgt6Z/E7y37fs77YknmP/QTG&#10;k4LDg2PqccmHDxy3V9/QbG9w/cC63lLGgLQlIqZ4vGk1YbVY8OrtS7bFNceH9xBlThQmJVRdPGd1&#10;/YJ1tyE+eMwP759hqgItAk4I2r7ny1//kr9/8QumswO6h5/x5PGPmY4PEYXBk6UkIkAJiSAFsQcR&#10;0sRDCLwQrLuOxb4lCRI1OE/0jlr0TJzFKMPB9BDf3affL6lX15y/veXVty8J7VtOqyX9YoVrOoRP&#10;h6zORrqhxfsrTHDkZUuVgY6JJ20JWB9QQiG+o8Tx3XtAJHZKJFlytGRdR17dKs7XhlZMMKMTivkD&#10;zPgQMbSEoccHRTF5hCk1+EC/vaGvb+j3S7ztkFHhRXF3k6149qOfcPL4MRcvv2VxcYF3AaU0OsvI&#10;ipzBebQWfPDpJ7RRsj6/pW8biuMjMpPTdR1KBCazgnElsX3H+qJBS4OaFAQCN79Dbbyv/7f1vtF+&#10;z9rv9xgJBkcgx2hJcC5NKRHJnqJyhBmhxmOq2ZTDqeLhSZX2QM6z33cEF5FBUE5GFJVmNpoyHlXE&#10;XFD3kWa3xwqDmT5D6AJZzLDtFdFdIuMvabcFN1cr6rdr2qVFjs8oj2bM7h9T68D2smO3vMW0AryF&#10;QdMLB1rcRbvpBNZ3No1YRYHIKmSQuGFNt9+jRjOOxhmfPJ0yHin+6qua11cN285yeJDz2UcHGCn4&#10;h2+31Nd7BiSPPzzjB3/4MSLTXDxf8/blJbIoOTo5pBxPkOM5+XRGORrTNVv6bYL+49LtNkqF0iU+&#10;H4EyOB9o+wFtJKPZUVJRSkFemBSRVxX0bcfV5ZpNPaALzWRUogpFFgRFVbGXjugsIkaqMufs/pTj&#10;ezPeXLZstpowWEwmiTHStZbxKOfweMJkOiJEyWq9Z7Nx1PueEAUHBxNs36JNhhQRgsANEScDWEfb&#10;W8osZz4fYTJBUVZMpobDecHtbcOytezWDcvLGiUj284zBM3Zh4c0Q6C+aVhvh3TTBwbrqbcDg6vR&#10;ShFdxA89XZd2nCGkF73mbm8nJNUoYzw1iNxwfV3z4psb4h2TNwTH4FKc3vlVznhaMtn2vPz2luV6&#10;zcFPDXZ4y835C+p2QBRTbqsRRkaUksxOP+b0wc94NhlzEQZ2XUd7e0lWlUQV2F284N03f8Pi6jXt&#10;rubtN8/Z3d7y5PGHmHyGix2LesE/fPFvePPqa4zJuXj+Be8e/YL7Z0/45NkfoJ/+mHE2xYeaiMJL&#10;gb0LeJDR40Jg19R8+/Yl1/stp8dPGOeKbb2GqKgOc6z3iBgY64zp/ScQHjF0DX74ktDfMqwjcbsn&#10;x4LsCSKiNEzyDi08p3GP0YLCeEYhUrc9NjrcEJHR3wH8JYUEbVJoxK6z5JlBZZppFeljxssrxZtV&#10;TsMUM75PMXtInk0I/UC7XRFDByEidIYuHuPsjqHeYesdwVmkNKhqjo0OKUeMDk9QoxM2mz377UAU&#10;OVpGTFUxOT3l8YePCSSl/+mjMy6ubgkx5f0SAjLXxL1FKiiqKdN7c66+fYk0EkQBzjOajBZHcXi/&#10;o/09632j/R4lhIjPnz9voxchxiiViojygHxWIdoW9huck8hsQiiPkWZMkRnyAryEznpCkAiVRjs2&#10;WkS0PDupOBxl+Ci52PcMg0NkmtnRCcXkGOc+o9vf0Ky/Zrj+K1x7jhr+klMD4+melddkZc/HJxPu&#10;P/6Ai8sJX7mM16sd7banyCsEacxn1AihJaHb4YeaEBxCGWKMhK5j37/DB4uMMDKajz84ICjH371Y&#10;8W7tWGyTwGY8VvTtwMvbhq+/XjJox8HBEZOjCbasuKo9tdUIrRm8ZbdtsR6yqsTaHpqQvL46J0SF&#10;Go1RKqmMfRApBmyoOZ5UjA9HdF6y6TxVUVBVOVmmUdoQkMii5OAEDk4i5Tij7R37bUMUgpOTGccx&#10;Ba0757CDReU5xXzGKZqyUoQoKMuM0VixvO3wHopJRjYuQWmyYSBrMwbn8dbR1B0+RirtiSGFKvgI&#10;Ok/B53bTk+uB4+OSqio4O5tgCk3bR5brLu15BTxfdKyXLW3vqHKJmRUMBXglKI/GZK3F2h43eLyz&#10;dINL+0AjcC7QD4khLHzynQ5SpDAWFfHWs1r2/PbLBbv1jsV1Q8QzKTNG84oqlrRNw+31iq5pIQRu&#10;r2pav6Uy8MEjqPfX3FxfM56d4PYlyuRk+QTGew5czaOjh+i8pG57gtKo2LNbvuDVF/8nX331S2zX&#10;QoDr4ZZNe8ns1xN0pvEC9s2a9XpDt2nZxsh6dclq8ZKLi/u03ZZxNefB5HOUlIxMybvNmufrBc4O&#10;PD25j0ex6jsul29Zb1aMTMbk5IzTyQFCRMqyREhYry8QvmU2mTOeHGAyTRWXFO4NmV8jDHQjzdBp&#10;ggMdAiPlqcoOYxJEKTNglKKtgSLj6Chn5iPbumewnsP5mPlszK6x1G+uUyxm5hFGslgqXi0Mi32J&#10;nj2gPHhMNTsluJZ6eUFwXdIqWI/QBlM8wAaJMFOykUS7NnnNhafQJWZ0SDY65uaiJuBRas7Bw4/p&#10;6w1SK3Q+I2ZzDo7H9F3NrmkYrELlFcYnkEyZl/TSEWyg2abd8Hpdo8yIvJri/I7ch2Z/dPB+R/t7&#10;1vtG+z3rw65rnfdf+RA/FT6XqjwhP/gINdSI5WvcbgvVMRSHeKmxg2UYIMZAsBGlBdW4IgBloagy&#10;ybwyHBaOppdoAlZIsrLkICvp+hR7JnOFx+LqK4Z6hYqvOJ5H5ASmI4GOHQ+PZzx+co/5OGK6iF04&#10;bm86BmcYFTOyYoRQFmJGcA3OdSnrUie7UVcvQeaYqqQYjyimFWcnFReLLfXbJV1IPNVMSt68tPzy&#10;ZsebqzWDg+ODinwUWG92/Prve0aTivGs4k9+9hHdfuDiuuF8u0NJyW65ABSmLIlBolRGlleo3BAj&#10;9LsaOwx475g+HfH00SmXtzuuv7piWmWUhSEQuV3ucC5SFTmzecHJ6ZSq0nz51Q2dFZzMSp48moHU&#10;DA52zcDrNzfcrhvcmwUIRV5kKKUZT0rGkwwpc86vVlzdbpHLmsm0wiCYjDSBgm3dsrtdo8viOz0z&#10;MUaEEuAFWml6H1Gtp94NzI9GPHt6hI2BN+82zA8rciMpcsXNxY5XQwfB89HZlHGukbVHas3hvQlt&#10;3dC3HW1vEzlMaawC71QikMmER4whIlRSvWoNSkkkknrXM9g1cfAUmaTrPMIYRvMKBfjQs1zW3Kw7&#10;epsCLI6PK/KyICsq8uoeRWWZz+5RVnNUNUeVc7LpEX1M0QqD7cjzjLPTh5TB8n+//BsWF6/Z3K4Q&#10;UpLnOSJ31O0lq+1bfOtBKnoXyIXBqKQOJ3j67Zpb3/NtWfLo/of84NEPmeuMQgtuNlf86ptf03Y1&#10;Uv4JZTVj7xxRKLQU+G7HyHzIB0fHxNizaQfa7orF9a+w7Zb+6And/BF9t+fm4jnnX32B3645Pp7S&#10;dYG2DzS9w1qQIqJVIBeRTEiMUGQiMPikmh+NRgxBsNwNOJcU+JAii3MhkHdQEBdh20JtM7wsKPIp&#10;2oyQQTLsr+k2lxitkqo+RhQFZJFSHcDoEB96+m7D0GywzZbR9IjDR58hM8HrL2+pZjOOH9xnIjyb&#10;i9e0m1u2twv6vqN7+pSzx8fcrNYUZUk/mTD0PXYYcH0SaHXW0/Vb5F7RtQPGZEnZLzTFaDxU+/es&#10;49+33jfa71ni88+H/+wP7mG9IgoNxZzi6CM0AlGe0l++o9VzjBwjomboLV0niS4FUikRMblKD2yu&#10;yXSyZAQPikihBLs+4AVoPEUuyD3YvWfrDa54gi2vibdrMhkpJwUnfoOMNUJ1WAL3zkYcmAPYSn7e&#10;9lx3FUyP0NWcoVnj2iWQIVRMqlxrcd6DzCinZ4xPHjI/OeLgqOLwaI73juVyyZvXl3TNnhg8DkOz&#10;99impywku3ZOryS7ZiDagbN7Rzz46UP+7D//GCMF/9dfv+X6b1p8FzBFjnfxDlkZ8TEShwFhLXiL&#10;bVtEjJg8p3U5N7uebZMsNWlrlNSdXWNT2LkLmFzS7AbapqXe9AihODmb8vFPHrLZDrx9u2Zdt8Sg&#10;yJWm23a0DlQuOZzmdNKzXTmQGUMf2e46hm6grXs+eHiCGhnqbotQd75FH+hqT5nHu7FhoB4c9d5i&#10;nWPpIl88v2UIUE5zprOKg1nFKM/vaIMBoSV1N1DMRvzz//IjHILf/LtzLhc1xw8OGY1z2llF0wy4&#10;wSVIik97ykxriJLQJ4KWMobMCJQUaCUpxhXjaU41NvjWpvTSEOnrjtu3Hq0T2jMvK7IYmGnBbF7y&#10;0Yf3+ed/dJ/d67/hxhUU0w94/Mmfc3j8FK8VQxhQeLKs5LZp+Pe//RXzsuLJdM7BpERhMXlOVlRI&#10;CdUoYzLWODvQ7z2t9ndUakeMSbxmsiSACyLhNXfbLa+vXnC5Pac4OKPvA5fbmsXmlr7f83ZxzdQl&#10;H/rx7IhJVlCZklIbMg1tHxi6DZdv/4bFq79FDp5i6FFDw943uG7Ffuexu4CKO+rOM7QB7wLOJ9JS&#10;yslJ0H4XIz5TFBpCGLi8XrDbe7Z1iqfr7IqLq2Xa7ytNriWjPOIsNA10XiD1XUZs29L2ltCtkThi&#10;EEmQKHNiPmJUlcxOTjCjkkig223ZXS+4OX/H/N4pP/jjh0wKCPsN1WTG9OiIer9iy4BrVskK1Bom&#10;owJxdsRnzx6y7yzdZo1rO0QcGPYe2/dEJKasKPKMOLSE6PHRIXyE95Tj71XvG+0/Qf0P/+p/+h//&#10;t//1f/5fENlIqTlFeQj5BGcO0OIYRIFUE4IDZwJDkDQOPB7vPN1+QKqUcymFxEqDF5JKe+ZacjF4&#10;QoAyV+RS4b3CjceEKFBas/UbYnvO0J2zqbco78gzg0ExrQ6ZH91HHz1E9j2l+hVffDOwjEusH1FN&#10;D4llxn7XQN8RbcojFcagyoJ8PuHR0xOefPoB2UiSaUcxmnJ9vWV1c0292aKFROQzYhSJP4xiW69w&#10;XhJRlIVGCs/bd1v+j798TZ5JNrue2WTMWgwcT2YMvqded/RdB1LgGcCGO6A6qKwAJFdXC66WhiyT&#10;FJMClRd0zmNtRCpNniWW7+VFYkvPZyVlmbzKbhD8+otLFsuOzbajaS1SSw5nCRry8mJNayOzgzFn&#10;9ycsljXbdcdkpCnNLAW0JwQtzn6nKA1URRJEZTrZkoIgJaWEyGAHBhuQQhB6z2xqeDDLGM00q7Lg&#10;6l3LxcsVi+ukSjajiqMK6iFCbxmsZVcP8GZNPs8pqozpbMRu3981W4EYAl1rCcHjfUhEq+AZfI4M&#10;KW+01J6TB2OOHs7Z1wO8KzA3O9pmoGsGBhkoC82TkxGP74/5+KMDti7y1XnLr3+75GcffMJ/MR/R&#10;Wjg7e8ZkVAECFwIupEYvJewefYL1A3vvqNqazbAlG0vuPTpMNCcdCaFPNCwR0DkURgMaJQxCgxAe&#10;awN2CIQQGZqBi+tL/v7lb9nbwN56NlLywYc/BSR5OWHbN+zqFUrBs8cf8fjgMbNxRWsbbtsNN4uv&#10;WT//BZvXv2XYN6xfv2RycEQxmbB8c07TgIgjInuCh/gdlew7djkRmUl0JhLdCfACQh8ZvMUN6VDj&#10;QsQO4IVAKInSd8nEJpG3busMFwzSFEg5IqKxzuGHHhE8/jtVtTLkozFH9494+OkDjk8r5rlg6izr&#10;6zX/9hcj8oMpf/LsmJ9+MuHTScZt73l507G83uH6Bh8GkJGyHFHORlSTjOkkY99sGdo9vW8ps5Js&#10;lCNzRWc93vW0dUPwDnRGZjJE3OMGsRodjN7vaH/Pet9o/wnq6YePbmMghq4jrr8lro7g4FNUeUp2&#10;ekYWBpTMMVpRFoqgFevWp32iVhitESKNmpTWDB56C1MjGGeQiYgXkCmJ1DCISDnKMJlhXFVsS8E+&#10;G7AXf0V/c03bdvRuIL94w+MPl2SnH1AenPHkZ4bq8JQHz/6BX/3ygt+cb9ns7zGqjqhGM+L4AO96&#10;gu8pqop7Hzzhgydn5GZEcJZxXjE7rFjf7tgst/SdI8Rkj5GuRRpNNTpEFprNuwt8DAiVMYiK9XLH&#10;etfz6romzzIQkW7fYTvP7N4BroMhNGR5ji5zXD/gvCUIAUrg7sIVfDtgB4fWFTJX7NqBcHdQKfIM&#10;k2nq7Z62t8Rti8kV88M54Gk6S9tahIJ7ZxOkljStpcwMWaaRVzWzUdr12iiQStF3AzFEqklOUWYY&#10;IzE6QT4UgsIYMiUZfAL/SiD4yGAj1kc6G5DRYxQE4XFEFnvLaoDVduDmZsu7izW7dcPjD085fXJE&#10;2zpWe099vWfX2mQVcj2xvoumiwItJUELvIuEvgeX4CFRCkyR4AR2PyAl5BPDB6cVf/rDQ5hP+NWL&#10;LdW8YH485eLFOdtdTYbi4GDCf/Kz+/zRRzM+flRwvYmcFBtigMcnM2aTe/Q2IqXCyEAukre5C4F6&#10;CCys54NHPyRTkrmRDO0SKw2qMFQHiqycU1WH5NkY4kBTr9nvdgz7mqatMUqTGcnQ+aSqjgMqQqYE&#10;loGvr35LLyTj2VkSNvk9eVGhtECJklJEpOsRsWO9f8Nmu2N7e856d023u2B3+ZJ+vaZvWpr1lvX1&#10;FQhDV3fst2C9IE8DJYRKnyUk4IMAogfhA1Lc+XhDwCGxPoIIjEuZIhF70oFHe0aFQRjBzcrx7bnm&#10;fBHwUVGoRGASRhNdYhu7kMAcqByZz8jyKdoUnByUfPqk5PFMc2oEN1c5b1cdtix4clrwzx6NeDr9&#10;iL++XLH85Q14S9+HFHSSlZSzE6Secf7qhueL13iv2dwuySUcH484ODnC+sh+v6XZreg3DdEHTJmT&#10;jzV2tflbY1ofQ7wAACAASURBVOz5v/yX/637/+od+//3et9o/wkqF2UTibi+wa4vGDbvUOU9RPGA&#10;Ynx09/AHikqT5+lhrAdPmUuyLGM8TuzgKtcokkiqFYJGJbtQXsDgkxWl0CL5bRPbAaUykB/gbEOw&#10;K1TrCHWDbQPr9YK+qXFDj3UQylOOP/5j7t+fYoZ/zXp1xesV7KkYTw8xkzk6evzQoouc6ckDPv7s&#10;AdJHrrYdlYYsy7h8teTifAlIitEMIyW+3aFCpBznTOZz7GrFbrvHCQjdQF+3iCxDW4EqQvo39A7r&#10;BvbNHqKgqvIEeYgCryW4OwC6jCAiTkSEkmSFJjMGN6TUoxAjWW4oy4zMaFwwdNuQFN2do7SeQPqd&#10;WZFhcsn8aMR0VrBe9zR1TzsM9Hdq467pWKrknUUolIxkmSYrM7QGVzd0TXcnSpEMNjCEiHIe9110&#10;nI/pxRw82iim45zDwwoXFIu9Zd80LK5a6k3Ndt3ihjvesowIGalry9Xljrq2ZEqijKJtXVK0R482&#10;kig0SgZ6r3AhgAejFcpkyBiw0qYABaWYTDKenZbs8+RBjVEitMB3jm7vyOaGyVHF2cMZ949LDsqM&#10;UktmpaAdoCygzDSV1jjbIQRkSqGVJASHbQeWuwW4nqPJEUV1QhdGjOePqWbn0Ofk5ZyiPEaRo+Nd&#10;1FsxxZYNYnNJdC3R+cRPtnektAxMLtHG09stl4vXHMqMzNbU668Jvmc0PiMbnaDNiOAbVpeXXO0X&#10;9M0tw/IK228ROGy7wQdwQdB3Fu96+t4homDfjWi9YlIoCu1SKlEaTSBFIlIJIXA+ICJ4ESiERKq7&#10;72f0GJXGy1EHeiQq2ZoRMXCxCtxsM3Y+R+cZQutETLMg8EijkVYjokFKQ17kFJMpMteUGRxWknGR&#10;YCYrFyhGOfeOSg6nGfshsh08N4uaxfWCvtshZURnGhkjUWp2+47F5Q1XL37DZHaYSGgHYw7n07vv&#10;jabKc0Kraf1AiBqUJDOREHfNX/3tX63+1X//372/0f6e9b7R/hOUUsUQYjr3xuiIKITOMVmOiHnC&#10;HkhHmSWykBckdm+MKQ4y12gtyDOBjAHvI1ungIiRkjxT4CFXCqU8WiSyTNO4OzJSBDWC+eeIq0uQ&#10;79BRUOZzGjKW3UBZb1GhJZea7OBjPvmDH7DZdRS/9Xyza3FxTyFGSF3QR4ULsLnZcH0+5pPPjjh7&#10;NqVrHFc3Nc+/veL8ZosWGm2KfyT1CEVWZExnY+LTB8S3S3wUGKNo6j0mM4yqDJVpXAQbUwP11nMw&#10;HXF6PKZuB1aLPWFwd2lp5i7XNxJECvLOMoPSOW1bE3wgTfc8zjkyoxlNxuyHyL5u2e9bhrYnCsnp&#10;vQnVOP9/2HuTHku3LE3r2d3Xnd5a76/fNprMyIzsyBRkFWKAgBoyYIJUPwIGzMj8A8yYIEaMGCCQ&#10;SghQISRKVJJkZVFVUZERkRG3v9fdzc3dzE7/dbtlsC2CH5BXClXorqFP/Ljbsb32Xut9n5fd5pix&#10;fkmglCT4xPqmpR/sfYxboO5HpouGsihQBgqjiT6w21nubnNoeBJZLd6P7h5tkXM+pZK5OcpMZ5ZK&#10;MVs0PHp6Tr2ssEKz7wa26z2Hdc84OGKC65c7+qNFSklnPe2xw7pAXZWUlcGOLSGCNgVagrSBEELe&#10;bSJIJEyRLUZGSVJpspc7JrZd4vXeI1YFSgnCaHl7veH2es0wjCyoSVJy5yNfHQNF5TkrNatZwSpJ&#10;eucYrUMS0AKUvP8b75t2TIl2v+Orr/4py+kC+d0/5fzkPd59+kOilKyHHT5Khv2R6y9/BsMdQSWK&#10;ZsFkfs5qek53+xXd5prgcyJTznmWiOSQvkM6y9i+YasUlQgMmxfsbj5FFxOaxRPq2SUxBbq3n3J8&#10;/QXueMT1LSollBEYCSlkjnWwguAFCsmAwNIw+IouHqjY57zkJPAp5YapE4qMVh1DplGlKCgrQaFj&#10;zixG5guPTGij8hohgI1wt1N0zCmXD5DCoMqC6I7gFFJptK5IxTTbeu4JUvV0jik1RkGFwtnIi7dH&#10;Xtx0nJzW/NY7CyaN4Ucvdvz4qwN/9S++5rO//Yx28zZTtKqGYDuGtsX3I3ZYE6wFYHZ5zvJkhuuO&#10;7G7uKCcGRMD5wDgmkoLoPTE5/p3f+cH/obuu+3Wesf+m17eN9hso3ShrfaQpC3TZIKoZupmgmxqT&#10;NN0hEawHJEplZWjOm7wf993/AhMTSYl8SCLpfKTQIJSmEdlDGVJGAlrrGbuBaHIiyrSZIcIlgyjx&#10;UTMpC5qTxwxR0g4DpvJURiOEw6U5sn7Es+evcWNP+9WRfT8S9oFglgTZkIRic3fk48/fsjqreP7+&#10;CXs58ON/+YrNekcIAa2qnKQTbCYiNQ1RGtqjY7JcsugDTWlYnU3Y7PqMMCwKhjFwbEdSMGgtWU4L&#10;zpY1psrM4t3dkYhAKYHWiojIUYMq4sMvs0cjSil0bX6JdMWOHikd01mTAf/dQDs4ZAiQBFWVfY7r&#10;uwPD0SJiYjbPvtu7dctoIyJluMfgHOG+gdUms2PDGGm7Ees9ZWmotCTFyGhdPnjvP4mMkfuoVkgC&#10;HwIhJCBSTQxS55FEDOBGByl7gXebjr4bqSuDc4noA0IIlIa6NoxWg4wZjJISY8qWZ60Uelrl71LI&#10;gjKfcrhFihBCYL0Z+NnXBxbR/CrGsTuMxJAvBcSItZ6bg6M0gkUtWJYSJQQpZFJX4n4fq+5xoyJv&#10;MoWUaJkhEnc3n7G5CyzmS+rpJYvZKU8e/jYTN3A4bLntPsZ1d/THt4DAO09TTzh59ntMJ6fcqJ+C&#10;fIMwLXLMjGzXtXRv3qDkjNnqASlahBEopcAPjMOR5AdcdwMhMaxfM6yvGdsxs7OlZPSCAnBDxNks&#10;uBNKUOgSoxS3hxIfBd4LdA0u3AcCREgq5aaLQPNLwV7Ou3VBoKRE3WMOXRL4mL+hUkBIidFLWldg&#10;k0GZClM2SD0h9N39qkajygZVTEgxB7gLkfAust+P+NFTK5ETvAJUhebDyxnPLmqiTFwfLZ+/vOXr&#10;L65ZX78lhp5C65wvmwRYh6cjWUs9Xebfla7nKDWh7xiHAaUSSUSci/gkKKVAKIhe8M7jp3fD+vZb&#10;xfHfob5ttN9AaT0ZfYhJRIEqSpSpKMqaatoQY4HrJa73hBhRWqJ0zoD13AP0UyLGhI8Z31YbhU8Z&#10;CRhjfp2UKnslbSSnlISIz94DiqJmdrJkKwJ73ZDMjGK+ZHLxPklPiVFghGIyKYl+JCaNSwuW8znv&#10;POzZHNdcvY2MaWSMAz6e40LJcRR89Urw5MWCj757xmFvefnFW9pjjxQ6e1GdBTdkCk1ZY4Ngs95z&#10;8XCJmdScriqePD1j2nkcCusCaXOk6zymlCQXmE8KqlITUkJLQVFrtPUZqWg0pdT4EAkhEKLN6UhE&#10;qrJAak2M+VXsnGMQI01TUhaKotC03YjykZQix/2AtZ7jcWAcHADeO46HkcNxwPucrhJChskLhgxs&#10;J+eCRh/peo9Ugro2SJm9w4VRpJgDyVVO6iPEbPMQQhJjoGsd+3XL6nKKsxHXOVK4P/DvwxWGcWAY&#10;PdYFwhDRKt1zmbMi2RSGmHxWw/r7S0cUaC0wpSFFGPssZgspIe7/3cHDfj/w2ZcbzlWJMhJlJFJJ&#10;mlmdQw8UjL3jdjNASiw1nBeC1bRAkw9/EMiUd5e/ukjkP0Ubky0srmV3uOLzr37EdPUO58vnPDl9&#10;wjzAW/mSfv2SolbYwRMGjx8g2UsWq/eIi8fYaIl40i6HvofRY/uRMK6J8Wu0KNC6xNcF3npCELi2&#10;JfYj3mwQIRC6DhkTWucYxRACo035UmMj3mclsdGa6aTGFDVXd5oQHSEptJT4EBBZBp+btcj5EzHf&#10;2XLeLSlH8hmFEZIkcuKTjymrp4UiIukGgUszbDIUQmDKBqFKwtARo4MUUKpEmAZlNFJJ0BUhxpyL&#10;TGRqBLNKMq8UNpQ8XFVUxnDrLAfruH3zls3ta/rjHq1izsGOGSeagoNkkdpQNgt8v+dwe8twHBAy&#10;Zoa4T/jk8TZkJb/KCNTgAYpvd7N/x/q20X4DZYwZfIi5ibj4q+DyusxhAn7scePAaD0LEpO6wPuE&#10;TZEkElUhEVKgtaQoBDMNfQz0LvNbTypoTGRUEj+CBZCSosoCnQezklVdc1tH9o8+YEgli7NLVs9+&#10;yGJ1wrwuWUwqCmUYvMftrojdBt9uKcIrPjjvuFwIfN1zN4x8/GLg9s4QvIF0yVefFvzjsWO9bvn4&#10;k1dYmzDK5IMw+uy9NTXOg99ucWOkdz6jhGMisiUpzXCfbhN9oG4MMin2u5HeR9p1T9+NIASz+ZQk&#10;JM4GlJLMJhU+Cda7nkoJZpWhqkxGIVqfLykyYy+9Dey3HUVdsFxM0UIRupEA9KNldB4hEsNgefNm&#10;y+E4orSkLDTCRIzWhJSTfYIPjDayO3R57xqz0nQ2qRl8JPqIdRFtFIWUSEkWyPhEO2bW9WxSMI4j&#10;u8Hx9vWBvnVoo/EuMo6WRA4tjwSKqsCHSNc59u1AeW9f6vosOlNKEmzkcBgZnEcpQV1qqkIgjMG7&#10;/MoXWpH6THtKAsx9EP3rqw2xKjh/ukIaQTMtEEZTTUqSD/Q7y/UXW47Lkt1ryfZmwh9/cMZ7DwzG&#10;gUqSIALh/kWdx8c5icm6DkOPMYpxbPnssx9hZcm//Xv/MR9dvsdclIRuwXp2xsmDp6S0Y9jsMKai&#10;mp5gTE0sTqmmD1Dqc2RSkDRRCqJUCCTjds3b7kesP/8ZVVmSUsfQ7nD98CvRVG0kVaVZXLxDXc7Z&#10;rV+zvn6L73LT0kKgRcIoRVUVLGZTqrKi1D1SekyxoCp7QuwJMiGUQsgEMpGI92sSmVXkKV+ECzJB&#10;SioIJFwAIRTSCKKHoxWkyUPSWEJw+aVpR4LP2dVKGhAaEQWqrKkWp6jpnLoWvPtoyvuXDZdNQa1h&#10;phVftz1/+dORy2WBaSS3L254+YtPaW+vSN4jZEmMDhEjhIh3LWXZUJ9eUBaGTb9j3O2IzqEnM2Sh&#10;OQ4D3vZ4O6CUJIWEkAYpBp5enrx69IMPv93P/h3q20b7DdR0Oh2jF+6XgSLRDiTXIpOlnBTMVxNC&#10;nwOcY0wIYPQ+XxozPfde2CSpCkmtElGClpIUYSIjjYCJAS0EpZLIec1Ql1QmcToRNFqwryYsnv0B&#10;dv4Bq9mU2ekZD86W1IVC4jketxxuvmT4+q9J2y/oty/o2juSCExmgvKhQw+C1xvJ+kbjBkMQBS++&#10;HPj6c8swRKyzlM0s3+hjyHAEYUCVWDeSxhEfBUNvkUYx7iQ3tz2qVDmc2yeMUdSLhrNFwcnJBaB4&#10;vW3Z2oRMkUWpKcoSoyNaCcrGoGKkbBVGGyaLJqfflAVdO9B19j44INttuq5DSFisJsybkldX60y6&#10;inmnqAtDDJHBegbfMl/UXJ7PUVqw349sdxZEpBfZn2u9Y/AR6/P4N4SEtxFJBsVLKXAhspwYVDK0&#10;Q0D4RGMED04rDkfB9T7n1B73HXbMo+UoE/4eelBJSd0UALwNR5zzCCQxeUbv4TYxn1e/emWlFAkh&#10;j6VlkVOEYoikkA9v731WfSPvaVWedEx0u4F+NeID+DHh+pEYIz4GjhtLux84Lmt2izIHggNWLHl0&#10;UmE0mCiRIl9qlDBIFN1xzVdf/5S//fT/Zr25o+8kTipam3ITDg5tCmZ1xcnihJvlBcebKWmuuTz9&#10;iHef/SHTasIhJrAjItj8spvMkS5QCUVV1tRGMrZH9us1B+sxJgumGD0hBdCC2WrO8uwpswcfMK5v&#10;kSJRVSXWO1w3EDV5t57Au8DQHjgetvSjoqmXrE4uaKo11o9Yl9XEKcNUkchfcYt9iNmKIwTCC6TJ&#10;kwdE/v8RIq8+hJAksi0MkYjeYrs9wUF0A0JolCmRRYnSFboyVPMlQWrazZrwoKSWj6iL/Mh0PvL2&#10;ruWv/+YN33m44OGp5G9/9AmvXt6QnKWUKqulbSDh82s2eKQpMGbG0N4Sx4EUfX7xRkfwEedGoncQ&#10;E1pJhBHMFwJDx8np8ubm5ubb0fHfob5ttN9AzWazIGX6W23EH0sRTOgPuMOO0HcYrZhOStxqQlTi&#10;V0KX0QYWlb7f6+QRo0n3ZCEpqKJgYcDHhJGCComWUJWJmRGUytAGgdABISRHb7FRs3rwPtMHjkZG&#10;yugQIoFW+Chp25bjq1+w/pt/QuXvCClycJJRaVRhEFSoOtIsO6ppSX+MhH7NvoWh71BK5WamxH0c&#10;HdnIrjIMPzkPbiRgkHiCBS80w5gtOiIGEBFMQZ8EZ3PD93/vHVwQXKw7jrc72l3P5mjposhPBAk+&#10;gFEVlbSYWqG0JKacExu8oTuOjEMOjtfKMEbHoe2YzSpOThrebgpKJE2jISZ66+kHl/eZziEDLBYN&#10;s1XD4Wdf07tI2RgmpcF7qArDiQQEDKPjbt9z3Y9MqorFrKI0is2uQ6QSZQp08DQmsJwZ3n0y59Wb&#10;HZsegkhURpGUoh8cMQjcGFAqW0aMDwiVKJWiMgYkGJVfjPvBkgSUJlu8Kqnvx8cQg8h7xOhJ5DG6&#10;QORxrwAfAkMXkYVm7D2uzSPUbt9ze7vL1jICwzAQbKDvplxWpxzThB9fDezthj/+aMF3LxsKLUkx&#10;4QQgFC4Grtdv+fknP+FvfvbX9GPHav4eJ09+m2ePf4/FZMludES7w0XPpJ4wrx+wn7/Do/kZ7z//&#10;E86ffA8bPNXYc5SJnRKkuiAqgQuZ+1uohCkm4APTZsSrHi0EKXjUtCAGhwKq2Yrq5BEkwc2Xn+Fo&#10;qRdTYjziO4X3nixXlMTg6I8jrR0RrkKJU3pfsuuBFDHS4ZIkA8sl8X5HrUUWmQkRAcEIaBfwIuJC&#10;zkdWEjQSUSUuTg3D5ppjXDCkCW7Yg4v40aJMjSqabPWpJoiipp7XhOB48WrH519I3rx9xuH5nCAF&#10;L3eWF28HXrzZM0mB/XXLxx9f0UVBWc5zKIQb7/UBeUcrdEVSDT6B9RacQ9y/yIPtCYO/FzMKlDIY&#10;o1ielVxeGrZvB86Xy/U/+4u/+LbR/h3q20b7DdTFxcXxH/2j//G//O/+m//iv7fjcBn3N1T7t4Ru&#10;S4oJdMFsVaELgxtD9nKiCKMniDwKVkDQEp8g5Ms5S533d3MjKRFoQlYrQ24YY2DsYdB55JlE4HQK&#10;ZVEzdDsOmze8uNkxnTQslyfMS8VY5MxJ50ErSW0kulLYQuOTAh2ZrxyLE8nuGoLdI3XFrKnwyZKS&#10;xfctyY4oJELoHDLdyxwQJgxaCYK1SGFIImGKRDWfQfQM7RHrHbbt6Y4TrIs8fTrlB7+1onaX7F/t&#10;+Ksf3/A3V1v6zmP7QJVguqooJ4qh7RnaLNixhcQYjVYJosW6hC5KdFnS9wM3t3ukgEprptOG1emU&#10;GBwvX60J3hO9Q5CD0Q/HAaMCUQRkCszqhqdPzljfHlFCcnJSM1tWOOv4+BfXXN11OO8ppWAxnXDs&#10;R4YhK1oBqtIwrwtOZzWjT1zfbIg2IJTkdNVgheCw6dm7TNYabaC3PZKSwgi01iATpTR4legGx243&#10;ZKh9bdA6592WWuH6kb5PCAF1XRBCxA6ZmRVSIsRIPzjmWlIq0FLhhEWphBss3gdK7XFDVl77ZDk5&#10;NtSFQhWCn3y1Q5eastI8X1aYJNEyEoDdKHh9DLzdjPR7x4NnH/H93/sPefz892nMhGktuD12vO5G&#10;UoIiaC5XzzDllHcvvsOTx99hfTxQSs3j6Qz55LvY4yvu7r5g3LyBTUt7HOjvRV2FNJy9e87Jo8f4&#10;/QHXbphUGhFNFhy6geHuFcd+i+tv0YsHRDXFhzW1lrQuTwEUkaooaWZzahI27Nhf3fHjjx3vLSIX&#10;U0mjJQqJDzI3pSjwUuZUKCmptMTFiPVZCCVFIkYymEPl8fJ0UnP+fIL96Y62ndIyQ0tw4z43Yy2z&#10;Ojl6sA6jpzRFjS5K9osp6z7y87c7VrdLQoCfv+zY9ImnZ6eIouNq33JEc376hMH3+PVNPnOKAoRB&#10;RU0MliQTpjI084fcdgdsu4fo8d2IIKJMSZSKIGE2Lfngo0eY0rN+MfRlWR7/7M/+LP35n//5r+eA&#10;/Q0o9ev+AL8p9Q//4X/6+J//1f/+n8QUpj4kTDWjWT1g9ugDiqpEJUd02cyeomM21/gkiDHH0qUQ&#10;IUW0FEwKyUQKChEpDZRC5hGVzi/iCOxsYjMmdmMghkQhEpWBuhAgK3a3L7j6yf/J63/1v9BffYzy&#10;A6sHH2LKKcPd54TjGuUsValQE4UtCkJRoSqD0BI7Jm5fO6x1SGEQWhOih+ByPix57BSTJ0ZL8D3B&#10;DkSRQBQQPCl5YvCoUjCfzxBKMoyOYCNKCpplk4Ebb3a8+nJDCoknj+fMlhVlKtAp53oWVUEzK0ko&#10;ttuOze2O/f7Ioe1wXrKY16yWUwAG6ymrElPkHWvfuXuBisd6ix0DbT/gnMP7zE9OAfaHnvW2Z7cZ&#10;GULEDgP9oWW974kIJrOK1dmM88s5ycPuONI7T200WkYG5yDKeyJTtqfMm5JnjxY4Fygrzfc/XLG5&#10;Gzi0PUVZsFw0zOqCwhhSkvk1lALOJ0JypBiyqCqCMfnSIsiBASEmQgpIIfE+4xSFkEglMGWBknka&#10;ksjCn/m84t33L3j6/iVmVtH2ljB6jruB42aL644k57N1SsLhdsewPzCdzzl7fMoYEmPwFKWk1lBq&#10;SYyJTTfyo892fHG1RQnBD//g7/ODH/4pl/MVc52oFXTWcb1vOXQdKcFyecGQDEoVxODpg6VUEttt&#10;GMcDbb/jsL1ld/sWPwaIAhVBlwVlVdJUiumkZtJMkET8sSWNebzrraU/Zhzp6vIZy4unpNGxefOK&#10;GBwxZnpTCCCkpmkmTKdzgj3QtT1OTYleM6s8pUq/EoppnV+wMoKM2XqmC402CZUCIWRQiUBQlorS&#10;KKSM6KJkeTFj3xa83s3ZhClNWTGbz6mmFboqEVIQ+xZ7uCOlDq0NaI0pFN4FzpY1+6Pn8y/XvHyV&#10;hYQh9ZydVFxcniOKiv7QE4MjuIEUIrI06LJCKEWwPcIPFKWmnEwZdzvs0OWxshKYokIVBVIbiqrh&#10;7HzJo2dLbN/2f/qd7/9nf+9P/uRfTKdT++s8X/9Nr29ftN9QzSo1xBCS8wk/3GE2VxzWVxS3tygz&#10;oykizjuOnUUmQVlmwuC8UVRG5QBuG9geO06bBlFqVFTIlAUYiIiIedxDTDQ6cVYJKiUpkEwKUFpQ&#10;FRIlC6zwiPYWMd7g5ZF2s6DttqhmRTk94zAkRjuwaAqadB/XNwZECfVEcHKmWJxKujYQgkNXDUZN&#10;CUPOzpXRZ0uSyA1XkEAVJCcBlfGEwSNiwh8SR26hqBGqQNUKvGN9dcePh7wjdH3kZFnzzvMV733n&#10;kue/fcrps4Y3V3tefbXnsDnQjjCdGxoz59j1HJzG3R2ojOTkZMLyZErSkrIqmU5XdJ3jiy/fIqKj&#10;cIq27Yn+XrUbAyImRALnAtIIlG4oJ4l4tBDyvjYEaIGba0EYHVWt2Kxbzuc1ksjt7kDXa4QqkCpn&#10;wbr74Prtvuezr+7Y7SxRGeqy4fFTj0+S5fmUybRgc3fk9csdw2iZVAXyPtWpQOEGy9E5FJKJFkzn&#10;dX5ZuQgCpBSMdsSN9n5HW+LHRFEGxsGTiEymBbPZhOXZnJOLCeWqYL8ZaG+PVPMZF48srt3T7npU&#10;oTm/PKWZVOz22e7U7Xp8WGNDYrRz5qspZRUwUqCARkvee3KGkb9PcJd8973vcdosqImkkFX1TVFi&#10;JKzHgW6Apml4NL+gqiRJKLy1vLj5nLG7wm6v2N69ZLfe0raOYD1utFRacX56wsmDE2JswXVEJqhY&#10;0g8JZzukgmZ2wuLsGRfPP2I+1exeX7EdN8wmFe0xf+9ECsQQcS4RUsHj93/Akw++z4MXL/jsquez&#10;F0eCVNgAg1egK+pSsWpGqkIjlGawgePhgJGK+WmFUTUxRZz1WOuwIaCiQDnPcd/T+xXH1NBM5rz3&#10;7mPOLs9JY8t2fcd2s2Ww5IbZWa5e/JzZfsVkukIFwWefvuDTz17gXUKWc5r5nJPFjEmjuXn1klef&#10;fIxtPSEGTNNQ1xOsy7ZXITRSC2y3ZffKMnZtfn1LiCEiZJl3zQmEyuLNQMnNuiV2+3T+0fvXFxcX&#10;x1/TsfobU9822m+oYu9tjDGlBNGP+OHAcNyyvdsQcFRFYjZvEFoShpQjzcjKykIpVCFBZIO8D5Ih&#10;Qhmy4EaobJoPMasaQ4JKC84krCqBTImQJFsbkVIyKSJ1WTE7uSTulyh7xK2/4u6Lf0a5eMrxuKEd&#10;B8IQKHeOqRSIBmgHvDKkqUAXmmahKYqa0OfRltIzVD0lhjZ/GEIWgCS4J6+T7JB3VGZCEIKYBpJ1&#10;HI8RaSbIoiZJgXcB2/XsDkdiSOgguLmBr3eOOwv//r/7Ls8eL5hXhv7oMXuFYmQ2WVHWis22481N&#10;T9cPDINjv+uJApKQ9K2jKopsIpWJITiiTWAdzvYgNFEbospBCkJq5k3Nux+doJPmsy9veHm9oVKC&#10;QKDvIq+t5fXdhojAoPnw3Quez0o+fyW5udsyqzLnWAhBknk3OoTAiGA/jqwPe9Aph2vPGubTgsXF&#10;hCQSh6OlH7JCOAXw+47oIaScEiNV9gpPGoOSgm7wuBAhBvxocUMgOIGeJbRWDDZgW0s9r5itZqzO&#10;5xij2exHolL07UB/HLl4tqQpVgyHA8WkYLasefbeE6aLGd04Mh5Goo98+bevKIqSclrwyZuB41bQ&#10;rgwPFppJLfjhuzMeXU646y65mDasoiOmQNJgU6aJVVIjYsQGB87x9HKJKivu+sRN+5ovr14Q4pq0&#10;/pr1+muGfkN0Dj94nPUUWlIVnqZMhKho9yN9d0vygmIyQxcGIeD04gMuPvh9zMU73H78l7z57CcM&#10;fc4K9nFApkBdaJQqUELgxo56fsbv/vF/xPb1T0j/6//Aq+uaxXzKcjZwux3YtnlFc3o65Z13zqhW&#10;S47b5Vvg9AAAIABJREFUHbdXay4evsvy0TnEA4ebK95c3XD9eo0LCa0TFZbjtmWzP6ftE/U8MjlZ&#10;IssZVjakGkTnQY7U8xmJlsO+5XjYIXSD8HB1bBn6FkjMTs4RIjEtIm/eWL78xc/46mf/mtlkha7m&#10;TFbnyLIidZ44OkRIeFOCKTj2G1zwoNQ9rEUhyxoRbc7eVRKEoh/hzU3HQg3xvQfvvfi1Hqy/IfVt&#10;o/2Gavbw2T6MJG1A6IRWCREdadwRYmJ3GJnOa1azhkGPiJDQCg6txQVJXRnqSUUjElFGRpeRgwRB&#10;mSDphLlvtgKopcSQ/ZqoyBg9xyBIw0jw4IslJ89+wLD5gv76E/z2FvXqF5jdmu7mJc5FYpSsW0ef&#10;EiIExH1gQQiRmAJKaaRURAkkg8djVAVpAoz3o2NHSiHTsES6V2iKX42QBQGEJ8VA8gMhuAygEBqh&#10;SwgjWkhQCWMM0lu+/vwNH1/Oefh4ho+BojK8czJhv++wNhGT5fx0ynI6Ydt23G4HbrY9zmVSUjcM&#10;vN3sUUoTfMCYIl8CAKQGBZURVE1FXVd040gfBNOmZLGccne34fpVIOrciGNIRB+JQWJJVMJjnePy&#10;8oSUHOvtgWEc8QnKSmJUcS8cU1S1YbFsWB89X1xtGQbPtN5jU+RxCPQ2kbSmmlXYPocIxJg4diMu&#10;ZoW2UrkDD72nLFS2lvhIfxxIMaEkFIWkKbPFaNhnr29ZFTnvlYjdZcyjKjQyJKpC0TQVIiaWlyvm&#10;p0uaxZTydIIoBcvFjKE0XH38gs3Ll0xOpmxeJn6+2/KpUOw/OuODJ1MenlQ0ZRb/IAWSrMIukIwo&#10;KuFxSWAKyaQomEXDw3lDoQxj8Djv8KPl0B5RuiRY6LuRcB/EIETKDGsjGXY9m3TF5GyCTB7XdWhj&#10;ePjs+5RlDULQLJ5QLB5x/fozrj/512yvNqBAqxIbFJO6YraYM5svCM7RtQfWtzfsji0uSNr9mtqs&#10;qJ9+l+fPpyyvPuXnH7/k7fqIK88xT3+fi6dPqG+ueOfDyKMP/z7Uhlef/BN2d2+xzmF9DiRoKkmh&#10;DRbDvj1i+xFTTri93XG7bXE+Yds9/WFLtD0qSUw5ZXZSkWSGu/jkkFGgUiSEkeGwZqNAxJHY7djd&#10;rkkhYe2AMIah22FSREoNRpJkQktI0ZKCRWBzoEOM6GqGNgUiSqIAIQXIREwJZw1WkIwxh1/Xmfqb&#10;VN822m+oYozWhpiK+wNHhEC0HWO3xSuBpsFoxWpeMtQqh4UjsGMgpUChJFUlmdUqo33J1gpHNsAX&#10;CQwSJVIWXRCz91aQg6ET1DJSS0UtI9W0ovCXXOtTHK8RHIhuJI0t+J6UBNaBtRYbI2UJYiYojYaq&#10;wFqTqUwiEmWFVDVJTUiuJUaHJBGFICWFSPc2iKhAlQAkH0AZMCV4QYpkcz6eJCRCZsUmMSCMIipN&#10;EAprHaPt+fkvvuZ2s8SYEteOxPmIntRc3x642+55+mjOD//oKV+93LP58Uva24FhsCglM3GpG/Fy&#10;yGhCpfOYWwqSymi8yaTiwdmck9WM65sNv3hxy5cfC6rpFNcH5rOGbnQ4lw38ZWWoJwVKVxz2Hdd3&#10;B+qmRCZBU2hs60CEe6BDgKQ4dJ5PvtwwrRXnpzP2h5bkEtFFrq/29H3OTx0Hjx0cIQakgKYuGazD&#10;thafAkn4TAULnspkIVQMERciSkqqacG0qRBJctjuOew7prOKyoAMgdh7yknB4sGMclIyHDqquiLE&#10;gI2ZPOZHz37T0h5blAatDe3tgddfX7Hf3eDdlm67haJmupyxmhoGl/j0amC1UDx6OKEqNG3fU6ea&#10;1aSiFAGSxqnEWVWilnOQgqaseHM4shl7opDUuqQsZji/pdvv6bcHXO+RoqSeFNR1yaRWBGeJQHIQ&#10;XaSqClYXFzz74HvMVw+JsmBzsKw3t9y+eIE2Bc2k4bjv6JNnNl1w+egpZ08/4PTBM/x44O3nP2W7&#10;2/H//OU/Ju1uaduO2eox08vfYvbkglJZdrsNQlgePnzOk/f/LZaXTwjyY84mDc1syvXX/4IXP/1/&#10;uX7xivbYUeqIUTApFE2tMkxlGCBl29V+fcfpwycQWrr2hv72df7ZI5md18znc6yTWO+pFzOMUhx3&#10;hv6wI3hH6PeIiczqZaU5vbjEWYcfW/w4UlhLM1uiiwIRI6HrEBGELDJfOQaE0shCUmhNiPlCo4XE&#10;CDAq+/ePo6IoCvdrOlJ/o+rbRvsN1Ww2cyGE5KVAiUjyPdHuEH7ANA2VrGkPPXUlkUWZ6U4+ZjuP&#10;lkQJIeXAgEbmp+sxCrYOShFpkBTF/4/2Ewi0EhQy74zWY2CWAsuiYKIFZXKM1ROG7/0Rb2YzbL9m&#10;Njuhbk6YaYl3/5zj+CXhPsdz6BOVD0yUxFQFqlXYYSRZgRATKBqEmBJFDykSyZF+SA1kPJ8uDKme&#10;4aIijENWJStFKhpEzBeKJO4N/1IgiAghQRmi0kAC7wje8eUXN9yue+qmwiTB9etEOS1Zb0b2xyNh&#10;9AgSDkNdGVarCdstWJdj9WSA5BOiyCSjJBRRSlKK94lDMgPrhUenRBw9L17eUeg99aRkMmsoa48B&#10;tscBnyIpSmbTEhEj26Pj489vmE00p6cTqgvJcd0xOpvDBGROcNkfRoIzlCbig8dogSw1Lgnu7lpE&#10;FFjnGZ3HO4uSirIwTOuKWdPgncOOI9YGhs7hVaAssk1J+JBHKGT7lBaCsq7uX06aojKUlcGUGqUV&#10;pinQtWRWTKm0pt1busNAWRUUhaI79qyvtwytRSiB8B7fHlAxEKzEO0uSuYl88vFrPv30DdZ7VrOa&#10;Dz444/JCMxM7eHrJ6eoDlLcIIZgV8GA2QynNdhx4sduy7Y4MIXA5X/B8dcbkg+9z9D2fuD1i7FDB&#10;crF6wGp+TtFMuHrzKS+/+CkwsLk9IHXD2fkTVqdn3F5/xn57S7N8Srl8zlSUnB3e4sUZ4+6W+XLF&#10;g3f/gI+++7ucXzxltjonSM3rV1/x5Sev+Prl5wyffoIceoyUfPd33+H7P/wtHj6+ZD8bqaua73Qt&#10;H37/T3n+4e9STVcsZit8v6F7+6+4+fj/Yvfqc8KYL0rlvRJeCkGMgqJWNFWkLLIwqd9e09Ul3g3Y&#10;dk8cjwTraFPGIKazx5hyjrDgXUdRLamaBt93+MOOYTjypt3ho82XiemM/eY1cggQc8iDHTuwguBG&#10;bL/F25YUJVpPqJcNXgimdcXFxRn7tuOwXSNiQMSYNR7e++Ou++TBgwfbX9uh+htU3zbab6hOUhqd&#10;D2ul5GMZkwx2JHR7pG+RhaIsS7q25y2JeuIYhsQwZC9orfPrUaoM5y8V+ATDCOs2MJGwMjARGeQu&#10;EkgpgcQw9hz7wM3RYZWiaAqKylBXmrmpeP+977GcLzge10RVUqiaoSyYvX7FdvOaIQ5ICTYmZEjU&#10;KRNhfCro2pEQPFImhMgjW/FLS88vIfoqN8oUHFFomqpkOV/guoH+2GNdyK9crRApQspKTiEySkf8&#10;cr+b0r03NyFSZOwDMfX0nUOLhLceVRm8S1jv2STF8PGastSYQtLUhuDza3MMGT2IEgiVx5ohgczz&#10;MURKWOfZH/IY7dg6BALnI4KAGDwFDqkUp+cTlouS/X6gc4l+cNSTkm4M7I89MRiePlixumiQNnK7&#10;cYQQ71+hgpgkeppBFF0fKHWeANjRkXzOIw7xHi/pAzZYYj9S1Pk1pkuFEgVSekS65+zaDBsgREiW&#10;qAtiSMhKUFeasSnzLllLlouKetHQ+/gr2pZwPr+Ix+ylrQpDPS2JKZGCoG8tQma+smpqUtciVZkv&#10;RCFiu4G7txtC0lgX2RYDXTfw8FLy2+8VKJ1/nIIMtpBJMCs0NhYMwbHpunsfav65N0Zx+egxxxhw&#10;x1tksGgx8OHjD3h68QFV1fCjn5TcvvqK9tCRYsl0cUm5fEQAbl7/nBgEs9WO03crMBWMB467PVKW&#10;nD9/jx/80b/H4+ff5WxxQlM2vL1b07aJr246trsdOnWUEorJhMuLEz54csp0tcT7Z5zIzDh+9M73&#10;QCoO+x0CSVVN2G6/xnYbqmqKjyPJD1iXlezeBWTMvO9JGSik4+BHfB85bt8QUp4oxZiIMRBtT7+9&#10;xRQlaSaxg8AHh0gKP1jC0JGCxYuAby1JCorM5iI6hxIatMlxjGNLiIFgLckPECK6LJksFsxOZrgY&#10;0UKjlAYhCGThmkYRkgbi8Oxi+U+fPXvW/pqO1N+o+rbRfkN1djwOVTP5lyK6j0QMtbcD43FN076l&#10;YKCoVmy3Rw5Hy2RWImRJ13oEBTLVaJWtGSnl3dQv+aPHzmOlYFXDslGYFElJkERG991tW756fcvt&#10;oaeczejUSL+aoh484ayueHT5iNlsybbtOAwj3o541zGdL5jWNYyZ4GTJOMUYE84XDGPF4TgQXECW&#10;OR80hi06ZnViiomUMr0IZSBmipLWkofnK6yH11+/Yhz2CGEQusim+BQzLFYVWfr4S55sCjnk/X5X&#10;DGAHi7MWER3OOWRXZMaylvTJ0buIjJHZsmA6ralLw2gMzgZcvA9uUCYDLmIec+MzgnG0nrt9R9c6&#10;hmFEyhwcr7QhxMjh0FPWBU2z5PS84a7qePXmyN2x5dH5gkmlaA8B2+cdblEYdCEzeD9EZMrK4wJF&#10;VUgCin4MGCmxYyQ6i7eB4HPerFIZ3h9GTx8t3hWIlKiaEl0opFJIKXGjz95X50guIKUkaQmBTGwC&#10;pNKMLpCcp641y7MGaQODU4zHI27XZnGYUnSHEepIPasxxqC0zvhAIVClATkhyAORAq0MMYy40dMe&#10;B4Sq8FEx9i1Du6PbS377/e9QTyeEkC0w9j683UjFvDC4UHIYB5TWjHYkOUdII2fLM04S7J+8h089&#10;wW05uXyHh48+4nQ64e7uLT9pztkfWlYnFywefIielHTHNxx2B8Z+4NAGrJ5RFDNuX37O+s1rHlxc&#10;8p3v/wnvfed3CElRFiWTqkKEwG63483NHh0tl6sV0/mUotBMpzWz0iJTj5clavGESdUgZ+esd3dc&#10;X7/CoHn2bMVhfUNMkmZ1iY939J3Fh4gi4ZTAxEBtYFKMGXQRNNY55GGLKOv70AiN92PO4O2P2OMB&#10;9BRnFcKDGzfE8UgcOxKZAf7LqZYfR0Lf48f8upXcYxfjfaRiCCihUXVFNZ2werBkftKQkmM4RDrb&#10;ZdhLjKAMQWhcAg3DP/h7f/QXQohvbT3fQH3baL+hEn/4h+5/+5//p//2v/6v/vN/4Hyo/TDQ312j&#10;X/yYcnZKnJwQoqDdHbGDR5eO0SakioxjRXCKWEhGmdM+tBI0RaAUjtv1QCUmzCeGEyMzyi1lIdTN&#10;fuQXL67oD3cszx7x8vpHLJYr0h/9BzQPzllMNM10SiinxHagvfuaYfuKwu0pJYzKkIpMLRJE7JjY&#10;XRuuvzJ0m5y9qVQC35HGFhfBNGdELfMeloSIAYkghYA/HhiPLWK6JCqVG2scIGYiEuRImZQ8IiqS&#10;EOADOmb8W4wegcrZrE5kD2ywkGwWNMkcywYCkSTtOGJjhfOSqtSoew5vQpCihBApqqxAHkJAhuyH&#10;jM5x9J4jPSJ6jMgD8Bw5KLDe0e08h7uWy9NzpouactMz3Az0dcFyUuDHmrebltu7AyF62t0B19sM&#10;ZS80Qmuk0lg30o+JNI64QhJHix0s3kcEOTRCBoEKkehdxieGhHWBmZ1STkqUFtR1gRAw9j3OjRAj&#10;pcyeZZEC3in2xwHfe4bRcvNmTzOvMbOK2YMlcggMu8T+bctxP1I0huO+Q4SSapqFVUVtmK4apFIU&#10;lcF3oEzBmMhK1arO8XjCIBLoYOmGlt6PFHqGUEt0McU6iykLxuBwCWodmRYapRqiVNx2lqvjjtb2&#10;7OYV/XLKad3w/OwBg7W8vHvBy12PKt6S0gOq6Rmnz3+H6ckzfvD/sfdmPXpl15nms6czfGPMEQwO&#10;SeYspQZbtuSpXEABhquBBuqiqn5B/6H2fddtAX3TMBpVZfRgoFEFW3bbJaUlpSSmksnkGIzxm893&#10;ztljX+yQf0GqBSRyAQQJkCADjA977b3W+77P+9/G65LPXnxC01qSqJBa4mPgzeef0KwalpdnGFPw&#10;R3/0r/mDP/kf6XvLT/7hP+Pvf0B660M2zYxm8YoiLnj04B7f/PZ3GB2d0q8vUMbyxa9+iECySAo1&#10;eUAcHtHYnpvlDT/++J9YXl/w53/4gNevLvFyQr0/ZTmb47zL8aoIUBqCAh8Zqo5BYZi7MnumbcvJ&#10;/hHl3g5dU3P++iXeB1Jwt7toRTGoaLeRuDjHtwsQATMaYYoBUmXOs3WeGBQRje17oM+TlOCIMu/f&#10;Vb3LYHef6dEOO4eJ8VAxmcL8Zs3TT2Y06xVSGnRRo3RJSg6Udx+9++DJb/NM/SrV1432S6zdw4Ol&#10;SL5XyJRCFHa7or14QjPcRe29D2qfqhpCgu22RRpDCIlN5zCtRkpBClDWgolK7I40p13J+ctrzpXk&#10;+LBkIA0iJiQJgUJWA+phTWwlKlqa8yfYWcnV6YccjIfYUBBTJCLRKicpERr86hrXb28FVwKPIijB&#10;ppWc30Ref95ju0ShShCKFH4d5NwhQovUNRF1G/vnMmAaWK82NE+eogZTkg8IAzE4RLCQTH65Rk/y&#10;FiHLjLrJjEAgJ2ERAokOUmZ8qhSJ4jbTXORmHGzKkGyRFZTbbR7jEn0WJcmUf+09pJx1671FxzxC&#10;TSmiUkTd4uREoYitxXaO4c6QYlSxnDWcvb65DSaQoCISyfxmzeB4l1FdsGxa1puO1XKDTJ5SKQqT&#10;IfHKGITUXJ6vaDY9WksyecEjY0ATkUKhYkbiBe/y/4UqkCYnbfVtR4oBYSTGqExsSg6jBKI0lKZE&#10;CSB6+k7QNR04j3Kem2tPkOC05JuHEyYjha0NN16yXvWEeUM5KNCqwLUB5zMNajAZoI2krjSpFEh/&#10;QNNuSUEgyxqjNQiD6zbYbonyW0xRoIoByzay6QLVQNJ7T5I5dTNbrSSVKZhUgmcXl1xfPqcIns3+&#10;lMWmYaArxtWIyWCKXCx4PbtgsX3KbNujhWL/rW9xf7LPH3/zu3z6+c949vKXgMbUOwzHBqU0b16+&#10;5vLVS4yUnNx/xLsf/hHjwQGvn/4/vPzl31MrxWDvANtdo+xrToYrvvOtP+TDH/wZFCOuXv6E1cXH&#10;PP74R7i+ZXr0iOP3NIOwh1vdUBtJCpEvnj3m5/pTutWMYrRLikvadkH0Fom6HdSkHGDSB3YmieOx&#10;ZGMt21ARkewf7rEzGdAsDcvZGzZrS4gZpJHXBkP65g29XWT6jtSAytnVPhL6NrNtByNCl7KmIvWQ&#10;dD4fYsrrGVNQDPaph3sk1lgvmR7U1BW8+myGj5ZSF2hjMKUCQZJKtIc7O1/vZ7+k+rrRfom1vz9d&#10;IczPhbS7KYkxSeA2a5YXTzAvf4o++SOKvUNU6DFeo7XGGINIgt55Nl0ipgwIGCiFVjCuC4alwVnP&#10;1bJHCcVQSyYiUivJveN9QnyHFyqQesugEGyXb3j6s79BFDXjyS61UYyrgqIuiXrM8M43WA9/RO+f&#10;sSUQUkEooNeGdqk5f+ZZXgmqagdlaqQwSJ0zWX03x7kG6TuSrG53top0y8uNZByZtwuEloiQowGJ&#10;MctFfSAGT5QCZWS24wqJJOYoR27FXj4hZA7Iz/vdYRZfxQy+JwVQCpUgBp8tC+bX3wmFlja/nJ2g&#10;Wa5zwEPIf7+8jSUkBgojKcoCU9W0UmF9IDpLcBHhehofuLq4YTwdoU3Bzm7J6mrJarbEDAcc7e8Q&#10;o2e93KBlyXg8pqoUSued73pj6W0e8cqUCG1HSjmmUSAQyRMTeeMtc1cSJASe0ihidLjWoayiD+6f&#10;k7JGu2OmO0OUqlitGnprScFTCEWXekQKVFXFcFBjVIHrHePJgMlIgQw0vUUSGNdDqkmRR8Uhq1CN&#10;URw/2OfuvVEW56nA5mrL40/P+ezVBqJg/3iCLobYfszqekVnA7Kq8b2j6y0MSpo+UBkodQ66l0KR&#10;hMTEyPr6JdvVJb2AV+evGZYjyqJkXAwYVwNOdo/oXA6739qWnWrC/nCK0gXzrqWYHjPdu8/11SWD&#10;nXcYj4coOuYXVwxqw527D/idP/4zqpN3+KfP/onPHv8Dy80C57esr15y+fwxy/MnaNexO6q5My24&#10;evOU81/8N84+/Zh+uyaZkuAlhS5xy1eEfsv9b3yfb3zjHV5++kOefPqY44mkkFs2sx7RNQzKzOV1&#10;LiClojKSlODhwxG9kjRB83Q+oBiM8RE26zWbxSKvSG4B8CF47PIKWyywi3OsbSiqAboeosqaGCUh&#10;uXw17VpSv0VpgzY10UUCHqEKksgaBbylmZ/TbucUVcXdBzXLa8XNlWO1iIhQgCwRukCbAiX7XrrN&#10;D4uiWP3/eX5+levrRvsl1nvvfffVf/xf/uf/8J/+8j882nabDwM5fSmcvwL3V+z+8T5y95BhOWRP&#10;j3Au4UWkLhW1URij8utKqywmkZGBFgyHFZfzjtcXK3ovOBwX6IHACEmpDWGz5PrF51TDAQHDerEi&#10;isc8+OYfYHeO2LaWi/mGyhRMDw4YPvhDJt9+zWhxweL1U2yhMAeSzo+4mdXMZwrXaerRIO9WrSUG&#10;ixoeUw8G9KsLQrPGk0PRpa5A1gCI6FDJQh5+EY2AAJEAQsFwkJtOCKQukNStqOq2WcsEIiWizIey&#10;4Nd7a5WfRqLMJB6ZLUUSATHlG36XIerBp7xL9gGRJL1vKYuS6WhAJGYguLu9AKSIVpCkJfqeB2+d&#10;gEicv7q5HZFC21mGo8DB3oTpTs3H8zWrdc9kUFMaRbfeUiRQWtO2W5qVzzSmokAWFdPphLDxNO2K&#10;ICJSK5JPJGfxoUUBUmiEUsRoUcGhjMZ7Q4z5coDOkPQUJS4JtuQRdTVKqFojfaBvWqRKFKMSJUdU&#10;lSEJWM3WnD0WhGaf4U7J4YMplzdbnPMMRxXGaFKI6FKRZJFJNaVmfGfEnV3FaaHZtoEwrOmqa/x8&#10;S9s5QhKMxjsc3rlDs/Kcnc/YNAFcYKwCjRf0DiSeoi4gBtarOY+ffsqrp/+EKIbcffg+dw7usDOa&#10;EqPEp8DhuGJSHXM8HrO1nsoUFFpyfv6KX3z2j3jfIGVFUIaH7/wOb917Fykil+efs7p4QaHh4Xsf&#10;MRnXvH7+Y64uX3B9dsby6pqP/+a/8GkxYLNac7O4JgbHL3/8f/L05z+k63oQjq2NHL31e4wPJ4R+&#10;zpuXP2P9yRKFpJu9YGaHbC8vGFaSMiX6+ZLVps+XCK0obkk+KkbaNtH1PUd7NbVKFIVidHiAlJKz&#10;F58ifVbPm3qAXbWYegenatZXL3PwTdJ54mG3+KzXR8gq72KVoTcWjUQPRgg5IsQeZRek6G+FhwpE&#10;wLYLwqrHDqZsDw+4fB1YXUcSQ6TpiFITMCSpqAfaPhxMPvvoo49mv52T9KtXXzfaL7kmo90lJJ81&#10;wXkc6voN84tPGb/5OeW976IHp4yGkm2zRXuoC8Ow1JSlQKs8RvTSYFKiIxAELNcNotXosqQykoNC&#10;QZEVyO12xfr6NSqOkUniu57takXyPQMBThd0lcQLR7Od41KJvPMB1cEJ8uI5QUtSlCxWUxbXE3xr&#10;UELkEVQqcKEl2A3CFARV5NByU1IWQ5KqiZgMLyeRApmKYEpGe/tEFIvFkhAsk6rinffvcnj3AOsl&#10;P3/8ku16Tb/Or7ykFDFkZXUUCilBpICIGWsmlODXuPEkBCKClwCRFCIiaRBZvR0TKCERSaC8J5YK&#10;KQVaFdjYIRNIbTC1RpcFEIidJ/YebzRaaEIh8SkSfcA5T2f7/G/3DVEUFApKGblZbAgCTLA453Eu&#10;oKShrKAYSpISRNGhicQQid5mQVj0EDwx5VQo4RURgUoOGxoKs4uIPrNRvUGELIKxRCIBpffRgyKr&#10;ToPD+pxdOywKpNRoqYk+o/HebBN96zl6a5/h7pi7jzoWFyuidXif0GWBjIHUOXwIzFctNzPPbqkw&#10;pWC3EOzulOzd2WdVabbnc4xR7E5H7N3fZzHvWFtH6yX9VjAoFdbB+XJF7wMTO4Rgubh4yS8ef0yI&#10;kgenb/PRt/+Eu9UQS5+zp73HGM20qtitp9gUaZyl2XZIDdIYmmQQwO7OEbvTKe/ff4friy+4eLmi&#10;KODocEqMloun/4Qe7xLVgEIKrLNcv7mCCJ3NSt/BsODyzSvOrlqk0Xzro4fc+eC7vP+Df09dBj7/&#10;73/Jcv4ZNxdXDCrDq6cNF2vFZhU5GkpijIS+z7B3lac6hYKgJKGHpnWYMrJewc11ogsV+3fu0Mxu&#10;WF+v0EowmozYGe3Stp7h/h7eCtbLC1y7pSgLEJJgIThLcA5T1RSDKbIcUFY1qpD0oUDVI1SqcWuB&#10;6+ZILdBVlUVskL2yJmHbxCxZWmeop3tIAyLl1VKSgt4LTFF9LYL6EuvrRvslV7k/WoaY3K/tLxKJ&#10;F4HkI6vXv0Qe/ZhBOcaZEVoIhJJIkV9VldJoEtYHtipCkHQhMz0RChUFYZuwlceOFDYpXIjEYoyp&#10;psRmid9uwCjKcUUwJV5BUZRUUWOvn7P6/DFXdk0ha0LXQyVQJazWB8xmBzTrESI6tA6AwkVBBHzs&#10;YX2NUDWh7xjv77F79xGBgmbd0i4WxGCRQhJJSFWjhwOCSwgPOkChJYdHAz78cJ9qMkYWkssXF3zx&#10;q1ds2x6tDOkWJq5ltjrFpECRxSUxIZQgaZk5q/52jCzyn4UEIttGRGEQZYEWAukKhBTYELL3NCWk&#10;UllVqzU+JJJtCc5xdXGBkBmDVpU1nbVEQU5qejMn9h0qeOrpEFMouttw/iglveuAiDFZQe7tBmcz&#10;nUcJQaELQoo42xEBpEJKhYgRQURqjZYSESWp7VGVJxWC1OZUIFLezGupKUxBWQqS67A+EEKiMBUp&#10;BYwB7zt6Z1GyRKkC222J555m27NzMGQ0GtDMW7aNYzyKVBPJtrEE6yhKjUFgNx3bjUfvjUkhUigv&#10;58B0AAAgAElEQVSoBxLfVbh6wGAgGUwNSgSMShyd7lBNBEFIeq/wODZNw6rv6UICb1lstmhd8OjR&#10;N3j77W+yo6BfnnHddVTa4MuSqjCMK8O4LNBRYF3HZtsilObe0V1SvyKFniJ2hOsZn519ws31K24u&#10;n2FSjzAlTbOmu3nOwb0PmJwc0SvYP9rBN4K26fDJok3F/t6EdtPgvcP5wKZXPHj4bQ5O32b55ucs&#10;rq5p1y1VOeHeg7sUquPTN0vaLrFtoZEtSiSUyjnkLiY0giJJGgL4wHRo2G4ss3mkc4EyBly/RQqo&#10;ByWD8RB0zeRQMZhO2C62KGlIJucREyNKgdQWETqiHRGqIfVkynBYoWRJ07aYoSZ6w3K7zuhDrSnL&#10;GqWrfK8bKCopCL2i6wME0IVAao0UGq0VCkEKJJNE+G2eo1+1+rrRfsl1NDp907m2z2BslYUgMY89&#10;l+dPCT/7L4SwRb33fSYHd9FFSVKBPoJyiWmZCEKztoHGCYJLFIOKvYOI7zw+OrpgWDqg93lUNd1l&#10;eOddVs9/TLOcU5ZDjk/eo66GKFPRd1s2F89Zf/LXtC9/hN3MkMOa3nvqcYEYTZhd3KPvp/hYIIp8&#10;eIJASk9MPSZJpDEkXZK8QA8nnLx9HyEKbt5c83JxTegakso2E8KW9fkFAYXUES+g6yxPfvGaxdWK&#10;k7sHTIcl/ajCyOyhhQqjC1ShSTJTa6KPBBJJK0T0kCTCmCwGEibzdkPCO5/3rinvPk1ZMajzy873&#10;FikEIUaatiFphdYaYTR9u6VZLwi2RRdDNBUuWIJL6FoymQyJUuJcZL1swbfUdY0xJevVFtt5RGGQ&#10;CRImI+4UOOtwvcvq6RiJIhBijShLRMie4gwIlwhZIBXUw4okBP1mS9JVPlyNRDAk9B5rO6TIgrai&#10;VJAcm/kChKaqK0RR07uOwdCwXTo66zC6pCwNsciB9+GmI/aeelhSKIUtPMOBYFgK2lXAlIqD0wn7&#10;p3vcOy75YKrZrQTzKBnvDTiOkth7WqMISbBuoHOWdmsZ7Q44uVcynAicT7TeZ5uP99htgykMe8d3&#10;2Ts4Zmf/CN+uefLx/83y8iVRJY7uf4v944ckBowKjY+CdefZ2EjUnsq13Lz5Ba9fPsV2a2Lw9JsF&#10;89klZVUx2T2g3r1DSIZKDRGbG4yAbvWafv2Cu2+d0q0GLC5uMKqjqsdMD/ZYb59jioRvI2fPznnw&#10;4Q3PPvk/uHn6CWdfvKDfOg5O7vHe9/6M7fqG/hc/5KZdsN91VCJQaiAJrItoDVqDlIlCC+Kthi8E&#10;QA1ZzS3+i2fEboOKkWbdYd2S0dGYO299wHo1p2uXRPJeX0TwQlBUjrp0hKjpvCXYLWV5TDWZYF3A&#10;KMP+TsVqNsfbRaZmiRItNUkpgk0kLXKeuvO4vsfaDTEKpC6pRhplJEYJkiPu7w2+Hht/ifV1o/2S&#10;67tFcfmn//Lf/sXjX/zd/zS7OfvzQiVImdTj24b5i5/iwgYtEk79S4bTE4aVQImElpGi0ISUsAFc&#10;SmgtGExLXArYuqAsctLPoousO8vuMDLd2+PO298gJM3V68/ZKRKTg0Ps4g1heoB1jvVqzsXZc7rz&#10;N9QaRsaiSkM5LikPatT6EJImhUBCklSR34h2AwESmqQK7j56hyQNtmt5+rNfIoTM4t6QiErlrFuh&#10;sx8XiRBFFvgo6L3n7HzB5fWKzz8/p6gLnINt3yNkRMnEaFJTDgtsAOsi3kdUBOsCwluStRTCs7uz&#10;S703pe8Ci+tlTooKOdlGhERC0keBKjKtByGQKaCFwhtJSBC6nrjdgvNomcfSXZfHlzEFApFqUGOK&#10;AhssfYyEPuYDtOtwW0EImTGrTIFIBm9bXNsjUkKaMqdUpUiyPbZbo0JEVwN8SuA9SiVESiTv6ZYN&#10;xEBMgqQq2m6L7CJJagQqU3wmYyZHu0RgPZ/hXL4MpegxdUImuH49o1kvkUrfeiktuigYTQYMRkOO&#10;70946+09tE18/LPXOBcJ1qGVIBYFQmuKGvZ3FIOx4WILZ2volGB/v0LYhN1s6buE6yPLmwXtuuMA&#10;GL83YDisWHSO9bal1JqrxXNIkZPjuxwcHhOSZ7mZ413L/PpX/Orj/4vDkw95+ODbHO+eIKKlbTtS&#10;FCA122bG82c/5frpP/Dqkx/x6sU1jdtSaUldSu68/Q32jk+pJmN6n1hfXXH16hNEf81g/5SDvQk6&#10;7tG7yHrr2faBru3pO89m2+B6j5EwPtnhd3/wL3j7nY94+tP/xpOf/YTlas1oOGDv+A7jk7d58vKG&#10;8/mWiEfFjt4LhMqBFkmIrM6XAikVhQr0ZDJW0gIXE952WH/9zxZygsZ3jnAzp99YApFku2yZ0xWh&#10;c3jv0NJTFA7rIzIGqkqgVb6MCKWp9BjbJfr1gtCu0apElzW6LNluF3jr0HpEIyN1PUaSAzCiLCmK&#10;IWWlMWW2Dtq2tR/cff+z394p+tWrrxvtl1zi93/f/ee//I9PHj/+2/OUAnUlET4RWvIOLXS0ly9Y&#10;PP8p7L2HMlPqYsAtZpQ+JEoZMSZnpEYJsjAYU+Cjz8EWSHoLMQRKA8NSc3B8QpsMNy+/xbSMDCaH&#10;uMUbljJSTO8w2dlhOT1k8cwjvGNQ1+iJpKwUvapwviJEA6JHCJfZp0KTRAGqR4gCXU7Yu3OCKjVX&#10;X7xi/npODBFZVuiiQuuKGDu8tbcez4RPOdNYkbOMg094a7ENsPE5WQqBkgaQ+BixyzVFUXA4GTIe&#10;1bR94MnzK/yvcV5CUFcGIzXrbYPrtiTbI2PIdiGpCX0iBA9WZJvDrQUmxUQSt6dcDCipiMaAj6Dy&#10;7wmRFcIySdreImOOU1RKgymJ0WUrBYYkyWlWMecck2SOeIwBKSNlUWNMgduusYuOoobR3g4xRbrV&#10;PI/6vYPgSKEDEknm3XFE36Y/JZBgBmPKyS71ZALBYzct/dbR4xibAiUVzlu2W0eSGmkKUkr4tscY&#10;w8HxDqPDCcVAZxrQTsm9+ztcnW8IMTIcVxyPaoajkmQjl9ceu4m8fL7gsvEc3B1zejymnhgGOxVx&#10;6XB9hBCQKmFih12f4909nKpZrVcIqWmbBV1zQ60c00oxnE5o3Jrl5RPmb35Fs9jw/gfHDCY7rNZX&#10;zC5f0jVzSi2BwPMXT7i5fokQHj2oscGymt0gJ0OOjh6yc/wQPR7R+5bl2RlXZ69ZXJ5R6MRm9prJ&#10;Xs3+8fs0cUpQr7Hxczabzwl9iyZgO8v+0REfff9P+f6/+DdsVgvmV69Yzq9IQWBMgRCe5fnnzC+e&#10;EV3HqDKcHpXI1JGczbCLmHLEp0xk6UDKeoMgaC358ugDiR6qKmdWCwkioFKHKUrc1uJshxKJkBIx&#10;WqSMSONQxiKiyeIpM0TWJSEktusGowWpUNg+QEjIqkSVg3x2dJGQcoBFSIEmLEkury9UVYIpEagM&#10;LJFxVRP+8eju8bPfxvn5Va2vG+1voI7uvvd6Ods+8328GI/0sTFgXUJ6D0IRnaU5f8zg9U9g95Dy&#10;ZERRSFLyrNrETi0ZSjCFwHtJ7yPBJ6ILeCGRMuLJMPOmT9QmoivN3skxj773ryiTpa4V237J1Rc/&#10;ZnT4NtPj97nzwfdpLz9n/uJTil5grKfZDLjcjJldJ1wwCJPtCQQPKh/WIuX4PWlq2tYhti3dZkuw&#10;Dg8UAgY7U5Al282aJBbZv+o6kDYLnKTOeLjdHYRQbBZrVostUmWWa7AWrRNlVbJadBxMDI8e7HJw&#10;NOH559fENifBJREJMWZId9vTzDa4toOUYQspBbCOJBwpaKIQqJTh4SFF5K0SMwmJFHkMLWQi4SCR&#10;85qNIlhHEjrvjluHlAolJbIscEESnQNxK9JKEKwnZrMTUigCOZUnpoQsSkSAVFuSVGiVSDHRp4Cz&#10;HcL3+Wsk5qmAkggFMkmiNOB6YrAUwzFRStrW5Zev0tiwpTQSJQUxJkJIJFNx5+iI0bhg27Sslg19&#10;1+N8QFcFScDN9ZZmFDk8GSPQXFw1KCXQpcA6x+Kq5cVTR2EUl+crXJK4IKjrknCbS+R7R7fqSTEx&#10;qCWFWCGdoZnNaILj5YtfMd4/JCaL7RuW8wtmozHDyR7GLVj86u+5ePIZ9WCf+x/+AWqwy4uzZ1y/&#10;+pS+ucFvrmnm57x5/pQUJQePPqAe73N4eI2hZffohPsffASDktXymu3sjNmrZ6zmDSE4htMp28UN&#10;8/OKyd43GJ3+Lqn+ghQidvGaZtmQiNQ7E9777h/xu//q37Ozf4/nv/zf2Mxm2S6lK0T0bGZvePaz&#10;/8rNqzN0tNS7D3j04V02l79idnGJTCkzeoXMu1qXVQNKCozSrF3CeUMQJn8GAV0O4DboRYqI0QLf&#10;NZBy2ATWoaqS6Z7kYC/rEfyNRChDUAY9HEGMdFcNNjlSXeJ8R5ICbWpQNVHW6MGUgerpQgn9knZ5&#10;TUqCajhBm4KEwDlFVIKiYHs8Nb843d09/22dn1/F+rrR/gbqzp07y9390x9va/k3hOW/U0piTMA4&#10;QRQSicdv5/jZZ8j2m5TyLQqlCd7T9R5nNMMqN7AuJBbB422OVRNRkqIgiTyStj6y7R0jYyiUYP/4&#10;LiI4ZHJU0zvcvPqMhX+JNCN29o45efc7bC7PsL4nbD2bruCsm7JeJFIix7iJSLAtMXmElCShIUF0&#10;nqs3s/wqX61ISqKkQuqCsizxsqT0Ob2pW81wrs+2naTQQrEzrbn/7h2EULx8klgs12ilSVKRpERr&#10;xWRUE4NnZ2/MYFyTSGybNbgWIVN+gdrEcrbBI4jBIqT8Z6Raityqei2EhBAKIfLuVv46X5dfB2SA&#10;lDq/3L0hxogQuREH6YnE7M8FpEoIJFEZUDozZ1MWaCV/2/ikBGT+eqIkpUBwFtt1WcxW1SRnaebz&#10;nHjV+9vM5xyrKUW2CCmlUUri/e1rFkfylmBb+rXAti2khA+RspCMxiO0MbgYKcqaqpLcf3TIZFJy&#10;fTHH9Z7N1jGfrdk53WUyHRC9Y7HcsjuZsntQsekcfWtZLzqcDVxfrFltO0ojQSqqkaHrI9fXLXUl&#10;8J3HNo7tpgcRqEyglj27wwmua7g6+5zZ5QuQEV0a6uGIJASbdsuqXbG6/oKLLx6znM04fe8h5c4d&#10;bJK0zQrn82ev2Sy4fvOK1dUlIWmSNEx2hlSq42hvzPhoHzPZpfOObnXD5voC225zHGa9w8Hduwi7&#10;pds6lpuGaneLEDmWcjSs8G1B5yR3H3zAnUcf4kTg7NVPmV09IUaLKfPOXcqAbRsW3ZJ2tSalGsyE&#10;anLE8uIZwSWMlmgt8gTBhdvPksToXzsJCoKsSFqjYxY4QUBpTZQCbx3r1QrreoTSEBwhJgZ7Ozx4&#10;v2R3mugWkdVSkVA4D0pJimHJYDygW63wfX+bjZw/7yEJBJqynIDs8X0CL2ldDr+Q5AujUj3BlyTr&#10;KKVvHp7uPPnoo4++Vh1/ifV1o/0N1P3799u/+sv/9ZO//7v/9HePf/q3/64UCaMFxkCIApki0W/x&#10;sy/wi+cI/z0oakI09NbSdYJQwKTI3tJob3FpQAAIMU9ISXhPthakiEkwGA9JPmC8Q+2eosyQfrNg&#10;c/OK3aMT9h99h/NffoxdPyf0CceQm+UOfQ+FSSijQQ2yx9S2uUGhM3fWW1Y3ixxs7h1KmfxDqLzX&#10;VIpqWKEHin6zInqbmzVgKsloWDOd1rg+IJLN49JoSARSjEgRKYxiMCyRhWK9aVnMLNeXc2T0pORQ&#10;FIQQaG2GvMtCZuWulAgJBAEiB2MgHEJlhTK3jVgJQbrNlE7RE31ESYEoCnzXZ1HW7TiYW4ADSiCk&#10;QEqIt09YqUwGO/iI9y7bk36dpI/InuGUiDZg0zZ7apUidZFmsco7Y21QpgKlSNHlbA4pUQJSuiU1&#10;xbxjJTh8t8FbS4wCEJhBzd7JHjv7u8SU6DpPUVTs7tbce3hAPdAIlWi2lrZfkKxHp8hgoFlvIs26&#10;oWtrpuMBd4496znMr7c085b5bM1mbalLzc7BmGFl8J3n5mzF3n5JTIBRICXWbREhsDtM7O+MCc0N&#10;15dP2awXTHZPGOzvUmmFtx1tu+T85WMuP/sJ56+f03eWejTBC5EvLKFDRouWEZESwSekLGhbz83r&#10;F8R2iFaOuhpiihqPyt+zkIghoooBk/EBw4NTHrz7EdvZC5bzSzbrOf35p5Q0yNShjUHKkqKquPP2&#10;NymHNa+e/Hf62QvWi1eUg5JJGiGSx2iQIgeZSBGRYkAXNJs2sG7y3nRaGQqjcDFPn7hVIpdaoEwi&#10;WEPUFbJQSGvzpTl4pNEkKbG2pbe5uWqt8bckn8FOxcMPDhiZnsvQ5yztJMA6ovfUoxG7h2Nu+p7Q&#10;b8B7Yoy3n5uQNYamAi0QtiXFADHdWucSwTkEmhhBhrAVwb7+nfc/+MVv49z8KtfXjfY3VJPhXmu7&#10;sG47T0JRlZIQBcFCTDkJyS4uWJ495ursOcNDCaqg6yNLFRh5xaTSqNTS95nwwm0GcEp5f5NERuUJ&#10;BaVSiBTYiJwPLLWAwYjx4T5q1pLsgm27ZbD/Njv33mb5xRuEVNT6BL/cR9KgYx6tRl0hhEYmQfJ9&#10;bh4yYIikUhCtQKgChCYm6Pqe/uICXQ/Yv3PCzt4e84tL+pCQwSGFoKoKUoq8efqS+dWc87MbFAFs&#10;bhoqBNzWMLu5JETBs+UaosfZnn7TZLJRNARASg+3QquYuAXJC9Tt61QZR8yG3pwgpQfZ0RwdUYCS&#10;keQ9yTmil6i6xBQlMXhC3+fXe7hVaUqNVHmkrIsCnSBstphCU9Ql1np8J0Aq8tWH/HOe/RJTIHlL&#10;dD1KqTwSVImEQhmDkoLkJSEIhM6HswyezlqUGaFlxIUuC+pCD96SfELrguFgwsNvPGR65wCjBbbr&#10;kSHx4HSIqEt6C+PDXe64PAm4e3fCw9MB1Jrzq5Z+DZfnDTuTgg8fTRB3a148lXzmPOfnWYw31BLn&#10;EsEHum7D5joQ+orR4ZSdokCWmuXZGhN73nlwxHhcMdsGkkmYQlNPd5mM9onVku2qZ3X9ilefPObs&#10;05+xnC8pB7tIPO38BePJHrK7oV+e4W2PlIqdo3sZGXf9hnY1x7YtPQaXEqoNqD4yGu+R9h0hCgZJ&#10;MDl6h5NHH/HhB9/j/OX/S3ryc3xyNC9+ghqXxG6LDwpdjdg5epvxySnXL37O85/8DQJPPRmxtzdh&#10;OKzouzlCCLQpEXHI1K6o1pqb1vHsyed0iyVKJEyRv/8iRIwEoQUKSWkUaqDxrUaWA3QNqe8RMQv0&#10;YgIfAsE5kAqlDMl7QrBI7djZX3P/9Bg2Q65ChbOWECD1a/qmR0nF3kHBdq5p/S13mUQMLlN7/ABP&#10;pl71TYdrW2Rpss0sWowY5KmPElRGfLFT+P/6Jz/43s9/C0fmV7q+brS/oXLGbOfr2TKkrEY0WlKq&#10;itZ0qCSRKEK3YvH5PxIC1He+TXnwNvVgiilPWNkS2SYKZZDGsl7McbZnuDehHhR5HLjpUTIRDkaU&#10;heB4kEe3W5uwoSfYnoCk7y2+2VIvbijGx7B7RHFWUxhgeMCw2cOtHK33KJ+5mbo0eKMI6zXer5Go&#10;3NCHFVYIZBDoQuP6FrvtbsP/JX3XIf2UYjgi6vJWQbml7RpePe9JPuDaLSF0KFERlSGhEUrQu45w&#10;dk0QgpAghYQIASlvX6Y6CzeSd+BbYllQ746QKeFai+/7HNRQjImmwLa3jYkNQhqIEGMPhFsltcRU&#10;GiUkwQdSkreElACiIHmBkImQCqg05XBAOcg73aZxuNkKWZaMhjU+RJxQObXKB7ARvECk/FoV0d2K&#10;TfQtrNaRWk9UkhA9ECjLmsF0ghCK5uUZokgUg1FWgm6uKcoCIQtiH0gh0nUN88sZLibe+sYdju8f&#10;sbneEpSmqgrmq4b5qsMLzTd/7y2OjybcvTem6Tt2JyWy7en6gGscR3drDqoBRZ+4nnuG4zWdgKIq&#10;GExKTGlwtmNx0/Lm9Q2HdzeYosB1HWVacO9I8fZbJ0wnB0hVE4RkefUCWRna7SXJ3+DbGX59xubs&#10;KaJrMFqjpKO9fMwXf7fFSM38/AVNs0IXA/ZOH7L78AFOGg7OT1i++iXr5Zq6rNh76112770Doz0S&#10;kuL4lOnhPUwxoRwfoYZTls2S0fSEj74zoWl6Pvv5XxP8FlPA0f1TinKPwwffp+9WPPvlL3jx7CVV&#10;VTFtPKpcY4zGlBVCD0DXpOipd+Cwr0g+0tstKURigmXjcsJxCgiR9+tJRJyQjEYVpikoxlOqqAmr&#10;BojYtkX0lnwxgySyoC6ECNqzcwiP3nYM2s9582bJatbinSaFPEGJtkemgNEdq9WKuiipBjV92xOi&#10;g2ZBtJY4nGQIhJAIVSJDzlPWxRBFhdBDdGXY3TUvf/BW9ZNHjx59nXH8JdfXjfY3VEdHR95Zb4PP&#10;sYIySMoiH+beQyKgEdj5NTP3Q8ybX1FNT5mcfIAs/gfeuIK2sDw42mc89JQysXUBGTy1NPSh52Yx&#10;o92suJlVrJZHFG+fMhkPqKcFN5c3vH7xCW8e/wi7uqEe73BUGMq6oiwqfFlR0GBThoRDCdGSnCXa&#10;FpUMRmnMZIfeaMJ6RUyJftMQXaIeGqphRSMCtmuBhCgNIimscOwc7uNiolst2C4yiDptGpILCECY&#10;AqTKTbMsEJ7MY02OlASiqpGFySQel1/bIIgx4ILFKMN3vnGXd9+9w8XrFU++OOfsakEyBVKWOGWQ&#10;OhFiS3Q+KzeBmGweq902veQlDoWXEqU1kgHRWRA6AwuCzQcnJVomjCnR2hCjxbVbaiWZHE4wuqAc&#10;F4SQEXvLa4lreqLdIoAgBSRHgUHJmuDXRL9F3JKIUky4tsWVBlkNGe/tEaRitLNLHA9Z4iHejqQL&#10;SXSebut48/kbzPmMohDI4m1sH7m+XnFyOqaUgkJJehKrtWd1fc7LFwuOHky5dzxkoBOzxmOTpA85&#10;ZSvVEjHSyLqgdpG9nRGjvUGGxlcF1kVmLxa8fnqFjQFBy0cnC3bGFV28xF80BGWojGYrI8uzX0Lq&#10;KFnh13Pa6ze49ZJxoSmEwMvAZnmJ7xeIJIm+IwWP6zf015pBZdi79w57p7/P+vSUl598TLdusjWt&#10;DCzfPGF2dUUyFZOTB3z47d/h8N77nM3esGm3nOzs8d7Jt1k1DZezF9ib18jUMBiP2Dm4x50HD3ny&#10;o7/CNhdILdFS42MkBsnO0Sl33/0uZnhIVBXOd7j1JafrjvmiY3b2KzZkIVxvBKUQKJWnTs4nJJEi&#10;RiRZpOZcItlEJFvCQBJTIqYcl0gQON8TExzenfD+90pOpyti67Bbh3cRZNYL/HpK4p1AmwNiPMf2&#10;Pd4LlCoz3tm2Gd6hJGZ4iC5H+HaD0AFVDJGDEaBAF2gZKbVZnh4fXv62zsyvcn3daH9DNRgM/Hqx&#10;tC7E7EdVESM0MSVcipRSYVMW2oT1FWEzw81f49oZ1d1vYW/mbLszDn7nDzncO2B1skssCqqqoqoK&#10;hr6jlJ5r2zO/WLNtG4Tv+N137nLv5JS2LOi2LfP1FpKmHh1STo9QKhHsCiEiOll8N6Nf3JBytAQi&#10;RVzf433EFIl6Z0gk4htL73pcu0BrQ1mP8c4SXCAlwWA4YO+tI6YH+wQHp6dDOhu4cj3dIrtUkBJd&#10;ZvtMROBVBBGJKSJiJMmElgVqOOCt+8eMJyXBW968uGZ+syKFjtAFkkgMjnb5/p++x598/z3+/m+f&#10;cr7a4K5maNfiggWtkUkRkoLUE3xEKkV2ywoEAUJHSDm1i7ImCoPQCmkqcBl+kEhgFElJfEjYpgEf&#10;GZUFWwmjccF0f4CRBfvHE1JMXF+u8FtPmwRRJazvkbEg+Z4YPVorhNYgK1ASLfOe0dst69mM4Z5k&#10;/3Cfzt76iwtDVY/o1uu8FihrpBlmxWnb4VzPi1+dQTFkujeg23ZsN4Y7h0MGesS8VLx4veTNqxsc&#10;mveano8+OkJKyWBcokYlSwei8fQSprs1d47GXCNRZYlRkqhhWA4otEYpxdnTc9bzOcpfISdvKBvB&#10;7PUki/acwPklbnlJu3qDdC1tt6JdrtjM1qxXDcO6QBlBUVRM908wfoPtG1RlgIKutSyv3tA1W0ZN&#10;y977H7Gzf5/urS0vfvkTZq9f47cbVosFzaqhGE0ZDfeYmIrT/WOS77mwPZUpKepDdvQOdx98n2s9&#10;pp0/Y9vMUXpOdf2cfn3OaDjG3DUMhzVJJMzgmJP3fsDD3/tzBtNTXNQs1ldgGyYqsDn7hL/+3z+j&#10;xWOGFZPRDqYwECx90yBiT0yeECQ3iy3Xs8R8cYPbKkJwqLJGVcNsN3M9wXcZy4xj92iPRx9M+PAt&#10;Q3mzYXx4n3KwJZkZEYcQCvB0mxXzyxVqNEWpMe3qDcFGMDmiMsWs5BNkm1RKjiQ8UhiK4QBZlASb&#10;+bahX9Jt9fXvvvcHz397p+ZXt9Rv+wv4qtZf/MVfhL3jwxvb9Vdnr5/9uSkVk909UDUiBJSOGJPz&#10;e4XWmEKhdUa+VZMDthf/H3tv0mvbdp7nPaOa1arXrk9d3pK8LERRomRRUQTYMWIDDhC4k6SRjtRI&#10;I4mR9NyggPyCpBcgcSdAkk4EOQgR20hMRZJZiMUleQve4tTn7HrVa9ajSGNuGvkBuSQg3a+9z94b&#10;Z809xxjfeL/n+ZDFsx9ihGUyvYYYTglGYWJDlsVkaUykNa0vqctzfHnBq8sZIlJMx2NiJalVjBge&#10;MbnxNvu336I3HLM6f0L+4mfY5TFKFrRuyOPziLwCh0dI2d114vGuBBnRNHUXoNARSgkEgqJq2G63&#10;NE2FkpLJ/i5vf/0tXv/CfbbznFR51vMlq4sZZZ4jgkdIcSWt9nTSgQ56Lz1dwAhI+33uvn6bv/sP&#10;v8I3fvcBD+7tsz7POT6e4aotweWIKGK6v8trt49oCRyfrjhdbFguN4Sq6lLXviG4GnGFZQxSIoRG&#10;yI6RLATITiuEovvZwVlCCAhlIDKdTUdFmKSHjmKUUjjXXcdmw5R0FDMeDMj6PbZFjjYG61P7wV0A&#10;ACAASURBVAJVUdLWNXGs6Y36xL0MHzqOswydSEAKjTIZMskwaUoUxXjn0AJ6afc81E3BarEkX226&#10;07i1BCGJsj694YDecNTBEiJBaMFozc2HhwyHGf2eYTTS7OykHO4PmAwSBj2FllCsa04vWtZFS68f&#10;sTvR9IwiEpLECEYDzcF+j9ZZXr1cI4NEAHXT3bdPjoYEJUjEhgkvuWY+YL93STK8g8gGrFYzitUL&#10;4maB2J6yPTnj+Mkpp8dzLmcbNoVlmzdY65hMd7n18B2S2NAWJXVZdQEeJG1r2a7WzE5OWZy8RNSX&#10;DEcpSkjyvCDflIi0z861O9x546u89sW/w+GdtyEEYtkyO34PEQIm28P6FpGOSce7OOe4PHtBkW9Q&#10;SaAtLuhlCXvXbtAb7RClKfHObdLhlMjVtKtj1hcfc/78F6RaMB5fZz674NXHP6Bazdnd2+XuO19m&#10;fLiP8C31egnBY7SmdILTTcrjE8PZvIW6JDiH1galYiBAaFDSMxxn7F2f8taXDrhz5BHHr4jDgBtv&#10;/Canq4SnxxWXc4uWWdeNwVBsK1YXyw7u7S0IiQjqqnWtwESoJIMgKYs5vtlikhFpb4yKImzriKKU&#10;u/vR/3x9xP/6R//Rf/jun/zJn4Rf13vzb2p9fqL9jEoIEf7yL/+s8b7OrbPUpcTHewxvvUkvP2f5&#10;6V8gjUG2grxxWN+lAGOzonn5b8CM8VXJJ9/9U2qd0X/4TeJ0QExDoiGoPnGvIqyesn38PXRomD74&#10;DULc48PzGdXlKWXt6F37IvvTCcMIZq8+4OzFYyIJRRs6K49csZdsWGwiGhkjpOnummxnqnW27ahE&#10;MnS6OpnRuBzlurSkCOCDYLltOX46Y+9wn4ev7fDn//InXJ7MqeuSYNvu3weudu0BEWyXaFYJvd0x&#10;VRvwVcut21P+4Tdv8TtfGLIuLD99uuJ8NaelBCU6HrL3LE7X/PM/+z46kTRV04WHWgtSItq6S4gS&#10;UFLTSt35aUUghG78JlwFl6QAhyM0OcIoomhImsRwFRhxDQTdLboecN7ja8ve4Q6Nd1ycrDk5X5P2&#10;Ug6vxRAkDoVDoo0i6kcMoojRpKXclqznKW1To5VECUXdVOSbEpwlOAkhopnVzOZnUNV4HFl/iIzA&#10;horQelwpsCoQkuzqM7RU25zkQtE294h7Mb1RRH8g0AJs6+ntxXxh/4je84qPP7hgsy4xiaEfS3Ce&#10;2ayCvuJoahhmikGm+PSppGgq3Mxxa2+ffFuxXKzpTVJaoRhknmGzJrFz6jxF+orB9DVaM2L9dEk+&#10;e8rZJy+5vNywzKsuxBMkaEntBKERnL6aUxTfpRd3z6Nyvkt56y5g5IOkKR2bsxNOmwrjHAd33iHa&#10;fUhTVuzu77C8fEpRzFhsTriJYxAbXrx6wuLVh8QqRZkUb7fsj6dk0mJHQzbjPiI49o7uMHjtt3n1&#10;4Xf58EffYTbf0qiEunxBL1HcuzdlNO4jPKxnNbr6AuPphOFkyv61XarVc5x0bNZrfNOwuNyyKlqk&#10;dMRascrh5y8tl2WCDAIhuw2nsyV+43HKEaWeN9++ye/9/jc5uHWNxdmP2Tz6CePRlPtf/R1WasrZ&#10;8pTZoqW1GhVHCK+RUiFtQ2i2OG2QRnfBJq1Rpo8PLd7VuLql8Q7vLUrFiDjDBoVsBIoYoTwHO+Of&#10;fvPNwRMhfil+/rz+/6zPF9rPsA4O3mry7WouAt3YTl6QDo5Q177IIF+Rnz/CtjneeZq2ewkFlyDF&#10;c0wyRzYtla1Znr9EHK0ZjXYxBJQEoSQ9I4jdErd+Rl0VaFGzHgjMg69hVUojWlJhsDKjEZK68eSV&#10;xeoUMdrDLnNsveQwW/NCDyldjAuiE9BLoAW/XSOkQpsIkyaUlQWXdKMoopvnDSHQVJaXT84ZDnvc&#10;fbhHf2eHs9M5vqqQodPXITVCaUQQBGdpCERS8c6X7tEGzaMnZ6TJgFs7KcPU8OJVzqePFrw6XyGa&#10;GhlASYOVhsZaTuY5oinB1yjZqfQ6bV5J8P7qd+vghfiAD91RNgjdzdMKcTVao0AHdDYmSpLua5uG&#10;tJcR0hihJWkWMxgk9LKIzXJLUzcUtUcnEcMkZbozIMoUZeEwqWG0MyAymn4/IU4ilos1601BlKY4&#10;bUjShDRSuKpEBAfesd3WlE0HkAcPUY0r1hRFgSEhILoxnrLo4BOq6FLVIuBcw/Lsgg++9z571/ao&#10;DyZUk4woVehIMewpdgYx8gYEN+JyldAfJOyNDXlhWW0CrQ/sjQ1jLTEBEhkRa430oDKDzCtW8y3z&#10;eU7pGg79JQO9QrQl8zNP9vh9ouGUXjaB6SFVNcOqp3gRGE5G9IY79IZThDIcP/qYxWrJ2pUoGmQi&#10;IXTXEMZERChkB+IicdCKgBEVIoog3ce5luXlL1h9/Io2Pycbj0lHQ87PPmQ9T5iffcx0csD+wU1i&#10;I7ncFFBuWJ58xOzZByyffdKJMmzL7uFdmvwS27YsZjOKxnTkr6HG7TvMAIRQlMtjjj/c0ssyDu99&#10;ifF0yrlOWc5W1JvHeN9SlCXOBhIjKPGcFz0utoZSaiKlUCYi7vfxzlKtt2gd2D1I+cLXjrj92pSi&#10;uuT0yQeE5ZLX3vkNDl//XerZCikeEZzBOnu1YQloI1Fa0truWY+jHiHrcgIIA20JgFIpInhc45Fa&#10;EGdDhDTY2qNiiaDgMlef3v7CNz6HVHxG9flC+xnWgwcPmvv3v/r9yWDvv/nRT/78n64unjI4/oD0&#10;i/8+vXf+EfV7/zvl8S9w9QrnwKHwrabfu4UkRzRzZP8aIh0SaYUi4LykIZACqYZYBby32GrF4lXO&#10;03ZNtT1mfP0rmP5Nggzk9ZamDZQqQg8PaRvF8FZCsBvqsxmZXhOrtmM8iE4eIHSEkhUhX3ZBHjFF&#10;BgkywvQNvrW4psETEFKgpMS2jvPjJaafMBwPyFJNPXcIIXDIDg6hdcew9Q7hAi5APzZMbx7ReMns&#10;eMm/efeS9z5a8PjFjA8fnbCdbdC+S+i2XjPIYg6uXcc1lovTE4rNFu86RVwX/Gw7B65RBNl1wbTs&#10;KE7eW0Jw3c5faviluF71UaaP8x1jOeoZdBojdcR4lHHz1pC7dybs7WY8fr7ipz96Seta9o/GTKYZ&#10;Ozsp3VVvy3gSEWtJlmgGA4NtBU8fQ76ucSnErSPqxSRpjLctWoDEI9Y5cSOYDCIGgxisZ3Zyysnx&#10;Bc22xPnQzQv7gKtL6rAB6VFSY+KIYrXhk++/x/L6DqfTCYPdKcPdEdP9IerOhG0KvWHG3nVooopB&#10;Zhj1IwiBzbbpvn8QZFqSSEkaKeI0RmtNm7fUeUOeNxTbgqk6YRA/IdYXKFuTFy3nH3+Iz5dk+/uo&#10;vdsMb32Be6HHjc2afn/CaO8Gw73rCC/48//tv6ct1ti2xQZBWV0htnygbR2tgyzt3K5x36CiMf1r&#10;r6GvfxGxc49xr8Vtl8yenbNdLrF1hXBQVQVpnBJrw+uv/zvsHL3O/ORTXr34Cb49Y/biJa+ePOHl&#10;p4+w1ZaLZ8+J0x6REeRF1f0t1S3a1oQmZnGxJbQghWQ9X1PWM3zt2c7PWV2cU1aOzapizQlae5SW&#10;6ERRBsFsbnh5mdAIQ9QbI5oKnSTsX3tAUxdc8JjB0HPz/oSD2wlPX73L+ZOPWb14yuFwSDKdYqXh&#10;2eMTzs4XV/rFbqROXs1aoyPifoRVMbo3IJgedlniqyXB1yilMdkIKcEVJSFOESpCa4uW4JXiqK//&#10;z37If/G7r7+e/1pfmH+D6/OF9jMsIUT49rf/p/lHP/I/EQHaMmf+4l0m0yMGb/0HDJqCxsZU7YfE&#10;piWg8PGY5MZvEmaPKRYL+sObjA5eZzKaIoOlth2wRSkNUpFlY/ppn8vVBVjL2clLqrbkKN9y+OC3&#10;0FkPbITTmniwy46WNMUE0ywoLz/FXcxpmgYIvxwFRemoO3kKiZM5CIcNYPMapSOS4QjvaorlGtoO&#10;SCG1Ih2khCji5OWC0FpcE1Ba4rxHyO5Qi7ga00EiQoV3lkcfPgOlSRND09Z892fPaYqC7WpLsSkw&#10;tkUqgw+WtvVkccT9e7usFxWr9ZwiN4irUSCH6+5lZXeXrLzASwciRtAtJP8WKhE6v6uUAlRE23RB&#10;qyRLGe4O2ZkM8QF2DvvcuD7i7tGAQSK5SA39UQ+ZesbjmMEoYjRJCdowdi0K6CWGLFX0eoKqsIQw&#10;ppco8rqlrjxBCGQkCDbp/MONI1aGpBdxdG3A0dGQzabk1bM+qpdx/uyUpi4AkFIRgqVtt4S6RpsI&#10;ITXSB2pbsTw/Y71cMVhsKfJDnO+MQquFZJAYFpc1p6cb7G6PJlNMMoOSYGQHx5dC0FiLby0Wj3Se&#10;5cWa9fmKTVGBr9iJT5nKV8R+hm8dOMVmvYI2J10d0y9yeq99gxtvfINef5fJ8KALHMUJ+XbJzrXr&#10;LM+eka/WBAdN6DyuQUpaZ3G1JYoisixmOBgS79xDX/sN3OiQKMnY39vl+mTM2f4eT9//f1jNTpgd&#10;vyJfLxiMJgwmR+TXV6xWZxw/+RGP3/8ObTNjcVkwm63JG48WMc4q5rMNGEh0QmZSGpUTnKGynpOT&#10;JRfnS5QMaC9xznP85GNW80sInqKsCCJ0m8hII42k8oJFLnl1KTnPBSaKkEp3yXbVjUoFrxiMI3YP&#10;JJODhLrZcnH8gs3pC0axYGfSZ57nbN5/lx9/92c8e3pKnjdIJMFZhFa0rYfYECVDTJyS9iX1tsU3&#10;BW1TABajFHGaIrTGegdZBtREuiVKNGXr2Z8M/voLN3sXn7eNP7v6fKH9jOsh0/p4NHlycHjt/5qd&#10;Hf9huZ2Tnn5MfOuSaPdNkpuOOgwQ7RYpLF6lSJ2xdoJCDNkd32Ay3WfYT6ito/AdQ7UNAaEi4tEB&#10;veGE2dmz7sTrLOW2Q9ylSUo/HpFoRZrskmRT5CCmWKcUG4+LYlotqS14oToalBBdSEgoEAphElxo&#10;urXJd2GtyAhElNIWNa2D4B0uWIJ3tLVlsSxwRU1V1QQ6EXvHWbqStnczCt3pDM+rl6eISNHb3aHX&#10;j2irhsY6kAIdG5zwECxYjwjdDGHdtGyLAtd24A7RYZQ6UTyhE6mL7jMIobufQkikjjssZGcR7wQC&#10;umvptY1HmpjhpMfewYCdyQClJYNhhPCei7M1p3XL0+cFedFcpZhF55vVijjrbCrehQ6r5wJF7hEI&#10;DvZTdoeGsrI0TaCtHVYEgghUuaXKLVJ4Jjsp12+O6I0S9CngAtp0IvW8LDthAZ0E3JY5TVHgbaB1&#10;DikVsR50+ri6otzm9DZb8lnMy7IAUZMYQ1Na5ouSej1gIAJvPBwzHWjq0rLZ1ix1YLFpuVgUFJuK&#10;Fg2uZjOfUxUlsWxIqEio0L6hCgEfuja9JiDaiub8mE32EXjFYLjDaHePQTroQjmNJds5JBsNCWVB&#10;G0TXPhcCrUVnW/IBZ0GoHsn0OvHhHcoowueXVK6goSEd7LBz/ytUbUl4/HMWJ08pN2twlmKdMxpd&#10;x2QJ+eqY85ePWS5z1rmjdYL+cI+d6ZDpZExdtIjIQPDMT56zKUpa4XA2UDiLVp7IgFJRt5mpalx7&#10;0Wkjg0NrQSsVte/TVpp17lhtPfOtwFrQJoCtUVJgnWV9cUbb5mRjz2iqSTJHlW9QdUVmPQkO7x3n&#10;yxnzFx/w5MlL1ssNoe3+ZhDdM+8D4A1C94kz09l9Qou3TbfZRCFQSCHQBmQGVrQoHRj0W7SsaBby&#10;eRzHH71z7+Dz0+xnWJ8vtJ9xPfj7f7959C+2z77a/sGf/qtv/y9/2LYN1fqcwfaM8b3fArMD6S1s&#10;uURSofAU+Yx1DYzuE+88IB2MurSvD0ghOzKUc0htGB7cYXrtLifPP+juQ6OYZHQAUcri+GNEXTO9&#10;9ga7N95k9/bbjIa7zNuK7arFxT1Uv4draqKoRbcBSweLEN4RgkJEfXAlQSqMSXFX/F6lFEprnHI4&#10;565YvDVVXrDdlDRFgXSuoxF2bEQIvkv2XrVxpRBIEViv1zz6Rcn+jZz9mzcYXRth4iO265LL8zXH&#10;L89oNyuCB60DVdnw6ScvyTcFVVkgRYdb9L7t0tKho2UJQdc6tk2XwtIxUvcIOu00gFJ3dhVcpzeL&#10;DNlwwJtvHHL/7oTLZY1tPdtFwepsQ9N0kJCzeUVpPYNME1zAtjFRvEXHHcoOLclSTSkk1babwx1P&#10;NHt7PY5MIJbdyWNTOVopqCtLWVi88/QHhvEwITKB3n7C3f2Y+v6QizemFJWlagTbqqWsGspNzXqT&#10;s81zmqKk0/VqXGtZzmb4tiVfzAi2RpoE6zosX5UvKbcls9GIzeUSYW9x7+EuUkoWec1iU/HirOaT&#10;pzO25zMQCaItKJbHtHmOjhUyazERGCUog6B1HmM0w1GGUp5is2L2+F3W81OELZiOd1FC4b1kka8Z&#10;XHuTw3uvWAbLZr2lLAsCAuW7U62UkjgbEg32YLBLXpfMTn6Cqrdsgmc1OaR368tMrr3J5P5X0f0p&#10;g73rrE9+QVOsAUGSZvRiSV0sOTtdMF+1SAnD6Q533/oK1+88ZHd3j1inDPo7nB5/xI+/86ecHr/q&#10;Ng6ARJAYwyAVxFpStwLfdh0CopZ+LFgWfS43KcsipaihKBraxtO4TioQGosPBTI2NFXO4mSDSQO3&#10;Xttl7zAhih3F+YyosEQOtG+pQkFhaz765CUXFxtsI1BKI6XuYC4+IJEonSCjDBMLhOiwlQRHhw9V&#10;BK/xIpCmAZXAZlPQ7yeMBwFvc1SPn9o6+3C1WlW/xtfk3/j6fKH9jEsIEf71P/tnhe6NTryHIDom&#10;a6wFo0FMko0hSLbrNa1t0MHSbpaIdMpgtIcaHlBZMI1DiEBsFI11OGcJgE5SsuEOab9P6WqkTkj3&#10;H9If98lPf8bps5+xWZ1RbS+ZDsbsDF9H4XFNhdApOksQi4JElcQ64ILsAlF0LUpBhMR3p1ttEEFQ&#10;lS1SdolkggUsOE/wHm9dNyLzy7CR7OwkCAh0Lk0ROvZCt/h25plymzM/nzHe3WXn9etMD8eslyUy&#10;umC13LJeLTozD4GmKrk4bQnOg3fIq9N06H5C9x8f/j8TCsF2LWMfd/O8v/xs6Khd3naJaJUaxuOE&#10;Nx7scetan+fPnjGbbVltWxrnsQ5qZ8m3DbZ1NFVntLHW07RXvOZI0RunqIMh3gjWlaUoGzZ1hFeK&#10;ayNFrx/hYw+1pam7EFIQnrK01E1L2wamqWB/HNNLNXIQc30/xTuoG1gVDdvKsq48l6uK9bakrSqK&#10;Zc02L1BGkfUMy9NzbNtQbHKSvkbEMbatKTYV2/UC21jKsoOhWBz7ByOySFGWLRfrmlWe025XWF8i&#10;XU1TLgjl+mpUKUcoj5by6r4wIPBIKQnOY1uLL9e44NjOX7LNl8hkSmsF8+UF8fCQ0f4t/OI5vmmo&#10;67qTMDgQRhMlCXGvB0ax3S7ZLp5zeXZOpjxCWvTqgtJ3m6dsekBv7xZxr09iApvlCcPxIbdfewcl&#10;PfOLBWXVUa52JgnXb97g/ptfYnj0EKEidqcH7E6PqOoVSiu0Uegm4EUg0pBGkl4s0VrS4pBeoFOF&#10;SSyNN+TFlOO8z2Ld4poaXLhK14t/2/HAX6EVrQUJ/TRhZ2fIaBijZUG5nWGKisRZpNbInibEfbar&#10;S1oLQhiESrtOkLNIHzpkYxyhTIzA4b3BCdGRzZwDqQmimw5QsSRWHRQmiwNCSUINB5P0pfCr5T/+&#10;x/+l+xW9Ev9W1ucL7a+i7tyxw09Xn3ohZ7JVO76qUM0Zw7glGe3TixWX8wGLTUmxLYhGtxn1D5ns&#10;7zHaP2C2qqi9ZG+S0dNda3JT1HjfUhcrhJAM928QGYdXA+L910lHA8rLj1mtnrBZzck3S6aTfab7&#10;B6jemMQYcuGpfcDaBikdOknQPsULhVZgtME3EneViqWtCSrQ1l3oyF/NquJrAOqqwQuLEgKhFK79&#10;pSdH4oNFEhC+BWwnAPAeD2gtcY2nLgo2yyXWOdAGlUn6U8dkesn2VNA2FoKntSXBKkQQSOE6KYEQ&#10;VzQngQ8CsPhfwtOV4UpIS3ANofZIWXUn2igly1LkIAUlef3OlLs3MsptzbPnCy7mW9ZtSxNEN8Oq&#10;BK1zYB2NDVilcBYu11sipUlSQ90GoiShN4hpg6e0nmZZU1tPc5AyX3at3u264XK2pdzW1NuW7brE&#10;Ehj0Yyb9hDSSjPsRB4cpt2+N2Rsa+iOBUYrGw6oWXBR0C+6mYjkvsEXOZJKyWRY8e9Rndr4iz1uc&#10;0WAipNQMxlNA4G1LuSl4/73HzC4uuHlzlze/eJvJ/pidg4hRP+Lc5dTrU7AN3uVgS2yR4+oNoS1A&#10;B5QwJMYTKUFVtUDAthYQBF1389M6xgZJUeesljMQBm9rgq8wxpMZRd00aB2hez2SXo+ytSyev8Ta&#10;hqaoqZqKNlaMehpvPCyfUF9Mug1qNESg0ZMbTIYTjvauY9sVf/WX/zfv/fxDdJpx/WjKg/v3uHH3&#10;S0zv/CaFiDm5PCGuPXKzYpUvQAYmO3s0WYvzNREtmQ4YFbj62PEmEMWCVsCrRZ/Hq13O3YBaLNFC&#10;oAQIWrQPWCGwiqvgm8e3FUErol6CiT1aQ6xTdDYhLlu0Cphhgh9MqcqE9cp3tCcTo3TSPcfe4/DE&#10;yqBNRBSneEq87exBUkqCUt3ViDZ4ITrMp/HEmaP1G1yZ4CtdvH1t8vHeMP28bfwZ1+cL7a+g/uAP&#10;/sB++9vf/ujf+wf/yX/9L/7sf/gf63zD5vnP2N79Cr3+mP29hCgN6BmcY1HXH2LzFZGOSOI+Z5cr&#10;mhAYZxlJBso3XfuvyqmrNcIMGe7fJktarNrDCE81e0VbVjhi2qbGL0559ugHjPducPjgtxns3eTy&#10;ZcS6CqxtTOn7oFM0ml9iI1OjqPBIKwhtjW9zpDKg085iYxuwNcI1CKlp6hovG5TWCBPhat1RaVRA&#10;+Y46FbqcMqCQMurUdkGhdIUM3WJ7+mpJ3hqE7jR4vUxBpAmlRoQWBKir79O1pTu7TgiOICRKGJw3&#10;dFlnT9BDvG8xOhBngiQ22MZRtiUiirh5c8LdN65T5RVfeGsPa+Hn78242FRsKo9BkSmBUAInAmmS&#10;4E1Laz2idvjIIhvNcDclSTUSQbGukVqSpIY4NmzWLZt1xXGieWUbbO2wZct8vqVYNzRFS9NUeBTH&#10;qwbfLihWFZHyHO6k3Lq5w9HRiJu7Cbf3E+JYUbSwLBtaKyhXFWUdGGQ9+olmfCthMB5wcZ4zm+Xk&#10;24a69fgG2vGAYX5AvlpR5gWryzMefzzj9OVLlrNz7j68wfjoGllsEApsNetQlMqAUEjnEL7Bu25j&#10;Za70flEERd0SKYO+gpMMBlNMmtA2W2y9RgvJZHxAXefk+YZysaWtWwieOO6zc3CNdHpI2dScHb9g&#10;s1oTgkXLq2cpKEyakClByNfUx59Qzpe4aIzuTRlMpozHu5Qu59F3/4L3v/c9WpHwxjtf49bd2+zd&#10;fJtsepPKGxbzMy5PjynXC04jwXZ5QbZ/m8n1+4imYHn6gtXZMa4p2TQW6zwW0JGgaFtezA0fn0ec&#10;1xCEpacEIpb4VuF9ANlBRCweoh4y1HgpMbITXGzyc4bNhFG2Q398gC/WrEuFH2dcrPp8+PMZy6UD&#10;kaHjDKHizioVOluXUhFSGwQKLWMs3cw6wSGiBBH1iNOUYQ+UaGkbCUTUdYVQkiz4b+9Np3/19dfv&#10;rX+9b8i/+fX5Qvsrqh/84Afu/p3d8yAktqm5ePYp5v0f4+MpOzceYKKE8bgjJm3mnpMluHbLKM8R&#10;qgPVb61FtYHQrLGLxxRFTjK+Qbp3i83sA1yI0KomP/kBxek54EgGR/SNIooCdb3myft/iUl60J8S&#10;T45QSZ+NK1hVGp9ehS1Ci61bCg2RiYhNp2DzwSGsINgNKNMFinRMt9AphFA4216Jpw0y7awlwoLQ&#10;HWYw+C6sJGRnt3EOjJJYYQi0eOfIiwq5qYgiiQotAkGcRDRlTKgtSkgQXds4yIjOaxe6NrIISB0w&#10;UUq4kpMHpQnOoyLJ/uGI/ev7bNcV52crVJLw2s0h/+7v3qRYb0nHCY8elzyZF2RZjKE7VWotqRrH&#10;clsRpRrhDNvKYUODEp44Esh+x39WVzxa21rSOCYdSBKlmK8EOgTKoqLdWprGkqWGUc9gAO8DRRlY&#10;LNZcXFTYqiVfl8xmWz58vqI/iNkbplzf65OlETZo8u2GJHhs2bBCEmcpw+DoDzW9Ydx5fgPEkSaS&#10;ljZUVEGT7YxIBgM2yxXGSPL1JW2+4Bc//5BHnzxltHOAzoZI6a8CNRoZDEI4UAlSxWipiAi44LCt&#10;xxmFEZ4kcgip8EhGvQF2fcmrn/85o9077Fx7yP27r1EUW6pXd1meP8NdXKDCkiQdMr3/Fkn/Blye&#10;MqhhdHAXE0dUmzmrk0fdVYWDsgw02yVpK/FDR7SbMhiM2Tm4h3BbNufn5NuanRu32b3+gC/81h8S&#10;9fapMFxuSjbLFxTbJbIp2LQrSi3QcsD+67/JsJ/h80uapub4xTOaokLI7iol6nVjeCdLxePzCefr&#10;iLreEEcLug9eIpVCyi5kJ1WE8HV3tUK3IRE60LY1tu50d6qtiL2gVcBgyFZMePS04cP3zwlqH9Mf&#10;IFTShQmtRWvRkdR0hhcx4IiSbr6+lrJzMktNYjL6/T77O91s9mwR0ZYSlUQMkpI39g9+9OjZpx/9&#10;F//pf1z++t6Mfzvq84X2V1fe2/a4Co7UCYrtJcvHPyLbvYXeu0mcxsSpZj8asXttgkpj6uWSaWJA&#10;eFrVwRXaJmdx8ikvfvYv2ZQFOw+/TjaasDz+hOXxo24WtylRJmZ67232Xvs9pgf3yaKY1dPvszj7&#10;mI9+/m1GBw+YHNzm6OGXOD/9IWK1wZUbVC8iyhLaGuq8QmWOyARCrKi2DUF5JB7nGgJXRhCdYZIY&#10;jKJpGmxRIPsDdNzHWY/zNXESg2/x5RZcewVSNwgfrmZJu6DOZjFnuN4gZIRRmsQIlmVlqgAAIABJ&#10;REFUhqMeN29e5+PtpzSluKJUJQTX4KwD2cncg7cgBFl/yK2H92hs4PGHz1GRocGS9icc3rrPtdcO&#10;WW9y5OiSBMlrt4d8815MFQynJfzwhxe8ON+SGcWbX9pldxyzuCx58nLFxgv2ZcJ8u6IuG1ywbBYF&#10;3jkGpwv2D0bs7g7YPZqgrGR5UaBJmYwyqqrk/FVJ1VqE9USJYu/6iMkkQwk4fbGibErGkwmR0mgE&#10;axWoyxLyNXUueHWuePVMdwg+pbqAWbntuguRQaqEcMV0jkKJ9A3gkEKRpjF3719j//ZN5tsS1dRQ&#10;5UynEx68/ZDgKi5ePObi1XNefvpT2qohjmOiNKP1GmlNh7AUARkJvG6o3Yqqbihbg/SB1sAgNYxS&#10;xTJ3XL58QfH4Mcgfk0332Ll9n6O3v4Hp32bntd+jf/03qV/9iBcfv4vdztgsLihRJIdHfO3rf4/R&#10;/m2s9Dz50f/Bix/MqdcbiqLFB0kUa9AtN+/fZ/feNxgdvk0WZ9i2xO/d4uHDr+N8izJDZNTrOiCh&#10;JVYS4wdEqmUrGrpBWYiiDJUN2JYzzh6/x+nzx1SbAucDxih06ihbybPThE9PE0qvCTIiSSXCW1xw&#10;SBQ6ztCRRkUxAYnPtzgfUNkQY2JccYltKupa0FYlvjS4RhKyjPtf/jofHi9Z/PgVzg5JBtfAJAgl&#10;kThoKkJbd/BclWGdQEeWw+uKIpeUW4OfRZ2z2AeMCfSGBl85qrWldBGHOzmyOeetW19/96D/sP7v&#10;fr3vxb8V9Tnr+FdU3/nOd/gn/9U/tddv3v7g2Sc//HuNdSbRMbu3HrB/4wFGm27R8JIo0hgtKRpL&#10;XTQc7U8xacQm33Bx/DFnT3/C+ZMfs754znL2jPXZY/LTZxTbHNdYrLXEkSbpDegNduiPduiP9tBC&#10;k5dLNq5ldfoY40rSVJEXcxarDOt6aJPSG49IehnBenxToyQoKak2FYLu7k1K1RkRhABtECbrZl29&#10;wzUNjYfBZEyadCMRJjZoKQmuO7XiOzwiSuKb7mUngu8WbqmZLTf4OmcyNNy8tkex2nB+ckmRF6RZ&#10;TDLZg6BwzuJt04nTAaVjsvEeo/1DrG2ZnR+jru5ut01L2UB/0uPgaMitOztMdwcko4Q4TbCtwEvF&#10;5aKh1JI33jjgK188xKQJJtHcOuzx+1+9zo3bfbbriuN5hS8a0lgwGKZsipZ8U1MUDdvVlvOTBWfH&#10;m27DYgzBBsrZllDWtGVNsa3YzkrWl1vmZ2tOjucsV1u8h0EWU7iazabBV7ZzAzeB0FhC46ByUNaI&#10;oiHKW6wPOBGIrkJo3nqaorvbbPOKpqyoKo/Tit6gz3R3RKY0zWbDxXyBrRvi2HBw45DR7h7bTcn8&#10;/Bxvc4QQHaxECJzUCBHjXcA2Bc5uaZsK57p7fesCUiq09Dgv2K4rbNsShMM2JflyxtmLR1wcPyab&#10;7nDvnb/LjcN7iP6Q2fwVm/WC3uQaN+7/Fnff+gbJYMhq9pJi9RLlCi7Pl8wWOd57htOU0f4e117/&#10;bfauf4Hp9AZp3MOYjKw3ZbRzi6h3gDA9pOkcywiFB5AWYwRJJLCbE3DrTkkYRVzOHjEyMVFwlOsF&#10;zlmQgQbBs9MBH51GLOs+KhsRpxMAXJujhEHFKelkn/7+LcbXX0OlI9o8p16vMEkfHScIv2UwgoOD&#10;wME443C0x3h6D71/l8mtO7z77jM+eG8G6hr9/VsYEyNFQIQudIbgqps0JB2P2TvMSHotZS6oypi2&#10;6eG9IclSRrt99o4MjpzVpiXqZ+zsau5l+k++/MV3/vn3/+Ivtt/5znc+Zxt/xvX5ifZXV+HDDz9c&#10;Tnu7l0oaT9OQlzOa1Uusb4jVEO0UpbUkVrIzSqg3GS83K65HHdN0s51xfvmC1eyYdb6hzreE1Zoi&#10;MghnoemcliZN0cNDzHAXm1+w+PS75FGMawpsUyHTfZyoKTYz0uyAm3e+zLMXW9Zlg69y4mqIihOU&#10;jijKEkOESiQyXeErD6rz6YqrNpmQAu8siIBSMS4RiLqgKdakWUI6GgAddhHX4tsG1zgwEmEUyqe4&#10;sr5KaQLeUZVrtt6QLzXVOGO9WeL9FiFKWtEjNjGmJwle0AaJd1WnwJOesml5+WKGbwoUhrZe4Z1A&#10;DxIOJwkPD3q8fnfMcBTz/KLg+KLhex+teOtOn/Eopr/T4xaKo8OMVgTm65q28YySiIO9jAGweLBL&#10;flnxxAYG04zd8YCsX4DzxLHBaE1TW1arkiKvsAFu39nh8NoQ4S3FtmK5bVjNC5Zzi/MwyTTTUYwF&#10;ah/oZ33Go8AS0bGha4dUkGYxaRQRG4GzLWVR0lcSGSnabUORl+A8wly9kK2DNqdtFadnBdlwy+7B&#10;hLe+dEjWt5Tv1hT5lmIj2D0YMhgfodw7BNty/vwldZMThxIvBNL0cSrh6bxlayS3spTrvS1ZIjCA&#10;C56yKJn5GKVqKhuItUQBdWFZLFZUzxfEwzOy0QEPXvsqvcktjh7+Nudnp8TDSw5uPqQ3PWJV5FTl&#10;iuXshIAnjgeUtWORN/RDYE/ukB08IIwfkKsRvmqIKLrAVxxR5lvW+QbruiuZypVgW2xbUG6OqVYn&#10;1BfPWR4/JUoM/kZBGOwR1w1pZGjTiCQTtK2naBSnmx2OqwmrYBBRixS68xyLFi2hY4R2GYd6s0IG&#10;j4ky+pMBIZR4rwhSkI00w72afi+QBE/sDNPd15GH93l1+kNePtuwLQ1RlmH6GbZY4eoG4T3yCvii&#10;I4OMI+IooJRgNYd8GxOliv1bPaqqIU06s1ScenxbYqI1pp/Q2g13bt/84Ol77y2+9a1vfQ6p+BXU&#10;5wvtr7BOTk7cG3/wOx+9/eVv/Lc//v5f/JM638bL4yfMX33K6GaESYfo1mODpy8V42HK2apm2zqa&#10;RlC1jrLYUhUbXNOAcwgcwVpsUHTjQ4BM0OkYEe/g2oZtMcPbirZtkEmf8e4BMh0SmmOcV4xvvc3B&#10;rTmN21LVmrZpcM5jmwakwasYlUTo3j6ITQdaCBKpBEJpguxOls56VKQxSUKDpS1rFJK4nyExyKQj&#10;SLkA3l7ifENixvQmexQrQ7mYobUhigyxB3xgW9SczQrWRXM1htMibEu9zRFRiogyhHOAQ3iPCJq2&#10;qGi3p3gZ0KqHrytqW7I32uU3vnaLr335kPHAsClaipVluSyYK0OcKfrrhpOziuVlSbuuKYuS1abB&#10;CEGRda3uwSBhZxQzHiUMGs+1/e6EeD8dExuJiTVBCIpNw+x4Tb7ZMhaBft8wSiS9WNN6x+XScXYy&#10;Z36Z0zaB29cHXNsfUjSW40WN2tEcTnusFgXbvOw6FZnh8GjEdJKRGUnlApcXS5wV1FXg4uQc70uq&#10;oiFNMuJ0iMBTbua0raKyjrPTM44/EVybwHR3yvXbNfOLJVIryqoliSNuvXavm6mWmvXlC+rNBbgG&#10;E1qUStnWNRdNwPgeu1nNTrymqUAjaG3A5hWxFgRPl9h2lrINbBtLUTvi1nH26AM+/fG/on3975D0&#10;D7j91jcRSjDIejS2ZbVdUFcl3rtuI2kbUtPSE93mTsYj9OAavspZv3qPlS1IQklsErZmQOs9dXB4&#10;E+EIlJtL2nxOUyzJ5y+pFmfk81PW8wVJljEuFsSDXUwcc7ptKBYn6NAQa8W6STkv9tlE14nGAVNe&#10;4EWgqWeIuvilLYPQVlTLMwpr2RrNcG+PqD9hsHePsqzRcsHufsTBkWISOyIrsWVLa0tcnfOT773P&#10;q5c5wSfEiSEKUNU5TV2ihEDqGKTBRBEq+eVmS1LmEuEdo/2E8WSACAapJXEC2myxmwwVS7zouctH&#10;7/9le+3NH/5nf/RH9o//+I9/zW/Fvx31+UL7K6xvfetb/vd//18/ef313/mr93/8V//5pmy4OH5O&#10;+ug9fLrD8PoAKSR1a6mBUkiiLCYvHVYo8AppPbQt4JBGEkJnphFeYCOP9YGAo16cs24t+vA66fAm&#10;Mh5hG4sQnnR8HREK6vMZy0XOuGd586sPGB1YLk9rLi9Kyqrp5u+06e6ZvCAdjSCLsa2lLStaW6MF&#10;KKUIzuLrbrTDjProOCbkW1xT42uD6UVESUSSaowWbFxLtZwjbcvh/SPWlykvW4cwHRYO70AaWq9Z&#10;V10r2mOJVIp3gqrYkHrweIRvEEKgkxHKxHgC7WaFVBANpvT6++RlQ9wfE1RKVTuermqePt/w7MWG&#10;KoDOUv76r0/wjWU9L7o7TAneKUyq2dsdkO6k7O2miBD46cslp+uGvZHh7r09DvdSdiYx40GCNvr/&#10;Ze9NemxLrzO952t2f/pob8SN2+XNjplksil1ZHVECQUUYAGe2qiZNTIM2EBN6id4YhXggQflqoEN&#10;w50GLtmCXIYFk1BjlSVKpEglmXmZedu40Z5+n91/jQf7yv4HSgHMF4hZALFPnINvnW+tdz0vjYem&#10;M9j6COX6OfLGOBbXJQMpGaQKN4Eo2uPwZIZxnvFAMs0ijqTj7r0B7ZsWvWsb1ouK5dIQZwH37w/Z&#10;H0cEwrLz8PpqQL0z7PISoRzZWLO42ZIMI45OD4mTlPOfv6RcF+wKQ7HL+eGfz3lx/pLju2cM9/YZ&#10;HqQ44RGRwEWabBzx+KtvQRDx5IcBF08L2qrGi5bAQRJIOhtxVTsOdxFDDW1tcCIgDfqxue1A0zOt&#10;mw5a73GiNxW1rWN++YpnP/0TWmM4efwdTo4fEQUBxrR0tiOKYvJ8TXVT0mxuwVcc7aeErkMNxwwO&#10;Tuials3zP8GsrzHbWwQVUTLGRQeEownhIMMlEbYx5LevWL56zm6xpNrtwPdb1/muJd8YduuKNLkg&#10;SGLybYEOBcOBwoUZyiV0PgERkCUxrSsJuhJnW6wzPfikLbGmxDsQTtB1IflcEjYQjU6Ynh5yMFaM&#10;szl3Th4Qb0toC4p6yfOLv+T5T/+CP/mjn3L12pNMHhJlE5qu7P/vVYEVCmKJ0I66MERBh9QJyUj1&#10;q3NByNHdIx69c0gShljrKaqK+XlF1Tq8jJAy7P7Be8f/5uVPri+FEF+2jP+G9GWh/RvWd7/7XfOH&#10;f/j7P5Na/jQI5Eem2gTVzXPK+buE47tkUe9YbDrfr2TUJVEcEw3GxHGIFB3C130r8a8Zgwi0dPjA&#10;443E1DWN8+g0YXz0gOH+OziZUaznOCUIohF1sWR59RTVVMTjdwkmGdk0ojUljdkiixYRNNS7HW1n&#10;8AKiOESEKZ0pQIFyGucFzro3cy/Ae7zpCOKYaDZCCQEqIElCkjTuH9laNuEAZ9dU+ZbtzYLR7ICj&#10;M8d6fov1Et8YurZjB1jTsltvcF3bL+iHMa1taastOEcQ9PzlKBvinWO7XmGcJUszjk/2OHv3HlXV&#10;sdrW/PzpDd5DEAVs85brmw2LbYsEil0FSDrbz4qTrOcQD0YxBwcpp2dDhqOYH//wkp8/WbKrOx7e&#10;O+L+4xl39kNmWmBbR2U6hFJEoSJvDDdLi1KWvYmiSkMmkwAVBTS0VI0hjTxJJDk9jJmNQurW8vq6&#10;xrSG0UAzGKZEWqJDSxgpRllAogWBF0xCzew0wDrINwG6rfikDjk+mnB8tk+cpux2NVVrcVHAJI5R&#10;y4bdYsPNiy2mhZMgYjSZEGiBEg5Xddx2LUoHHO6NKI73yW9mbNoG8OgoQaExnaHuHDc7TSJChqpF&#10;KktjJQEADisk3nkaI2g9WOlxnt55riBOM2aH9xkPJgzjGG8tjbU4J1AqRKkAJJiuxuRrml3NaJgQ&#10;Hx2SZgO0y7GbF7TLK+rNBu8Fbl8zPXxIF2g2+YpusaNeb9i8fsV2uaSpGmzn+s+iEvR8B0uxc33X&#10;p6j7NbEwRIWSKFAkrUIp8E3br+u0Bd7XWFOC0ggVgexoraXBgfQEOIRpEeWGujUcnZxydNJBYxnE&#10;KaPOY0xOXq24fVHz7JVhPrc4139LqYsFQiQ4H4IKgRbX5bhOI1VCiEaHCXGWkqYBg0nK5GCKjiLC&#10;SGM6h6gEdWdw1hIGGuMwH71974c8rNt/8S/+pk+/X1x9WWi/AM1md24OT+7/8csXn7+HKYN6fUO5&#10;uCY62JAc7qMViM5gGktdtYQSRoFkkMUkUcgu0CBljw3k/+f8Sil6zu9fh517j1Yxg8GMMDsgisZU&#10;bYGwDfXynPzmEmE6RvNrJtkHNFVDU1YEgWAwSvDC0VXyTSSXQilF17Q4Y7AGlAoQWr3JpbVYHFIH&#10;BAHEUUAgwXnXE6aEQypPnMbocIKUsKVmPZ+zurwlGU6YHe7RNRVNVfVpLAI61efH2qrqE390/9qk&#10;64EZwoGIE3SYIIOIrmlw1uK8wEtNGEcc3ztguaxZ5bcU24bOWII0wAvHdlNweVMQak2kHNATsEZp&#10;TDII2RUt3liasmW1rCg3NZ89XbDeNWihEEJSlYamUqy97fdli47aOAgUKtJYAVr3bfPZRGIDSdsZ&#10;ALJYUTeGpjGUu5ZAyb+ORSALJYNYEgeSLgnI655kVbZ9kUikRwn3BjUpkBIGsSIJFMZ7lBAksSQM&#10;Y+7dn9GUlvWqQEiHDiWuM+y2a7bzG+IoJhllDMYxg9CyuV2yLdYkYchbb93h4tlztusFztZ4Ywiy&#10;MUkUYNqMXVNws9sQDDyJdG/m94AXGA/W9uAGqQRKyD6j3Lt+juwl6XBMmg4JlKKjj3jzUiAFJEnK&#10;dO+E4mrK4rXFecdgOCSdTPESzPaa5vY1xWpFVTUE8QglYurOkS+uyTdzunpLk+/I5wvqqsJZ33dp&#10;6A3HSvSZyn2CliOOBLx5H1Q4YDTeQ42nDG8C5jcNna37XGSzwytFFA2JxhOiQBCp/rlb01HsduRF&#10;RWcawKGDNXHi8E4T1lsiU2B9RVGXvFrWXL72WD9ChyHetdiyxDhDOtlHJgGm2tFWOxwdqBQVRshA&#10;4YUkG484PpkQBpq2NigkzjiMtX26VqQJG+2abfXk9N7Z+f/5u7/75W32b1BfFtovQB988MHuf/pv&#10;/svfrZvffrCaX/6DanM72Vw/Q03OyCZTZCpQWqFEP+9aFyVx2xGGEUk2Jc6mqCCha3MEFrzuwwCk&#10;AN8RqJhoOEKHKevbc0bDA2aTQ0anj7i++px89THl64+p13O8jJlf3qJHFTfnFevljmSQko6GdK6l&#10;3obEiSIbpZi6Y7etaeoGnENKTRSGKB1QuRrbWbxQ6Cghy6I3mMIaV2wxyoPpiNOI6fGEk0d7rO8k&#10;fPbDT7i5XBC8vuDkwV3SJKTcLDBtiwxknzjSNnjbIWWER2OcQXiJFz0X1yJoOkO7q3vyjrNo/WZO&#10;WnUUZct61xeA08OEtx+O6KRkm1eUjcNaGO0nHN8ZYBtP6yXTQdSziy+3FLua50/nXF5u8M6zWJSg&#10;IfaCxaLgs0/mrG5iwlDiaktTdWw3JVYKjt+a8uhoQBgqcidJtOdq21EXLaFUpGmArT2rbct2U5MO&#10;G7JBSJQoDsYJaaqwnSeJHVHmKSvDcteSN5JMCXJhqLynqAzbxZb1ukYLQdkari4WtE3J3izl/bcO&#10;qArHxx+/ZG4cXkVoFdCVa+YvHRAwc4ccHB4xGEfIasvy4orSw3uPD4jDPlBcthLbVURKkSYTrJtQ&#10;r3KWxZJp2AdjjGJBGkmck1RdDxaJAkEcaaQSNI2lahz1rmB1dc726gmJzqDdYlHUHkxvrkUpxeHp&#10;e1SLlyye/IA0U2TjlGgwYFftyC8+p17e9mENaNLhANkJ8s+esL44pyp2fajEGyxk13msAy9d//nx&#10;Aq36rkznBJEWZMMRPtCEWcb46DFnjz6kkcf84MXHPJu/wDkIhxPazYYoyBhMDhjePeXO3pjHd/Z5&#10;62RC19Z8/Mln/OmPP2G+LDg4TDg9HbA3Eb0BcHlDUy7JrWFReq6uWxY3ChGNCKMU7xy28RApju8c&#10;gW9Y3jiqukbIAB0PyUYZUarw3jKdDTg9HNOUFZebFuck1rbUTYUMFGE8oNo0Nihf/fjhya9cfmmC&#10;+pvVl4X2C9L9e1/95Gtfv/69P/z+//JhW24n9eI1xe1zypNH6GCC1JIwCgiCkLIpqIsaFYCTISpM&#10;CYKAVoB3rgf3Q49ec6ACSZiOCNIJ25tXLHTEKB0zOYkQ7RK7fU23u0VICzqjqDSr25J81VKXhjjz&#10;aCkIVUAQBWRpRDpKyc0WrMX3Js5+jvpmzqWlwqn+GYRQyECilYSioM43eGNoyxqdRMTDiCwboI73&#10;2dw54na+Yns7J4lCXFdjmxYv3vBYhadrO5yQyDDFiR4pp4RA6L51bk2Hq0qkcoBHCg2hAxlQd5bb&#10;6y27KmA0it9kyg643bY0RhDEEaeHEW+9NWN8MqHMW/JNRaAlOgmJk5CibFjvGmxeI3wPmo9ChWw9&#10;VVmxvA0o64ZBFjCOIoJAokNN1zp84wicw3UwzztC4dlua0znSSOFw9GYHqnXNJ7Wd1g8syxDRQGR&#10;gtYbkkAwywQSwWZn6DqDlYLKO3aNZ5u33N5sWd5u0W8g/9vbHbvlgnwScf/BEYEeMMg0WisaCyKM&#10;cGbDbr1ABiHO1AwyQSCmTLOUaRpyeXPL7a2kaXKCQEEwxjc5pi3ROsKrACsiGhdTmpgwzFHaMYgj&#10;nDF47/BWEgWSJJJIoWgbh8fTNB3z1y85//j/ptxuGWZHhHGCD4N+iUxp0nRCMjsjCjOUdISRRCjd&#10;m++anHpb0DoNcYoOYghCmnzD6vqaYjXHWI9SChB9W9krLK6nK0mF0grrHVZYvPToOGa4PyXIxkTJ&#10;hPHhIwZ7byHNBBl8jlQSZSVhFGKlIow0Og5QShMlCXv7e7z//lskoWI6G9O0jp88v+Tddw/48P27&#10;jIfQLs4pb6/YtBVLI1lXimKr6ZqAZBgjwxFdZ/FGM92/w940o8hbhO9v+yocEadTslFCNpJkieJg&#10;FDGJJKtWIoTEOIftOkzbvUlDUq4squVBlH92cnJSflHn3i+qviy0X5B+9bvfPf+f//v/+jMhgkvT&#10;bu936+e6vZ5R3DwmShPCLCNMFZNphl10eBxNVVLXO0xXvwG4i77NKEChQYFX4JRH6xCZTKk2n3N7&#10;/jOUMHTVkra8pZ6/wmKJp1O8uEvt93j9ck6xVUglkQi8scRxwHicEWcBURJi25A0i5BO0JkGKSzO&#10;GDo0KgyYzBKSROM7QVd3RHFCGEpK11LkJbuiphOSujNURUekHMnkgMHoivzqltfPXxEF/c0pSgZ9&#10;Xmwj8MKCjxCBBhUhnMAri/AeYVu86fC+BRUiVYAPB0hhiEYpyd4ELxSTseLO3pDJ0ZhV4biYN+S1&#10;5/R0xv39hJO39pkTUNslzWVO1TXsne0zGPdEnqpuaZqub5l7RxwqdCLRWqGloFgVBLUivisZThLi&#10;TJMXBt95Lq4rSmO5WbWEocbsCsIoRIwiGuMIQsV4mCBTh7EeLQRaCFzXz+sEngA4GQUkEtrCUDX9&#10;F5zGdCzmBUXVsl5uubzaEOmANFJUZcHVesXTpzVXL685OtxDpinT6QB8i9aa2iTkyzmbV59Sry6p&#10;dmsWlye8//Ype4dj2nrL+bNXLBe3yChiNDmmzlOa7Ya2qUCqnpWtUnIzYF92xJEgSyNk5+jsG3CC&#10;Fqg3qVPe9etMzlhWN0s+/cG/I3vyGXE6ZDIZEg4yrFSoeMRg/y6jO1t2iyu6cosznp3PSYMVCojG&#10;+4TBABHFOGFo8jnV4oZquaRzAq1DAvHGFPxmRhwIgQgCdBQhdUBnLA6HDhSTcUqwt8/B3gNUnIGO&#10;mM+vmS+uyJdzXGdRrl+1Er7/AthVW3ZXhotqTdyWjJOQdx7f45tf+xpax7g/+hFf/+YjvvUrHyGL&#10;a14WK7aBYiM181aw2CqaMkDFQ8ajjCSbkO8EnRG89e4DlN2SL2+oqxIVDQkHB0TDfUazjOPDmHv7&#10;A87GEZEQBFHAYKxwnaXsBMYKytyzXVW1uX39vf/kP/qH/+P/8Ftf8OH3C6gvC+0XqK9+4+/+ZbvL&#10;f+vf/u//6j93u+t3usXn1PPPsHcf0DQxtms5OBz3TtZkyPXnn9Bcfkx583NMW/Q4N6vw1uKERbSQ&#10;JDHONtTrFUl4TDY6RLqSfHlOpiAcDCibBh0fkp3coavPuP0cqs0cfEAQJTRFQBRphtMJ09kIYzuc&#10;cxzdmZLGAYt5TlU1Pey9MTjvOTwY8+jdIx48mLK8XfFH33/O4uKW2TRj/+gY4+dUZUexrWmaWy5f&#10;rtHKMZyMsTpGpzHWGIzOODg9wbQ1dV5gOkMQaJw1tI1FhyE6GuCsoy520NQEgSYcpASjMd4HtHmD&#10;TiRnj4/5yjcf89adlFBLnj5d8O9+eEGSRRgHsRZ84xuHvH13TCk8T/9qzZOfvOLy2YrpWHP88JCj&#10;B/tU25J825DvGpabHavLFW/fO+L9j+5ROcHnT+bcPFlAFRCFktW6oawdtbHEaUgxTtiVjnxTcnRn&#10;zGZbkQ1g73RAloVoKftbsHDUbYexitOh5t5Istu0LNYtCJhME6oK8m2HN55RorhdVzy72tBsSyLh&#10;OEgTFrcrbpsaHXSM0hDvI66WOz5/+prxeMi9D97jG197n9S2bG+u+eSvfsirl8+o5kvq3ZL5y8/5&#10;7JMDvvnBI77xlQdkqeaTv2ipC4ney0jHMdZ6qnyNaUq8txgUGztgOg14cJgTCctWBIAlUA7TWuq6&#10;w7o+2WmaQmc8jYHNfMvyNifQjnEaEkQBTkpGJ29hvWBXNKw+/xGLmxtsJwjFhrNAcfD177D3jfcx&#10;PqBcvqC4+Jj2aoXJc4RUaA3COZzwfRaxVCSBI0xjktEYFccYGeBlSJLE6FBiuo6qgZvLZ1S7JZv1&#10;iqaTbJoBVxcjmqJGNA2rTYPWGtOWNHaBDxSb+YjL2xsu8pxfXi75jb//a3z49gM+efGCwAe0yx3N&#10;6udcnX/MpttRxhnFFvKdx5qY2dEpb73/AfvTGbfLhlXpOD7U/PjPPuP85RyvBkyO7pKMjwgyyWQa&#10;8OHDMe/fPaK2lm0LKMUoU7SdpOskzip2a+fW5xerf/LR3v/2ne985/Mv+tw7ahJhAAAgAElEQVT7&#10;RdSXhfYL1Pvvv7/47/71bxXSSWdtgymWdJvX2KZBhoCRSOeYjiIIIlbhGJVMEXqAYImQtp/jWug8&#10;fYxeMkJFQ1AZop4zffARo+khoyzjeLbPcHjI6OAxVV0wPT5j8Vrx8sVn2CzoDR5KUnYGvyoRKiab&#10;vmlLC4UIFOnBBB/pPhmv7thutpRNRzJNGR9knD7Y5/BkxNOXa372wzWXrxdvZmojvGrp6hZXmf52&#10;oQ1alegwwQUhzjmkDAiiAfFggAximqIiDDVJFrG8WRGmQ8b7EzZbQ9M6TFUQqIB0OOb+e/fQcczP&#10;/+o5dSUZD8d88OE+D8eKFy82WCfovGB3XRAION6LuX+Q4IE//PMbXr4uuX05J1+VCBPz0x+/5HRv&#10;iMJRlB3bqo+ns06wy3sndjoMMI0lySK+/o0z9mYpN5drLp/csCk66CzGC6JhwMnxhKOThDg5wDmP&#10;aTy7piaONcEoRsaaqrB0RYetO87rhvOrgqIVjCcxL1/krLc1F6/WrOc7hDHcfzjhH/+9t9mUFZ99&#10;Muf82ZrCeuq6ZC+OGO9PIIjYPbtC6oK6yLl5/pxIaMaP7vD4q2+zXS24vlpSlLe0domqN+jNDT/Y&#10;vGJ7+w7f/OX3GE+nLJ+94ubzj5GjCNoOaVuUa2i9w8qAjYnZVOBdQZh4ZCeJA00nOmpr2XUeYzyD&#10;RHI0jcB7rjeGzcZj6W+9deOoTUWUxAymMwZ7B6yWS1bzl5gSCDx129GJFCZniNE+9fKKtt1gbEVn&#10;eoKTR4Lr2/wSj5IeoTw6kCShIMsCZDKgkgkiGuFlS7e7oV6u2WwK6sbStC1t1dAawc5mtJVEigAv&#10;QRiPVBq8x9IHvAsLozDj+PiYo7Mj1F7I9eUtrd9i9IiLqx+yfv1n3K5e0cUJmgypO5ypaKwgRHOz&#10;MJzcTfmlD97j5WrOxU8+4fZ2R0dCnMwIBiOioWK85znY0+yPE2Il2VlL66FtDZ33eC8wxlA3HW3L&#10;plpe/sFv/Pp/+G//+Rd75P3C6stC+wUrmx2theg6a1uaKsdsr2mbHXp0hBWeuhNMUolWhuzgLoOz&#10;r1GWa5r8Bl8VtNb2mZdAKB24jnB4QDw+hc4QTB6Qnr7P5PCUwTBjEAZ88/QBoesYjVM+HW55fSm4&#10;XlXUneoNIs7QVg1Pnr0iuwgZJRHDScp4kvatrXhCHEnGiaSp99nmLQWaGnj2coExjtHZAaOLLdcv&#10;V4QNHN3bZ5BqhO0wjWPXCrZNQ1sbgiDEJwPExtDIks3ihr07p4z3DvDTDglko5h816C0IAg0g4Gg&#10;yiNcE2NdizUNUawZH0zY299jua0JY8Uo0wgBywZcFDCINLevN4TSszfWLCvHdpVznXfcOYp5JQUh&#10;lsoalrc52vTFIc8rirLGK8HhbETVKZ48WZOkiiDQxKFmu2up2pbb6y3zmx2bXUVnHNbBWbjHZDZA&#10;CBCtY7OuWF3neOEItCIJQ6SG1apklzfsbqYcPJpQ1GCKmiCWFJWntqCSkCiLaHYtxnlUonh85wjn&#10;JG3hqLSHKiOJendvtcpxZYHyhqbasHpdYduG7cVzRgeHrGvL3tEhh0djyt2CxXxOXa+5ulyzq7fo&#10;MGA02SeJL7m5fk5WZQRh8Gb+atECvHFY1/Fi4fh8HPHewQ7bSLQUtE5SNZLW9P4brTzjUYRzjqJw&#10;7LRBEKJF71DuecEjsoO3GB4+pM7ntMWGxjpSpZjdv0+6N2X7+lP84hXWdtjtgi4vqGtD3Xj8G3iL&#10;waIdgOhdxlLiK0N5s8LKEicjBoMlWhmaak1Xtriuo6lrjAMfaCAGP4YoRTuB6WqstaiuwjuBQ6Gj&#10;DK1CbNdS7XasVwWfPDnnxYuX7GrDQdDhXMEu35FbwWi6R76K2W1z8nVDWwuKTcPVwJINj3j/wxHN&#10;jzb8bFvjgjFJlqLDSb92FHmy/Yg7h0PGWUbVd7Ip2gopJLNQUhrPRkic8ySRXH/3a0d/+MEHHyy/&#10;qHPuF11fso6/YP2z//g/lSJM5+vVIi3y9SMCxeD4PfTklECBdx6pBFpATUrRWrpiRT1/Tl3kmNbh&#10;RM8RjhNF3RnS6Rnjt/4u8f77qHCK1glSaIz3dM2au3t7nE6naCS595hBRpzGnO2nPDwZc3Y0YJhI&#10;6u2OrtwisIRJQhpFjGcx+9OMd+4P+Ogre7z79j73H+z1u51CU61KVjclJycjDo9GBCqkEYI7J3vc&#10;e+uQr3ztlPfeP+L9R1PuHAwBxWg8QAtFjcG7/vYoPGhlUcrjpAYVgO1v7a4raeuuX/nxBufAtoa2&#10;6WeXOkuI0oi705R37o0JpOC66ljXsLttuLpYU3eeTmq2LcwXHRjLvbf2cJ0F10eQJYOM6X6GDhWh&#10;gmGsOTpIGE961/LLqy038xzlLV3T8fnLLc8vNyzyFuMEUihGWcRgkjAcx4ziDFM3XF9tWa0r6taD&#10;e7OS5S1V0bBZ1XRVi1OaO7OMLNAIa9BeEghLrCXDScr+0ZCTOxPCKGK1qXl9saBa5LjOEGVDju7s&#10;IYxju9qxXm2BBuH7v6cDjfCWF+eveP7iFcV2w2SUcPf0iMFoQNt1tFWF8Iaurrm5umR6dMpkOMC9&#10;MWu5tgbTIrxFYnHO9/B90TBNWvZTg+k8tYF1bamMR4i+XT+MJUmsaTtH2RiQkijURGGfGRxGEeOD&#10;I47e/jqD8T7tzVNWz59hmop4mHDvw68SRAGLzz8mf/0UU+5o8i27zZrNYkvTdnT2jV/PC6zv15+M&#10;7TAWysaQb2t26x1VvsHUW7wtidIB0d4h6eyEeDLm4M4eo4MzGnnAoh5T+CmuczhnUFr2gVHGIuOU&#10;MBkipKJtO8q8ZDlfcX6xZL7e4HzOKNqRJo7OWArbIuJDnj/pOH9WslpZCBIGk32+8t5X+JXvfIXI&#10;VXz845fcFh5vhhgyvIqJBwH7hxEfvjvlK49OSMKQVedYtx3Xy5a2aHGdJS87VpuW9e1qef2jP/7t&#10;/+w/+Pf+23/5L/+rzRd72v3i6ssb7Res3/ve915/61tf+cEPf/D73+m6hvzmgvrmU4Yn7xGO9ulc&#10;TdVC0XVsW4+SCWk67gHomxDrW7T3PSoxmBAqCJIho+kROjvDFjVdY9jMt3R1TTDOWNUVloamMix3&#10;NUo5fukrB9ydBoxihTGO+bri+bsHvHq1YFkJSg/W9OsRs9hxdyS5l2qSWMJQ8P50RF46rpcR28qz&#10;N42QyT5/dpDy//zwCiEkjbHoUHP3OObBXkBbWk5ORhStI98ecPlqn4uXcy5uCvLNjipfE2lFkGUE&#10;oxHHxzOEqFidz1kv5kgviJMRrW4xbc3t5ZqygtO3T5keTRnNEiYCZiPBPZtxdVuxLnKkVrTGslgW&#10;tAa0kAgLL6I5H37zIXeOxvzsZxfUtWE4jJlOUpI0JBtGxKHkyZMF5xcb2l1DXVU0a89kfw/o0Aay&#10;LCabxehQMBhqnIftsuLFxS2HByNUoBgNY7yQpKli/3DAaJxQVTVHhSWJBINhiGoKhJZkaYCxhiq3&#10;eAVB5ggiTTKM2JumXN9U/MH/9Ve8fL5kPImYjcdoYmJhiKOAwWxGmN6hK1qK9QoBRAPPTHo2iznt&#10;Jmdu+u7CYDpmvHeXuupYzK8IBFTbBZt1ztmjRyTjMZ998jGtENiuwXQGbwwCgfaWNIAsdASRQIiE&#10;eVlhjSPRllBLIi0JlWK7afGy3/WdpJo4CZFK0+4qdJIwmaZI1qznn7JeXiBkTTaIyQYRrprT1jXV&#10;ck5RttjFDkffKvWdRTqJsf3aFoBWvVtbqQBjAQMaRRgrojhAJQo13CM8fkxyfIZ3kr0YZqMZi7nn&#10;urqgeHVJ0xrAkk4nBCqiKXPaukQPpwzSCV2XIyV0puHlq0sulyVHx3scHs25eH6Nb48YjQ8YuLu8&#10;PPe8eJqzWHQ4nXL48DEP336Xf/8ff8QH91P+3Z9f8Ml5jRczjFjjRU02Cnlwd8w792Z8/eyIaaKZ&#10;V3BZdWw2BVcXO6pVja0cHf3aW0B89RvffvRvfvd3f/v8izvlvtSXN9ovWN///vf9f/HP/nm+LvOF&#10;lbqaL1//nTCMiSeHDPbOUBpM23NinVQE0mDaku3ynGa3wNQlzoMeDAmPPyA++Yj0zrukwylJNMBW&#10;FW1b4YTjzjTjnZMph8OAzju0Vgy0JI40owT204BhpMkiySxV3LuTcXY2ITeel683bBY7NoXj1eWW&#10;Mm84mUQcDiP2s4A0UCSR4nCgOZvG7I80SaTQSYDPElwoUWEfItCIPvJvnIVEgxARee7cGfDhuxPO&#10;7h0QpCmddbQG6tYQhQGnp0fsnU4JshDT9SsvaTokHI0I0gSZxKgsYTQbcXa6x9nJkINJyCBWTFON&#10;1pLWCnIjEFKSphGDNCKQCuEdMpBM9gY8ejQkG0RcvNzy/Okly9ttP091sNt1nL+YczvPOTwck4Zg&#10;XUs2m7J3NKGYb5lfLsjXG7quQSrBaJiRb0purrYYa0ljTZolzG+WvHo5Z1vU5Nua28stL5/eUCwL&#10;klgRBoo//bNzNtuOO2d7JIkmHkaMJxFJoLGtw3WGe8cDLm8Knny64HyxxTrJ3mzCu+8ccnZ/Rpgl&#10;tK1jeb2l3G5o6gIpNWGScHD8gCiOaeqCuiypmhbrfU/6amu6qsJ7B0JgjKVqKqqyoK5bsukIqTRd&#10;0/+eUuDxHI8Nd6cdw8Bg2z66UEoItCSLNWkcopWi7Rxd59BKksSSURohZB9Hl2SaQPUFfvX6Gbv5&#10;LZiaIFYgNe02p91saTtH01mauqWpO+ra0LaOzjms91gAIXrHsQWh3mykeVBaEoR9oR3uHzJ9+CGj&#10;+19jsHfGdDbl7vFjbueeP/jjp/zsySvm8zl0NaPhgPFkgveS0hiiyQGD2R5aKYS1JIOEJBviRUjb&#10;qB7Y4gvS0HLv5ITD4zM2ecfTn615/tkGLyLu3L3Lr/69X+Mffvs9/tE37rK4zvn+nz7jJ0+XmHXv&#10;C7h3OuGXvnmf7377Ee8/mjEap7zalrzc5izWJU9/esOLJ0turyvqxtO2hnqzpNvMn/+Tr+//q9/8&#10;zd9cfdFn3S+yvrzR/i3QnW99q3rv8ukTFWS/55UfLG5f/9PdzSsmDxqyNAMLnWuIAo8IxvijRyyO&#10;3mO3ndOUFU1TY5qWts4ZnB0S7z1A6hThPVpLKvtmNWgywochjXNY3wPfw1BzEmtSLcgUIC3e9xSj&#10;QRQQBAF3Tw1PVyVhGBAnCV5IciR/8WLHbW44nsQc7MWMYsUgDlBKYJ1BW8ndqcb5jHuzAGfezMi0&#10;pLaOyjmOx5oozNBI0thyOE4JQkWcBDx9vuD15RKBw4UShEVYQThIOE5OGA8SjJM0jccBYaQZZAGz&#10;/QGP7mYcTRX4PhFopOHhUUzVTngZBWyWNcW2pq1asnHC0cmA+/cmTKYJDsVgmhCFMWXVUrdQlR15&#10;XnH5/JZiW+KMJYhCkD3qLr/dkm9yOuOI0ph0lDEYJtj+EsR0HDMcpYwPRnR1hzCCNFDsTYYMBjEK&#10;j7KWtq2Z3+ZYwIcRySCmtZ68sAzHEZGSdM5i8NS14yd/dcvHn95gFDw8O8Q5wWK14y9+sGU4UNRW&#10;UpaWYrOmWt2gI3DK0hYdTRCTjKa8/d5XKDZbFssVRVFhIo2TijBJaBuLsNBsb7httwRSIpSC7ACd&#10;CsK2o2kaWtOilSQMBYHw1I2ltT0FyjhPa6F1hsA5Yq3xeJR0SKXQWhMIj0SiYoUOJb6ryW8Kdq3B&#10;OE+cJoCnKt7AUrC4DpwBazzGOIzxNKafS3pBHy0ngDeMZVB9lm6giIcpg0nGYDom3r/L+OE7jM7e&#10;h9Zz/ew1P/vRMz5/MefnzxdsNhWuM6gwwNqGcr2isgoRTLHJHg0aYbaYTtEVEt2BRxIlEXE0JC8c&#10;5ybg4cMJB2rELl+xmRvK2hMPU8aHh7z13j0+fPuIo4Hmk6phlbdUNczrlneOp/zyN+7z9Q/ucHo6&#10;pLKW83zDxbrm4qrm4uWSFz+fg5VE8QCfgJQC7asnsnz9veHw3tUXdrh9KeDLQvu3QkII/73vfe/6&#10;+NHuR9tq++j1zZ/+03y9YrNZMRj2u6lSeLx0BGFAsH/C9v63KKqSpigw81f4rqK8esbk+DHq5DFO&#10;hzgJKEdblqyutzQbS10ERKIhm2aEScQwEowjRaw8ke7nd0GkkApkZ6kbR2Uc6SAh8AHZQPVQAeCq&#10;6VhclUy2hve15J4OGQmPNxpr+xCAsVa8dyDxeyEeKDrPpnVsO09RdyQiYBgJmtZTtj15Y+9kxNuB&#10;JjlMObiaUG4KVBRiuoa6toxGEWf37jCZxfjO41qLDiRpFqK1wAjP4/2M8VCyqXvXdOzhKFW4uz0I&#10;4nVSICSsjaXP17XUreX8Ime9tchAs386oy5bBpMEFUjqqqM1FZECUzXs6o5yVeO6HXMpcUJyfLbP&#10;/sGE47MZKpSsbnO6uu2LiFJoLXChZno0ZHKQMZykBFKAtQRqwKYQ7AqPCDvSOCYIAlbLisW2Y7gt&#10;mU5joiRgV3Q8f77k+mrNetNwMMs4fLBP0TZsrzbcLFZc31hkEPb0I+FRwqNljJCOYrukygtGsxmj&#10;O3vEgyFEEcv5HGcburbC4wmjGG8MzkBXV3SdJY5CmjACFSB1TDYcYuqCuq5pjaIxktZYmq4vesZD&#10;YzxtA6KypLFnlmkCqZCiR4i2ziG1IskUWkma1uJsh9IRo8N7ZGnM+vVT8qro4+iEoOn6z2bzxrDW&#10;dfSOWydQwiK0QAuJewN08RaEkEgtCEcx6cGMwfE9RHbIrg5ZfTpnfZvz6c8+5edPF2zKDiElOkwI&#10;lcTaju12R9M5huM9ju+fko5maOXp6oR8m1FWLbuyBCwjFeBxlLuYXRGwLPcZzgOePSm4mTc4lRIN&#10;ZqTjfaIswgvFbWF4va5YNxCGEYdDzd//tcf86rdOmO1pVk3D+bzi6fkNy2XD8rrl8tmaxc2OwShl&#10;OJIkcUxXXf9lrNv/9aN7o9/59re/XX2Bx9uX4stC+7dG3/3ud83v/M6/Xo/Gs59OZ4e/X1flr+/W&#10;G6rJhMEoQgcSITxagkwCJkdnTPL3KRfPaLdznK2w5Zru5jOaowfoOKXTAQKLtR3FpuL2omV1bZHK&#10;MT0YMpoOGY9CJsOYwDkiJUmSgGwaoVOJQJCvSp4+W3B7uUFaMIUmTirCOOwPO+Ppmo7pMmKQKLpY&#10;UHUNu9ohvWUaB0xTRRRIpIBYObT0GOvYNp5V3fVxb0iq1tOa/vZDpDk4HLI3TnBNzSLvWK/6Fvje&#10;NOadB2PiVJMKiAQoJYjCHkVZdJZp3AeRZxqUFCgEEZ5BJNib9MkmgfN44yh2LfPrEtcIfKioKoPz&#10;MDscYownHURgLaYJmcymDGJNGGou1xXFrkHUNSINmR3vcffhHvtHY7JBQl012M7S1AaHRxWKIA/I&#10;BhF6ktA1hqbuaJ1DeE9rPV4qZKzQQUjb1qzXBWXtaKzD1X1uQ9Jalssdr8+XLG+3iDgk1BqtIE0D&#10;9h4f0JQp+bqkaQymM6ThHqtYU3cWbPXmubYI4VEYwlgjtGY0m9JVOV21xJsOGWiETlBhAs2O1pQY&#10;PGWRI4RCKUk2HCHHI5Y3VxRVxa4RHCYSDzjrkAKkkHjft3VDKxBKojS9a9c6nNZoJdBa9sxuKYiS&#10;hHh4yPTxNwmUZ3P1krazIMErQW16qlZrwBiBdT2rGDwCSSAEyDe0ijeuY+F7ilkQhKg4gTClaiMu&#10;nt9yfnnOdl1w/vo1eWUROiLNBkRBjPARxXaLFS0yDpkeHvDeu6ccHhwQxJKqKVnMcy4vl7x+eU1V&#10;1tR1i1jvsF4jo4SyTXh9vuXi5YLdzhBGQ9JsQhxn1J3jaluz3TW8nLe0neBgmPLhe4d89MEho5Fi&#10;WTR8drnj9fWOly/WbJYN5cbSlKb/wvLmdfpu98nIV3861ubP/s5HDz77Ao+1L/VGXxbav0UajR5V&#10;ow/u/Gzb+f/jR6/mv16slxT5EUkSoCQge0qQUjAcz5gdPSbfu09584wub3BdSzl/Tnj5KSrbJxSa&#10;MJCoSPe3t5slt69ziANGVymT6Zi9ozEHx5P+wG0dYSAZzCLicUAYahbXOT//9JKrV7foQJFGMUo4&#10;smFAMshwTiCUYqA9k0Rg9wfcFC2X8w7qjpNxxMOThExJQglKQiQEiRRsPOSNxSNwgaCxgl1jqQ00&#10;rSeJFNNpxCDMeHVb8koL4l3A4UHM3cMEJQSzSDAIZZ/V2WfCUHYG4QXWezIBoZQoAcZ6QgF7sULP&#10;YjIlkB7Oz7dUuwqbODrn6RpLEGuSQdKvcSiFaTqs8UylYjZNKNYFwpe4N8ihQRKwdzTh8HjGcBbT&#10;tYZq19DVLULLHjYfSrrGYrRBCGgby267QwhBGIbIUKIDjZKa2X7G1ncs5wUUjvFegg4kxnjmtwXX&#10;V2tWywKtJVEc4BF0Xc1wmHL/3oxEH7BdF2zyiqppadqOi/Mt5+e31OsWhAZXU+U5TZkTRJrhZMpk&#10;fx8/yrCmpC16YIgKQmQQoWyH1AYPfbiENQRhyOHxEcPZFCsMxfIVZQNCKbyVONETrJT0aOURvi+i&#10;CIlQgJd4b8H1gQNKSpAWpCdMEuL9QwYnj7DVDmcc1kPTuX5P1HqM7VeCnPP9e/H/BVqJNz992UX0&#10;hVhpiY4CoiRChxFeBKyXLZ98uuDJZ1d90EJbMR7PSAZDwrD/vzvf4vOcNBswOtrn0aMHfO2rD3h4&#10;coSOFTvbML/N+fmTVzR1y2JeUFUVxXaHDCIGgxnbvGNxfsP1zeb/Ze/NYjVds/uu3zO98zfseVed&#10;Gk7V6dOnz+nR7Ri3Bxy6wY2DkeIoyMIXXOQi3ERcIDEIYaH2ZSREBuELGgtjJAIyIBuCHQlbwXaI&#10;3bKxu91zn7Hm2vM3vuMzcfHu0xChQOIL92mp/pcllaq26q21nrXWf6C3kWo+p5zskZRTeit5vhpY&#10;rRoenLQgDLduzPnEJ25x+1bBqu54+GzDt95acH5aszhrqLcDvocQPSZRKKOISNrFk7de3ot/cGMq&#10;vv2TP/mTL5jGHwC8aLQfIHz2s591v/qr/9llauS5XZ1f1ueP9raH95jOUsppNt67PITgSVTKdHpE&#10;uf8qZudNaC4IRtOuL+HBV8BU6JdTsqMjZjfmDF3HxdMrNhdrEpuz2NZsrrZjFNu0wEwT1oOjPu9x&#10;752TpoLpdMIQPCePLnj+7iOCzEiSgt5uEcGRmpFYZJKE5eNDutU97n7kFk+WAw+fbdleNhzdmHIZ&#10;9plVip1UcZBpjBTkWrGTSbbOI4TAxIAxkSxIQgysrCf6yNREJtOM2wcFZZLQDJb9UrObSlIpyBVk&#10;UaKIY2IMgkRrOjs2BJEwNjkFHknpI8bAjhY0RcZuITnaMbSt4+ZxweXGsu0iUXg6r9gsG7om4Gwg&#10;SIEXgc3VlrPTDQI4urnPpmm4ffeAaprjfKRrLH3dUa9q2mYgKxLuvXrAbLfg9NEFT996xuADWZmg&#10;jSbNEooqI88NXesY/MDBSxWZ8lydrFhsW47uzHnp9pxm0/Le1684eVYjZGRnf87QD2zWNbOJ4u5L&#10;JbuVpNCCnekOzuxhlWC1HdDVBXXnOa1rMBaVjWSlrr6kW1v80DHZ3WHn8JisyBm6geeP3iHzIJRE&#10;oJFGEwFsJLrrc0Y55eDe65Aozr++wMaeqAOxl1gv8CHiBSgj0AiMFAgRMVoRtAIfQcVR7xpHtrB3&#10;o144mZWIVNKermnrBiEd3kW8U0TAKIl1YfTG1gIdR1nPuJKGGCNSjA8w7y1JZjBZQlJkZGVKmmku&#10;zjacLwdaL8iF5/DgiNnxMTpJ6dseazuGtkOZlI+8dp+P/gsf4+hGycc/dJfbe3v4CK233D90lEJx&#10;eeUgb1hfrmgun9N3gQrFg3cfs3z6iG0dUWpKtntEdXSDYmePoBSXG8c3vnHJ6fOOw905H/vUDQ6P&#10;S9bO897Jim++ecG3vnrOdu3Q2hCjGV0yZEAaRTmZoA1XaXOxfPCo/sd/67/8wlvfs2L2Av8EXjTa&#10;Dxxu+TJ79p7ql/+bXT39uW67oO+nzFGgA1sX6W2kcxYbQeYHmGIfrw0yBIa+p7l4RlJ8nfLgPm1T&#10;IpNAcZBRTFNgCT5B4vFAs61ZbTqOZyXVTBC84+zKsTgfuKwcVZkwmc3oDw9YLGqicIgkJ3Yd7bYm&#10;RE8E2tWGk+cX7P3pA4IqWC22eKGotwfERPHyyzPEnqRIAzljgZynAotgojVGRjLliEayNIr1pqPv&#10;HQsZ2ZkYdkvFTq4RIaPQkAlBJsC8n6igBEJIeH+ulWMKmJBjcKBzoxa5MoIgIkMQpAHy3ZSjmSY4&#10;j5eKIlc0VuANdD08D5HHmzWrVcfidM3FySWh21LNKo7u3yLJE5ZnG156eY/VZUu/2jJLK4pJim0z&#10;rk63nD65YKcK3L77Gu+eX/H47aeYvODu67c4ur2DlBE3WLarLXXtsSjefeeKZ2895dmDK4LRLBYt&#10;5SQl+EBSppSznLD1nD65oG1a0rTg1p0Zd+7v8fzZlocP1/gAMk+JUrDZNhA9t+8e453l0ds9JEC3&#10;xoiIlxI7OM4fPaZZLigmU4rZIcVkQb+9Ynd2ewxJvzqha3sQA1IJkIrNxnKxaBDJjKosyNPldUxe&#10;wAN9lPhgv7tCdjEQbUBPMjCS0CvUtZY4OkMgEPzoeqZNiikqdFYglMDZ8WGm5bgRTpTA6bGZegQx&#10;xNEXSo6ZwiJKgDGcIsbx72QH2uUGk2SYbI4LmuneAVbPcJtLbt25B6mma7d0mw3NdkXwA/fv3OLH&#10;PvMpPv3jH2fbrSlSQztY+hBJk4SJUcyzEpNMwCiSqSYRgfNnyzFZqd/Qty3CFEgxx2RT8umEal5i&#10;pGSx6FhfDCANN27NuXt/Qt131FHw3sMlj965YHu5QWtDXhbYAZphhUBQ5inVTk5YP/2Dz3xo7x9M&#10;zOHlr/35F68X+KfgRaP9gOFnf/Znh1/+5V/+w3/pL/5r+7/75T/6mSfv//MAACAASURBVNXlw7ws&#10;SiYmMJlPSU0gEOhsQETA7KDKm8hyF8Ml3llsv6VdnLB9+nWUW5KUBd4qdBrQRiN1gpDX0WCbhquz&#10;NWmasHtQMp8VDLs9i+Dp+4FBa6Z7u2SzksnZkjiOjXR1R7Nd44cBby1t13K2qLmsByKG2DQk+ZgP&#10;Gx3QO9SdKeXNAlEZTAKJhkMUhR6nnlRoSiM4yAVFyFk3o49yKWBmNKWGxGiij7j3U4QAIWG8wo4O&#10;WUIKjNLEGBFCEGPAxZGZHCO0Fno/SkAKo6iKBA3UDiql+NOHK55c9uzu5mgZwXuabcviqmZ7tYa2&#10;JjEZOEiKlJv3M269NOX+zZI0OoQPPHu2oj5ZIwmk0fPkwQJvH2KFZv/mDBcV3lrq5Za+6VivGro+&#10;EKRGAE+enLM6u8LWPdXBhMVlTbPtx0DwYRit9lrHdl1fr0UD56cb/ugP3uPZwwuena2xnUUbjTYa&#10;lCJJDBKJHyzlbIL3M2Ka4Rkdo6LtWF88Z3sp0FlOUpRMdo/JqoxpOaHrO6TUKDk6XkUZCdFSXz3j&#10;6VujqclUpUx3ZlRHKWKaIC43qG1D11tCFIQAnY+shEUllnKWjhI2N95vrfUEMQ65PoD1EkUyEslE&#10;JNVmvMmOoVUYCZkSdMjrDOJAeh3EAAJUhLG/gtCjXaL12Lah3y6Ri4rlVcJ6WxCsQeRTVJZiXUu3&#10;WrFdXtD3HdW04tXXP8wn3/gQr+4fcLYt8d5xuW7Qybj2vmg6rhpLO0i6TmH7nEQeotNAdDA4j4gV&#10;WT6D+S77xwccH1TMSs160fP4rRVSJbx6Z8r9ezOkCpyvBh68s+Tt76xYXDmyIifJU6RUWNthjKGo&#10;coqqwqTGHs7qt7/z8OQf/Nd/+wvLP//q9QL/NLzQ0X4A8eu//uteRHmubfut9548+NdjOlFDY6nr&#10;GqEFidGUqSJXINEMztP1LdhzCAEfA8J6QntFe/GA9vIB7eIp3WZFcBGjJ4ioiG4MBuhtoF6saTcj&#10;SSbJU7JJRlYlpKkmyVNMmlIUE8p5hc5K8umEdLpLWszQaYVOC7JygtYa5RzOBZIkp3eRrmnRQmOM&#10;IZ/myFSijKISkOlRhhEjlFpQKs0s0+yVmoOJYa9KmCaGqdZkIpIIQSpH0pMQYyNV8ppAE4EQgYiU&#10;178OeCJCyuv7beSytyx6T+MjhRJMtSBRgkSM8YCPTnrefFizWvZ0Q6BuBuptx7buaAdPMp1S7kyZ&#10;7ebceGnK0fGMgx3N8U7CsGl4/O45X//TRzx9egXOsjcvyIuMTe8odyrSvKCrPednG64uVlycL7m8&#10;WFNvLd45+q5ldb4hBsdsUjLdqQgxcna65vRstPdrmx4jFDduzLlxY5dyVrBa1Hznm084X/T0Ydx8&#10;9J1nGDzKaKy1rNcNvQuUxQSVaLwdsO2G4DpidMTgGYaezWqFtSuKtKScFQxDoGk6XIzo9LqwG0UM&#10;A12zpd8uaeoebTz37h/xxg++Rnl8j359gW22xBAhCkIcfYHtdSB5XqRkVU637vBunGKDgAhEpfFC&#10;EmxPe/oul+++RdsPOA+DG3lOXG8vhBTj/f99kpUMCMZvBMbbsBQj+9poSHKJE5rTteJr71qs1dy5&#10;uceNGzPaesvl86esL86JPjDd2ePuK/f55A9/nINbe6BTkiRD+ABKkJqUtXV8++kV33my4ulJh+uv&#10;p5gI/eCRUhGtBaOY33qJV9+4z7/4g3e4c1SBCzx5tiXGyCdf2+Xe/Tkxi5xedDz4zilf//JTLq62&#10;KKWZzipMkuJ9oB860tywezgjLXKak2/8xo+9cfMX/9XPfPjRr/zKr7zIm/0A4UWj/QDiF37hF7h5&#10;82b34z/+2dXv/e6v7ZTzmx9dLjdqcXVJdJDolL1pyeEsY29W0VFwue2Q9Sm+2+C9BWcZmivayxOa&#10;i+e0V08Qdk2qNU7s4bzCtjW+a7C9ZbNccnW2Yb3qRwu8nZKdg5Ik0TSrmqurmsFG+rZnqAe8sygR&#10;x4BqH4lolE7JqgnZdIbIS0yR423AO0tVJeTzjHKvIEkVUw2TVKPjSEBSMpLrkdQkYhij4hQkWmCU&#10;GjNvlSbEa3alFLzPfJFCoK4JpuI6qYVrXowkYITGIBAEuhDZDHHMY0VSJYJpplBSMfiAV6ALjVOK&#10;s+VA3TkGKwheIKNES0N5MOXG4YyPfOKQ+x86QIkANvK1P3zA73/pAV/5zilPrzZ0fY9tHdOdklfe&#10;uM3xrR1OT7Y8eXgy+ghvWpwNECVKKrz3dH2PRJJkiiQ1TA9mZGVBU3f4biD2lq53WCmY7Ve88fFb&#10;HBxU7O5W9G3P8+dX7B8fcPfVmxze2KecVRTTiun+jHxa4VAYbVCJwm6WNJdn9NtLiANKSKQY2eEm&#10;iUTb0zcb3NBTtz3BO5J0SjE/5Oj4gCLVONux3awIXpBIzxAFd+/e5pM/+mnK2Q2evfUtVlcLnPPX&#10;jW78d1JxzInNq5xqWrBZbfEuEIgIpVFG4mxgu1iyfP4Wl4/f5ex8TTME6gFcDAg1PqTeZ+MnChI1&#10;PrJglA2FIMdHmeL6G5JoDUjFutG88zTltC554xNv8FN/+UfYO5zwzpvv8fzRA5qmJd8/5PjlV7n7&#10;2msc3Z6yXF9ydnVFUu6Q6oxpkaKk5mS15Z3TDU+et7SbSJWnHByUODyLiw22b+jbFl0U3P/4G/zk&#10;5z7MZ3/gmATBs5OGrfX82A/e4i98fIfVsuc7z9Y8v1jz5ldPWJ7XSKVI0xQlFN4GQoyYJCEtM0ya&#10;otKUN4pn/3399Mlv/PW//m+9kPN8wPBidfwBxRe+8IUAPPqpH/9XfutPnj/5N9PqXtJ2npMHD3HW&#10;UuaGTFXkWnFjf5+z2x/m+dlXUJunZAMEKUdZgU4gjvIRhp4gLS5GfN8giQRj0IxEIe8CQzfQbDs2&#10;i45223Hx7ISrsw0+Rkw2mk4MQ4sIEW1SEIYQI65vIAxoo0mqCXvzPZpmy9YtCd7TbBp0jOxNM+ZV&#10;itACF0ftbrSCxkWsD1SpJNcKJcBaT2s9bbAkUpEnkF1XzOAiQmh8HMDL62Y1Tq2RiL++x4kIUVhi&#10;HKVI3nlmBnZTTaolpVFIL6hdxLpIGyKlkbxxp2B3mvD0ecujyy3GJEyrCcndCaZKUHGMXVtdNjx+&#10;55ynD6949OCMWZXw+uu3SFLNxdmKR08usVFQNz2Lh+e88+Y5dvBUVUpWpEyrFO889bZh2Fp0kqHy&#10;lBg9w9ayOl2g84xhGFm1XkskChWgXXa8+86SYprw8v1dfuAnXuX4lWOklKSTnM2iZbtqaLYdXTuw&#10;WVwS+oE0NSgtsUOPlCDSAoZA8BaiJeKIwSFQeG/pNiui0KikYFApsh/wUZNkFbP5PnXdULcWLyRd&#10;63l+uuDp4zNeuVkiXEs/OLrekWhJbhTTTDIMAu8dq6stSkayLEE4h3OeZvAYIoPz1K1jsA3rWrKo&#10;x7xeiJhkbNomGR8pMDKPrY/ICBqBFdcPsiiIBKKSRDl+G+vac7oNPF0Jdm/d4VOf+jiTVPJ7v/uH&#10;nDx9ytBbknxGPrtBUBXLZcub33lI325IE03tJR++8zJxHTlbbFj2Di8MQhica1GpQqQJZSoJgyd4&#10;hzcJs/09PvGRIz51a8bz5xveedzQWMGnPrzP/Rspf/SnC77y7XOsklQ7CX0jKMoSrSXeepabxXgS&#10;yVLKaoLJElQGw+rt/+lHP/PpX9upmvpv/s3vbe16gf83Xky0H2D8zu/8Tvz5n//CxVvf+n2fHN7+&#10;VD67kcoI3lqUMZgix6QZUSsCmo0V1OsloVsigoMg8AIQASkiLuzQ2Ts0/SGhbZEyopIZXiYgBSZJ&#10;SPIMaQxdO7A4Oef0vXfZXpzQdw2haZBSY5sG12wJQ0fw47qza7bYZoNwHm0EUUYSLembK5qrC+zg&#10;SI3m9vGcaZmx3g68/WhDlirKbFwZJ1KQ6UhiFJFI5wO1DbTeI4HqOiUnxojQGuf9WHhFHJmwjGk1&#10;znmcH6cjBITrzzyIcYWcakGuBZkeL7v++neHGOm85eE6ct5BVRmSVNL1EIUkrVKOb+5weJAThOH5&#10;szVf/eMHvPnVRyyWNTdu7vHRH7jBy68ekEwrvEzRaYbSCVerjovLDX5waCOu7QAdg/UMw8iQzooM&#10;nRmCk/Stw/WWKMA6gR0CznqcDUgjqHZybt495KVX9jn+0B7T3YIYJQRFVRpUgMX5ltWio+scWmmk&#10;UiSJQJkUUoMRgnw6Iy0rVJqj0mx8NDlLuM4gHhuYR/oe53tCGEbNrwscHB7w4dc+xN5exnZ1SdNZ&#10;vHWEocXEltc/to8wOX3TUW9WiBjHs0dusM7SdBHrPFF4/NCDC99l1UchRgKTC6xWgcvVwGaIBMbt&#10;RZpI8lSQGoFEEgK4ICCOevMY4/igDHHU14aI1gKpPH2InNU5582MVhxw9959CuP5xpf/mG98+11i&#10;1HihKGaH3H7lFW7f2ef4sCTPJTqR5NWU+WyPaTW6r6EVRZqTmJS+sVxcNNR1oO8EddOwXtXETU+Y&#10;7PATP/gaf+WnXmOSG775cMNVG5js5Lx8e8LzlePbj1eQJBgpuXy6IvjRf1oy5i/Xqw3OOYwymCyl&#10;3Emt0av/7ofmq3908s7lb/+1v/ZXhu9BqXqB/x+8aLQfcHzxi19sHr/37Z3zbfeXqv1bRVaUCCIu&#10;CpxICNIgTUSgsekh7eDomiXOba+bLSMTJCicO6CztxlchQgWmWpkWiJkikeijEApSfCOtq1pVgu6&#10;1QKCRyuD1gnZfEY2KZESXN8T3OiDpyQYrTFpjtSGgGRvr0Qnkbre4tqBoetpWs/V8v0baUAXCWVh&#10;KBMJMlL3kat6YNVFGh/pIgQ8RumRHHPNlrY+4FwAJFGO9zcBo54yBIijDZ0SChklcH3PhTFoXSqk&#10;VCBG0k0fHEEIhkFx3nqWzuG8p24sy+XooxtCJMsU82nGdtPz7tunXJysmVYpB3tTXnnjJT7ysRsc&#10;H0/wQD0EfO9YXdVcLVvqIWJSA9FBDGht0CZFpylJliOUwQ9xLKRaU01L8qokKQ1lmVKUhrLK2Nmd&#10;sLM7Y75TkU1SslzTbHvOn9VsVgMmBoau5+JiydXVhqZpMToggsfakXCE8xA9UgmiAqUUyiQkeUmS&#10;5YQw4IMl0QkqyRAhEH0HYcCHMec0zRLmOzvMD47Ik4wkMUQcq6slQ2fZPah4+WM/zGQ+o14uaesG&#10;1/ck2pCZUdutlSbJ1dgsrR/XxyKMcY1K4VHUnR9X1zFilMBcnxS0FBCgcxEbIiGMel0XoPEB5xTX&#10;p2GMEaQy0IScq2HK2XDEVh1hyiNMKnn+9AHvfuddau9JdMr84JjbL9/j5VdvcvxSxXw/Y7oz5caN&#10;m7z80h2OdnepipxMabI8pShzlJY0teX8vKYdHN5LfIh0645VhNdfe5nPfe4jvPbylKeLgcsuUE1T&#10;DvcyRKJ4vHFse0eaaxINwxCZ7s7RWrFarNkuGqKFLM/JZxPSedmkavWb5fYbV7sz859+4T/4t5vv&#10;Yal6gf8PvFgdf8AhhAh//+//6pfevnzzl0R/+TeS6ngiZUHTBc7PNvRBs3tYIqVmf3eX/pXPEPqG&#10;lZT41QPsdkVwAWLEBTnKJnAImYLwox1dkkFrCW6gdz227RAEonMolSISSVLNx6i8SUU5nVGvUoZu&#10;YGh6lA6UkxKVZrgg8d4TfSAGyPIZZbVi0y+4ulrwjW895mJtefnDdzi6N+HNxyuii8gjgzaCVSd4&#10;crqlHjxZbphUCdNCweC58hCayFRLSiNQSpDIgET9P3wKIkIJRqGPRKpx5RriqKkkjokxSo5bxRAF&#10;4EeyTByZ0Duloq5htXFcXPTU3YAQgiwZ182ZHKc+rRLu3j3k/of3kIkiyxTBebbrwGrRsLpccXq6&#10;YLPqkDIyyTIElj5otNSjjjYxgCSGwNBaApGkyJikhnJeYPLkuzdHa98fVgTBBS5PVyyuarJMEnpH&#10;U3fEGGlnKWWRgYdEjHKmYAOD93TbLdE5tA5E3xPtgI8BSURIhTIFapLhvCX4UToVoockIgW40CP6&#10;mjh0nD0JODdw6+WXmd+6z/R4D/+1r1KvVjw9q/nS//GQW6/8BV76yI+wvVwTfeDq+UMCkaJQ5Cm4&#10;OGpaJZ5etODdqNWNisFrnJDoFJKqR/cRgUBKxtOCi3QBfAwoITEabIDGQtuBMJFUjAYvQkpqq7i0&#10;u5y7Pc79LqiSMiiuTk5Yb05xjSefFAiTcnj7Fi/de4nqIEUkHqkkRzu7HO8cMC0Kghjv/DEEjFQo&#10;KSAJ5EZQ5glCGKSRNLVkOZ9z78YBP/LDL/PKvRnPF5an657JNGFaaqSSPF5Ylsse5yJhsKSp5uYr&#10;+wzW8+zNc4ZhZKRnOxmTWUk2K8kqwfDsm1vy9m994W/8x9vvRX16gX82vJhovw/w9/7er9YP3v7W&#10;8Pj8mTTZ/LbSqnQBumG8KwqdoFOFEZCWM2I2JwSPby5w3ZbgHcFLXJjj/QFRTECGMfXHJFSzXQCs&#10;t3hnidfSGREDMY7Zm2k1oZjuoxPFbG+GlJrtZsD5iECRlCXFbAIENlcrpNC0fcfQDXg74PoGoQxJ&#10;MSXJS/JJBREevHnOYt2ijKGqMhrneOvxmjcfblluHUFIssqwaB2rAXpnEUSMlGghKLTEyP+bZCOE&#10;HEk912SY8ecYV44xRqIcm7FEIcU40RLGG56IYAx4KTlvHM8uexaXPTZE5rOEOzdzXr5R0LeWZxcd&#10;WW64c3/G/s3ZKKFygbOnS9761glf+5NHPHj7jOVljQR29ifsHe5cPwQSlE6AMU2mawbaukdrzXxe&#10;Mp+XZFlCWiRMdyuKWQFE+trSNpZ63VGvGzbrmuVlzdXJhovTJfXVJdvlBU3ToUzCbGdKNSuZTHPy&#10;TBKDwFtP6BvcUDOsV7SbBUPTYv2AHWqCawjOEglIZUCMjwoRHBAJ0Y0kI2/xtqdvWlrr8EKQJ4bF&#10;+TlN52mHgWazZXcquHX3PjsHx5hEImKHdi1aBJSGRGtkotFGQnBUsz12jg+ReUYXJd5khCQhU4oU&#10;xu3MtemTd2A9IMfmyzWrvB4cNgoSIcmTkShVD/B0PeXU3WDFHi5qpO2J/YZ6dY7te0I0yDRj58Yr&#10;zG6+NDLsE4+MjkJn3D++xf58Fy0jjfOsWo8NgUyNpwjrAmdnDcuto9or2Ls5RWpJnhf80A/e5ad/&#10;7CaTVPPV05q1g3yS4RCcXXV859vnPH3nkvWiBzkmNSkpWC07Lk+WtI0jzVLmB1Oq3Qqdqk62p7/1&#10;6Vvqv/3F/+Tf/4M//6r0Av88eDHRfh9ACBH+99/4jTffPXn2p/364l82xc6hVLPRy9VH+saRlR4l&#10;IDMJs91juqN7dJdvotdneNsTQ0BFAypBIAk+En1HdANRhNH6bvzDEMqM2svocL4nhlG36kIgVYY0&#10;TxBxTKnpmx43OAYbqZQiKyrSbIsdekAishSTFhSzXZCa6WzKbF6RTRJCjPS95fSk5WvyiqHzzA9y&#10;JmXC7tSNk5wPDBYGN8o10nS8sSJGdmm8nmXj9UgbYbTdC2NsmxDjWlkFkHL035Xx/ZusJ8SIEAEp&#10;Bb2ArY2sh0hnI/W6Z7NsGKyDIcE4T7/qePpowdXWs3swoZwWNLXFRcez9y549uCMq7MNy2U7+ikn&#10;htnulMlsikk1otEoPd5bQWCuyU3eSGY7E6Z7FUJCt+kYestm1SCVYHW5ZrvqGAYLUSDVONEP3o0B&#10;Dj7gup7garRJsT5STArSXBGsZXGxYrN16NQgQk7XRHQekVmK1vraMrEjuJbgB4IPRCTaJAQGXB3w&#10;LiAAIUcf6RgjQ9+wPnuOszXtecFmuSD6AWJkXVsevPOA1994wode/zA3X3kD3y45qS9GfU6Q9NHj&#10;mg6jxofR9PCQ6Uu3MduWYdXgTEYhwJ4+Y9G9BzYQPbgIIYxqWUVExDimBNlI8JFUS1INifa0VrJo&#10;Es6bkq3ReOkhWoJr6JzFuQGhNFk1Y7p/E10eEmWBtY5gB7IkZ1ZMSdMMIcL1tmZkv2daMtESJcct&#10;SpYbpjsZIR3/D81nOXcPp3z0lV12ZymnK0vrgMSw7QPbZcf5sw1PHyypt5Zqd0JRZQTg4smaq/MN&#10;m0WL1opyljHZy5GJwUUR7OnDZz/0E5/6P//8KtEL/FnxotF+n+CzP/3TJ7/4X/zdt540y7eHIHdk&#10;UewYmeBdZOgC0XpEqpExkKcZk/kNVvPbbM/eQfZrQgBBAj4lokefdR+I3mEHh3eO6AMgkMag0gSi&#10;QXQN4Trg2wWHTiYorUiLlKLM6OoeHzpcuLY4zDLSsqRfLAhuvOuWswLvpsQQKacV5TQnzQ1gUQo2&#10;q45vrBqWq5qPffQG+/s59xOJ92ASjY4RKSVCwjTRTJNrTaQciS4Qr6dZEOK68RKIRKTQo8YWvstI&#10;HpvzONH74PFRMETBwkaerBxrG9huPO1moF2PebHbS8nV8w3Ce54+uWI6yzk6rsgSw+PTK4bG8e63&#10;n/P88RV28CSpIS8TqnnJ7u4MnWicc7jxBUBiNEpLslxfG29EillGVmgG67HW0tY9cd3hrGW9XGOv&#10;yUBZkZIVGWmaEWlwQ8T1gcEpcAIZxWhTKCI61Qgj0EphbcDFgEoMyk8weYYykiRL0UoSbEu7uaSt&#10;17hrgpY2KUUOjetH9mwEEQUIAziid3T1isHW1GiCbwjeI3xgiJ6TkyvOnz/l9U9+gvn+bdZ7d3gm&#10;/mA0vPCCdvB0RKrUkBeacnef6vhDxHZgmPbIcorUmrX8CpeP3xsJTnEU2nrGIJ/3AwN8HDcxRkgy&#10;LUj1+BjYdIrzbc7K5XgRELQIb/F+IISBKBRSlxTzA6qDewSZj1GAwmOEZFZNOdjdIzHJyBcQUEgF&#10;JjJLFTMjsUKghKCcJOzsF7QecIL9nZzXbk24c5RggctuDGXXWrJYdZw9XnP6aMly0ZGkCdUsp9zJ&#10;aDYt50/XrM5W1Nue2UHJZLeg2s3wMEivnxm2J3/5859/9udbiV7gz4IXjfb7CJ//3F/60m/+5v/w&#10;d8623b9hB/czIjnYkfkRoR+wbUqaKXQMFNowlHsUe3dJyn18ewmhIQqB9IZBpOMNiYhH0TQtwXvg&#10;euoLEe/GW5lUCc45JJI80eRFytB0hCgo5lM8ArNukFKihRnX1BISpUZJUJqwe7SHEhLrPAhJjJJ6&#10;UxOdZ+gclycnLFZbzs/m2Cj46MeOeOVWySRTJFIgkGN4txCkWqEZJxbJmHUaQkQqMNcGFWOKmiLG&#10;iBISZAA/TrjxmhwjEUQRGIJk0Qee15aTreXRRcfQBmzj6TYBISUCz2bdcdZ72magrluUVBwUhuNZ&#10;wre+XPP44RmnZ1uClEzmBfOdkrwadY6JhqHtWC8HQowkWcLu3oQkU/RNS9da7OBZX2xYn63oe0uz&#10;bQkefHBYZwk+grxmDqcpVVUw3ckxqWG7amnwEGfEJCFEwfJyTf7A4PYqijJFCE2WSDarht5FkrxE&#10;eQ0ijok2SoEucbZnaFsILUIpVFphkinqoKJPr+i3C3o3QFTIYMH343QeI04rpEqRsccPY5Pabmq2&#10;mxXCgZEpAk1XW/p6oO8V3eBAK6oyIy0NUVfI4pBiUqAOFUm5g05KzGB57yt/jFu0o72XGOVhwgeQ&#10;165gQZPo8Z6amoAWcLbJeLiecD6UhHQ6PsZsS7ze8iAiKptQ7ByTTI+x0SAJVJPAfDdnJ885mB9z&#10;uLtPbjQmQioiRSo4KFIyORbRtRekWrI3S0EpnAsUSI53Mo7mBqPhpAtc+YiTkn7bcvG05vKkpt0O&#10;lJOU2VHFfDdl6FrW51v6ZqCuPTFqkjwjKw1Jqrd93b1X9Vf/6+d/4jP/y//4d7+XFekF/lnxotF+&#10;H+HVV19d/8mf/Mkf/cPf/4f26dXFbjD+J3NVFTrVuC7DdQppFNp5jNCUk2PyvVeJwTJsT3GbDu0u&#10;keIAKInKEBgIg0XL0dyeCM5FvI2AR2iNERU6GQtQX7e0m+6a2Tt6zBZVxnRSYIxmu9kQfUClGlAI&#10;pQgC8iIlVYIQPG4IrC87nB1om8BmcUV9fkWwlufPphTThLIQxP2ceWGotCYdo9BH6QdyjEqLELwn&#10;qNFMPoox8DvCaFghBCGM0iakJPqIJ4w2hEDwAhs8dQicbi2PzntOzzvsZkCGiEg0+9MJRkHwG7rO&#10;ohOYJxWTKuW4EsyVZbnqOF92KKUoioQ8G2+O3kXaVUNHwFpH30dMkpKkGmMg9APLsyvqbYcdPM6N&#10;FoX9MGCHAa0FxowmHkrJ8WZqDAjJ4CIuBGa7JWWp6Laay7OW7VrSeYfYdvR1Q3I8Yb5XUMwSikqi&#10;lWW97smqHNc52mbL9uqKBo9KMpzrcF1LCA6hNcE7uo0lq3LKl27h+11Wy0uG1hG6Ft8FAhaAVCvS&#10;csJQLxBdM1pQu0DsNzi7xbuIjQGhFL0T1INlsIE8RvrB0g8Jg2fcZGQZymSYrCBJZ2TZjLwqWJ5F&#10;vHdEmSC8ICDpbEBJ0DKSKoHSAhcd6y7n8XrK836C1Tm5TvBDhw/jtI7WKCERKiUtS2JicIPlYKdi&#10;VsGk0syKGZNqQpIaVPSjx7ZSQMAkavymYgACmVLsFhnzxKNjJE0FVWYQUlBbWA0RGzx2cNRrS99Z&#10;hIS0TEkmOcW0oFm3tPVAt3UgJCoXzKYVk70SqTX9av1WWDz7vZl9/vbP/Tv/7pe/B2XoBf4MeNFo&#10;v8/w6U9/+vxLX/rtr/7Pv/2lX7vceierW39VpyVhiLSbgXyWgW8ReOazY7q7P4QuZzQX38YN72Hr&#10;p5jkLo4CqQsIo6G+0pq0GJNZYutwgwehySYJEiB4tuslm/UGhEJJjQ8BhCArU8pZQVFlJKkgRk+z&#10;1aBynDZsNz1GplQHOSZXdJuB7qyh6yJJmpJqg4wRES2h67k8X/OtNHK2KTjYKbg9rzgoFMV1WlAT&#10;I2EY83OVfN+vTyLjGIcnIrgYR2OL4BAhGdNnrnNfbQTvR0eqtLr1DQAAIABJREFUJo4r70RpQlfD&#10;MBB7B5lktqt56eaEZ1rQ9R7nIckNs52CiXCIJOXktOXZ6YpgxejZbHtWbY33ComC6NGVQWmF8qBy&#10;Q7CW06cN9aZhcbbADQ6lFElZEI0mDhC8pbeORBYk2WhYIYwAEbC2Y7MZIHQcHO+wezxHENDmnECP&#10;swofYXY45eb9PW7f2ye4nsrscfbqLo8fr1iuLZdLi3vuWF/UDPVy1NfGgG23SGHQyuCGjvbqBMEh&#10;k507zI4PmB9MuThb0ixWtDKg63HKHHyPJh2lOjEQgK53rM9OaC7fIqv2qaYlezcO6Kxla2u0kEgD&#10;6+UK0Bx0EYQmRgfBApG+XyGGJZWK5EnCxoF1oMRI0HJeIpHXebaC1kfWfcKTZcaT4QCnJmSpRsSe&#10;GDqI4wNSCDUmR0mFEANCRiZlzp37t6kmKxIC0zwd84dlQI5vS3wcV+i2Ha4zdSUxQCLFmChVKIwS&#10;9FGwGoYxus6DJWIdDJ1nGAT5LEMlmnptaTc9VycrmsuGvDDjIzEK5vOCG6/ukc5zuk3th/OnTXr1&#10;nbf/9t/5wn/1vatCL/DPixes4+9D/NIv/Tf1X/zcT+S6KO85UX3SpTvaaIWWHhmuyUyJHoMDkgqS&#10;nBAj7dUj2tUZvstAzxGqRIqxADBYrB+ddUIcDSCCiMymU7RSDM2Gpt7SbDr6vsZ5h9Fq9BOOEect&#10;2hiO7u5zfPeAKFIQkdwYiipDa9BGodUoxUkSSTXPyQoNUqGLDJ1kGF1hVEYIgfVm4OKyY9t7VKaQ&#10;SlJb2HqP8AKt42jGwVgs318dx+vAbymuJUAwGsvLsSD6GMbJwnt6F9i6wCYKOu8JUZOXCbdeKvnI&#10;vSmZFCzOO5rGgoTd/ZJ7r+xhipyTy5pvfvOSZ89WtNuazdUVfdMQ+kCwEUKgrJIxz9QJovPMdiZ0&#10;dctq1TD0A0mRUUxHm8Q8z1FS4LthvHNGT993BAHZpEKYcZKKMYy5rkESPNT1SD46Pt7jzt099vYK&#10;jvZnpNMMLwXWeo4Kxcdu5Lx+d4ed3QktcHq65XK1hSBJlIHrDYHQcmxEskCIBKUVeVnQtw1N07F/&#10;eAOpDMIkmMSgE4XUGu8ltm8Y+o4oNREPUTFRa3amA2lRkM9vkBVTYn/F5nJL23RMygKFx+Q55eEx&#10;xc4eKskoyl2KdA7OsnnyZS7f+ypt3dMGGPzIHldak6WSIo3kOtI5yek24+HljJNNTsynZOUMicX1&#10;DdE6opAIZZDS4KMgeE9W7JPv3GSyP+GjHz9CMTBJU+4d3WC3KkmU/G6xbEKkjoBSiGtDDJQcJ2oJ&#10;UkLvI03v2DqwUTDEyOAF28azHhxJopjtZCip6Dcdz9+7YHO1oZol7N3eQ4iRvT/f3+HgzpykTGy/&#10;OPumO3/8n/97P/e5X/3iF7/Yfy9qzwv82fCi0X6f4uf/w/9o6Ov18umzR1HmRz8AGi0FzsWRRaw0&#10;UiYIM0GogiCgWz+mu3xMt7ao5ACR7BK0IMSAb1tEGJthWWZkSUJwga7d4vseo0bzf9f761uvJboe&#10;rSVZlqPTkmw6BhEkhaAqs2sje0ezqtksG6yzHB5NePXVXT7y+h7znYKd/Zwbdw/YPz5g53CHcj4l&#10;xEDbBWxvcYOjGzz10JFmCUmRIGUkl+PEaMRILNJynKJcCOPPLyKFllRGU2QaFMTgsCEQAt8lQF0N&#10;cD7AqgXEOBGZTFKVGUZ53nl7wXYbmO3k3L0756P3Z3zkpZyTk5qvv3XCm+9cUF+uGLoGESJRKoI2&#10;xCxBlQn5pCR4QdcOKJ0wBIsnUpSGvf0pxzf2mcwrhJJs12vq5ZrOWYwxI0nKe4L3yBjx1mKtw1uH&#10;8KPDlJRc561KilnK3Vd2eeloxr2X5+RlPtof1j03qpzbeyV75diYTJaxrTuePz9nWQ/oLKOYVewe&#10;7rO7t09eZnjX49rNSILThq4b6PuAjYbgA7jhes+bIqWhaWqk73n5Q69w+97LtOs1265DWk/q1hgx&#10;MJnP2fvQj8JwxfL0EdtNgwGkMkz2Z6R7FSrNKKsDjg4+xGyyizaS83e+xpvf+DJ1b/Ee4nV0k5aC&#10;NAlo7bFR8GQx453VjMsGgkgwWTESvboG27djUxQapCGiQSdkkznJ5CWK6QE37lQc7QfOLzpMzLl/&#10;e59JkY6eyjHiomcI0IZI6yRKQqHlPxE4P1pBBgYiAcUQIo0XtCFQO+j6QJFpZFS024F61eIdzHdK&#10;5jdnBBdpt5bJJOfma3tURxXrZw9/c7o9/a1P7op/9Fd/5qcffi9qzgv82fFidfx9is9//vPn8rd/&#10;+49ycyJ+91v/ON+782M/F3tDPp0QfQm+xQuBEIpcZojpfeytT9NfXFKvnuDbN5HJnCzZRcoMd808&#10;xjqMc6M5gXUMTUfMJcX+jGm+jx2eMnQ98ZrX27ftyNyVnrlNUWK0w5vuJcx2C54bwcNNex1cIDh/&#10;viJXgdhPGKKi7yMkhnw2IeoUETy+zfA+4L3DBz8yR9eBZ+dbBHA8TalmkcwocjE2W+IoyWmG+H+x&#10;92a/vmbpfddnDe/8m/e8z1jn1Kmq7qoe3W1aKLZpKfGIFAHBcAG2ZQkBkRABYVkICUXkJhESIG4i&#10;kMxFUAa1FYHj2DKWcRzHXV3udle3q7u6azrz2fPev/Gd3zVw8R74AxKbkrvP93JfbG3tYT17Pet5&#10;Ph8q40B5lLAUm4qLZxu2r2XcOBiQaUVrLZ3rYQeFk+StZVkbTGVIlEMhWS9qzp41HD/JKecrIuVp&#10;JzEztcXWrX18YVheVrjOko5Tmk1PXIoHCbPJgJs3ZkzGMQY4Pt9wdakJQphOB2zvTIiyAGMc+aam&#10;mRc0m4omr+msYxSGqDih0ppWOTCWuixBqF6YoCROSbwRdJ1Dly1h3hIlIc2tKTLsUZNK9xjMTdnx&#10;rQ8vuJhX3Lox4OXDjNf3I7IfPWBEy7e/d8mq7dGZge6H4caiIw4FJ9WSLl+yLi/B9xQu19VsH+wR&#10;pSlBHBF0DS5KcaZhPa9xIma4tcu1lxoePvqIo3zNu08M6XjFbP+S0WGFNw3b0wF2UzAvDC0BY2KG&#10;k32Go21ctSZfHBPEA6RKUWGIViHOd0jriLUHZbHGk5eK2qSs65gn64zTMiKINYMgQCpNW9bUdYly&#10;DhWFKBUhgwQvNQQp02t3CEaHxIkmwFJWJfOlJUXhrHo+cGfxXuG9xAtBJgQWh1ZgcbRO0HSA6N+L&#10;rVd01tJ6R+f7KfcOWBf99yjLNFZpag8kMcNdRZyECGnpVjXeQLyToQYRZbFkUJ9e+eL4a9fu3fjO&#10;x3jsvMi/ZF4U2r+gEb3/a/WVr3zlj/7yZ29Xf/TuH1d2dPeXXdNgB5eYNfgwxQUxOhmQJUN2r38J&#10;qpo6/22uTu4TdxN0+CWydEgZaaq8wHSOYtMgnMWZFu8FrRF4J0iHMduHO8zPzumaBiE0XWtp6xxn&#10;Oq4izXBrwMHulGQQEEcS78ZsNi2LsxV1VfPk/aecPlAMBhnhaNi32crn5LhAoKxhf3/G9rUpQkmM&#10;MZSVQSjPojIEiwrlIZaKw6lD6QCLwVuPlx6Up+wMZwvDk+MFH757yaMHZ9x9+YAf+9eu8+rtCT0H&#10;ib4lKy0D6WmkpZGe8UAxP+q4/8Exl+c5GMP8fElZVCSxpCpKdnamzIuif6MLBOM4o4tC6rpkMh1y&#10;8+42P/Ij15mNY5483VAZidMRk1Tz8uv7bO0nrJcdzx4uWK8K1uucumkQIiBNNEEWI1WIdhJvwKgG&#10;1/Z0KiEkAoWxks63dEX/cBiEMcEg5OJ4w3CSosIOjSOOFR7Ns6OCdx88Yeu9kJ/74g1++i8d8Nm7&#10;M27tjrh+/Yhvf3TO1apinddgLeNBgpATLi5TfLHANTWtacE6hKsx05Qw2kKFKUqGWC0ZqV2sSFks&#10;VsgoZHZ4i/F8w6ZtaZyl8ZK2yikefYf5gw/QbcFsmlF0Ja21XC3nzJ5eMohn1PIShEbGA+pyzdXp&#10;I5yrkL4DaQBNY1IWRci8jFh3ERsT0cmY0TQkihMsElfWOFMShSEqyFBx1k++C0kYZ0x3rjPcniJV&#10;BGEvsvBdzO50wHSS4kVvCnL0DmOJZ6h7DKTwgqj3MGKtp/IW6zzS9/u9LYrcWzrrqK3i9Krk4mjD&#10;1XnOMooJogBvLDhLGCtcIPG1gVCTDSJkpslXS9qP3vpHia3/h8Mf+/z3f/7LX7Yf15nzIv/yedE6&#10;/gueX//1Xzc/98u/dLkD4dH86t/pujXt5ft0yyMwZT8tLCVCSHScEQ6noAxm85imKxgOJoymewRh&#10;0t+YvOh5sx6kVEgt8KJvL0vbsf/ydZTwtGVJ23RIKVGhpnO9Qk8I2Lu+S5pp2tr0i/1KUNcdVV6y&#10;vlqxXlcslwXrVUG+Ljl7cszi9Jz5xRXnJ3OqvO5vbhKQAu8cXki6CqrOMs8bnp3mVCVUjaW2lhaJ&#10;1BqtFFIJzi5Kvvndc/74T084Op4zXzk2raJQijZUvXZMCmIFgYZhGnA4DdkdRTx6OOePv/GYowdH&#10;dFWB63qrjHX918NwyKOP5pxfLjCFoXOenZ2MJIsYzjJ2dseMBjFF0XJ0mnN+URAGgoOX9zk8SGgK&#10;w6P3zzl5tsJ1njAMiZO432/VGqU03juc6xDOgtKkyQAdDwjSFB2HaC0RUqLD/paFlCgdEiURe7sp&#10;u9sJSRj0oIMsYDqIOT9acP/xnEgK7n1yF985siREBo5115LXHWXRoQXE2rFZLlmuCtJBQjJM0Sru&#10;32aVx7QNTdVgWouXAi8lQmri4TZN5XDWMZr27emxvOLebs3LNzN2twc0Zc3lg++yvppjOoFSEWA4&#10;u9ywuppjbUUQh6Rbu1RdycPv/gve/8abnDy7wCBwwpLXCSebCU83I87rARuf4sMBW3uHbO8fEoch&#10;bdPSlBtUpJns3iEe7xHGI1ABOgzY3t3mzifusLk8pVw3yCRmthMx2s546fYet29uMUsCYiHQXmIx&#10;aK0JZE8SC5Xo8Z7PTUFSCBSS1kJhoHJQW8W86DifVzx7sOD8uMDUnq6sKZclTdnhjUdEITqO0bEm&#10;HiuiWUwoSs7/9Ku/czhO/9bOXvL+3/y3XggD/qLmRaH9Achv/oN/YO5/+P364uooatviU+3FY1Vc&#10;fIQwNWqwiwyHaB0itIRgQDLeQdJQFks8kmzyEq3pEXLO9cNETsrnHGBJGGqEd30bGRhPB3jnWC8W&#10;OOfQUUycDMCBaVu8E8RpglQB+bpmdbGhqzqc8Vjrcc5g2pImX9PVNaZtcMZjjMe0LXVZkuc5V5dr&#10;Lk7nXJ2csby4YH5yyfz4gtNnc549WvDg/hlPjjdclZbCgQ8URvQqteOl4dGzkvlFjjQW6x1l4+mc&#10;QktNGEiSUJAECiV6QP12DLWF7743570PTunWa7T0KAHGeurGUDWWzgmWyxrv+v1NayxKedq2oytb&#10;6ueC+FXecTVvkGHI4fUx41nI2ZMVTx5ccXFR0HWeIOqHvISURHFIFIZI4QkiTZhGJGlMFIfESUgQ&#10;hSRJSBQppJTgBVEcE8cJUaz64TSt2d5NmQ41WvYDbUoLxonG1HBymrOpDeNJwmSsCQPBuum43DTk&#10;tWW9KinWBetNxWad0zQdk8mE8XhMNhwiVIy1lq7a0FUF3tQMRhnpcEjXGUINTVsRaMnu3oTFeoMs&#10;r7g2dFw7GDCbJRSrkuP7H7JcVzgvsb6jahrwguFkxva1m0x29wnSiNXihGff+xMefviQy7WgslNK&#10;M+JonXFahJhwTLJ1SJSOCOOU4WRGOptQr1eY1tEREE1mbB2+RJSNCbMRYZIyzhJ2pgNGs5BH379P&#10;ayKm128z2lYI5VAqZBLHbA1T4lASSI8WikAK1HOyGF7hfY8hU6L/uEBgELR4NhaWpeNi3vLoo0vm&#10;Fy2dBdsZbGuQSqDjkGCQEE8i4iQkiRReBXg8xelHv7fvm//+xl747f/ml36p/jjPmBf5V8uL1vEP&#10;QIQQ/rd/+7effPbe4T/48MHT8rRb/HVTr8Jq/hBxdhPjAqJJRzgaEqYz9OQ2L3/x59DJlPPTDjwk&#10;kaY1FuMdsY6J8bSNwZsWYfqbi3Gei4fHSHdAmGRMdrao8wpnLM5AlKSg4OLpgqao2H9pDxlqTOPp&#10;qg7T9QYcZy22rGmqklb2U6vhYEggE0y9oS1XXD5dI5TuAfIYtHL9oSZDdDogm2yxCQJWXcDCap7N&#10;W959/wItHEkYsa48+aok9gavPE44ynXOh+8fsTidc38Ssj9LObw+JZn0RaweS9ZO0yKIwwgxyFBY&#10;vOoNScp11OuSJx8eMd4akYQ9eMM0HQtbE4aKRkrKqmFdW5JhRhgFHF4fsHVtgKk7VpuGk5OComjR&#10;gSQIFGGsSSJNlMRY76nLllhLCCVOCGzZUpd135ZUfdehKVuKTYl+Tpjq28r91PD5acEsC4hTRWc8&#10;UnrG45jXXpnx7OGC756s+f0/fMa6sLx8Y0ycepIoIgoivOyl9852BFHC7m7E3sGYYSqxdcvR0zPu&#10;ry4xpmdYW9tizYzBcJckCljNLxE40mxIlgRc29/ispiyaDYUbYw1Ht+ucN5SW8km78EorRuyd/ce&#10;Nz7xOfRoh2VruHy8pi3XnJw5TvMxS5NStTFNZylqhx7vsHXtLul0C+HAW4PpKtZXK6qqozOW2cF1&#10;Zge3CJOUMB1gGkNbV8h2Q9c5Lo8uqGpJMEoJRIKzlrqo+ehyweZc4F6Bna2EYaIZhQEhHofDGN9P&#10;PYt+GM245whP47iqHesOFpXlatOyuGoo1hZjbY8vA+JRRjiKCJMQHQXIQIC3NMbjUGbx+Pt/+Jmp&#10;/99eunvra7/wUz9VfMxHzIv8K+ZFof0Byc/8zM+0b775u9+vNsuoWgxud035U7Ztknp51A8ZCYcO&#10;AlRokDokHt3i4J7BJyvaTYaQIVb1Lci26pBCkISa1kjqpcGZGiGgalsWVxuGszHJaAoioNrkdG1J&#10;FAck6QAlBeWm5PzxCVHSt1A3q4KqqGmbGiE86SRjME7oOoeUing8QscDTKEolh1NUfRuU+GxrqN2&#10;Xc/klRInGxJjSYcxQaioS8NRsaLMl7imIU1ShAopq46uaft1H2uxNmdTbMhP4TgIeDBKODxZMZpG&#10;RGnAzixFxCmbVYHyFoSnaVpiHTGbpIShpKsq1o0B46jzknqz6sG7NiLLxoRhhOtZViQh7OwlHB4M&#10;SbOQtXFESQ8waFtLZ00/MR0FPWoylOA8aRr27N8oYDiNCIzl4nRNUXT45yYf4aFrDEJCEAWEYQD4&#10;vtOwbFiuG7bC5DnzWRCGihv7CQf7Q753VvDg6RxC0EryqVeHTLOYUVIzGWWkicLbCtcYIq05PBwz&#10;TgTaGVRXc/RYUIh+p9QbQ5WvafMlk53DXoyeDNBxjJIhe4f75JfnXGw6PjqxiKBCNS25HTBvNKvK&#10;ESUxk4NbTF75EtPXPkNVWZYXFzStwHnJ3GyzcJ6VCChaQ1PXjKYzdm+/zHB2DYtFKYWQnvW8ZHN2&#10;0bfk45h7925z8NLLnJ7PqRpHU1U0ZYHvOirh8M7ixBApI7rG4muNDyLWC0OdbwiiiL3KsTWJOZwI&#10;JqEk1GCkwLjnpG0HZetYNZZFZZhXjtIIitax3nQUuUUEAZqeSEYckIxiVKz7zoQAYSzWW4xTlnr5&#10;zVF58o071/a+8R/85E+Wv/Cxniwv8meRF4X2ByTPh6PO33rrrT9VVv79t9dfu10Xy9dMfhIL3QMT&#10;osEEGRc991dljLfv4qKS9dka6zUqCJBCsOoszkEcBYReYMuGegPeGyyQ5xUqSkmHGWEqsZ3t28Bd&#10;hVQToiRCqo7V1QLbXNB0lqZuaZsWcCRZwmxvl8nOgHLd0FUOGacESURbaoTssXquczjneuF4UyBU&#10;jFIhzkJbVwxcv39ZFzVFXnJ5fkZd5sRhQBRlCBH135tA9JD8tuxh/cbhlOZqHbPc1CSRRinHdGdE&#10;OszYzPvDuCtLqrplMBpzcDBhb29I3bV8+MEZm6Jlvcgxz5WCQkIaa5I0wTrHaBxx/XDAzdsTtnYy&#10;GiFpO08UapTuoR6mcRSyIUwCYhvQ1C3e9jfT1lqiUHMwixknYOuWquhvPAiH9b3w3lmH1hFxGgGO&#10;rmlp2pa8MAwnvgd1SBB4tscR164NGd1fsric8+FHF7x6c8ww3iL0sJxEtN0QqYc4W9J0vUTi9t6E&#10;cdK3T+tiyTvfjVgtNdY6nJCU65zV1ZyD69eZbG/RuhQEGK/Z2ZmSznZ4cnFB97BivurYGjiW5Zjj&#10;IuYyb0j8kNH0k2R3Pku6f4vu4gpZNqBj2qpjJa5YS6gUtKwRiebw5Ve5+dqrVEXH4vwKFYfoJAQs&#10;zSZHBhHTvUM+97l77F7bp6jWnJ2cs14ssU3Tt31Fr+MTcggioGtarIl765NvWOUt949LFqVla9JS&#10;HDj2xyGjWKK0oOj6ISnrYFVZrjaGVdVRNA7rRL8GVNjesBWGKCkItSTOIoJE0FmPbZ9LCuRzD6/E&#10;+vMPv/r6yLx5/3vfeiTEX/Uf15nyIn92eVFof8DypS996ez9P/mTP7D1PP3mt77+n9XLp5/BdIFC&#10;UKVjUBCKbbquQ6URu1tjxoOEdeko4hqkoixayrymtpJBEjMYOaqypMn727DzgnxT4IQkjQMG0wmu&#10;ralXKxZI9M3r7B3u4p3l6IMHrC/mIA3COYIwRKWa6d6Y1774SUzTcXGyYbPs6OoSoyTReEI4HOEd&#10;GOMoLueUnv4tU8c4YygWG5yFON1graStO2xeIuqaarWkCtdE2Yx4OGEQh/ggZF1XWN8wmqRkw15w&#10;XhvFfN7QbJacHc9R6rkRqanwVYUIh2yNM/avT9m/tcV6U/Hw6YbNyRKhHKPJkGKVg2vpmgopemD8&#10;bDbl1u1t7t0YokJYWkdeSfJ1TV238Jy13LWGqmif22voQcxa4YVhZzrgjd2A6VCxPA04PnLkq5Km&#10;6cA5nAGtezKWkh6pFc5JpBc03tFYTxz0n7doLGoSs3M4YHeWsL70rBc5ou4YhxKnQ7qDAXvbKUms&#10;KdqWZbkhlQEv78xI45DcVzw6nTIeT5lf5Thf4zwYH+AsbG8lTIZjvGhYrSvWeclBEDMczWhcyEcn&#10;Gx6dlIxHEdamrAvBqlKkpBxySKe3GMaKbDsjiQ94cLrmZDGnYIQKKhJtSGLN1rVDvvBv/CWGE8k7&#10;b36bfHVKKsYE8ajHMgrFcDLhjS+8wad+9FXWVxuqsuHs+JRyvUY5R6ATZDhApkPCIEBFAqklqAAv&#10;FYOpQG48xaqm2LScXZacF4bpNGF7FJPFkDuPcwJjPZvass4NpuuBL3hwpl8zVlLiBMgoIkklWRo9&#10;74aY/h8rKZCRRErnuvzycq96+s1f/ZVf+Scf91nyIn92eVFofwDz6he+cPnWP//nX/v2O3/6ya65&#10;vIk/2ZVSQzRAeUMsBWm6RdtIrOr/8IXocF1IU8Zkg5i27dgUNXhBHGvGO1MWQuJbh6AXqDvX4dAE&#10;OkRHEVW5YXVxhrEW4Wqu3b2FNR3lYkVXl1gs1nb4S8HxR88Ybe+wczAmHWiKTcP8csHl6Snj0ZCd&#10;a1sEcYZpHWddTbUyNIXBB45ICwSCcrlifWlQKiBIMtJsjA0jNstjtGgZDUOG22PCsJ9I7qzBCti/&#10;PuPg5g6T7Ql1Aycnay6Pkx4xeXGObyziOc5ve2/I1uGMxgk+eP+MJx+c8PTJObHy7L9yCFrz6J3H&#10;1E3F8eMLHBdkw5h0GDMZDwltRzaOabRked70RpZFg7UtQRCQpglRqNFakGQhXqjef5tGfP7ekNcP&#10;U5rOk2YhQaLoLh2rZYXEk6UxURQgEXRthxIB+AAlPc5JqtbSOYuSgkALrmoHgSaNQYsediG8oGgc&#10;WmsGWcpMCcJAcZWXBNIxCRRbgxjjHat1ycWmwuqUMB7RWo3zsL1zwCc/cZdP3bvF2995jyjSjAaa&#10;1dmapijAO+J0TFM72jrnalkhvUFKzyCSBHiePnrI+dENxp+6zmQ8RR+f8SfPPuKD7z1msVwThZJI&#10;jci293jli5/j1de2OPrgW5SrOUJKpFR0naHrDEk64fpLr3HvE69wWTb8ydtP+PC9U7yFKBoiXC+K&#10;V1oRJBFRFDKaDhgOI6QWtDmIQJMMBGrTC+Zt7VnOK1aV5WLuSEYBMuwFFs456tqCowdW2N6m5Brf&#10;r6yFoA0EsSYMJeWqoLwq6DqJjANUpBChc7bJFw//4Lf+6d//e3/nH/2P/+2vfNzHyIv8GeZFof0B&#10;zZd+4ic+/Lv/09/6o7fe/Gc/2xSLaX3xQSC9pcGyER3jiUPNdtEkKGdJM0lrQ0wbUxcZSJCXJUVZ&#10;QhIyHA8ROmIzX1GXFb5ztEWNbxqUBCdDgkGGWy6pri54UpZIZcmGQ7Zv32R+eo6pCrxt6ZqW00dP&#10;KPKG3cNdtq4fosKEKAwJhcZUlsVpQTYRpMOErYMp63lKe7VBNDn2uSvVOrBosu0hk4M9ouGIKt+g&#10;AsF0d4uXPv0yo1nKu1/7kLxqcHgCJVmcL3DO0JqOw3vX+fwn7uLyW1wcn/HtN7/HyQfPYFNjQkmi&#10;BXVdMX+44fJsxenjc1RZIyYZ129sc3j3ECp4+uiEerHAW0flGt5/5wlP7p8xHoaMt3dQk4SmtJyf&#10;rUEIxtMR40lCNkoYDmOmk5j9vRiloe4Etyea1w9ikkAyz1ta43rLubE4YzHGgHUYa0iqllkwIcwk&#10;jbW0TctmWSKkI4oEQSRRUvPesw3OeKIkQsURSsdYFVB2nknkGWkN1lPUlmXtibUmCSLeeucRZ+uc&#10;0lVcLjpaEROMZkQ6QAvL518/5Gd++ke5dpDw1tffYTBQbA0sq7M5J0cDlhtLPDxAxduYNqe8ekqV&#10;X9J5RZYNGEym1N6hTcg0HjILYCkUNIKmVJS1IBEB0WSP2d03+IkffQUWH/Do++cs1iHReBfne/tR&#10;0wq277zCjc98EpElPH4y59HDC5ZXG7ToUZHeC4JQkw1SHz84AAAgAElEQVSHDHe2MF2HqVrmJ5cs&#10;FitinTDcGxCkGhULRGWwxuIrBcZQ2bpngUeCWCucdbSuL7g46IqONm/omgaVBSTjAYEUtGVLNW/p&#10;queu5lDiI4XV+Prq2cXpO3/0G//47/yN/0II4T7u8+NF/mzzotD+AOfH/8q//aaOw//u7X/xm784&#10;P3v6b1bnDdDiupxunTOobuB27mC3ttFOMAwkehYRBFuMZmOywYqTp+esVwVt40gGIYPpuBdPFzWm&#10;6ehq0789pQGBSmAE0lqquubZe49IZzNkkJJt7dNVJd16RVPl1KuCLn9GOb9geXZCMsgo85JqU1J7&#10;wfzSEUcRw/GAaJCQjbYIdEqZLzHFmtYU2LbByxhbhXRrDa7BWUE83SYajamLmnJ+zvL0iHy9whmD&#10;My3rzrM4D7k6WeAIeXU65uZrO1y7N8UTMMhCludLrLVU3rHZFIRJwu7ehATH5fmcvGj54DvPEE6y&#10;fX2GjDWr8yH5JqeuavJ8zXLRcKIV4emCKM4IQ83B3ja37m2xtz8mHCToQBJFAcMsYn8qCAKBcZL9&#10;EOLY0wFOSJJIMJnEbKqWsm7IV4YiL+nKGjfM0IOCINUksUIQIyTY1tA4gTUKYRvKgOetacFsOiAc&#10;JMSTBCv6tZRQS7xwFPOCb37jAavCc2NvwmW15tmzS1brS5rKECpFKD01hjCS7N7Y5sa9GeV8w3CW&#10;0VpFndc0lefx0zUyGjE73EdLS7W55Lic0xnLdJxy5+5L3Lh2yPGy5vbBlFkcUtYr5kVBXlWYtsK3&#10;HV2Wcjib8GOfucGnryt+9xunPDoy+GSLMJlSr65YrxpEkDG9doP9G1ucn6z54E8fc/LgGF+scYFH&#10;iJ4I1aH71m3Xw0Jaq4nTLaLxjC5uUYuWARoRaogE1OBKSzgMkM7S1R6fe4wW/US+dyAktjF0RYUx&#10;fScBAXmzIg1jOgzSGIg0UkiCNEQoQ7U6ny++9c/+3t/9z//Dv314eFh+zMfGi/w55EWh/QHO66+/&#10;Pn/33Xd/Z5pOnr7z9h9853vf+aP/2py8B02DGV5SbtakpWUgNGowQmhHFAfsDmK6bcdwJyYYak4+&#10;uiJfFrjWIRQkcUrlLY0z+FbSWYerO6R36CgjikJC25LP5xRPTojSIdEwQ8UJIozQ3ZSwWlOv5hSL&#10;Nc16hcAitUKgsM7hXU3tYHWsiYcjstmEKIlxNmHVGHQQEGT93m2xXlDl615YH0ZkwykXqzlH75eY&#10;Yo2pmr5t3DqEbHBW0qJo65oP3smwMqHtLHsHGbMbe/hQ01U1rm04ezYnTGIObu2yf22Glp5H7x3x&#10;7tvPePzkkvOLDft7I6IsJBknqFSTFDXS1lRNg2/oheuJQQwGKOFI04R4lBDGkizTDFJFFkOoHbLr&#10;rTRtpymcQEYtoXTsbUVsuhEuUjSdBwNF0+BDjwwlTWMoipp4MmGQ9VskWdp7UK215KucKAqI0oh4&#10;EDGZjdjYis55jFJY1xuKtJJIIbk4ueQPv/WAQSQZTMbYumUr6X83rpoFl5sTbGWQ4ZTLdc3b7z1j&#10;FsK9V25x/8NznlzW+GQfVztGozG7t67jXYM/NZBMieItDu4c8NJr19kfBbykB3z+3jWcNxznFVe2&#10;YzCN2N9NKfKCSAe8cW+Xv/y5Me99822+/eExXRixs3eN4qKgKiFKZ9y6vcPtWzNW5ye8/51Tjt5/&#10;TDU/RzhD0xmU7tBBjJQx3jk6Y2nLis6GCNcQpgKjLOtlSWcsURRhrcV2HUJJYgyJiegQtE1DWVuE&#10;6dBRQBiHCOuRzhMGApmGKB3SbSqsssSRwg81Wod44YgHivzk4feLD77xG//Lr/5Hf/vu3burj/vM&#10;eJE/n7wotD/gef3114s333zzHSfs0to6+uDdr/+Xxen7DNoC4xRGDBDhBMYdZBlBGjEchwwSSRqm&#10;JKFksjVmebTi6mzF5fkF1il0kGATjxUdvjM457AOXN6AaUmGU0YHMd16wWa1wjSrfvd2b590sENn&#10;tlmcphTLOa5cY7sCLxRSJQgceIfwFudamlVFm8+JswyhM9IsJQhDdm7eoNysWZ+fU6/XtEWB3+TU&#10;i+Vzl6pDWAthitAZKrF4C1o6PAqhBU1RcPLwCGk6TkaaugSJZnZtzHg7Id3epSkbklQTasHOwZid&#10;wxnDnW2+9dUPePThI57c3+CVZZQlDKcDQtmv01Q66G8uUQZxipGShw/PuVjUDLczDvYmvPrGAfGh&#10;IEwEWMGqNBhjGM1SpJIYKfEKojAkUBVxoMhGCU1terVgKImSkCiMCUNIdH9ptVYQh4rBMMQYy2rR&#10;oLUjjGE3S2iLjvmDlquLgnpd080S8s4QakWaBLx0mPL1ry/4/vdPiRLN/u41fuqvfpnXX53w6//H&#10;P6GuC1ob0MmAZWk5fnbB5PY2QZywqXIa07Czu0cQOtLxmHCoqQqD0imz7ZsEkWKyNeP4bMH5gzn/&#10;7s/+FQ4PZuRdTdW2pIOE23cPaa3j/HLBZBTyxc/eBm/4/Tfv83hesH/tFlEgWXQ1Oh5weHOXH/+J&#10;O4zCit/5rW/y5P0T8ssLEiFRQQgiBiRChiSjbUY7Owy3ZiwvVqyvaqxXGMB3FucEVWNwLsdZj1SQ&#10;pjF17ahrRzyM8d7TVSW2sSRCMhyHEEo8HikUSgYQWrJxRJCl6ETjO4Mtc1QcYrv5b1wbqd//mR//&#10;/Jt37txZf8xHxYv8OeYFGeqHIL/2a79mfvWX/5OqEHWNadL55dUnjS0QYUbrU8pNznJe0hqLJcBL&#10;jXOWUPUTtEpJglgQDxISFWIl1Mb1E5VaoeIIGWiElxjbYZoaW3fEw4wwzRB4TFthqjVdtUEKx/bB&#10;Lgd3b6KCuF+5qQuwTQ8ecBaUQEuNkgFegsPjug5PLzyQGq69+gr7d+4QxP3uqrOggp59jG37KV4d&#10;9lABJen3TA09/gpwDtuWNMs5i5NzTh4dsZxXNI3FApFSVMsSszG0jSWvOpZXNZeXFab11OscHWgO&#10;X9onSUO8kNRVRbHJMdb2BKLJmP29KUkUsFw2WN9R5yW2M4yykJu3tpiOA+IQnJXktccaz/44JIsF&#10;kdBsLLx3WvL+gysuL2rqTUfbtLStQyiJ1JJreyM+87lrvPHygKo1nF9uyMu21wXqfljKWE+SRdy+&#10;NeLaToKwjrpp2U5j9mYRLZbSeOJYM5sMOHtyybsPHlEtL9ja3uFzX3ydu6/scvzkhKOnl3Roxjs7&#10;/MhnP8Vn7t2iKwt+9/ff5mrpmIyH2GbDa6/dYDaOKRdLisUSZx3Tgz3uvHqNfHnF/Q8fEreGn/7y&#10;F9nbnWKVxxjL4mLNH3/9I9559xinU77whU/xxqev8fZ3H/L1t++DVuzvzWjqhkaG3Hhpjx/53E1e&#10;uTPh7GLJt799xPx8ifYhKkyxKiNMx2itUEojVIj1irL0FKuWUCl2D2fs35gRBgFdYyjzhjyv6FqD&#10;M//vs6kimYTs3hyxe3PKcGeMsRLbNcRZRDyIUWGIlBAElmw2YLAVEgSCetXijCOdRLim/O399vj3&#10;Dtz6q1Ptv/PGG2+8YBj/AOdFof0hyf/6D/9h9wv/3r9fDWb7RgsxPz16+HnhFCJIsN6yOH5AU4KT&#10;MXowQugACShFj56LJGEUEGeKLEvw1rPe1LTWIZUgjhKEUr1xp3M42+GNwSOQcT9I5ZynLTY0xYam&#10;KtChYpCNCLIUEWWIIO5XHaRCCNnD3yUIFRINxxCGvc0lyEAqRO8IxzSWpmpoqxpvDd42COeQQoOQ&#10;iL5643w/GWpROKFxKEBgjKXarMmXS5q8JkhCrt06ZOfajGwYI6KQzsBmVbGcbyjymsXlkovjc8Ig&#10;4NanbiG9oFytqZoO6+Vznm7CzsEun//XX+HOq4dUncUaGE4ytg8m7BxM2L81JksDQikYxookDZCx&#10;QEqJFZqn85rvfDDnW9+55MP7cy4uCqqqw1uP8466saw3FcNU85mXp3z+3pBQB+SbjtPLhiLvMJ0l&#10;STUikNzYG3B7P2NnGHC4m7ApLFoLdrZihNLMS0vRWXanGYNAUJYtzoBCsVgueXp0RdEKlrkhilK2&#10;RhO2hiN8W7C6uuKrX/02y01vn1leXGBdSNs4qqrs4SGu/6EpBWfHl5ydXrA3HvLlL3+WIInxsn/j&#10;32xqHhxv2BjFtTs3+OQb17lcXPLWNx5y9GTJcDxhsjWh9YLBbMJrr+zx2t0x3jd88KDgfGHxXuC6&#10;jiDMmN24xc6tXbxtaZsG60DqhCAaYDwkacB0JyVJHJt1heksYRwwGacMhynpsFc63ri7xWuf2OOl&#10;lyaMpxGNUARSMZlEjLcTEIK29Qil0VlKkiqEBd90CNkPphUnH/6f1+zFb+07+Zthu7j/i7/4i93H&#10;fT68yJ9vXhTaH6L89b/xo3XZ7p3tbO+shZcX56ePvhRFA0S6R7c+wbUt3ilkNAZ6gAJBQKAVgXTE&#10;oSYeRIzGCYGWOONQUqKlQkuJEr5/HBQKGUq6wmCtQzjXE3SE/P/EBV1rqDcFtmuw1iDDkCgdE2Zj&#10;pIpxXiKQSB0SJBkqSpFOMdneZrK/izcd87NnVJucpixpy4K6WGLqHG9Nb5QTEu8Mzlu8dQRhzHBn&#10;h+3r+2RbU4LBEBHEGDRCSyazEekogyDEWke9XLFZLFleLcnnK+p1QVkWeGsxVY1zjvH2kO2DHWzV&#10;e7hnsyF7h1uMpgPCNCCKYpSUyFATpilRGjPbnXBwY8bu9RFRGlC3jqb2BBLKsuPDj5a8/70Tvv/e&#10;Oe9+9ynvfOcZ9+9fkC9LIi3Z3RuytTdgkAXw/FbqvWA6iNk9GBDFijRU2MZijQXn2d5K2ZvG7M0S&#10;Qg2tscSpwhmBkpIkUWSxQkpPXhmWG4fXMaNJRpRleBdwdLrg6HxNHA9oXW9AksIxSEKSLCbPC87n&#10;GwbDFGE8j5+eUdkQnWSMtkcEcdT/82T6d+WubAml5+a1HV7/9B3CLCIQ/U700bzk6apFZQOu3dzl&#10;2sGQ9Tzn4f1LNq0iTiYEWUYQpdy+NeMTL425uZ1RN5Knly1nly1t0YKBIBsy2BohXUW5XFMXNdYJ&#10;tA4JwhjrOoQzdG1FuSh6Pnaome6N2DocMZgNGM0ybr005u6dGbu7ab8bKyGTgkkmybIAkHTG46Ug&#10;SAKCUIJzaOHQgSYcRCwfvPd/vZT6/30f94fnL02O/6u/9tfMx3civMj/X3nxRvtDlC9/+W+ar3zl&#10;K+eDre1vf4KgvlicvVzW65/SCJ2ORtR1jV2fkp+dY4wmiBVeaeQE0lgQRYoIiVeCUHsS7VlclSyX&#10;Nat5QVl4dBhhAZzGN/1ksLE1QqleGB8miCACayjziqaq0FqhkwHxcEyQZUgZ4JzEBi06ED0D2LTk&#10;eY6OJdvXdghly+L0CZumI0xT8A7fVbiuQuDwIgT6wi+QOGPRSczurRvcfvUaQgjWi4Kr8zWrZYmw&#10;Hds7I4IkZLUqWZ8vWJ1dILUF6/FIpFAQR5iqJg4lk0nGaDKhayxBGHJwe5/t7YRBFtHWhvlVwcVZ&#10;wfnZkqIz7F3fZTJLMc6TpgFRHJEvW5raIpxlmQjKvOG9D89ZnC1oqhZTVlRNjVERO9MRh3sZt17d&#10;JhwlrDYNKgwx3mKM5+iq5sG84XAacX03QXaWo4uSdePZGsfsTBWx9CzXLR2eKNKMJymbdcnZVQ0O&#10;BsOAQCoen5U0bUc42eP6qxFl9Zizq4qqstSdRqiE1ra0m5aq7vA6Yt0qRlvXyEYR6/mKtnM4LxiM&#10;MobTMVVVYZ0gjiWj6YBRAPVuxN7WlFUHE+twCs5XNUeXNWWjiNOY4TAmjBQ6TpE6ZTQdEsYxUidM&#10;ZyPuXJtxMBuQxgEiN4CgrVpaA15nKB3SFgV5MacqGrzr9269BVyDEtCWDeWyRXhP20E0SJ7bmAYI&#10;qQhDyd5hQpqFVI2l6Tw6kcxSic8SrlYteV0TRAqV9t5gDwhn0YFGR5oqX35tYte/f8Dwm9OsO/5P&#10;v/zlF0X2hyQvCu0PWX7+53/eAs/eeuuttUrV//zV//v37KbJf3Kw/VLMck1ZtWzOzijamGyY0rQW&#10;Y0bowwEKTyAcTin2d1LubkdUleH8suS73zvnybMN3cohnMZ3ChF1eFtjuxblNF4CUiJ0gA8iaEO6&#10;ZkNX5bBe0eQL0vGIKB0TpAmBTEkGKZPtMe1qyWZ+RrleohTs3brB6bNjynVB19ZI78AaerivAwzo&#10;ABlFSDSNrQnilL07h7z+I3cYZwFdUbO8KFitK6rW0xnJaCehXhc8/v4RJ0enVHVLV9YY0+P2hNSs&#10;tWA2GTLMYoQ3rM8WRFnErbtTbt0cM8kClPWslg0fPbrio4dzRKjY2ooZT2JWVzXrTcX8uGG1rMjz&#10;mrqscXVBsS64nG+o8grbGmxVEQ1jXvnULp994wbXb+0w2BvTSEmcG6SQdG1LvmmwSrBqPNPGsTMJ&#10;+fSdMXcPUpaVpVSaOIaiMCzzjgrB2Et2hhEXVx0Pn615Gio+cXeLbBTjbMuTkzWBDJHhgMYHJKMd&#10;RnGEDCeYRtD5Fmck89zx5DTn7KzBuhjZJRSmIZsccufeTV6+t0uRFxTzNZ1xvPaJ2+ztD5lFh5im&#10;Y1PDuvJ0xjE3Ld8/nvP+sxWrjWM7DRgOUqIwxBBgSRlOEybTmJ3tjP3DKS/tj5mmCmMsZxc558eX&#10;5BdzTG0QOExdUG1K2qpEOI/QvaM5HKRkoxQrBIuqIV+XKCkQUhMEgiQOyAYhOtQEkQKtuVg1FLll&#10;ONLsDmOE9hStpxWKeBgSCkHnoWt7PGYgJF5467rya8Gz7/7TV/ei3zzaSx7/x1/+2RdF9ocoLwrt&#10;D2m+9KUvrd9+++3vFqviK9/45v3bVqavx4lQxhYU5QIjUrTaxVpDnAY0swHKOQgAC3qo2R5FqK2Y&#10;2SSmai3GCZ62LV1raGyHQSKUBtczd3EW13U4Z1A6QgUxQaixpaLZXFEu5ti2hplHyACpYoIoJB4O&#10;iXXAYDajySvmz87Y2t9DRQkqtigB2P4NTIgeuo/rrTVCBygZI5t+1kQJRxwpppOIaBpwuJPRdZZN&#10;7Xj8LGe0nZDcmjBKIsaTgOWqZLUsqIqKqm6wbYsxFmcdXV3j1ktMA0GyTRxptBCYrh+4CgLBcBKz&#10;czCibR1tXpLbltVVxcXZivW6ZLPpaOperZcvlz360YF3DimAUDHbHvL6p2/wyc/cZDJOqKyjazti&#10;JckmAVs7A7YmEQf7A/azkEhKrPFkA8V4oJl2nsva/z/svVmM7dl53ffb4384Y50a79gDu5sUmxFl&#10;yhpCCdQQWRJpA7Kd2GFgQHEQIIkhwy95cZyHMEASIDCMIEBgOAKUIEZsK2JsywZFUo4sipIoiRIl&#10;inOz+16yhzvXdOb/sKc87NNEBMdO4khqSKz1cIFbt6rOqVN3n7XX961vfWxSJMkEShB9QhJBRpCB&#10;5WLFg2WLEpF3vP2Ik1nB2ang4emWLgpWjaeshtSTIT4qYrAYPQJdMd8m1ncesW08QkbUwtH0UI8O&#10;uHbjkLoy3Lv7hIsHZwxGNddOhty8NuTmdESzddx5Y04fs/q9XLXcP9tysXT4qNHWMKkKSilZryKd&#10;V4zGiuPjATeuD9mbFtSlRAhYb3veuHfJG6+e0m63iChJYUvfd3TBQxRobdBFRTEcUo1rinFFDBJV&#10;bpBWI2JAFpp6VDGalgxrjdCKIAWrLtI2Hq0E4zqX2ted53LrCQjqUfYhLNeeEAKShDQytNvNa2l9&#10;8ZGnQvu5+y999ZUPffBDVyT7TYYrov0mxnve854Hv/zLv/DZi/PH/8sbj8/+mjbqhrBb3S6esG7O&#10;Wev3MJ7McJuW1bxFjA0pJazVtEGycTAyib2R4ttePGQ6Kii14JWXn3CRAiFZiDVBdJk0RAI6kusJ&#10;/QJtekQ1RQwOsFLjNiuca1lcnKJ1iSpLUnRYKxhMJxw9+zynX3uV11++w8NXv06z2WDKGlXU4A1J&#10;bglCoKRFpEQMHuk6UmEQ9LSbORf3H3B+fgtlFKWK7JWG6cgwGglMoXBK4kNg//YUOy1Zrz3LZUfb&#10;9PRdg2samuWGFEEbTdP1rLcd9WbIcu0QT7b0bcfl+ZL1suVy0dKuWrqto99uSSHRBGhWDX3bkiKE&#10;FAjeE7wjpoCUBVJbVKWZjcd82ztP+K53P8XoIJedhYvUUmIrQUqG6TsPOa4Vt8aW0cCwiQFFonVg&#10;FRglmRURnGRjFYNKErae1bKhspprx1MuHyx5/OAJX/jKlqrSvOfd1xi/eMhvf3nBSw/X1NMjUrPG&#10;N3PWq4ZESVHXCKXpN3MuFxckEkVhiT7S+MCg1CQnufPyOV9/9YzUNlw/GHN9OuZ4UDMxhk3Ysmw7&#10;9qYjkImH5xtOL3tCklRDS1VpRlZiU0Alhx0ayrHk5smIGydjOpe3ICmp2HaBRw/XnJ7OESkQXEPf&#10;b5CuR6oCKQyqHFCNhwz3JphC03cOosYWFdqUhKbBFBUnt2c8/cIRtpRsG8dmG+h9Ym9ccDJWjAaa&#10;tYu4CFZpMHkzj3fQNY5t06FESq7pz/pHX/n7P3Rc//q/+xP/wS+/1Wf+Cm8Nroj2mxzve98PffmT&#10;n/xkU3z6E2ev3n/yV3Uh3lXu+2qzeYPLJxsut/8GvXwOawztPBufhvsFflYT0NRaMNCSuii5+fSU&#10;amh5+7MTVvMNl5ee+4+3nC83RNcRnafbdHTbhr7bIIRC5M1wiGJMYQbZvBRyglPY9HTbRzSXT6iG&#10;NdVggDQKigG6NBwMxrgY6doe33TgE0ZYIpIkBAlPbBt85/G+IS0bXv3cF9menTM42Gd0sMdTz9zk&#10;1q0pk6mlCdB1ntMnWxYXDUKqvBNXa2wJSkuMtbjOsVkuWS8dvXO4KLk4nRN/N+GjZ73aspgvaJuG&#10;rnMIHEYZrMlO5NXK0yw2sG0QUpCMIRmNHhZM6pLjgxnHRyP2jypuXJ/y/NP7XLs5pA8J7xLjWhFF&#10;wkfJXlUysHBQGvYLjUqSxklaH1j2ARcTUoBIkbPWMd8EmjbQrNfcf63h/OGWd7/ziOee3affbvjC&#10;F97g13/jSyAi7/uTz/K979bs71X8xu8+4cwVjMYlpY08fnDGZuGQWlMPh4xHIy6enHJ+/ojQtiht&#10;qE4Oefzkgr539L1gb7TH9aMTbu0NuTke0PuISzAclBzslVw2HXfvb3n4eEPTeA6sJgXBvImMSsO3&#10;3J5R1TWiUJwcDJiUJSvhWfSO8z5wtnW0PiFlibSK6LaoKLH1jHI8YnI0ox7lFYogUQYGw+wd6O54&#10;kJrh4R43n7vJ4c0ZlAIv8qq+vul4dG/BmVa0N4ccXp/gUiSEiNQSIxQuBJrlhvXFgqbfhriZn23u&#10;fv7v/dUP/Ml/+MM//MO/+1af9Su8dbgi2ivwfd/3fV//9Kc/vRx99jfOXn/17l/uCvPnpmOt5emC&#10;ZnmHhVQooB5YlJL0aUhC08ccGViaxLTssKVkdm3IzesjtBI0i5b7Dza89mDFxbxns+pYzjesNw3b&#10;dkvsPUZrUgykKAlB0jmP8D2h3RC7DclFuqajma+wlUHpAl1qlC6x9QA6R9tEXBIIO8BWmoTAh6yc&#10;pRBoKwhogovMLzbML+6i7H3K0YjXb9/j6MaM/dmUrutxTc963rDcREypUSRC2+JCIJJVS9ttSD5g&#10;jN6VtS0hJh49vmC7aejaLb5rIEWs1FTjmslkjFWGtYu0fY+ZDDAHAwaDksGgYjwsmYwrZnsDbtw4&#10;5NqNAfuHBeNhiQqBddvRhjwLXBiJlQIFJJHnjYdSICMkApWWuBjYto5FH+j6xPqy4ZXX5oih5eBg&#10;TNPC5bxju4ncvNbwzqcn7NXP0m0cX7l7yW99/pLDkw1vf2bIt5SWs9Mlm+USFyyj/SHdpqNfP2E9&#10;XyOVYf/gEJTg8ddXbFxgNqp59plrfMtTR/Sp5fF+RWkteyeHTIoCawRdjBTWcnIkqCvDg0ctTy56&#10;2nWCIBEoOh+4f74i9YrnTsY89dQ+r15sSWi8g0LD2SpwvnGcz3sGswnPvSPRXq7ZLAzbLmKKIZPD&#10;Pfb2B6BFfs0KRbmLrNwuArNDRzU0jPbGHNyegLIsLh2qFPRbx/J8zf1XHqGMRZUSezSB4OnaSBJQ&#10;W0nbBFablna9CP7y9F58+IV/8Nc/+P7/4b3vfe/9t/aEX+GtxhXRXgGA7/qu7zpPKX3if/zv/+v1&#10;6Xwz6r340RuloPnaq8R5xWO5z7XjKdXQ4JYtSyGJKVINDKnMQe3ag5KegVIcjySzA8PB/phrt0a8&#10;+qTnYt6xXjS41rFZdbRNizYKIaDd7Eh45ej6glYpvC1JwSH6Bro1XbdFNA1iE1hfLijLAaaqIAls&#10;WaK0QhtLSgLnHcF1aKmY7h3gSfSdx7UbQr/F9y3tesEbX1zy+K6mLC19G+j7LQSwZgBKE0Kg7RpS&#10;AqUNxaCmKg31sGA2mzI9OKSNiXXrcRdbEB5bCOq6wuiC4XSPg+v7DIY1m/mS7evnjAdQn4w4vD7j&#10;+u0Djo9HHB9UXJsUTCpBoSKRRB8F3gXmbcfpuqNPAi0Uo1IxtJKhEhRCQUhIBEkkvBB4n1h2gT4m&#10;EnmU58H5lpdfXXLt1oybNzShKtg7qAgp4V2kkIprT+0TvucFbP2Yl+5t+NTnHxIGNxjgeO4dU15/&#10;7QGfv7NG2Rtcf/456umEB/dOaXrQZcE73/YC0+mY0ycXPHXzgB/50e/k21+ccHq54rN35jgvGO8P&#10;SSKy7lqeLLZsG0FRlzQxcr7oaZtAWVSYwjIcD5FSc7nsiJ1gZivetTfiobacblsUHiMETRtZrzxd&#10;n9i/tcfhrX3OHlyyON1yebbKIz5CcHl6TkyS4f6Ia89cYzwdsDhfEt2Kt71wyP7TU7ZR0Swc267H&#10;bRxqE9leNpzdW7BZO/auVUz2RxQ6Md8EzuctCkNTQr9taVYr4vLB79jLO//b3/wbP/F3Tk5ONm/1&#10;2b7CW48ror3CNyCEaD796U9/6dd+7h/8r6fn8zuVpTkAACAASURBVM3Wm397lC7ok2C1HvNYP8dw&#10;UzIeFBAE2hhSFLg20FeeQV1QlIJVcGwvJHsDzagAU8GNGxWzQ0uzLQkuEIPAIXF9wMdAjIlu7bh4&#10;suTsbM3FoyWLRcNm3eCDhLJC14miMKjQsL58RLtasV1vUBKkFCit8caiiwF1WeGkoGs2bJsVejBl&#10;dLjPaDqksJIQA816y9lrb7A+O2VxcUmeS/JoWxEkpBCQ2qClRCvNcDzm2q0bzG7M0EYio6DZtMwv&#10;LlktNrTbFqUDWgMRet+y3ax5441IqS2juuTZF06oD/cohgaSIAbBooukjcMXijkSHTwKiUQQ0m5M&#10;RViEDyQZcR62JKIUWBUxKmGlAWAdEts+sXARh6a2MLWW8fMKoy1mWHC8V8CeQRSBpgmMRwqtFTEK&#10;btyc8l1G43jI40XL3btzjvYVgkhQJdIsaZs5g2dusn9jn5svvI2+80z3Cp46HvGd77mJV4a9oeB4&#10;ZPjtr5xx9ytfZ7PpuH7tgKObU2YDy+V2w2dfOuW1hePG7UNsDffvr9ise2whKYcCUyWE3Y2EFZrG&#10;Fix7x9HA4F3P+TbgI6AE06OaYRL0m57lZYsiIlJkfbbg4tEZLjpA8dQLNxhP99GVpO0bhpXm6e++&#10;xXRm2Kx7lk9aut4hFHSbjrPXL7l8tKJZdRzdmPLMt15n7/qAxw82XD6aQzDIfUOKkq7f/qy//9I9&#10;e/bqx/7nv/VffPxqC88V3sQV0V7h9+A7v/M7L05PTz/6/Hr9ucfn9/7xnd89f//mtZf+0omPPAS2&#10;wxuQxmAgqIRe5U0kUilGeyXTgxIlE1YlkrdsC0lhFYUODKzE6gLvIyIlZCGQvsSFiE8QQ+Da9Zr1&#10;omPxaMP8csvlfMvidMt62bJqGlwSKF0xKkuSb+jagGtbQvSgJUJbYjJsOo/vWvpNT7M6I6klRTVk&#10;uz9lMCzQRhNSQpU15ewAFfcRfSC5Fl2VSKXp2o7oI1YkpNIEJPP1hu5ewHWe6CVCSlQhObw2Y3o0&#10;YDStQQhWyx7XRaaj3H8cTSxFUbJVGhehaz1970lEuihofMD3nrIoqQpF3+ePJyHRJlIZharyHtlC&#10;CpSQpCToYyBIxbLPO1BdTCgtETIvZwCJUBJTK45OKrZ9JPSeaa0wSO6fN6gOBpVlb2QZlIqjwwHf&#10;/SeO+corl9z/+ilPTiXP3TpEWEvsBd26YWI90/0B/qACKbl2OOBkJNmsWoSUiJT4wmfv8YlPfZE3&#10;LlY8/8xN3rU35vb1KZ7Auous+sSiF4iLju6NNetly3i/ZDgqKUtNWVt0oUlKMCwMlY2olJgZgd2r&#10;GdaeRZdYBpgvep48mHP3c1/jyetnrJdbuj6SkmVyNGbvsGY4GnF4c8bkZMx4JBlayawucFpy//U1&#10;p2dbMJrZbEC7ajlfrfFdZDyruPbMhMNbE0wBD195QrsNWGvBSAQtp1/7GtP27MlBWvyj+frBr16R&#10;7BX+r7gi2iv8HgghUkpp/pM/+ZPro+v79140370oyuHyK1/5/F8RQvGgmNDGAWrtcM0SoQRJCqQU&#10;bFcjui4xmFmMDLQ+YpymtoZJZShMQkiQSpCSRKWItSCTzFMmCYYDxWxW0p9UdFvHZu1ZXDpWqy3N&#10;uuPysqHpAkoIoki02zXNckuz7Wi2jhgTRW0oq7wrNbWOLmyJPuL6xGqxYrPcICVAIMRISApZFJiq&#10;QI0TSAm+RziBDC0egXcd/cLRbtaYaoi2BeVwwHR/wvG1itu3Zzz71JTBoMT7yGbZk3ziYGyY7eW8&#10;5ss28sa8p507IFAoQfCB2LZsY8dSBcZWMjIWCkHsEymBRmJUjnGTUqARGBJI8l7glFi4ROPzUy9i&#10;ZOtgkxI+eLpNz+nDBauFJ5WGIBRht9ataSP3VluSUpwcVpzMSsaV5umnJpSFwrySeHDaEDt4x/Mz&#10;9grB/UcrFvOe7WaB6xNBQFg0TN91yP6oYr5teenVC7780n3uvnpKOZ3w3HO3efb2AXsjQ+whobl1&#10;Yw816lk2jseLDlVIbt2oGY4HKAWlNpSFRUtBIVK+gERJhcJoaNY9j0577t6dc/ZoycX5krPHc7bz&#10;Ld45ktQ89dwx73jxBrPrU/TAUlYSowXGSKyU+C7yxd9+jS9/7oJtFDz7jiOunwzBS+pKUzw1ZDAu&#10;Ge5VmNKwutxgkAz2FLIu6dueR3e+8rGbaf6ZPS3/94NReec//s9/8ipS8Qq/B1dEe4V/AUKIBDhg&#10;/qu/+lOfHNTvbXz7ZP/+/Vf+XOGOzDJYvNtj1SpkTBgpUJVm0a9oNg2D8xo7sEz2SqZTgRKwFAkb&#10;BKXJOb4gab0ikYMK+kAm3t0ig71RgRwVhKO8wCDFPYiJs7Mt84s+J/uISN/1bFcty0XP/ftLFssW&#10;qyR7hwOm+xVVpYl4cIHLswWnb1yyWLZ02w7fBWLwiOiJweELjzJDSAaUZLJvSaGi63pC3+doRyko&#10;rGB6MuLG265z65kTrh9X3Dw0lKUgBolIgpNRRSUlk0qjleDR1rPZdiwvcm+6KBVFLekS9G3EbQVL&#10;3fNIbml9ZFIJ7K58LGSCkHKkZEh4mUAqZE7QwHtY9J42RCpb0PaBdd+zaROrecf5ozWv3ZsTgmZy&#10;OEQO1mxjTaULjmcV2+WWTdNwsYF6qPN+XCl59vqQ8VDxuVdWvP5oxTtuT/i2P3XEl14+4/FFw+XC&#10;cTFvuThfce/1czqf+P5vv0VRBlaN43zT45Xl9s1rvOudt7h+fYjVnq5TFCbyzPGAvWnB3TfmnBeJ&#10;YlBw62RCUVt6H9EIprVhWimMkAgirchLB56sGr78tS0vvXzBay8/pmsDSin29k84vnGD0cAgKsnb&#10;33HEs0+P6WSCJL5xUeld5HLe8eqXz/nMr7/Gxb0V5WFNfNsxbdMhScyu14wnFUqr3PfvIoNByd5+&#10;ibGS9XzJ46986R++c9x/dLz2P/epT03OPvzhf/9qOcAV/gVcZR1f4V+Jn/qpf+LuvvHypdXD1G/O&#10;6C7uviC1lc7sk1SNUhKls9KKLrDZNDSrbc6zlRJlNFpLYkqECAmZ06FyYg4xJfoAfRfxUSCFAJly&#10;CAWSmAR9THQhgBSUtWW2X3K8X3K8ZxmPs6ln77BiNLQMKotVGms0o4nh6KSmnlrqUU09GTKaTZlM&#10;h4ymQ4bjEfV4RDEZoq0keUfXdiQUw+mQo5MD9g5mDCZThpMp4709Zkf7HN4+5vDmATee3eNtb5tw&#10;vF+ghGbVdLStI4SI0gKUIO1ex9YFLlcNq3mHIKKtQimV/11kpR+lZNtF5quASom6UHl5OBEjBUaA&#10;lgItBQJwSdD6wKXzrFoPRKxWpB2RXFy2PDltOL/oEUkym9WMJyYr0KioreRwll83VUi0kZTWYqRE&#10;C5BaYKTBkfjs5x8yX7VcO5ny9mdG7O8NmExrqoFls+lYXzhWXeJwv+JgVrD1jsvHWxaLjunemOef&#10;3ud4Yqmtpg/QReiDYO0DjXdseo9VmtGwpC4NpIRzHmKiNIphIREpsvWKe4s1rz7quPPKgoevXyC8&#10;Y2+/4vj2HteePeL6UzNeeNcB126MuHU0piwkbRsxEiqjUVKxXDruvbrki597wKNHS0xhufX8EU+/&#10;cJTVrpWMBiVlqZASUhQoCVVtKUrLfH7p79/90sfeXvqfno3EL56/8bXHf/tv/8RVufgK/7e4UrRX&#10;+FdCCJE+9KEPLd797nf8+s35uey7L1apf3TLudPnFmZYB0xOYQqJGFPe+CMVIia6Rcc8JtzWUtSa&#10;cmAJI0mIYGzKpLoj4K4PJJEJO0mJkoo8zLL7Q0hCAi3BKJUJRwgmVtAnxXBYMCgsh/s167nDe0c5&#10;0Iz3DF1ItH0CFNYWzPaHhD7gek/T9fS9Z7vZsjxdcnm2pgsSU2hCEkgUutCYqkIrQVEpqolhOqsY&#10;TyukhOAjLiRCjDlXGUHnIyEkotdEA4nEuDZcPwQfE0FKXIi0JCQa56F3gq7zpOgxMVJUisNRic2c&#10;TSK7iH0EFyNNhD7CcutpAtRaoUhEAUpJQgg4F0gJRuOSw+MaNKzbSNcGljKhhUQqg/CBvkvM547k&#10;BMFFQq0ojGI2LRhYwePHDV+9O+f6wQknB5rxyDIZG0QM3K9XtF7w8LJldlizPx5wdH3GuolM9/PM&#10;6dZFWp/oY6APiY0njyxJg9A533rTBRI9SAhImphYNJ6282zXPRdbONusefzIsTjfkoD94ynjWcVg&#10;WjPeq5iMCw4PDEIkSilIKV9UtMivYNd7Ls9bzh9vWC17qrrk+OYeL7x4jYOTAhGhKDTWKhQi9/IV&#10;oDVRalbrTXz89bufG7bzj9462f9NE7aP/sqHPnRFslf4l+KKaK/w/4gP5TeRu5/6+Z9f2dHey8XX&#10;Xv/2Wiy/Zyu6H3FJzgBciIiQMCYroxQDi7MVl08SUkvqkaUel0z2a+qRpawtZZXVrhBZ+TkXWMVE&#10;VWlAIVUm7pxEqJAiIVIkJmhD3C2IT8QAAsFkWrK3VxJCIvmAkgkpEus2st54tspjjWE8sJQ2h2V0&#10;PtD7SNdHNpcbzh8vuVx0OJ92jwxSGXShUYXKu3lr2NsvqCrFYtmzCgmlBJKAkSqbkZRAIRgUAiED&#10;pZEcDitmowKioA+RtvM0vad1ia5PbJpEY/LGnUJKYpJIISi/oWBzBcBHaAM0fWDjYL51GGOwSu/i&#10;LwEiRaEZDC0hSqxRqEIRSQgBKUQW60gMirKQ9I1gu3acR8957TmYadysZH8isaXmXW8/5O7XlqzW&#10;HfcuWk72DONKMamGHI5K7t9a8+C8IynJYuOpi4KnnzlkMBozqg2TaYknse59DgiL4LyjCxInFFIb&#10;QkistxHnHdWgoCgNIkXmjWO16Hn0eM1iEWm2LeulJyXB9admXLsxpSgVUsGo1sz2FFpEpMpL2GOC&#10;0krevLn1XWC9dvgIB0djhtOCp99+wFNPz9BFzDcZpRCR/H9LSIQUtF1az5/c/7J23avzu5//x//e&#10;937rp37sh3/43q7VcoUr/EtxRbRX+H+N7/mRH3kCPPnYx/7J5Ve//NUnj+71T28w35p0MRB5VQkg&#10;6J0n+Ejf9rRdIMXEaqGoBiXNumMwLqkmNfXYMhxWWAOmkEgp6LqAFAktEzoBIqEBJaFQArFTti4J&#10;nE80DoLzKMhBDlahjUIaidWCgoQwAaklhVMYo5jUhsoqjBKEBCHmsnU4KGmvDVguPY3Leca9D7nk&#10;LSURCAGSCnmbkYKty/1IJYBOAD1CS7RVWKPoQ8JoRWkFVgow+Q18hCRZhY+5lOp8YuMSnctjKUoo&#10;itJQEDEkvJC4KHEx4VOiT4k+SbbeIUSi1iAFtH2g7UAWgqK2DJzEp6za19uAlAkts2M5pARKEqXE&#10;B2i6SNN4tn1EqJJ6EChDJqqnn95nMijZeOid53INqhbMasNw32AsFAObM5RVDnE4mJRYY5kNFYej&#10;AqsELiQ0uRqhyP3WbQhYbQgyEoIkCokQCqMUKSX6LrHqAqsetm1gs/akKJnul9x8do/9gwqIxJAY&#10;FAqr8+P4GDFK5N5sSoQosCqX38uhYXY8ZO+gZjKrOLoxYDgwBDxK5NEzHyMhQUTQO9Ev54tXTj//&#10;mx/7jpPykx/84Ad+68UXX1y/VWfxCn+0cEW0V/j/jPe//8e++tGf/Vn1W69/+eOeG3h98ie0MWWK&#10;keQEbXD4mOh93CmwhNu2xJAXALgmsFp2mGHF4UGkHMJoVGKMBQTOQdP2KCUQCIyWJCPRQmJlfqNO&#10;SeCDwBFxKZF8YtN6lBTYymCNZIhGGNA2MTAa2WrYhTr0MevVQguUEgQSZa2x0xE+RAKCnvQNtet9&#10;JLjsXG5iQFuFFqCkRMiEDoLF1rNYO1yMCKMwhaI2ir4tiPuwVwl0r0l4rFZUViGFwgtwCWYCIgmZ&#10;IjIpeh8JISCkAHZqFkkfI32MdDFSSsnhuERLyaKLLLaRkAKDsqKsBYMUcUCYC9rWYY3EWIVSAlso&#10;qlE2n7leoqwkbBLbredCd5QjjTGK/YFhf7/i9rWa7TryeNGw7j1WKQY2MTJQGcXxtGRiFX3Xc9FH&#10;lE0UVjGrNbMqG4pCiASZKIXAakHfes4vHFIKrNJonfv4fRcx0qMVRCFRg4LxJMcqSpF/xzdvDrn9&#10;9AQlPX3I/XwjEi4kGhcRCEShsEoQUmDTBkKpsdZw/WTI7KDGWMWgUEidwOcLjCCHsfgkcELTBd83&#10;y+WrZ5/7zD963zOjX/nxv/gXP/nWnsAr/FHDlRnqCv9a+Hs//dOn/9Xf+GuP7j++WDTNWuli8HRR&#10;llpXEmsNMQVKo6gKizYGpRS2MGit8M6zmTdslg3dpqVdOdYrR9vFrIp35dHeB/oQCUlmsnaRPib6&#10;ECGJ3dhLQslsLIoRUkjkPbRyV2JNdD7hHXjn6UOiTdD6RBsSQggECZ0kIoi8NYfIrnhNqTSFFgwK&#10;xbjW7I8LZkNLZQQDq9kbWI5GBXujklKBIiAFKJEvBsFFggNTKGytcslUQB9DdrImSRcSLmRFJlLC&#10;BfLPkhJKSoiSGEI2TQmJiwLnEiLCbKiYDSu6FHmydqz6iDFZuceU+9AxQGEV9TAbeRCAjIwri9G5&#10;WhBDIvSB0IKIuY8eoiRKQWklRiQKAoPCUmnJJuRdv1bt3MB9JCU4rCSDUlEpTVkonEwUQiF29WIh&#10;EwqJloJgBOdrz6PTlk0XgAgi0faRbRvpu0RwgiQU9cByMC0Y1ILD4yHXb445Pq6obK4ygESRS+Nd&#10;SIiQkAoKK6lUIiTB2apn3eSedV0r6oHCWkuhJNFF2uhxTuBiIgA+wGaxaS4fPvyNxdfvfvj7b5Yf&#10;/Uv/zp//9Ft36q7wRxXirX4CV/ijjV/4hd84/uhv3vmOz31t9Z/Orr/93xSFlVEl028DhEAIEdcF&#10;AmLXL4tEF+hajw8JowTGgjaW4bhkcjRhfDCkHJdIlV3IWkWsAa134xkiq7KBESgFKb3pYo7EN/u4&#10;fmccQhCDw6IolEK+2RPetdUKISi0oFKRRC5naiURMUEKu9Ih5C6wxIhIqRUGQZAQo0NEgZMSqSI+&#10;SrqQiSfuyDDPDkcKq1FInEiklDBJ5tImAiS7ErnCx0RKIX+OEoiUla5H0IdEnwAklkCUipWPLJpA&#10;cI7GRzadJ3qxc3lng1lZSIpCkxKslx1N11EPqnz56KHZ9myWjnYd8+hQISkHmnpkOJkKnjueclDk&#10;i4AE7i0cCNgrFbOB3t2PEoXeLYqIucd93jq0FIyMQsvc70wRtIANgUerwFcfNdw/63Zu7YTSCgQI&#10;KdBaUWjNeKI5riW1VQQBaxfpg4AYCQF8SqQU0Sq7hCUKJRK1ASMF8z7w4LRlvgpIJZntFQwHBiEC&#10;Whq6LtH4lg6wQuOicttN61/97U//s7qf/7P3v+var/zZP/2nv/AWHLEr/DHAVen4Cv+/8EM/9N2P&#10;P/GJT3x839x5/WuPfucvP9k+d7OaHf8FUiSlrFyKkUVohfOBtu3xEoQA3yfarqcPiaGW9C5w9nDO&#10;5eMV0kBZWOphxfBoSD0pkSqQfCbCwkJbJBSgECghMFbksRohiTEiBKgU8EGydp55DJBiLknv9taG&#10;EEkhUReaQWVRMlHInlJLlGSXWiWIMZKiI5EotaRSgtIoCi0ohEQpgRK5N5ysIpWZZAFiinQh0QdJ&#10;IlKIbNJRMruJhWS3YSchokeJiBICkCgpMEIQgIQg6UhKER8TTVQEDyolykKCNmgXaR1sg6Nv82VC&#10;K0hJYI1kPKiZDgx9W5FwNI3OrWUHHYEY8y7V2EdCZ9AisakL1l2g9QmSYiQSIEFABzglGGmJSomz&#10;pkdLyZ61RCEYFxGFRLFT6TszVgRkEhRKsDfRNDHfaCqTybSyAmVyGTkKsFIwK8BYyaLLv5fOO0Qf&#10;syLuwRjNjeOK0cjinUOp/P36CPN1x+XCs/VQVImkBUIpgpdsmp6mdShdIoqCddvx+Y/8zMdfGKqP&#10;f+D25Gc/+MH/8LEQ4mo+9gr/2rhStFf4fcPP/MzPVI8W7fs/8s+/+uPF7W//MV3lLShKJrTJ7Bpj&#10;NjOlmAh9z2rZ03eO0kpGowrvAovFltZFtBZUtWG0N2Q4GTCc1OiBBS2wFkorKA2InSO5MJrSGlLy&#10;uAQpRawCK8FHSd8nfHTIJEi5JUfTRZzPoRnSKgotmQ4E+6VkUhUQA0nkJd55xEbkUqwxaBI+eVJK&#10;aK2pRFZtWmUVpQAlRZ4FTpHGpzwuFCNJRjz5MiJFdhcrkckXEipmJ7bcuZfzJFREpPwcfIIuJbY+&#10;sE6JpRMEn3A+cLHqaXykd9k1i0hUlWRQayzZGGSMxKq8BajpAottZN16Vque9apn/mTL6qJBGMX1&#10;tx3wwtsmFEONCYlpkfBthwuSpPKSg4mFSWlpfcdAK/bKkigSMiZCCjQhjzz5FLNKFYkOwbILzDsI&#10;IVAWIpecVR6nCUAbBW3IFwYjEo0LXKwCS+cIHryD81UACYOB5nhaUtaK4COF1FjlWXWJ+RouNz1K&#10;QFkp6kJDgtY5msYTdYFLiss37v6t7Wf/D/3eb337Pz26ff23fux7v3f1lh2oK/yxwVWP9gq/b/jw&#10;hz/s/+yf+dE7g5H953W4CI8u5mfWiqdUak1KASEEUiq0UhR1SX0wYDypGI9tNvxIga0L1K7HK4VA&#10;pjynulxsCF1A2PzmHmMmvJ1PCJly/q+UILTKH5MSg6TQirJWjAvNpCgoSkVpJZWRTArFyCYqKVAJ&#10;SinRGkprsRIqnaiVotaKgTEMC00toZIJLbNCc1EgpUGJhBApF8l3qjMJCCQEYKTEykChFEYKrFC7&#10;8nYufUZA5GRFSBDSrhRO7oNKZB6DIpFkPrxC7AxSIdKHRJcDkFAaUm53k8hpXDIKLs4dj0471o1n&#10;2wSshWpsMbVkb1KwPy6py4KQJOvlmr7pENJgB5Z6YChqhUgJ38Fi7Tld9HlkR+fZ3aHRFEqgyBGH&#10;8k0negy5B5ogJZNLGinSxVxOnhSaWakZ2Nx3FwKi3/WOY6KJnk2QtF7Q+IiLER8SLsJwaNmflExH&#10;BcLkRRXBC0IfOdv0LNuAlJJ6YJmODIPSfGPWue8DvYfVk1P38q/94s886558Zbvu/juWD+/8Jz/+&#10;4+1bdZau8McLV0R7hd9XfOQjH4m/8osf377329/7mbfd3tMPHt0JKc6fjWlrYuyJu2ALZRTDScFg&#10;bJmcVATn2K48ttbsXxtTDkrKQUE5KDBKsrncIKRkWBqElqQQSVLS9Q7nsiNXqax8pJTZEKSyeosA&#10;AkqrqazEKqgKxbDSTAaKg1HJ8aTgYKjZHxoGRiBUQisodM4ZliKTmkwJZSSFykapodIMraSUEaMF&#10;pZIUUubSr8hEIRNomRVkIWQuaSNQMqGEQgAhpdzbjRGfdmauHUkKsSt170rIIWU2fXN4M4qEIvez&#10;YwKpJCFp1rukqr4PeJ9Yr3pWi47tNrDaBC5XW4JQCJUVtRZ53rSqFLqSqLqkrkvkLv65rDWlVXR9&#10;oPeOy6VjvujRUrF/UDIwgoGSKJHyc5cJRA6e6GLKlQyRkDKvAfRJEgApEqhcHPc+4gP0ISvauCPp&#10;TZdo+h6pBIVROR9b5uc7HGrKQqMl9L2n66HxiU0XuFh2rJqERjKowZqcnOV9wvWJbeOXi8vzv/Ol&#10;X/q5+Q++86n/TM7v/ep/+1/+9cUv/dIvXQVQXOH3DVel4yv8geFv/t2/O4gdt9v18vt/5+VX3yeK&#10;yXeUk6O3STtA6imqsChtqMcWKSzLi5b1cslgOmJ8ckgIkvXllvP7F8Q2Mrs+Zu/6CIGhDwFbFzmJ&#10;yiq0BrMLqFBSUFpFYQRGq0xMCKxJFCr3RY2UGC0ptMAIiSYgsqgmSZlLujGgRQKRDUASmR9Pi2yi&#10;CSIbpyS5J7xLREhpZ3Daqe03lWfuT+bwAykEglwKDhFchG1I+bnK7IZWaTc+RA7DSLypUEGS1TIB&#10;gpT0RBa94P7KsWoibRdp+rxlKHSB7aqn6RJ2aBkOCyARQ8K3PSJ4tMgmosnUMJqUBCLbJqvRvdJw&#10;//U5vZSMpgW2gOglzmfJfDC23DwwHNWSsTE5WESInBgmwUdBlwIu5pncJCAmwe7LYdev1kLuSu6Z&#10;oF1IrPrA423gvEuwS3eSb/asU54JNlohpCICbZNnoEMSBJdYbho6FxiVhsmwxFhBSIL1qmF1efHk&#10;/M6XP3aj6H7lE79z55/+8v/035xfbd25wh8Eroj2Cn+g+OhHP1rcefRo/Lkv3zkeHxy/K8B3L7v2&#10;nZ3jT6EHmHKEHUyxoylN41g+egRKMj0+QldTfK9ZPF6hZGJ2Y8hwNoSo6X3AR4HRgqLcpTGRIGWz&#10;lDUao1N2K0uZHUdEZNopU8gEKhRSCiqdMAqMknkl3U41B78bFyKXYkOIhJiwFmqVVZSUCYlEy7gr&#10;/eZjlXanS6TM4GI3NiTJf5ewMz1l0vApE61I2S1NzH9Pu88JO1LK3wkSYVdWljgi505wb+FYd4EY&#10;oO0CfR9IISJCJq6kDdJkY5KSivV8zfrxkm7tCd6jjaQoFFIJBqOSyeGQ6bDEdz3LbYdLCl1qfOdR&#10;SjEcGm4cWY5GiqmVqJhyGIXMhKjYjRklgYvQp6xskTJHdoqEJOWYyd3HmhBp+sSySaz7wNoHgjY5&#10;6Sl4YkoImX9vglyyfjNdrHcB5/J6QOcibdPSdh1WF9jCEl3D4vH9r8vNxUdvXj/89OmrL3++Uu3j&#10;D/3ETzz6QzkQV/imxJXr+Ap/oPjABz7QAaef+MQnLh8+fHh6bz5/eLrsXpn7db9YXzyb3PRbUvQg&#10;dVZxOtJtlmzOE3bQI2SF0oGiMlSDnL2b3auR0AuSjxAiQmqElFktkYgiKz6tJAOrQEqShxDTNxSo&#10;C4k+eBA5nUnIRGkgiYiJ4An0fZ7PUTKPknQh0nWOKhqcjViTECGrT/mmkE0RQe7X5k1FAh0FVglE&#10;ivkTY17cHrN4Q5DNUFpKZBL0Kau/IHbEpLaBvQAAG6VJREFUhMjxibu0rJgSLSBiLsUmIMQ8l6uU&#10;wOhIRCCVhJSorCIh2bSe5dbjuoQg0G17thvHZtkSfCTFHDJirWL/SKIqR9MkDmYFs5FiGyJJSboY&#10;0UpgrUQaA+Tn7Hz+aQoVKSUoIkEI+ihxEXyKhJSd3rnkDZXKr0Mkl3yXfWDdwbJLOTMaiRaCRJ5x&#10;9T6hZMxjQGSzldiNj3mfSDGCEN94/bXQBNezaprP+vmDvr188lvV9vTD33KrePnH3v++y+eff757&#10;K87GFb55cEW0V/hDwQ/8wA944PGv/dqvLe+d37vz8stf/+37fvODTVz/4OK8+7d6nygHU3Rh6TtJ&#10;v17g2xakRSgD1RDSCKkkUuXiaYwp92p9IomI1JqYJJ1LIALDUjOuLQOTy7rBsDNZSVJSdC6y6gJ9&#10;CISU04g6L0gOjIz0IdIFT1koaqvQSkKIdOT5FBkDREGKObg+BnApE5UkYSRYA1JGLOCTphR5TVsi&#10;klJmFyXzeJImk71A7NRaJnAfAzFkxfZmCSoALklcArkL3uhj7uMWRiCk/AYhSwFGC6KHTSvYrj3N&#10;vMFve1zXsZ63dE1PSikbsCJIrdClJUnN5aqnqiRPH9ZcGwo6L3He5uevJDHkKEwBdFHQ+5xNXcpM&#10;5l7kOMOEIOU9ErQuX3S0hLHNZjYvYOsiW5dwCYQVWJuNUyGC9xHnEiGAkHlIWCiZLysiVzNiTKTI&#10;LvgEUvB060u2i9OXqm718+3p/d8pZPrSf/QX3n/nxRdf7N+Sw3CFbzpcEe0V/lDx3ve+twHuf+Yz&#10;n3ny0p074e5rbzz8/P3TW9vF6SymtG/ribDVgNhuCL4jxg6pLa6RNKsVRVVjK4suNUMrCF7kEAUB&#10;kJWS92C1RGtFaRVahlzSlQIhVO6PJrAqG2p6D5BnZX2IrHxCC+hDDtgobP4aIyFoTUlemaZlDl5A&#10;SVyKeW425jf7SE5OkjEr1S4lQsykY/WudA0gIjoCQuQScYRAdskiMgGJuFNpMruUYxK7AJA85hN3&#10;4Rat36ljya68CjLlR2pbT9dH1mtHu2xpL9d0q44uOLqVxzmXHc4q9zwHlWE8LRnvFyASTeNoese0&#10;HFALkEITQqT1kcYHmi6bz4TIqV4OSetyvznsfj9aZtnvnGDZ/Z/t3cnvXtd93/H3Ge/wPL+BP4qT&#10;RGqWY0tyPNWy49pRFCR17aYojMLurpsG8SZdFOiqKGD5b8iigBdduNlUbgvYTQ24RSAnTmUrli3b&#10;siZTE0VSlEj+xme4w5m6OJdyEhQtWhimLJ8XwBVFkPzxEQ/Pvd/v5+MZwvR19vkRsEfmx9tM79mn&#10;lbCQBP2Yf48p5dt/SpGUAvmFwfSwXubvyxV7kRA8q4P9N8e9K8u911/8xv2nmqdOnay+/W/++I93&#10;/+TRf/3L/NgXv+bK1HFxU3zlK1+Jv/ngg29+7h//weWhW1x84dXXHVGcrKyNykiDFDKK/HY0IYgx&#10;EPsRER2mklR1zWxeM9uoqSqL0Xo6KPM7vFmr2ZxrKqvy/um0iyrJK0M33o9ao6msRhvQSRJjLppf&#10;h0TvIkpKWi1RKmfphhDROu+faqBKAqsV9TSl3OhEY/JjYiUFUufy9pTAh0gfp0EhKUgpTcdlPvjT&#10;NCAUicgk848hR066qZvXRehToo+CIcDg8xDV2uXHrp0PxCln2vX5W7f2HC5H9vZ7Dq4uWFxdMRyu&#10;Cc7TrwPr9Ui/HhhGT/QJoxTbxxtO377F6bPbbDaGxWpkOTjGpKmMZLNRzKzAKBiCoAt5wKxVAh8j&#10;a+/pg2KIEEUedFJCEImsfeJwFRjGiAuRzsMQJOshT0dLcWOCWhBCzrQOQeBi/ueFVAI/fR2VkWgt&#10;8lj0lFGcRpf69Wq1PjpYXnj2e396r1k/9pm7bvn3X/yjP/zhn3/zm93N/eQXv47KMFTxjvDMM8+c&#10;evnChXv+59PPfOy15fiHtLfcLczMSGmVTIJx7HDe49cDptGcPHsnW6dPM9veomkrtFLEAN4Hkndo&#10;I2gaS1sZ5jYfjHkSKmKm+WAxDRchEikIApHBwypEuj5y1AWcmwaHiDk1qlLUrSb5iHcJq2E2M7RG&#10;MZMBI/PtKqb8TUgQ5M7dfopNrMiPj6XIqzh5IjkPW/kkUCJiBdMqj2AdAgP54EmIKeIx5Fq9IYKR&#10;1FYjCCxGj3OaFCOLhWd52NMtB3znGIeBo/2O0IWcuiQ0y6MF3drl97pK599rpbjnvad48EO30sw0&#10;49rRD7C7v8a5xPFtyz23VpzYtjRWcbROHIwJY6ZbP4LRe4i5rCGJfPOX0xBX7+Cw9/gxIkTCVJZG&#10;RQafGFzKe79KoDUIBSRJGHOtYEoJqdU0aBZRU6Rj9DD6kFYHB2751qWji0//1dc/8b7bnvjCP/oH&#10;//mee+45vFmf66KActAW7zDp2Wftf3j++Q/9+MUXP/H6MvzDIdlPNptnjW62jRCSsdvDDwN1Pafa&#10;OIa1FbZtmc1nbGy1aC1ynnL8+SqNSg5rFBt1Td1YjM63TS1Ai3zomKBwBIKQ+JAIIdCPid4ljlaO&#10;bswHgZDQ1DlQIwSRD6bpHeixRrM5t9Q6YWXebRUItMhlCWK6pUqREPHGSouYHnvnAybmt5qMQdNP&#10;t1uRn0ITp+8fg2DRBa4uR7oRrBI0rWSr0ZgUiUEQleDChSUXLx5ysN+hlaRfdiwXI9F7dJXjG916&#10;gBgRKmcUpwRVYzl71w7v/cApdjYb9vZW9FOyRkqQtOT0ccuJuWFuFasxctiHHKmh8vvTFPPubx7J&#10;EnlKOMUcM5kSSxfwSLQStFVO9nJe0LmA85EYp1uqSMQQGAYQwZOUnErtPcMYSAGGbvTjqovrg6tv&#10;XXvh+//l7//GmSc++cH7v/vQQw9dvMkf56IAykFbvEM9++yzO69cvHju+Zcv3v/067ufH+qdz82O&#10;naCqFERFwhClIo4JlKKymtmspaotUmt0JVCVYnCOcTVglaBucgCDtSqvBZkcxVcbg1IQY8jpUtNN&#10;CZkbXPrR0w2B9RAY/XSgaIOLiW7wjC7S946mNcxupE7pPClrlaCpJJUElSKJvAibUsoNP2qKahRg&#10;hECKG+UB0Mfc66qE/PmgUkqMUdJ7WLlI9Pn229SarVoxq3Ibz8pFzl/ueP3ymt29Ht871gdrui4/&#10;WiYmxtywi0aThMI7RwgRW1ccP7nB3e8/wd23zRlXI9eWDmE0tdX03YhMkbY2tK1ByMS69/gpiERK&#10;MGhcTCSVJ7+NFmiZpsnqfCsPUeUl4hTyO2qp8S7S9SGvNZH/+RFvFDzkAXOCC4zrgX615uhgl72L&#10;5x9Xq92XT7byhX/2+5947OGHHy4HbPGOUoahinek+++/f/9r999/cP+3v/1y3TavvnLpyk9++JPn&#10;P7Vz5s7f3bzlDmZbx1C1BGHwLuB7z+HBGqV66lnDbKvFyghTn6tD4Fc93RiwSqKNQhtNYzVV7TEq&#10;T8pWNmEESBkwMt86N2vYqA0+WsYAgw9EkdOO6hG6LqFExI2RRQh0neRoemSslKKuc/mAJucaJxmn&#10;OEqoFJgpH7ma9mzNjcCK6TFsnwS9zwXoIUaSiKAVVaOZK8lMpby3SoCgGF1iPYKZW3bOKLCWNy/s&#10;kaTEzGW+jY+JTTMDEfJ7ZClxo2O17EjB53fdPt+xT99Ssxodh6MnOMc4BNZrh6k88zHStho3RMbR&#10;YVuD0YohuRziEQXeS3zQ6KkgwZMrCnvv6Fc942oAK5FaEaPEDRHvPUlEtJFYrTFGMwbHsHIs91cs&#10;93bZe+PVb52w6xc+cdexb+wcP/PCxaefvv7444/7m/3ZLYq/q9xoi3e8Rx99VDbnzs022/YjL/7s&#10;0u/8+OLex7bvfPD3Nk6c0fVsE6MrlBCIGEje57/glURbxaw1CC2Q1uTquxjzwqbIVW7jMJKixxqN&#10;rS11ZalrQ2srlAFrJLVWOYs55YnYNN1Ik1AMKeFcYtU7+j7/3CmJXFQQ808kSAgpUVJRmbzbKTVo&#10;kahNXhvSModlSCHQU0hxiLl2rw+RpcthGWmKMcyTuZpWKRoNUuUJ6RQEY5B0PrBcO5Yrz2oxcri7&#10;Yn00ECVYrXP/bedIKtHWNXVrQQmO9lesDte0jeGO953mPfceZ7N27B5FFl2OlFx1Iz5M5QlWYk1+&#10;JI4g/wNG5mElFwLBeWKISClJcvrrJgpSgK7zrBdr1suOJKBtW4TS+H7EjY4kwdSGemap6go39KwP&#10;drn62kv/ada9sf/Bu+/7j1Wz/tFfNM3BY5//fBRCpP/Dx6gobppy0Ba/Mh577DH7g1f2m6V327ed&#10;O/E7P/3ppd89Mlv/dLa9PWvaGaZqUUKTXxTm+EXTVFgtEVrkR8bGIBP4EOiHgdViQRgd2lh0VWGN&#10;zisi045u1Vg2j21Q1xatJfHtdtqcqSxkRKo88Ty4SAhTtKHPCVIxyTzNG39+0ZJTL2teeZFvJxzl&#10;ACgxPUrNrQHpxuIpTLuxvL1/O80rIwWMLuGcm2Iac8qUmkIjQ0wsFh2L/Q7vJclHVqsO33u01Uhy&#10;h682eYhq7B0pwc6ZLW6/d5vteUMQCSHF24++lVAEHxhcoB9GYpjys4JHkt/RdiERfd7lTVLmPdoo&#10;CENg7HqG9YAbPVIYkgCzUWGsJcWIiBGpDMJIiMN6cfn5/3pSHLxx57nbnz466p547cqr+x946L2r&#10;f/mZz4zlgC3e6cpBW/zKSSnJr33rW9sv/ezKA4fB/OZi7N970Pmzvtr4YNVs3qlsC1IjhaSuK7S2&#10;CCOoa4OtDCIJ/DgyjCPj0OUYQF2TIm8H7OPz3qsQgtm8pZ3nW5/UChdzQpNSEq0TVueg+jAF/ceY&#10;B3iSn96phjDddBMp5ECFGG9MJect0FwakHLlH5BkfrRstELLRAyCEHMRfQg3DvSpBEeIHOTgE0YL&#10;Qsj7sDljOR+8g/Mc7Q04l2/Y3o15Elgq+uWAGxzK5NajbjmwXnTMjjfcef9pTp3cxFiJEpKqBisl&#10;SkA3BI5WI4ujnrEb8SGgpLqRYYWXiiQULkjc4PHdiB8coXf4zud1HaNp2wbdGExtkFYRkyeNA/3+&#10;3ivu4OrP5mK8eu6E/sb+hfNPffi3Pnh0/qmnFo8++mh5RFz8yijvaItfOVPw+96rj7/6/e9f+/5P&#10;vvPc5Y0z89n7Ft3up4+uvvn3dsfw8GzrFPVsm+QsxtYorcG3JJcj+5xzhODRpsJaQ4oenwQJhdIa&#10;XUmiSwzDwGo14Kfd1KqpcrBDyjukISQWy/woVUqVy+enYvkk8q6slFMpvFRTulHIt9appSdxo9pO&#10;YrRGqynDV+ZBooigW490fcCHSIiRGCIpROSN981SYEz+8cFG3OBYHTqcDwipUFYjRaKZK9rW0tiW&#10;xmgQidXSs1gOjKNnud8T8gRW7qy1inaWc6IFGq1y0EdwHkHEGEVda0gB0QNS4pMkSoFUlhHwLjKu&#10;HaFzROcgga4Ntm6xTY2tNXqmkD6xOrjGav/6U/3h1cMN+p/evmX/6trlyz94z0Mf3/vCH/3bsqZT&#10;/EoqN9riXeHfffWrJ19749q9lw+Wd41Rf7JuN+8dRHVG2+oBYVusbbDVBrqqgYQPuZbNNjVGK7wP&#10;kBRSaerGoLQmuPx42btcVm6tpWo1pjVolXt1vXMsFmvckGMhq0bmg8OYfNhGkR8vkxBC4ULEOU8I&#10;ueCAqTYPkZBKYazGaEhhKpFJknHwHC0Gut4To8yPtVOAJFEabKVoazOF6+dawKP9NYfX1/gIprFs&#10;bLcQHPW8YmvD0hqJUPnW7EJisfAcHnTsXlnQLUaklpw5u8nJ27c5fswQYv61WAVKCYILuSQgJpzz&#10;uNHh+kTXe/qQ8CGRUu6G7VeO2Lu8UmXzP2KQYJTJEY5xIIQBt1q/4K5fXorQ/9l6//or8+Re++j7&#10;77zwxX/+hddv0seqKH4hykFbvGuklMSlS5fqH/3o+bPfffbHH33++ur+ZmPn08q0jVL1LKn2nGo3&#10;lBByiu+Dqm2QShEiKFVhTEVtFWiJD4Gx98SQd3K1VthWMT9Wo02eru3XAwe7R4xdwIeErRTKCJTW&#10;KGOx9sa7XU8K5LLyMU7Vezk+MkGeQtYSbTRa50Ly4CN+TPRLR985xinMIcVcJG+NQlUSbaC2FSkF&#10;xm4gIjna61gddejKMNtu2bpljq2gbQ0brcXExBA9yuRmoxsH7eH1FcTE5nbDqbNbzDYqap3wUZCS&#10;f/vddAy5oCHEvHM8Drmo4PBwYO0Co0+kaf0o9B6hBHVbUc0rbCOJfsT1XeqXy4Oq0lf7o6Pl7tU3&#10;/9xcfe2tD9535i8fevDulx555JGDm/uJKopfjHLQFu9KKSXx5JNPbgzDcPzVS5fOPfPShbsuD/pf&#10;NDtnT6YoajeMx2KKm/V8A1XNSMZgbE1VN2ilc+bwFFCvjUUbhbQSazXNRpVTkExFCIHV0YphPdAP&#10;I67rGfqBcfDYyrJ18gSmrXAh4AcYOzfV7GmkkvldbkooBbY2KC0ZB8f6aCT6iO893SoQYr4BB+9w&#10;LqKsZmOrxcw10UMa8trL/rUlwSeEFrSbDfOdObNjDfO5pp1bhMmPfb3LN2YpNcPa0XU9Ikmq2tDM&#10;NZtbFa1R+KkiMHryrzVGhMhfG0J+L7xcDXQLj+8jY0j4FEk6d/Uao1FGomQkeUeK46iEfAvfHVy/&#10;cL579ZkffvdzD3/gv7//7rvP7+zMrn7kIx85KsNNxbtNeUdbvCtNf1kfTd9eTc8++70/u3jxRy+8&#10;9PpvvHF199yVw9VvD+iPJXHKMHaVlNVsUJa1sdh2Rlu3SFuhrUIrjZw6aoVREHNxQUoDKSWstZAE&#10;xmh6mTOVQ8gDT33XE6UCkSd6l0uPd46N7ZpZZTBWI2UO0VdGEj34UbDuAqo2OC3wYaRfrLHaEELM&#10;qy8+4o1BSEHUgqQkPimGwTP2A828yZ26MeC6gbUIuNEhtM5DzCmhrEYrj58morWVVLVGSsF6ObAY&#10;A2GA3jtIOUAx+kSKiRCmAzhG3JiHvYQUmKqiqhuSjPn3JeRa4NJwtBcO37zkut3LF47H5dc+/qEH&#10;//rcR++4cus/+chbDzzwwN7N+pwUxS9DudEWv3aeeuqpra7rjl+8cu3W51678P7nLlx/aCmqL1TN&#10;tlTzTaXruZlvbDJvWmzbYuoZSmmUVigF0sjc80qEGNAy19P5KEgx5PeXg8P7SBQSaQ1VbQkBrl46&#10;xMfAzi0t28fb/C43JRKR6ANdFzg6cCz7wOZOS7fq2H11j9VbR+jaUM0tdm5RalresRq7abFWsjzo&#10;OLh4SPCOdrNha3sDU0m0ESirieSJ6EROnJK6QsSI6xwJgZkK393ocetIHB3RBwYfcj2hEVQ6R1Qi&#10;csiFVhJlpr1ga9GVRKY49st9cfjGxbB/9fLX49G1o1Nze+nOUzuv3HfH2ec//567nhGloq74NVIO&#10;2uLXWkpJPfnkk7f8+Pnzv/Xi5Sv3PvPqtQ/IjdN/YEzTKK2rdnOT+fGTVM0cY2ukmW64tQZykbsW&#10;Em3zdHAKcVrTEaDyzipegIaQEsvDDiUNs03DxqxCG0X0Ae9y4EXfeVYLh1OW7WMt/XLNlQvX2L+0&#10;wFaW7TOb7JzbQVrNuBpRKVHPDFWlWC0cy8M1SmtMq6nn+u24SS3ybXkcHf064LwHpXGDY+w8QkiU&#10;0SQJ3juii6gIkYAbE6axtI1B6bznq4QAERA4VHKE6Ih+GFYHR+v9K1f+dO/S+Z0PnTv5gw8/8L7v&#10;7Gzo5z/96U+vbvafdVHcLOWgLYq/4erVq/P/9j8e/+1nXnzto9/+wQv/SpjZ1vEzt7Nx/FaarRNo&#10;azFNha5rbG2RRiNiwGgNJucSSymQRiGA4COxGwkkghJoqfNtVAmkgkrl/z4Byaecq7z29D7StIa6&#10;NnTrxNG1BSlEdK1pjrWYSkPyyMS0DiQZvGAIAS0kKSZiiCiVi+Vzj20iJYFQEjHdyH0IpBCQIgd1&#10;SBJSg7USlCIGRYgJozQp9PhxIDlPvzhgdXTA6mCXxVuXGZZ7h/edbP/kEx9+4C9+/1Of+t7JkyeX&#10;N/dPsijeOcpBWxR/x+OPP64vX77c/uXTL9nKWnHHgx9ot1t1yq/XZ6/tHd728qXrDzxz/s0vHjtz&#10;Nzu33UWzcQxTt2hjUVYitESZXIKevCf0IzHvx5DviCkXHxiNqRSVVVitAEHyjhGJQSFNLngPISJj&#10;ACQiiRznqAWoqfEn5FL7iKLvPW4YSC7m4ng5dfqmiNSSurIoo4iQq/q0xVSSgMT7PNGstaBqFTEE&#10;lkdLur1DLjz3I/YvvMxttzRffc+5sz8+efr4+WY+f8sP/tAfhm6QR3GH7uil225bP/rIIyVMoij+&#10;hnLQFsX/RUpJAOLLX/6y3NnZUW17eoap7lBGnzrs1if3FkcnFkfDzg/PX/+wPXbLx+utne12+xaq&#10;Zo6sarSuICZickSXE6ekMVSVpmoUVaUwRqEkIATaKozKIRA+RfS0f5oSub4mxhzRaBQpaWIMGC2Q&#10;ytCvR8Z+BBFRSucu1yRy+brKbUGIkHtik8gH9LimXxyw3D/g8No1uoPDXXe4++3bj5kLd5w+8/J8&#10;q91tJQsXxdVrajh/+Tvf6Y8fPx6+9KUvRSAJ8fZfI2VauCj+N8pBWxT/Hx5//HHddZ26ePGievlA&#10;K7F3Tc7O3PreGML7xihPrIf+lpXrN49WbvvaYTij6/phaxqCNihlUKbGGo2pDbZWaGOQWiO1wlqN&#10;1jWIiNUiTw8LiUBNQRURIfNAVvCRGD1CBKSc2m/cQEwRkSIxBLzPE8dKRJIbGNZruq5DxPT1dX+o&#10;G+X6bVNf37R2b2M2v2Ja80a/DC+88tJfX77zvvv8/SdOhPl8HpumCY+U22pR/D8rB21R/II88cQT&#10;zXOXLjV7r12zu7sLuzJOXdtfm6NFMzt3z6l7t2fNcefjSR/9lgup8c61LsZmGH07hNCMARuSMkJL&#10;qqryWskglYrWyulwUyBEUkpGQYQkxDg6FcZOx+SlSDemn4M0iqEWojdaDdborm3tkZX0sjbLGrW3&#10;Gvz+2rvnXjj/ytqKdbhje3vYSq3fPntiuON4Pczn8/6zn/3scHO/okXx7lAO2qL4JfjmN79ZbW5u&#10;2mdff726cnHXOneoDrpaLo863ce12l9VcuyWetBBgKVubZSySUKp1DTqbz2SFUongBS8iF0n+hBE&#10;7Lu/9f+yqZqwpdapqtuwrVTY2hb+ltkJX9dNOH16Yzx37ty4WCzGckMtiqIoiqIoiqIoiqIoiqIo&#10;iqIoiqIoiqIoiqIoiqIoiqIoiqIoiqIoiqIoiqIoiqIoiqIoiqIoiqIoiqIoiqIoiqIoiqIoiqIo&#10;iqIoiqIoiqIoiqIoiqIoiqIoiqIoiqIoiqIoiqIoiqIoiqIoiqIoiqIoiqIoiqIoiqIoiqIoiqIo&#10;iqIoiqIoiqIoiqIoiqIoiqIoiqIoiqIoiqIoiqIoiqIoiqIoil9X/wtuYr/nzB8liwAAAABJRU5E&#10;rkJgglBLAwQKAAAAAAAAACEA4dBTgWYiAQBmIgEAFAAAAGRycy9tZWRpYS9pbWFnZTIucG5niVBO&#10;Rw0KGgoAAAANSUhEUgAAArwAAAJYCAIAAAAPDaKAAAAAAXNSR0IArs4c6QAA/8pJREFUeF7s3XW8&#10;rUX1MHCRRpBSFBOVUkpBEQHpRhrpkO4GaZS4IKWAdIeAdCNdCgoGIohKqEgKCFhg/96vjO92e2Lv&#10;p2Pvef44n3PPnVmzZs2amTUrJ/q///u/twzu98c//vHiiy8+7rjjpphiim233XbjjTeecsopB3e6&#10;LZ4ZPvzc5z732c9+dp999mnxNMZC/fe///0HPvCB559/fqqppmrL1L785S9DNfxsxff666/PPPPM&#10;Tz/99Nvf/vZWIJwcySOOOOLee++97rrrJppoouS9YsvKKPDGG29ccMEFp5xyyl//+tddd911/fXX&#10;n2aaaSobvfqB3lr9kFWOaPG23nrrRx555KijjrLrPvShD7mTnn322SpxiGMloYAD8ZxzzjnppJO+&#10;+93vJmnfojbTTjvtAgsscMcdd7QI59ahevvtt3/yk58cPInBdjj55JPPPvvsKDE0kCefeeYZF4pr&#10;xeVy9NFHu2hcN4MtMViFARcaAp+99a1vXWaZZazrPffcQyqce+6511lnne9973sN5MJhRmmmmWY6&#10;44wzaIP+8Ic/DBgdKFGuv/76AZtUo6aDvIjcKJTyI0NHZTvYFLZGfmgRQoEUcH24ROaZZx4XimvF&#10;5eKKcdEUOERjQQ3FJDvUn3322Y8//vhHH310jjnmWH311Zdffvkbb7xxsA00jeW8MRFbYYUVVl55&#10;5a222qpdaPfFdrXVVnOsRE7rS6hsDRCW0LDqqqtm697YXjYCScimaCyGw4YYTnNlLLfccq6POeec&#10;01XiQnGtDBUdhktoCEvL9nnooYf++te/Xm+99fbee2/S4rnnnvu3v/1tqBa+sZNlSHrsscfOO++8&#10;xmKYAbGPfOQjlJY//vGPM/SNXfpS4MEHH2SYQOS+LVvUwKH0+OOPH3nkkS3CeYBRdUGwn7os2CN4&#10;LTz11FOHHHKIq2SApzze1IZRaAi04Bq52WabPfzww6eeeuoVV1zx/ve/n9vXyy+/PIRM0KgpTz75&#10;5BdeeOFee+31i1/8olGI5UQmWihyErBH98GzTWD+L37xixdddJHtUB7dIuQkFHApuBpcEFdeeaXL&#10;4ic/+YmLY5jXZXiFhg67LLroolTHt912G//2WWeddZNNNhmw6yrJxmhUm4997GNUQRtuuOEgqX+i&#10;0FAejw2Y0IDtN9hgg8MOO+yjH/1oeUSLkPtSwEXgOnApvPrqq9/5zndcEy6Lvr0GvkEUGv6zxPRO&#10;p5122s9//vMPf/jDiyyyyCqrrBI9JWvk/m222Ya2ef/9968Rh2KHdtw88cQTL7zwQrFgIzTBUL/6&#10;1a8G6TTfb7/9ZpttNn74cXHrooDD3xXgInAdEB04LliRupBp2rhRaPifFXn3u99NE0V0EL7FeY1T&#10;Hs/Ypq3ZkOBDE3jZZZfdcMMNgzHfSSaZhP/UwEynOYvyrW99a9lll5144ombg1IeTGhNWEsxfx4g&#10;sW9mCtx9990rrbSSw/9Tn/qUi8B18K53vSsztIHsGIWGMZb1He94x5e+9CWekoQG6qnFF1/81ltv&#10;Hcjlb/Kkpp9+eilTOJAPzOuchSIKDYWzHJIOTLAlCykFw/nnnz/ddNMVTqgIsDcFHPKLLbbYF77w&#10;Bezk8D/ooINcBJFooykwUQwD680W//rXv5xKBx98MEPjnnvuydA+MG+aVuyHAw444Ac/+IHX5AAk&#10;t3nllVdoO8lAnHAbTvy2ZIT8y1/+QjvIPEHEbDhJ+6LnqFlxxRUXXHBBDj19G8cGRVHgn//8J8/r&#10;Y445ZrLJJvNW9FAcknQLmQkYNQ19SIeBGLe+//3vT5gwQaLQeeed1zvgH//4R2aKx46pKEDe570s&#10;v02qXs1sPMMMM+Cfu+66q5notRGrO++8c7755hsAiQHxMTmx8sADD2zjQrQRZ8e4w9yWdLB/9atf&#10;9Thx1EeJoe9SRqGhL4n+3cAzFz9J6cpZkqFdNo/TTz89ig6JaJevEfHfO4Do8Mtf/jIfpEb0jjEU&#10;xS7DwMRNPPnkk565WB3DF0uiCG00Bf7+9787wB3jDnNHuoNdPsdIqIQUiEJDQkL9p1mIz8RnQqgF&#10;XDC6026lAxFbp6SA9J3UPJK22uopuzauOdET/zQOrXYixLSKmEjaTvT/izXGxt6HH374sOUWrH7h&#10;HNcObdoFBzi5IUZRZliCKDRkINpbeGtTMlMn4j+VLC655BL2yCyAYp9kFNhiiy14A4hcT9a8ua1E&#10;3ntKSinWXBTbgxky8g6Rzbc9KI+NKScGAcabb7552yfSZPwd0d/85jcd1w7tM8880wEetQvZ1isK&#10;Ddno9u9etA633HKLhMff+MY3JAAht0atQ3Zq9usZav0NQA1MnlaxeFW/1U70/8iImImaNrgRlpYx&#10;Gns3GMd2o+ZYdjg7oqV09MBzaEvA0O4p1Yp9FBrykp+3Mx0XY+Sll15K68VIFgNS8tJ0rP7Cn846&#10;6yxF//74xz+WAb8ymNGtoShSD4BDA2bG0h6+MbqvKK7ohuModiA7lh3OnSO6jIGGCmYMuSxyuaUa&#10;FSIYXKDXXnvtAYgSLJI6RcDaYYcdxL62OpiCAVu6mJ/97GdNThrT/JDL3/72t2w9fk466aRFcFY9&#10;MLbccksWlhNPPLGe4Qd3VOLC5Zdfzu4jZIlZc5AShta+aFHTUOQSYE2mMtE7SjUuvPDC0eWtSOK+&#10;Cevoo48mmTkOCodcGUCX3NJLL33TTTdVNuJADiR1B5t0qyUGj+D7779fhoCBXKAaJ+Xg/cxnPuMQ&#10;dhQ7kKPEUOxaRKGhWHr+G5qzzFmw44477rHHHjKSxoLIBZJ4qqmmombcZZddWp0mMqaGzM8SbU8E&#10;KfnjrrvuyiOq+Zm+8i9WZRActhJkOXh33nlnh3B0dSyD8lFoKIOqb5EhRO5IqcsVUV1zzTVFWyio&#10;WspIwwd0/vnn32677WR7ba/vyAorrKCq6gBEkNbFfUh3++23I2NdCOQcF+ti4O233x4z5wQVuwcK&#10;PPTQQ45Zh60gFAevMqExTVNJvBGFhpII+2+wuPbzn/88DvZTsSKh2PLdljje0IBWBlD+4PYW9eHN&#10;IPkEO8vQrFjBE/32t78t0nKmmWYqGG5V4KQg/Otf/7rvvvtWNeAgjyPtm6N1+eWX7xy2UVwodb2j&#10;0FAqef8NXFy+IjQc32Qa+MQnPqHoM++t0kcd6AEcCuecc84hhxyiam1LJ0qJyirfUuRrRxvpELB2&#10;NLIh4BXBQQ8Dx7stGwE7vRykjlPamo997GOPP/64Yzbm08xJ0iTdo9CQhEoFtJEe/ytf+cpPf/pT&#10;sDyS9tlnnz/84Q8FwB1WEB/60Iek3WX9aWkyb3fejTfeOKyrl3feSNdSoQG70p8LTsHAeakwxP0d&#10;no5Q6jo0cKii5zTTTDPE9Kh06lFoqJTc733ve6WgvuOOOx588EG5yUQPVzr8YA3mkUEU4yPdxmkt&#10;sMACCnE99dRTbUS+XpwR7Xe/+11LvQGOPPJIQYBYt14atnp0x6bD0xGqXJnj1KHa6um0DvkoNNSw&#10;ZIwUN998s/yGss0vvvjiqqvVgET7h5QGQyq9k046SQ3S1s2GapqbSwy8zLBwiMaA3UbdPkaV+ZFh&#10;IsOsYxcUQMDFFlvsiCOOcHg6Qh2kkSzVUyAKDdXT/D8jCgciLIvMXHfddRXdeeKJJ2pDpbUDv/Od&#10;7xSKvemmm/KLbN0koltDtiVrqUMDFsWoX/va1zBttokPcy/Ho0NyvfXW22mnnX70ox/FWMoamSEK&#10;DTUS/98Vt3n88pG0B2QjobR86aWX6kSohWMTuegqQwbDdn2eyzLP8KJvF9r1YotciIZ09aKRYXQu&#10;OOri8vPP0HeYuzgSHYyOR4eko9KBGTPt1ssPUWiol/7/Hp3Hr2xFfKqleZlrrrlYPeNFkmpVqHxV&#10;rmtdBCPbNq/ve++9N9Vkh7yxVbZH+LK0iw5iRJW1Y0prF9r1YusYdBhabgej49EhGYMj6l2RMHoU&#10;GpqwCv/GYcYZZzz++OMdLj/84Q+9SKSYbQpmjcdDsR+B79L4v/76641H9n8QjBaKtOvVRtvEn/70&#10;J2E+WDRWpUq43KHQlGPQYehIdDA6HhP2jc3KpkAUGsqmcDr4goj4Bh977LEHHXSQ7GbPPPNMuv7D&#10;2nrVVVcVjyDpU7sIEAMv065XG4Mt999//4UWWgiLpp3scLZ/+umn11prLQegY9BhGOIq49ccCkSh&#10;oTlr8V9MuPxIO63OirrbIiyitSLJItH9XnnllQzeSRo3pI24QdGDMfAy4XL8+te/fvXVV9sVbIkh&#10;r7766ljHMskS8xWdMGHCpz/96c9+9rMOQMdgkl6xTcUUiEJDxQRPOpzyfbvvvvsjjzwi69nss89+&#10;/vnnt7fUQtI552s33XTTcW6QOeePf/xjPkjV9RY3yKcvpoZMSHGEQq4W+cFhRYYJbIk5E85xOJs5&#10;3BxxDroXX3xRsqbddtut1fVLB3sRo9DQ6PXlK8eed9VVV8lhsuSSS8aqV71XS/VIYdx77bVXoxf1&#10;f5GLbg3JF6t1Dg177rnnEksssfLKKyef4xC2dKw53Bxx11xzjeOudV6uw7ZkUWhowYrTx3Ia94Z2&#10;wYg+kkmwBUjXhKJDx9XSore7p/Pdd98dLVB9+QWJ7rnnHhmx+rZsSANMKA/Vcccd1xB8GoiGo2yT&#10;TTZRrdTh5oiLyZoauEajUYpCQyuW6d8ZHewuirsQlulq/Oc//9kO1KvFctpppz3rrLOUrmH8rnbk&#10;jKN5V1nQ1sWLZpxtjm686CXkaMszFPtttdVWWBFD5pj0wHZ1fDnEhBxb0EcffdTh1iKr08CuSrKJ&#10;RaEhGZ2a0Ypl1E677rrrLrzwQlqHWGh7zGWRBGbppZdWz6YZi9Yfi2ih6E+jt7ylXbaJvffee9ll&#10;l42JC8dcWQcXnneI3XDDDQ606PCRhP+b0yYKDc1Zi6SYCKm4//77N9poI+EVrsY2ZlBOOtWs7U44&#10;4QR3jOz0WQFU2i8GXiYhd4uCLVklfK7DJPMaqjYOK0eWg8vx5RD71Kc+NVTTH4zJRqGhlesYrBUP&#10;P/wwLei888576623tnIapSH99re//dRTT+X/0YpICj4r1lE8YWn0aD3gX/7yl6oht8LmjeW23XZb&#10;7IcJW0/3QifgmJKvCasLCov2iEJJWymwKDRUSu5iBxNbweX4zDPPlGBVTvtYt6KbvCuttJIHjbw6&#10;xdK8DGhEwBh42ZuwHu5cIFth9pZhTJoB7FcGq7QUpkBKB5RjipOHI6stjiktpXbZaEehoWwKlw5f&#10;kOFDDz0kHyKVw+mnnx7TOXQoTj98+eWXc6ArfQ1yDxDdGnqTsC0ODZjtiiuuiBETndX817/+ZRvO&#10;N998DijHlMMq916JAGqmQBQaal6AQoaXCIXjlQNLwvbFF1+cN3IhYNsOJJTzUJOi+W4fPOYs39/+&#10;9re207wM/JEFcZrvVPjGG29gNv40sVBCYAPRXtJU8Ha0fA6omK+pjN1RPcwoNFRP87JGnHXWWbn+&#10;rb/++o7Xr3zlK//4xz/KGqk9cBXSZUY95JBDGo6ya0aO/fvuu6/heNaCnkKgH/3oRxnjahk9+aDY&#10;DLOtvfbaybsMakuHzxFHHCF+ZIMNNmBacjQN6kyHcF5RaBioRZeWeLvttlMajmeyIIsHH3xwoKaX&#10;aTLS/rOkokmm3tV1kuLG8VrdeO0ZCVkQp+H4YrBzzz1XKcuG41kBeo4dh88DDzyAJnxCHUoVDBqH&#10;qIwCcTkrI3V1A80888wyTx922GGrr766CAKVeasbu3kjvfvd7z7qqKO22GKLv//9783D7r8YcfS7&#10;5ZZbmoxhXbghS8MTQWItOQ2PPPLId77znXVRqQnjOmocOI4dh48jyEHUBKwiDsVSIAoNxdKzQdD4&#10;b4daFTEmc9NNN33Pe95z9NFHN2h5RqGiuN9vfvMbfuZNRrJ63J5//nlk8XKtfujkI5JKZ5llFmGE&#10;ybsMXksRlY4a83LsxOCRwVvfzoyi0DDAi/sWKWwFOFGZymgr5EkV5kGebc+5nXHGGZwim+wiOvHE&#10;E3NijSk3Rizj7bffrpoR4jSWdbn7cX4cZsOEg8Xx4pCRncKBEzNnN5ZXC0EsCg2FkLHRQOQAcFl+&#10;+MMf9g4QgthoXEtD7r3vfe+Xv/xlRoom1+yghI9CwwgWQJAm2yawE6Y6+OCDqbJKY95GA3akOFgc&#10;Lw6ZJq9Uo4nYKuSi0NCq5cqK7FRTTSWe4uyzz95jjz0oUV955ZWskFrcj7XVg5XKobFzIN6Jf4mZ&#10;NjoLhBQcGpClsUsmM4pIQgXSGotheYg5Rhwmyn87WBwvDpnyxoqQm0OBKDQ0Zy1Kx8ThK4Grve1l&#10;MISO+ry4SQwHHXTQc889VzqtMw3ALj7NNNNYo0y9B7CTROmSMX/wgx9s5tww0pe+9CVywxAGCEi3&#10;5RhxmFijJkt1zeScVmMVhYZWL19q5N1J7I6XXnrpTjvtxAzZlvrRqec5Tgfh/ibO+FoUwMLhUPC2&#10;pc5W4XMfDRApmqzxxkg777wzpqqAFM0ZgoLB0WHijhGHiSOlObhFTCqgQBQaKiBy44ZYeOGFpXQV&#10;EKUC0B133NE4/MpESGY6paHEg5U5SHbY8uFEt4YO+ZACQbJTs8yeV1555VNPPfXFL36xzEEaB9tx&#10;ob6ao8MB4hhpHH4RofIpMFE0oJZP5OaO4CXntaTwwVe/+tW3ve1tzUW0UMy+853vrLvuuvy2Gujm&#10;rUYin83f/va3U045ZaGTTgeM06gO4Wdd3+uvvy7HxrPPPtvAt+xrr70299xzKzMhULYu+lQ87p//&#10;/Ofdd9+dVUKFvCarfyomyxAOFzUNQ7jo/50yYySTpH8rbP/9739/SGih+uXKK6984IEHNnC+LsiP&#10;f/zjrSiyVTb1EIEmrIESg4ljHiw0PBKDTN6KTpm44yJKDGVzfsPhR6Gh4QtUOnohl4O0+auuuuo+&#10;++wzJDWTJHpiofjud79bOn3TDxAtFIFmjbVNYJurr75aQqf0a9u+Hg4Ex4IaLvJdxhwM7Vu/EjCO&#10;QkMJRG0hSFV2fvCDH/z4xz9eaqmlmPxbOIN0KBOVHPqCMBuYW5r6J+aTtpzNDLbEMNiG0NlA21a6&#10;PZCg9a9+9SuZtbgvUEOutdZaCXrEJoNPgSg0DP4aJ5whU7o4TBHnTBWSJybs1d5myoF+4AMfaOBM&#10;F1hgAYZ86ZPbS9v8mItmfOGFF5AiP6hiIRx33HFCQNdbb71iwTYQmq0hezcJiR+Dw6GBGEaUaqFA&#10;FBpqIXtzB5WthS1Zvb4111xz4NNOn3TSSfQNv/zlLxu1HjJQLb300kMeQ2H6lF5Ny3+AVegY1E1t&#10;FMMUjoyNb/s7BBwFQ15Qo3DaDgDAKDQMwCIWPIU555zze9/73uyzzz7PPPMMdg4oT0YpMnfYYYeC&#10;KZgbHLeGIbdQmH4Dgy233357CRAbm2wqN9/9G4Atb+Pb/g4BR0EhMCOQQaJAFBoGaTULm8vkk08u&#10;L+x5550nr/4uu+wywN6RhAZqcGlqCqNdEYBWWGGF2267bWjDof/1r3810KHhkksuUYNU2GERK9xE&#10;GLa5zW7L2/i2v0OgiVhGnOqmQBQa6l6BBo/vqffggw8+/vjjiyyyyGOPPdZgTLOjNskkk/AJ3223&#10;3RqVHPN973vf9NNPzy81+8Ta3NPE3/nOdyJCcyaBPYgLWAXDNAerAjGxwSVreuKJJ2z5Bup4Cpxp&#10;BJWTAlFoyEnAAe8+00wzXXfddaIxHSgXXXTRQM6Wt5cJ1pvIaDRhRcMPrYXCxJuWDAB7rLbaanyE&#10;B3ILXHjhhTa4CV577bW2/EDOMU6qKApEoaEoSg4sHH55Utk4TdT/pbqUp2/wpsodUtqG+++/vzlT&#10;4wt5++23NwefKjExcdOvcsTeY7HuD2piBtt58803P/TQQ21w29xmbw7ZIybNpEAUGpq5Lo3DKpSr&#10;mHrqqSXp80vj8MuHkLSDvOJ5RP7zn//MB6mw3uLjJRF64403CoPYEkDSFZu46TcEXyyx4447Yg/M&#10;3xCUikKDGSjk3PRLLCRRFFUHHk4UGgZ+iQub4BRTTCF0+4gjjpB9qIHpDXLOUzUKdnRljnPCKaq7&#10;o1zpYel7iwLYFjj33XefRNrNuaH5MdDYq+vYFgImxNMW5m9rO/vF1k7YKzaLFIhCQ+SBdBQQwH3P&#10;Pfecc845kkj+/ve/T9e52a1POOEE6bR5yDcEzeG0UDTKNiHFFqvcgInItq30jrawjWw7N4TbIxpt&#10;oUAUGtqyUg3CM8RwSxLHhXCQTBWzzTbbZpttpnZ2Q2gdhYbaF2LffffdcsstMUbtmBSFgA1r24pM&#10;CblYigIb4QwPBaLQMDxrXeRMg6ni8MMPHzBTxQEHHHD33XffddddRRIrK6zPfOYzv/jFLxoVC5p1&#10;Kkn7vfLKK2L/FlpooaQdymyHDbzFsUSZg1QK2561YW3baJKolO6DNVgUGgZrPaudDSWn6LhTTjll&#10;q622GgyXvammmurYY4/l+NaEQlaTTTYZuaEhEkw1nGWyPPJMvJrheoyCAbDBV7/61SmnnLJ2ZPIj&#10;YHtSmZx66qnyc8fSU/npOcwQotAwzKtfwNw56ymP+ac//UkCqKYVccg2vTXWWGOWWWb5+te/nq17&#10;sb2GzULRHIcGDi7YYPXVVy92QWuBZmMSxURXKlYpRXQtOMRBB4YCUWgYmKWsbSIc3S+++OJdd93V&#10;s/jyyy+vDY/iBqa8lUZXqcniQGaEFIWGjITL1+2ZZ5458sgjB8P/8bLLLrMx5TyVnK05MSn51if2&#10;rpMCUWiok/qDNLZqeErofvGLX5S+vgm6/Ty0/chHPrLddts1ocqA4MOXX37ZHZZnOm3pa5p8Guab&#10;b77aEbb0alNhg9oxyYOAbWgzcuy1MWOxyjyUjH27KRCFhsgPhVFg/vnnp//8+c9/vswyy6gCVRjc&#10;OgDts88+zC5O2zoG/++YakMvvvjid955Z71oVDP6HXfcYbK1l8O+8cYbhRiIm6hm1iWNYgPahjaj&#10;LWljljRKBDuEFIhCwxAueolTnnHGGZ250vkJ65LXr8SRSgbN/e2YY45RB7l2rcnwWCia4NBguS06&#10;20SrazzaejagbWgz2pIl75UIfrgoEIWG4VrvCmYrfb3qPieffDKPwlZbhYNHJP/5CojWYwhCgzLZ&#10;9eJQzeimWXvJCbEzH/rQh1rt/0jiUXrKBrQNYy2Jalh3qEaJQsNQLXd1k/3c5z7n4ejkYhtuTkGH&#10;tPMn9Cg68Nxzz6XtWGB7GXiUY5awoUCYDQRFkS7Sst40Shaaeqm9kq6NZrtJ9cieZQM2cJUjSgNA&#10;gSg0DMAiNnQKc801F3sq77aVV175tddeayiWPdGaddZZ5Yis3bxNzzzwFS9NsPYiVRxZlHy06G3k&#10;VUnAbDQhPw888ICt18YpRJxbQYEoNLRimdqK5Nvf/vZrrrnGZSAK4Ic//GEbp3HQQQdRm8u5WyPy&#10;w+DWULtDw7e//W04KA9d40JnHtrmUq/SRlPC26bLDCd2jBToS4EoNPQlUWyQiwITTTSRoK+TTjpp&#10;1VVXveKKK3LBqqOzapOHHXaYqtn/+te/6hj/32MSGiic22vl6Us3U5MLkrd/35YlNbC4Eo1MmDDB&#10;cpc0RHlgJUexuWwxG812K2+gCDlSAAWi0BDZoAoKUJzedNNNe+21Fw1wjbdvtql+4QtfmHTSSc89&#10;99xs3fP3mnnmmd/97nf/+Mc/zg+qmRAefPBBc3zXu95VF3r8ACzxpptuWhcC2ca1lWwosoLNZYtl&#10;AxJ7RQqkokAUGlKRKzbOTgH5a7k4MLh6FbWrprbXm2fc/vvvXyPag22hqNc2weFGVSpL3K5nOm60&#10;lWwoX0wOnf1gij1TUiAKDSkJFpvnoICQcQWuhLR99rOfbVehigUWWEB5wEMPPTTH7HN1jUJDLvL1&#10;7GxZV1hhBUtc3hCFQxZN8+lPf9pWsqFiJobCyRsB9qBAFBoie1RKAdGDakFttNFGiy666He+851K&#10;x843mPD38847T2RgPjAZey+22GKcMf/2t79l7N/gbiZlaiZYC46PPPKIZVVqpJbRsw1q4/B5FOhh&#10;K9lQ2YDEXpEC2SgQhYZsdIu9clFAiYozzjhDCp3zzz8/F6AKO7O488nYaaedKhzzv0PNMMMMchiw&#10;79QyeqmD0q7PMccc008/famjjAdcJSc+ATW6U6SdtS1j49g+NlHavrF9pEB+CkShIT8NI4QsFOC3&#10;JdmtwAQ1ddriGsnB/umnn77uuuuyTDh3n6WWWkp1htxgGgfApEytFrSuvfZaC4oDaxk97aC2CVRt&#10;GYqZ6PaYlnqxfVEUiEJDUZSMcFJTwNOZ3MBzfu2113799ddT96+8g5SF9Nj0DbUUpFDM6e677658&#10;0qUPaFKmVvowowZgFvFYZ3WyrNWPnnZEG8Q2sVlsmZamn0o75di+mRSIQkMz12VYsOLDdeutt6oO&#10;xUbbisKYNMPve9/7pMeufoV4gdDk//Wvf61+6PJGNB02F1Mrb4jxIFvE97///co0VD902hFtjSWW&#10;WMI2sVmi22Na6sX2xVIgCg3F0jNCS00B5QS/8Y1vrLjiip/61KdakYqA9xkV8csvv5x6qvk6TDvt&#10;tGz/A+bWQAyac845q09i+Nvf/lbQxAknnJBvTarobVPYGiuttJJt0uram1UQK45RPgWi0FA+jeMI&#10;/SggPl5FvkMOOURgoWK+/ZrX/P8f/ehH11prrYMPPrh6PDw3ZU6sftzyRjQdkyoP/niQSQzrrLOO&#10;pax+6FQj3nDDDTaFrWGDtCuNRKppxsYtokAUGlq0WAOOqtJQl156qax8tSj/UxHXIX7RRRf99Kc/&#10;TdUrf+PBc2uoxaHBwl188cUWMf+KlApBvinZSG0KW6PUgSLwSIHkFIhCQ3JaxZalU8CjSnUozoa1&#10;vOOTT2+mmWbac889ZfBN3qWQlpJi3X///QOTrYFDA/OESRVCnORAxFjyZn3nO9+ZvEv1LakWOGna&#10;DjZF9aPHESMFxqNAFBoibzSLAvPNN99PfvITYXgbb7xxLUEKCckhvl9eII5pCdsX0oxbw+yzz/6D&#10;H/ygEGi1AzERXhoVOzRIoUjTIHq29umPhwChEPMrUWYj2A6NxTMiNpwUiELDcK57o2c93XTTOdkd&#10;nbwj//CHPzQT1ymmmOLwww/3YK24+OQguTVU79BgsSzZEUccYfmayVcYHtsTl20BG6GZSEashpkC&#10;UWgY5tVv7tx5iXMa4FcvGO/ZZ59tJqLrrbfe1FNPXXH1y0Fya6jeoUE1S8Wv11133WZyFFbH8J/4&#10;xCe4XMRAiWauUcQqCg2RBxpKgYknnvjEE0/cYostVCVQnqeBWPJmP+aYYxRIrFIdghrcGppsuEm4&#10;UqHkRJUODZbJYlmyZoYhYHKLi+Ebi2HClY3NBpsCUWgY7PVt/ezkzf3Sl75EJ3/fffc1cDILLbSQ&#10;g94pXxlu3BokBBwAt4bg0GA6lZHu6KOPxkiWrLIRkw+EveHG+bEtOa2TTy22HDAKRKFhwBZ0AKez&#10;ySabXHDBBVIjiFlv4PTEetCI/OY3v6kMt8GwUFRsm7BAIhibWc3y+uuvx95yN/F/rIyL4kCRAtko&#10;EIWGbHSLvSqlwDLLLHP55ZdvueWWbL2VDpxgsA996ENyS1QZIxqFhgTLMrKJR7ycB7PMMkuGvqV2&#10;4buz9dZbX3HFFTG0slQ6R+BFUWCi//u//ysKVoQTKVAqBX72s58tv/zygux32GGHUgdKC/yVV17h&#10;s/md73xHPGTavhna//73v//gBz/40ksvTTrppBm6J+niitUs/Czj45MhTcJTTz1VjXkiuAv8/Oc/&#10;r6sA93g0pKNiNLnpppuan5uyDDaIMNtIgahpaOOqDSnODlY+gKeddlr1WZV6U3yGGWbYd999lUys&#10;ZmFctB/5yEd+9KMfVTNcGaP88Ic/5JlRjcQAf0tjgZomMWDj008/HUtHiaEMHoswS6JAFBpKImwE&#10;WwoFZp55ZsH9zOHbb7/9v/71r1LGyASU8kOuJ8qGTL1Td2p7toYqMzQYSzYnDJOayqV1wLrbbbcd&#10;Nva9+93vLm2cCDhSoHgKRKGheJpGiKVSwLNeHsbHH3+8USkjJ5tsMlEecktXY+9ru1tDZV6QlsOD&#10;np3FApXKlsmBM81g3SeeeAIbN035kXwWseXQUiAKDUO79C2euJRKHM7feOONNddc08+GzGTDDTeU&#10;e+Caa66pAJ9FFllEkoOKk1EWNa9//OMfkDeFogD2gHP11Ve7pDfYYIMKxkoyRIdpMTA2TtIltokU&#10;aBQFotDQqOWIyCSlgHx5qv/NOOOMzUk1/da3vlViae9al2LSaWRtZ+Lve9/7fvzjH2cFUGc/aH/g&#10;Ax+gMSobCQvBlcGiWJqyx0oCP6SItnaXXXZZTPiYhGKxTQMp0Ii91EC6RJSaT4FJJplEVuCPf/zj&#10;YtVefvnlJiC8wgoruMurSSwtHOCee+5pwqzT4gBtyKftlaE99nj/+98v4iZD38K7YNGllloKu8JK&#10;ttPC4UeAkQLVUCAKDdXQOY5SCgXkA/7a17628MILL7fccg2RG6QPYkF//fXXS5lwF1Dq/Xvvvbfs&#10;UcqAD+0KbBN//vOfJc9Qm6qMKaSFKT522WWXVVcCuzYziXXaGcX2Q0uBduRp+Otf/2rXUe798c3v&#10;1VdfDb93flo/5mTHhF/+8pe/BDu3f/rj6KW1aZWP4xj1tre9baqppqInFPol5F2JXr/7L//0M/zC&#10;U8kvcZ83fIcceeSRZ599toLa733ve2tHVT0kD0qK8VIxUdxogQUWeP7558tgzvLyNPBMfNe73vXg&#10;gw+WvVKsEkpLf/Ob3yx1FZIAt1J0DJtvvrkUI0naxzZ1UQBzvvbaa+4XqVD84gu/uIDcNZxj/NPv&#10;ngR/+tOf/NN/jen4HC4Xs5hyyilDPVX/DK64bhkl0zo/3S/+Gf4ic0krjFZNERo8E+V59dlg5IMX&#10;X3zxhRde8IvPsUgOQNAxCY3cIdrbrR8ciyySpfJLEAhG81/gjCBkBMECK+AAbGGgDqN0fsFDhiY6&#10;vOc975lpppmESPn8Ev7pBKSRbmyl3bq2X/XjHnXUUaeeeiq5ofasf7/85S8/85nPPProo6zXpdJB&#10;Msqbb765jIxS5QkN8iyx6yNRqZT53e9+97GPfYy7JRKVOlBf4L/61a9IDAIsK0vj0ReloW3geH/m&#10;mWd++9vful+ee+65cMv4wj8d+K6A8Ersfjf6p+PdFeCK8fcgEAQhYLz3ZBAs0Nnz1aB+CUKGX9w1&#10;3c/dMGj4i8vOQKLKXXa+cMv4hXjNB8j3jne8owlrV7XQ4AIWayRe7te//nWQEmSF87sFQBR57lzA&#10;gVIdkrmVaw9MsrScqnAb3iLEjPhJ0ME9MGdANQU/w+d3gkUZD8EmsE4DcVA4Sn2B22+//cMf/nC9&#10;6O24444E1mOPPbZUNETuLbnkkp6whY9SntBw1llnibc8//zzC8e5G+Duu+/ujP76179e6ih9gZON&#10;SAw77bTTHnvs0bdxbFAIBbwJnc+ulaf//xd+Jy44xl3AzmQXc+dn+MUtE2SCQnDIDMT96JbpfjYT&#10;aGBuCu5K71svItdKkCH8Ptubn9sn84gZOpYoNJCw5P0lH4Tvscce85PkFebpBRCkhPCR4zJg35Au&#10;2JS4OppHCUMETA9B1fx8Mg376Z9BcxW/MijAZnzcccfRN8iZWAb8hDBte2n+HnjggVLFF8kx5RNk&#10;l0mIVfJm5QkNm222GTWMagvJkUnb0lX96U9/mqbH2yNt3wLbex2pmcIkQc1QINgIqpsCVMVuFuor&#10;OcL99PknlbMLdfQrzkO01U842gjSQ/jIEJRY4W6lWXelulxkWQ3Xq8OnPOV3kUKDaTAiPvzwww89&#10;9JBfTIlk4KY0hzAZ9yWxbqiYnmyLiTG0L/ziKCHVWuB55513njc/etTyFnioqB0m6yplz77tttuw&#10;XI3T33///T0azjzzzPJwkOhwjTXWwFeFD1Ge0GBRpLLA84Xj3AG4xRZbeDsedthh5Q3RF7KjnMSw&#10;3377bbPNNn0bxwYJKeAhShZ0uci+6icRwRYL96XLxV3j80vFL++EyJfXjGYlvMl97he3TLh8XTHz&#10;zTefK8YvnuhFIZBdaPC8huL3v//9H/zgB9LgW0ImBsiFD6JzzTVXK9w6iiJlQjgS8tBAOO4D35Ox&#10;PIzIxWFp5557bt5tTBsJocVmY1LgjDPOkJ9Rxj1MWBeJGC8dZ1Tx5VUWsAc9prGQO7LYaZYkNDDt&#10;4XNqmPIefLSb0mU6OmtUXtrdYiUOOeQQdVmLXZdhg0Z9q0xJ56h0clLddY5Ku9vJGeNXR3MFpwpM&#10;6GRwxYSPacP9Mv/883/qU5/65Cc/6WjKvAfTCQ2MK6SE8JEVqNkDBn5CKCZRz7alLTDx2cYIShoS&#10;GPGLftW30EILkSFi5rgMhKW0P+CAA/gJOmIydC+ki3g/C1qqA/+qq66qMPdaa61VCMIdICUJDeqb&#10;X3DBBaUmzRS68olPfKLGkmZ2scwQ9Bxl+JoUu8oNhMaeS0rgwepj3XPVOQDDK9SDipTQnHTgDaRe&#10;D5QY0J1Fbu1wdzPrhIs7fEw5yafTX2igApKMxefNZEUXXHDBzmDDZmtITtacLekeOsKZlebzQXog&#10;Q4hup4jLCXx4urNTOLvvvPNO1rFaZm1nGlrhY0rCkhAQM+L5zpOjWPglCQ277rorT7S99tqrWGw7&#10;0OSaXGmllWhA63IbMjTX1IMOOqhUp42SqFcXWFeM1B28cwgKrPU2S7jJ3DW1B7/URZOyx2XR6Fwx&#10;fvEupZ+Tcs3X94oZQ2ig8/TqJSJ8+9vfJitQYgD02c9+FlCCXmadRtlUGFT4zBn0ENbVprIi3Gul&#10;iLEcFoUA3pD8uI0l/nnnnSdfgniK8mwEvefuOreJrrrqqpJIdN999+2yyy7Yo1j4JQkN3hsiGjhC&#10;FottB9rqq6+u/ifRpCT4vcGyjIiVkN2L7qcWBNoyqCKfFOb2hQNNYVjBcQ407yKCgn0azQ0Vr6Mb&#10;ny2jc+P7Z+fGp90ZfeP/V2gQ2XzLLbd4FdHoUgHZe0HuKCMKvGKiDNJw7MG2WdhvLHx2WhAg7Ddp&#10;lQdppkXNhZ1CZkD6hlIDGcbDlusW8+EVV1zh2VTUjLrhsG2J3vZukLCkQPhlCA2C0akZnDNi2wpE&#10;tQOKVP35z3+eR1gtbsVPPvkkHQNOEx5SxuzaDlPIOtE2HFw0CnwRwsHlCVRvkEvbCVs4/nZQsC2o&#10;Kc88JDW+j49OJ+vMRF4qpASyAjHZEkrH6+uroCgc0QgwAwWcwtR6NqGXtJW2CTlsK8RQqmt6Bjxr&#10;7yKEIdgpatF2nnzyyUoa3njjjSXRgQqQ94ZdXSD8MoQGbxJRLU6iAvHsBiVnFA+PWuIbOauTGA48&#10;8ECBGyXNrqVgaUmdTkKZHFPen04nxxQza7EybkuJ03y0BWJwJ7dzyRCUQKQH/joTURiSEpw4EvhH&#10;H5Pmr+J4GL7yyiuSE1hdn7Q2QXrwM/qdBIrRip9wwglurLKzF49eIMtBClfFqqQqTSQGSqZwzRf1&#10;lSE0iGehlz700EOLQrIbDuUqx0NnXElqjB44M8PTy4qu3GqrrcqYWutg0nuREnzEBXeKy8UV4ziq&#10;PUdf6yjZHISpHOgXggDxFgaM+A0YBTgWuSO9usQrO86OPvpoh+mAzTHDdLgXeOs40TL0zdmFqsMD&#10;KyeQ8brTYTiRiwXugvcVC5O9/1vf+laxMDvQaLnlmiwJeA+wssEyP8knVv3QTRvRIeOoceAQDhw+&#10;J554ooOoaUhGfPJToH/0RHOEnYhJWgp42KkMdN1111GPC5cl76+yyiq0uEMbw0luEFJB31BxeDBv&#10;Vk7E7BQuzrSL2Le9PHESe6jeUuAju3BNg5cK3wtMWEb6BC9aebu5b1fsQyeMzR0pfdNuu+3Wd5kG&#10;soF4OoKgE8YDVNje5z73OSeMkNfooD2Qyx0mFUtjD/DivsXWFeXsAhCYy3jBFZYGQgCnWPZvfOMb&#10;sg8N8uTHmpvDna+cc63iubvMGLx9ZRDcNczHk3RYBvCiYEJP9GkZEoOXkwAZtK1YYpDsFSOts846&#10;Qygx2D4OEMeIw4RGwcHCYcgh46hx4ESJoahd00w4UWho5roUjxXvSHX2+LMIJac8FATIgdkvku1U&#10;fIMWP7c0ENnU+ayJ5g+F1Cv71l9/fc+yktwhKefF1FQ2lwwDQQ+SGTr27YKkQkjWW2+9vi0LbIB5&#10;Vl55ZXojaR8LBNtwUOQklcYcGo6Oq6++2i8OE94kDpa6QpobTrGBRC8KDQO5rL0mNcMMM2y44YaC&#10;AClXuW7xbRFT4EA//vjj/WUYyCEhklQBVKnKp1U2X88vvnIl3TGm893vfreyuWQYCHolpWdAUmU+&#10;qnzdkhhY+kznyCOPzECK1nVxLDgcHBEUWtwbHRr+IrmnY8Rh0rrpRIRzUiAKDTkJ2OLuKoPQr3o6&#10;SPC+8847ewt6LrhKL7rooipv01ooyGNLGUy65VDkvpqPOpeXCQNw4cM50IW0FQ62QIDQK0PTcO21&#10;10LSOhaIam9QtBprrrkmvR0WqmzQWgZyCDgKHAiOBYeDI8JB4bhwaMSiQrWsSEMGjUJDQxaiTjTk&#10;3HXsXnbZZVzBN9poowsvvJBPkwA2ikeXXJ2YlTa2NGc8IpWU/cIXvlDlHIVHsvsywxc7MyXsRF1K&#10;9lUs2KKgSWMg9K7wMmzIKJkSkhaFZ184HFo32GADQUmnnnrqoObGtR14Ctv+DgFCgwPBseBwcETU&#10;lZy777rEBlVSIAoNVVK76WNNNdVUbMM33HCD9HbcwiVEmmmmmTiHKyHTdNTT48dvjjOX/BYc79P3&#10;ztiDGZgincN5xv7jd2uyhaIk2wRvBsT08C2cmGMCJKNgFe9vbkAVO11WM0HqBJvdlp8wYYLt7xAQ&#10;deVAcCxUg0AcpRUUiEJDK5apaiS9pTbZZBPuDpyieby76txJp5xyyoC5THr+8u1QlpC3QWUk5upf&#10;hmfDsAkNrnCZJKpcOGNJ0c+WP2BJ8GxqW1tCeuazaaedlprBxrf9HQKVbYo4UIsoEIWGFi1WDaiq&#10;SMt2+5vf/IZSnQDBa5resuE+d6nI5BXlOSWNemVObWussYbXqtztqfDs23jYhAYEVM5Ahaq+lCmk&#10;gTJUUhHwRxmkZ7ccfypl2NS2NkOPbc5HWPxkIRSLQAaWAvnzQ0UIw0MBMVdcASRvEXPvneeUGYy5&#10;SzrEM/ycc86pZjqXXHKJh12xY6mMJWcXx/5CwBaYERJKEINeIYh1gCDgpZdeWizM8aCpeYY9MEk1&#10;w5U9im1rfW1hG9l2tqnLHjHCHyQKRE3DwIqDZUyM9nLrrbfm4iAv8hNPPKE2Nz8p/pJljFUlTAUp&#10;vFzpn2kdKhh37bXXlrOBErjAsTi0eyM20PtEzh/6qmL97T36ySLIWCABxwNFuyCk04jVVy0pfHZM&#10;D+IkbVub1xbGLbazTV34QBHgAFMgCg0DvLhlTY3fuMqKvAi5SinJ7dyZb775ZP73mixryPLheniR&#10;G8SgVxC7yH2PZ4PXXrHTaqaFogwvSMYyBKwgfgEzYG8SgwDdYherSmjMYbanTbrtttt++tOf/uUv&#10;f2nz2sIVELDKacaxqqFAFBqqofNgjiK1yy677KIszUknneTGVVGT97W6NS2drQexGDPvV66RZU+B&#10;01koTFrgQEMiNKg08eqrr1aQm+EnP/kJZsAS7TXz24y2ZFCk2aT+Kd1CrDZZ4KYbQlBRaBjCRS9+&#10;yvL2MDDTdjqPlHNUDJdSt/BsBMXjPQqiDNMqFsoQLI9NqcOJ2WMNOeiggwochdDAta1AgIWAomlY&#10;eOGFCwEVgCAa0pUd9IgB5DWSCRFLFIh8NaBsPRvQNrQZZ555ZqW8bM8ykmtVM504SqMoEIWGRi1H&#10;u5GRjpqTuXT0K6ywAg0ERaiAxipTJxVCPkUitttuO8UpOIgVAnA8IKzLL730EjNzUaPIxiMaUCal&#10;ogDmh0MTzpuBCio/qACBn796njIsFQVwTDiWHgNsv/32FZe0yD8p201QqK1nA6pny3eBKadA+ufH&#10;MEJoOwWi0ND2FWwc/sK799hjD6KDMjbiGCXc5XyuMnLjEB0fIfZytYjERsoZXB7a3soIdfjhhxc4&#10;RNMsFIU7NCDXnnvuWaqawaJbegywzz77FLg0ZYOyxTguSPksbNLWIy7svvvu0cmxbLIPIfwoNAzh&#10;olcxZcc6e/ADDzzAJOwxrYSuFw9TdBVjFzHG1772tRlnnLHsJNOi5B977LECbQqDLTTce++9hFGL&#10;UsQKjw3DSx18S48ByhulWMi2lc1li4ljuvjii206W6/KCl7FTidCazgFotDQ8AVqPXrzzz+/Ijcy&#10;1Dra5phjDlpTqeybPytn7nnnnSc8RNKb8rCddNJJPQc9DYsaomluDeShAotbIhTdDKIVRa7RcNy+&#10;TCqWvhWXrq1kQ9lWNpctZqPZbuURJ0KOFECBKDRENqiCAiLW+JR5A3HRklKG+vTFF1+sYuAcYyjP&#10;I22D4LRzzz03B5g+Xbfccsvvfe97XNUKGQJtBbNIAlEItJxAoEGPAqWccEJ3JLr//vu32GKLQqCN&#10;CUR2L4oxLoTNr8xk++y1116BtraVzdXqoNDy1jRCLpwCUWgonKQR4LgUkLD2hBNOEPclF68wNvnt&#10;PeWbTC/Fe2677Ta5fYpNxNQ9ZaTYaaedilI28DqUuqchKZ6kdZIboKhKDfxjhAuWl8WZgBgW2qI3&#10;mSdtGRvH9iHZ2ErEBduqyQhH3AaMAlFoGLAFbcF0ZHegBP7Zz34mNa9kwE5ATluNxVtIiHA1kQ7l&#10;JW9QO1Hdy6IKW2dza6Do7qGf8F8ZjEoFekG6KZGovHqkFldRFQWgLXdjWdE2sVlsGRvH9rGJbKXG&#10;YhsRG1QKRKFhUFe26fPia+bUkz9HagdpJT0i5fZvJtKLLLLIiSeeuNpqq/32t78tA0Mu7rTuxx57&#10;bCHARwsNSfxP3/3ud0t9OGa0iESfMgkK9++L3oiBChQauCVK1qngal8cMjSwrBZX7iMLnaF7BV1s&#10;Deoo28RmsWVsHNungnHjEJECoykQhYbIFXVSwFVEv6riMCTmmmsubm6/+93v6kRonLHlHxTpINvP&#10;66+/XgZ6u+2224UXXvjCCy/kBy5Gn5G7A+cPf/gD/7i+YEW7vP/97/eQHZFX45///KdcBTJAJHEM&#10;NJDhOmNBAzJ9h+7b4Pnnn+dqgER9W2ZoYEEtKzXD5z//+Qzdy+5iO3CVtTWkfLZNbJYk0lvZWEX4&#10;w0yBKDQM8+o3Ze6Sz/B1oH3lGD/bbLOJj//973/fFOT+Px4HHnigs1s8XhmZLt/1rndJKvX1r389&#10;26z/+Mc/djq6+0kAHWOHyuYJg/U33XRThpgRJgAP3GuuucadmgQxmoBjjjkmtJRjymqSNjodu5FM&#10;Aq3TBllkcyrD1YCEZNYiDg444IBUKFXQ2BawEWwHTiG2hg0SczRVQPY4RH8KDFLJzjiXAaCA246e&#10;/J3vfKfkkgrtNGpG8ucsvfTSpIcysBLpR+dMw58BuHIM3qCdjquvvnooG81RzpUjOiMhzAUXXNCR&#10;ccQRR4TS2CHxFG1Bwu7sEYYTvqG98t9SJHU6Qg+SCeF0N0OQd7zjHSUVYScrWFDLmgGx8rpge8xv&#10;C9gItkN5A0XIkQIZKBA1Df3lqtiiSgrIUXPaaafJFiwEQAD66aefTkNeJQI9xvJ0dhlzl0ui8E+L&#10;Mxc8qYvNvbujp3ASxYb0hffcc8+aa66pCJbujN/f//73/cLc40ZExoTIeHZrqbLDj3/84wcffFA0&#10;gX+GPyb5DGQ4g2oMAWj4BUoQUy4Skn2BmOwI+8ipp56KLNQnffumbWARKVGuvPLKUhM/pMIKq2N4&#10;ZMT8tgBmsB1SQYiNIwVKp0AGQSN2iRSohgJKEn/yk5/00pUjqJoRk4zi+c5tMOScKPZ79NFHWaxZ&#10;2Ttg5fjjJZBkFIZ/CbxdrqQHcYMKH4shdHwwfCTpHtoo6xAiJBk4QqpmMZz+mBxCMCLccMMNiy22&#10;mGhV+EOJ+x70kgChk4d/pyVSIIhIgSR9U7WR8gFkS5mqV6mNMTlWx/DYvtSBIvBIgTwUeEuezrFv&#10;pEAFFLj22mvFmPFWY9mtYLgkQ7gOWesVQkzSOFUbBTbPOOOMTpddd901uWaeCcCF7dY/5JBDuBco&#10;Q+Cf6hymQmBEyWklvFN1D6UUFRyBgGSa4RHPHp8QyFNPPcXhsdPYs9u6J+ybvBmSBukqeZdSW2Js&#10;08TkWL3UgSLwSIH8FIhCQ34aRgilU0AooIrVTP4iMz1GSx8vwQDwkY/vz3/+c4K2KZpIBsz3jZpa&#10;H4p62mkhdgn7/+Mf/whOCb6Oyl3GyYTdQzNKgm715o033piqeydjYwcBr+cwnSTfQw89ZMrBKKMX&#10;Uqg3kaRj8jaWzMJ1u4Ak71t4S+U0sTSnDeyEyQuHHwFGChROgejTULoBKA6QnwJez3Lsy8AjZ4CL&#10;xIlfu6MDfBZYYIFtttkm/+y6IUgVQDaSydgff/SjH3l5J6/QzaDATs+goO/f//73AHbOOedMheHy&#10;yy/f8dKnTfHPVN2DeqODwBRTTJGqjoPJmjJ3ChA8u92mCy+8cCoE+jbmXWjhXNV9W5baAANj49ln&#10;nx1LkwuxU1GpM0tFOwKPFIhCQ+SB1lCAEZprGM819SCYzJm660VdxieK5fxJmXi9ddeeEJcfYHLT&#10;8zNV9Ckfur333rubLGmFBpLHRhttFCDIg5kkPUP3cCOcLiGT3A2zM9kwcURAig5wJMqfHltEKNvE&#10;ySefXC/nYF1mI2yMmbF0TL1Q73LE0dNRoHDdRQQYKVA2BbzSzjrrrPe+973c+7vdBssedzR8/n0f&#10;+MAHqPRzDu1y9fz1KKchYGVQfEj4Yni1Ux6kAu7l2nnu666WdKruGodcW74QPJnqU6GqcwDxbEir&#10;ckcB3XU0fURACgTxR8SRtCAVJqMbWyaLldAlM+dY43XHrpgW65599tnJrTYlIRPBRgpkoED0achA&#10;tNilERRQEMFdy6PNpVIjQp6/9Pkuyzw4sOIHhbnASzH6vhVXXDHcvsm9CDsIiFmQQFBfpgr3bgbE&#10;3Gq+DB0NF+wjEMjgaRh8OX0rrLCCClXoEIpBKIuaAZnuLhbIMlmsnHDydMeo2BXTYt08cGLfSIEa&#10;KRCFhhqJH4cugAIyCqi2IAdAGYF5CfGjDGAFYI9P2H7MZt6dHS9Cbg0dR0KhEBnA8n8MIkiGvrpI&#10;jSCOI1vfUHRRqYgM3QVcBKHB9DvlFcwluEZm/iyNBUqrs8k83OiOmHPJJZfEqNi1QLARVKRA9RSI&#10;Pg3prDmxddMooPgyB3sJiJZbbjmFfCjnq8dw4403XmKJJXjY2cDdo0vymBwZ3gOCLXfYYQddVBzo&#10;eDImd4TsHovxXunkzBWeVF6WMzs58t0tDWpo6aszdO9M1vRDFRJprQVeBsVJwm8E2S0KCcadbZkS&#10;QiiwGYbElphTAnKMil0LBB5BRQpUT4EoNFRP8zhiwRRwo6i0JFmy95wshH4peIAE4NRHYCynUe9u&#10;e9NNN6Uq3Wki4Gy//fbdQLIJDepN8GcckV0xwTz+02TKN7/k7btbGtT1nLDgxYghRkwWKVhnUkkM&#10;CH7zzTd3g2XjUMcSnGzTydMLK0rWJIWUX7BoqonkGTf2jRQojwJRaCiPthFypRRgsVbvgGO8J51I&#10;yO5yixXgMckkk8gwrbyybIyd4VSt/Na3vpVqdPeKoIztttuu0yub0KA7pUVJNTl7z8igQV+S4eue&#10;LCIgRdqLVmKJ7mKhsitiCUtjgTLgk7kL9sOEWPGUU0755je/GWtNZaZk7Ng0CkShoWkrEvHJRQGR&#10;bKL85S2mXb/66qtzwUrZWW7pCy64wD3x7LPPhq5uL3dYSjD/diEkfGy77bahYygnkeETg/Diiy9m&#10;ljkyjKiL4V566aXu8I1UcDqTNX1ESCsxGKtbaKB1UNBcZKNc2qnQyNkY42E/TIgVMWROaLF7pECj&#10;KBCFhkYtR0SmAArQq9NIe1wqvCQpstIJBQBNBoJngyCItddeW90mPWjFKR6EHSbr/d9WLkvvY04S&#10;/tQpcp0WiIwLH//4x2WIStsxT3vhCfIthroVGb4wWW90088gMSC1DN/IDogl+PznPy9pkjIcGTDJ&#10;1gWzYTlBldgPE2Y28WQbPfaKFKiAAlFoqIDIcYgaKMBTXU5i8f3usDKKUo43JcGBghUlFdCApkHS&#10;YgUeM8zflUmzLSqEq0SG7qGLrNKh3GVln+E6qawzDIpippxNYjCcIE8ED+YJkY0WYq+99sqARrYu&#10;2AyzYbkQ0ZMNSOwVKdBwCkShoeELFNHLTgFhe24Olay9+VgNyvNykASJISAg6rI/55xzuDJ4a4Y/&#10;cofMNgfxFHz6pppqqmxih0E7NbKzIZChV6cidoa+rnyTNeW0aSg7YwVSIzuThN8tREdd4Y+WKQNW&#10;SbrI2il+hxssZsNyzam1nQT52CZSIBUFotCQilyxcfsosNBCC1E5SB7A0D6iGlNRk1GjgVyi0tKq&#10;q676pS996fbbb5ekaKeddgpKggxuDR3EuO8BKKQiG6rzzz//D37wg2x9s/UynEGz9TVN0Yl5PBYD&#10;qZF9jz32sAQWAvVWWWUVS2OBLFM2xHr3UoKc+4iUGBQMmK2MISLMSIEGUaD61BBxxEiBWihw3333&#10;KXbFUaCkfHwPPPBAdxS+XAWdff7kk09mnjIFiTRHyQtkdw8k+nG66abzyE47urvWl7aXgQyXLRHT&#10;r371qxlmmOGPf/xj2kE77RG5Q/Bu4lsUS5MZbI+OGAk7YSpJr8uAH2FGCjSQAlHT0CABLqJSKgWY&#10;mcOzm9K+jPc3sLwO1R+aZpppjMK43pmOx2jmqYGmcNSpp56aAQLlPF/IUDSygs/0GfUzODDCTQYn&#10;2R2mnnrqzHiG0qDhC8RHOssBK0uTGex4HbFQAMv3MyoYCidvBNhYCkShobFLExErngKSFbpFDjvs&#10;MCprvoqdrItFjcQY7+kpx9Tqq6/eDTOPhQIclo4zzzwzW7JLxoLKAigMlM028cYbb6hAJvljnoUY&#10;QWRLIKuS5cjsITEeMtgG82ChCRMmdGTEPJjHvpECLaJAFBpatFgR1WIosOaaa9JX+1RFeu6554oB&#10;2gWF0/5VV13FEXKmmWYKf77zzjupsjMPNOuss/LJv/jiizNA8PSvTNNgIMNlQNLUZE40zQx9Qxd2&#10;jbvuuiv8juyIbwnKSKmEYZZffnn+nvhnjTXWyIxw7Bgp0FIKRKGhpQsX0c5FAcUGecnxW2Twlkcy&#10;F6xxOksSEF661PVyBmSOoQjgKRuyJUJuhaaBC6QJ5lkF5EVkpEZwZEf8PNDG6yu3I4ZZbbXVZIPA&#10;QmUMEWFGCjSdAg30s4goRQpURgHvxQ9/+MOs6azgoweVhDg/Jl7AjOtSBOYBxbtwjjnmEHuZFoha&#10;1RwFXn311VQdMzhCqi9lmmp1phpIY5GWSlBmc5/sjCV+ge0JqdOOnnDRsQcmwSp0DPmHiBAiBdpL&#10;gahpaLpUF/ErlQJ82SjVZRL0y8MPPzxirCuvvLKTEzozGjISyhAgTWE2+0IY1xta9aYMsZeSM3oc&#10;V2ChEHBooAwOBKFGVzb3yUAchBW4QcGQP/mjKJXLL798xFpjDOyBSZCRGSUzJ8SOkQIDQIEoNAzA&#10;IsYp5KKAFyoLhXzDygQI7u+G1cntmGuAt7xl5plnlu5p1113FViYGZQyCkwqqcpmhrGqsVBk84J8&#10;+umn77jjDqm3MpNFIWyEZZ5A5MxAOh2lHv/ABz7QDQdLYAzsgUkylxrPj1iEECnQEApEoaEhCxHR&#10;qJkCbOHu9a9+9au77747lX7Ahtr8wgsvzJyQsXtKXqggq4/cAZ52wpT/66+/fobYy2p8IbN5QZrO&#10;BhtsEIJUM3yIiaRSOXEUzdB9RBcLfdFFF1n08HfAd9ttt6997WsYI9QBiV+kQKRAFBoiD0QK/IcC&#10;EjmwIzD/++Wpp57yV24ETI8esizu+cmkDsIUU0wh4DMzKLUfzz777LSRoo3VNJiI6XTqeWYgC2Iq&#10;CrXnnntm6DuiiyWmTrDcFt1/YQBsID80q0csJJGfvBHCwFAgCg0Ds5RxIgVQwKWuYMFWW2218MIL&#10;swXMPvvsfAIo3s8777z80Nn76S1kMbr77ruzQeNN6Uq74oorUnXXyxWYJ+az73AiHhkaeCP2bdnd&#10;wETk9k7bqwOB2yNiImkGR4rReJ577rmUJZZbhkfBERgAG5BpsESqScXGkQKDTYEoNAz2+sbZZaEA&#10;XbTgOiWIjjvuOGULgJDMx6MzC6z/7SOFgNqVvBMyV89SNlpCoVSYqOZAblCAI1WvVI0BN0TashEm&#10;YjqpBuo0RsDNN98cMTvJMLLBCb0s7r777usXNUosOh8LHgzRJJGHpLHvoFIgCg2DurJxXrkowPft&#10;/vvv50gfbnfO+WoY5oL4/zuL8lf9eeedd84GTWYqGScfffTRVN3LtlBk8II0BRPJnB9JXoell14a&#10;MVPRYbzGylmFkqSW26Jb+kUXXbQQyBFIpMCAUSAKDQO2oHE6GSlAu+7mYL3+yEc+8q53vUtuA0UR&#10;1Rd4+eWXA0Q+kt0lkTIO82Y3DvmqZ2VLKjXZZJNRgUi6nAqBsn0hM3hBSoztQW86qSYSGiPd9773&#10;PSqBDH1Hd7GsvB3D31966SWLbukxADbADFiCvJghaKUQ3CKQSIGmUWAijj9NwyniUzYFVDGQ7Z8d&#10;WhK90Vp3Zt0QWjbttNOyFk811VSTTz552Sg1BD6ysGdfdtllzO2vv/76CKxWXnnlPKWnuqGpiygf&#10;pQd6hsSCggw//elPk3KSm9ulJGKhl0ohIZ2VqNYy/EzyydBAjkmewwBtTRxW0iUlgd/dxsTFSqg0&#10;kXy43kNY1tHFQbD9WmutJbPkMsssw9cyLZItbS8XhaXhExqOBXoX2bpGzMWxQNQT8IIsyTmwpQSJ&#10;aI+mQBQaBoorSANc3iSo8TCSoY/G1UPZ5/fwiygyB4GtbsPb9pNOOqlaxiNIoA15wh9fe+01MqVD&#10;xFHCXK1y8fT/+4WnmNNfkn8pDQbpBHFoXnPNNaQHSSGJVh0S3XDDDSuttFIhTHPQQQd5Lt98880Z&#10;8hott9xyEhT6EmJiBS3dK6+8knCNUgkNJK13vOMdgCcXLs8//3wOjOaeEP9OMwxp7rwUDz744LR9&#10;x2xPXCA0dP7LdQg+WYHhw+1YyBBNAOJkkKZM4QwiF82KVGOihDqftfO7jW8FSUueCmHujojRfiqO&#10;BWEvjgjrDqwHhjYYwKeGe/iFo4nfKWwkveAVlJDrmkCoiENfCkShoS+JGtrAthcM9thjj4kSDIKC&#10;z+Z3hduovu7d29nSzsRsCWpcnN2njN/DQeMYchiRUZ5//nmHDukBAh/60Ie4oPuUIPI70aShREyA&#10;liPy2muvJT1IH2SCqGeymfMKdA8IGsO51Asi/RIg8j9NKEJo1L/zne8k76hG9hlnnJGwSHQqoUEq&#10;bv6MqZJOLrLIIpIr8M9Ijn9oySTBNiGhQlqnyzEHcvO52IjRoKleRlag/hktRqdFssb2rnMJxJ54&#10;4onH3/z87liwN00wSPY+v5AgR78BspmKUM/h0HmWdL9VwqFETDFWOJQIEMJ/BCVJhuHJUSOh4tCZ&#10;KRCFhsykq7SjrUiV7XvkkUdICWQFRoSw9/x0MduQHL/f/e53FxJ+lm1uzg7HkzPCmRWOLT8dW44M&#10;0sPcc8/NwX6eeeYRYuc1k22IGnsRkrjIKcpASUNDUIjTPmdAHpegEbBSTY3AYbklHULPhB15Qhhr&#10;yy23TNI+ldBAFrn33nuFLCaBrI2szCuuuOKvf/3rtBc/jlpooYWISgI1E47Voxk9HGiey5QWxAX3&#10;aH6YFUOgBcRC6PnTn/7UyWC74VKnge0WRHY/SUVyZWYTCAqZDmPHCy+8YLkJEE4DZ1d47TB8OLvI&#10;EE4Gjro+yolCRoxASqVAFBpKJW924B7xfOWCoOANR2jwUrSv5p13XtuMrEB5kB16tT2DUsTR9pOf&#10;/IRZnc+8R4aJOCwWXHBBB3eL5kI9LjaP4oHxAv75CUlh4Ons0iUFpoJ24IEH0oIkr0ZhIM4QCdun&#10;Ehp23HFH95MUWAnx154cecghhyRsH5q5Y+gn1ltvveQD9YDvimWAICscccQRGcxDqTAvsDELIxFT&#10;cAf8bSg7iwjOocRuIj626/luLo4FTyDxuo44JwOhgcduECBYoNooxhW41o0FFYWGBi2NZzq9q0/d&#10;P+e7neNO9dNGIpLXqEIolkZOf0+icFI4AXnDUZkSHXw81Z19aa/PYtFLAu3kk0+eMGECs0X+7MXe&#10;YUssscQqq6wiX2SSoTttaHTIkV5vb3vb25J0VOLBkzphXqlUQsNiiy0G8pJLLpkEDeUiacXcEGk9&#10;QI866igOJXfeeWf+jSA+gsRwwAEHbLfddklwrrENlRL5wPvBTvGxBjIw2Snh/UBWa/5mSUg9G4H6&#10;IbyRGLz8wkkWa1GP+QopLJIQk9isNwWi0FAzh3C4k3mQR5gz3XlKvvac8tOh0GpXgORkdSx6M4km&#10;CMciyclJIQRfMgPHYv4bIjkmqVpaNUUTTjjhhHXXXTdVx9GNnZWuAcIi800qUMzwXCLYHZL08rCj&#10;rKa+TvKwTi40UL14EZJxKQ+SoMGKQbPCsJKkcacN9TuuyBZtMWIgo0uSocYEHkuFQ2WNXZ90chjM&#10;meD94L4MIrVjgXIrrU2nMrSLHYhzBrmBtEQJ56cIWFLp8ssvb9UGyUG1WKJVBK29Vb3bi7lr0u1I&#10;PUs+cNTKbyOxncd3e2dUIOaEBpWOOdYFE8w666yjphFjdoFDFAXKye65LIg/P8Bjjz1WFCXGSAWK&#10;lcQjLHkXHnBMy0nac93wJWnJSk1RlKRlaMP3k2tI8vZaIgviyJORqteYjaXisGQWLj+owiFgcqzO&#10;YoLtMb+SHNKS2g6FD9RGgI5Hh+Tqq6/uwHRsOjzZaNLulzZOvIE4v6WBOA0qSlyurrvuOrlv+dDR&#10;Me6///6eEQTqQZ1v/nlRxgrMk2CAbxcDjZKDkiiIHswPuSgIrkznu5crm0semLq7/o8++uhUQDAP&#10;11eucAl7cT9kUknSOLnQwLdDDGoSmNpQGHg3p+V5hgnEyU9hy2SxLFlCbCtohpmxNMYO7swSV1OB&#10;YPsKhm7pEJjHsenwlKXDQbrFFls4VB2tLZ1OG9GOQkPpq8ZbzUHgASFaz9knGyBrdOmjDtwA7huX&#10;B/M/ZbisO1IJJXyEXXrppTnvm960pPC3rNRFXNnzUJ1HmGA/00wFRODiF7/4xYRd9t57b2UhkzRO&#10;LjQceuihCnMkgakNvw0VKRM2Ds1Y9K044qTqNaKxpbFAlsli5YHTuy82o/tJAh/rYmARp6aGpTF2&#10;2nVPMsrAt+HQIwTXsjJYOGAdsyG1TPxKpUAUGsoiL4mYCEy7zk+NeZ7rXMJLriyEBgWuuBJm6U02&#10;2YQWd/HFFz/ppJMEdPWYnOxMnA/Svm5TUUu4v0e8VVZJMlXHEY2POeYYputUSld3qlAUwa5JxqW2&#10;wZBJWiYXGsJhnQQmJKHKYT5J49AmGCbYbpJ3Gd3SojCHU4dYpjxwevfFYNjs1ltv7dEMo2JXTIt1&#10;MTA2xszloTQ8kOlmENYGdNjicAdvqft9eAg75kyj0FAwA3BicnBI1ecNIQGtksqlPm4Kxr5V4Dzs&#10;OA/SOVPRCzxzz43nFyLGQdIe2evKm59DihGatTXPNQAIuxXDdio8XatsBEm6kDDo55O0TC40CABO&#10;+Eq++uqriURJRu+0YcYWQJTnArAcFsXS5AHSF2eshcEozMdsiS3RE4tiVOyKaUtVffXFdoAbOGwd&#10;uQ5ex69D2FHsQB7g+dYytSg0FEZ2cRCkXRGDIoVEc8lGUBjoCKgnBRiGvS083ThJ8a/mRznCxhlK&#10;Q3lr5rQg9F0HfnbyDtGa9m05XgMP8Xe+852STiaHQMjgIJakvYvTU0yQTt/GCYUGoABMeB+LclQL&#10;u+/QnQaIgBSpNBMjgFsIy2FRkg+aoSWmomfCYAxh3d0xIVaUlFr6Acypakmj3HEyzLRFXTj6OIQd&#10;xQ5kx7K0lS1CvuGoRqGhgAUiz1LSMkjzYxICXgDECCITBWizw1pwH/Gz887w95BykWa47OPD45hH&#10;Wx4bvKxNa6+9dnICkFbNN6HxS84PQfB9gScUGniwiw3uC00DCmRIQjVJ49CG54ryHMnbj2hpCSyE&#10;5cgMIUlH7ISpsBYGC3aloGvsZsJU9qYkg8Y2ySngQHYsO5zDgZC8Y2w5HgWi0JCdNzywWHMFTws5&#10;k9xGCYbssGLPQinA1VTyJee4zAccBSQMdnmEIGb6f+k1Cx1tJDCuA1hCjppso9B1ex8ntDiEIWhi&#10;E0ZeqEatJnVfxBIKDRJIb7bZZn2hacDXz2s7ScvQhi0DETJblIT4W4KEzhbJsRrREiN1annQ92Az&#10;q4DlMB72i/7OmQlbeEeHs9QjWMJxjSsS6sYKR2MwAEahIcs68qjitav4ChZUOiiyYBYilt/Hm4/9&#10;ePvtt+d/x0mtk6za4/ill14qdXzmEgZso2cb5a677sJdyZUisgDxLUgylmwHzOp9WyYUGnbaaSfZ&#10;qftCsxDQk8yxb8vQwMRljZS8MmH7Ec2E5CG+JcjWPWEvIgK1TZBEGSBk2cJmmM2iRzt6QhpW3MxB&#10;LUeIQ1vdFgd4qY6xFU+tyuGi0JCO2upJOnMpu7ztpMJN1zm2rokC7OIbbrhhd80ex33ZcoOcx+LI&#10;5bPLNmkveEUWEvZ1S6lRLqtm3/ayAojx69ssodBAMy9xYV9oMvpJeJz8KlX2UzqTvmDHbKCcFbIr&#10;eJ2te8Je3RIDoQFrYbA87hcJx43NCqGAozv4qjvMHemFwBweIFFoSLrWbMbeVQKC5RqKp0NSqtXa&#10;zjIFr/Uxs6vKDCj5cakIulA9eV2ZGUah+tY3iRwQgMuRx3bbdyCiEnfRvs0SCg1AyU7dF5otI51D&#10;32ahgSmbeDYTEhFNX3qXhGNla/bkk0+OVzgjRPHE8yEbYSvuZZlwpiOd6NA7bLtixBo+XBQa+i+Q&#10;80v6GmIp3WMqt/b+oGOLEijAR52nuhC4vgW4JbRPmCExM5quMVrrJM/x0UNccMEFqm8kzMEQSpAn&#10;cQKQTLqvuT2J0CA2IUkCaUEEEEuYh9FkTfkb3/hGBoJToiB1ZtVOwhH5mmCb3kn+RZQIFYnhEglJ&#10;Wm8ze8HB7nh3yGcTVevFv/rRY8GqXts/+C4oSiR3m8Sl7KwVVQSJwxREATtKkjjpfcTF+cl73y8C&#10;Bf0ipNsF412rCJC8iiuvvHJJxbGMIhDARSh8PNW0IC9fjVSGXkJJOmqsbCMv8d6NxQfSmQlA7dEs&#10;ScEq9hfBbAwBvYcTiCjSktiUZArypbqVNU5SVasbIIlho402uvLKK1mskwyUtg3bivlKMyXXhVqs&#10;oWqMRyr5gGzqF5KE331sl2mRT4tMbF84BUjAkqVyv7U1mAWnmWaawocYHIDVyymtGJHLjByOVJ1M&#10;y2UrsVtBkEFFMoTAcHHg9O7ISG53T0WQYGjPEPEl2wf/zYTFCIRF0K/0RUwu576pC5JoGo444ogk&#10;GaxV/ZYyuS9WGpimyWbQ7Uv6ibyInGSUtG2wBMZgd8Ak8i5Er+e0BGxRe0e98CLHvsM/LvR4CxfN&#10;E2NQxpPCGbHssss+9NBDLeL4iGoeCngxSz4433zz8a8uI2FfkBtcb2mRlLZB9e0kvULChr4OnlLm&#10;eZT3BphEaOD6d/755/eGA5nk6RkkAM6QmEGUBFGjDIkBG2AGLCHnZtmelUnWN7aphgKOfUpBV0Bc&#10;9DEJHoWG/yGLmrlkBQHi5IZqGDSO0igKWHeR9wwWqhIXLjqQGFxvwilTTZk9RZKihF4RbBNMBr3h&#10;S3fj0ZxfaPj4xz/+wx/+sDecE088MWG1i5tuusk006bsFMaJpBlUOL3RtvSUCtiAHBmPglTsOjCN&#10;uaS4CCT0bGYh9RrpHIWG/xDfK43lmCOVMzcqpmrkyCYM7fGqjoAjw81RrMHiW9/6lkvu+9//fqpp&#10;XnXVVd49STwiKdIZ9XsD59LBDN87TWFfTYPugPTNSM38nyRLlamZIORTkUVqS8RE0lS9eje23Bbd&#10;0pMdXRsFQo6gWkcBF4HrgIJQDHDypCmtm2ZahKPQ8G+KUUK+733v23LLLZPEj6UlcWzfRgq4PARW&#10;cHTw1syco2nMid98881KKvR9o4/oy08zSbFHt6979LHHHutNc2/6xx9/vEebvkKDIST27z2KRM6Q&#10;SSLryNppgqn4BAGRETFT9erdWFYoy23Ry46pKRDnCKpsCrgUXA2CbOXxK3usVsAfdqFBXRMJajzO&#10;YqamVvBrxUgSHTj/y5vExlmgg4vTZ+aZZ05V0kylRHdkklTlAigkNe9NqM997nO9FQB9hQZaAR6O&#10;vUcRgiGYre+SmZSpjVehdMzuti0CFniIBzO2hbbcxeqW+k4/NmgFBWSFpzZzWeC9ViBcHpJvHZw4&#10;kJQzcTRIqStKTTilFwZ3p5QAYvPBp4DYOV4CjJqyKC699NJisURy5582lhN6oCDnr3/964TQ3Gfq&#10;Owsl79uef6IED46MHi3ZAtSz7guqRwPdx8uaFXpBQJQpZPqOsvfeexN0TLBvy9AA0ZBOAAgyJuzS&#10;o5kFpXy2uEsuuaSFttwxYDI/VQcPAg8eGkfxz64MqdNdH4M3x4QzGlKhwbOGzMjFSZk+rgwTTzxx&#10;QnrFZkNIAcZ7WTq8MJwUrN2c+1j0c9Jh0003FfrIzUoquoSg9t13XzECKjL0bk9tBk9uEz2a0cDn&#10;FxoA6TEEhwO3b9+sCaYjY2YSYSiMhVxclYV6Kn+VkG7jNbOIX//61y0o+YbWZ7/99uubDSzniLF7&#10;qyngmiBffu973+Pz5PpwibR6OpmRHzqhgV80rakYKglEeaTHfE2ZWWfYOlKhS/PlhmNHD+FYOSmw&#10;4447iiyQWUEOsSSgppxySs/rPffcs/crx1Xtfa/SZg+Y8CcDJRl0vDa699Y0QEANp95DmIjpmJSp&#10;JUEGoZBrvfXWQ7ok7Xu0sXzwF88iu5dl7RQzywk2dh94CqgkJ0+564O14sgjj3ShDPyUR06wPMtH&#10;AyH/9re/pYTk65TKnNzAiUSU6qUAyzdxU+XM/GnFFYygbE/iLRimTDvaN1eSG12C5x4ho30DKHr7&#10;NPQNnTA0BPruMtmo2AUSLiUSIdQ222yTsP14zSwZacbyWcScoGL3YaYA9naVuFBcK0NFhyHSNAjp&#10;XmCBBRZddFFpfeecc86hEw/jhIujAMu3i1kMAkvnUUcdlcdaccopp8hZq+ZeQiupQIMDDjigt3KC&#10;yl2BCbaM8WZMDy+6WD2IbCSROE/WvB7KfNZfQkPvXSaGTd6qo48+OgkOiINECCVVX5L2Y7YRQedp&#10;aMnEfTjx++bbzjxQ7DgMFMDerhIJxV0rLpdhmHKY41AIDcEk4dA599xzFQOcZJJJhmeB40xLooAq&#10;A5LVU27LLOTBwbk620AKXvBbFEHAZSEJBHmZKBuIDr0buxG9pHu0yeML2dcL0tB9r2RToGYwnSSz&#10;5vSARAiVuT6IBbJMLJJs0hYuui8kIXts05sCrhLlW8855xyXiytmWEwVA69XUcdWnhYxZjEHw8Cv&#10;dV0TFNYvzwdDAwVANhz48Hu4qI6WpLu6fDPOOONTTz3Vo7ECPIISe2Rw4kt4+OGHjweht3liwoQJ&#10;Qh7G6+tBLx8OBHqgB3lTSGjcQRa6k8wVCC2KpRFnH7MvJOGu2CYDBVwurhgXjesmQ/d2dRlwTQOt&#10;EfXR6quvLirdIRUF51ZTgFU7s0a91InLWCA3s6Si3rI8JTOMpWSizIZ09XIP9O0eBBS6/R4t3ZHM&#10;9j1CLcrTNBiU/h8CPdBjYeGdwITRd7ISrwmN5rGIRH0bj25gORzlTCEWyDJlgFB2FyyNscseJcIv&#10;lQIuF1eMeuium8E3VbRLxkmFrWhaLx457VP1io2bTAE3K+W8J2MzM/CIxeJcLS4rbQ2FQHOaczEa&#10;ghX7LoFbkCKhd0v6/x5ug2IyWfezaRokNXEHj9eXQNM7eSW0IZ9EKyMiGkH87EuQ0Q04e4qmthwW&#10;JUP3sruElKOYudg02GWjHeH3poDrxqWTUGXYUmIOZkZIRzYj0zzzzJMqzVxLl3DY0PYWZ0qcd955&#10;TzvttDfeeKNp06dvUE6drSFtgYkwEWUmvL8ZIPrOi0tgSMkwXksGAjfueIVU/vSnP/WoQNHDPNE7&#10;dMKj2aA98IewWDXun30nCH/unAjSt+XoBuQSS7D55ps3sGQApsW6GBgbX3nllRlmF7s0mQIuHaXO&#10;5BFp4OlUCN0GUGjgMMWdde21107ylCmEiBFIxRS47LLLgjerEADXW2Zrd3louww8pnndZih+5pnO&#10;dvDaa6/1Rs/1PPvss/d+Rruee1RnmGWWWcarQNFDaFB1QtjIeLh5afWumOV5Pcccc/QNMTV9fgwM&#10;E2nXCMGRPbO0kXa4VO0xKsJiWqyLgbFxqu6xcVso4OpxASl699xzz7UF5+R4DprQIJKKPZVHazPV&#10;18kXJrbsTQGBMB1H+qmnnppKXHmkRhHt+eefV4RpoYUW6l0aakycTWfFFVfsXYhSR5ptF3APuYSF&#10;bostthiPLCussMJ4MkcPocGtD7fxYHrc99DNQhXCfS2GJg63DCkZCDQIziVN4shGMQPmtKYY9T9B&#10;a29963nnndcoDCMyxVLABUR4DcG9xUKuHdpEMCjVQ6RK4EpISLEnbj5/itkq0Y5jdSjwl7/85cUX&#10;X2RdYpCm5/eLz6Ozm0STTTaZcMfJJ5/ccoeXaOcgXmmllSQD9rxuCEnhdvrpp7uASbFSyCXHyuUq&#10;kREPPnkFeveSW+YLX/iCpNRjNqN1owYnviDa6Aa77bYbn8o99thj9H+JH/PH8HPEx1XC+wnlR/8X&#10;/YEn/sMPP0zLMiY+RL3zzz9fQr3ekxLZwWeCjmTSSSdNTjSkPuigg5zUrufkvcpuKShXlIoElJ08&#10;HIRdlF9sscX++te/4vMRXpDTTTcds5Fv2mmnJWTIlclGPsUUU5SNZ4RfBgWIhuKMqJQ++9nPlgG/&#10;FpiDIzR885vf3GmnnSSvlc+/FlLGQRNSwFUq1s7728f+50pzt5EV/OIMdUSSCRyXDs1wejpGuyE7&#10;ZDUjXrz66qtM16M9z6effnr2KQkAqN8p0sPPGo9dz19JC5g5WbI7b82+tKLK9mh24ijL26Ox9DKS&#10;RnvIkqLGbOa0kgGCOBX+19WFzmo++WRT4LrPCvDSSy8ZTtgYK2xoRmrxs3NnWwX+4T7+CrJaKS5l&#10;RoGwsjx1VD6KuZByCHNjYuKOpGawQ3mY95jRGWecQe7nE5o83Il/BrWE7BFmxGTTl7YlNUC9QFhU&#10;9VNmCPW7cemI4QhwomxwKZ7E6iPkOSJykJUJzeaF1W0Nzchh7BpkMr/MOuuss735kfliea2SVrMo&#10;sGTfjTbaSMGaddddtyiY9cIZEKGBGla42vXXXz///PPXS9A4+mgKOP5+9ObnDH3kkUcICm9/+9sd&#10;7uHg4/fnHAxnYvISAEoze15zc+sMx0jMmu7ztvbHztntF1kBAFdgiW+sy9vHaaBKMcJ1wpNfika3&#10;GhwSMolbhwTsJnbH9OhCG0+ZP145Bh4SxmUoUfwdQIUc3UDue5+YTMEFQRRAeb/4rzEHcnUFqYJ4&#10;4Sd6cnUMF6TrDcEFYpDSGDs8oHffffcxgagOJXJSmx5zIQVCVb4sABNSiWKDBGPc448/PmENi4SQ&#10;ezcjtpKf8LMPDkQW6YTRM9A2SKsgILiwT1932lD8T+MiQi8hJmgOOGkvSNhB4CaM4n87CD8798JH&#10;1E4IMzarjAKOPpuU/kyZ3MoGLW+gQRAaiAvUns7WsEvjVzsFvFPdTxSzPnpmjy1Beq6W8NMx59DM&#10;jKS3MhuEx2gwTEgt7Mq0Jz2mx5M5dJH5OJzsfjrl5WAhtXjKs2WoXua1XcGLTaloF6r6TAz/Cacv&#10;SwFVNhoG77kxPzNCAVdI58r3Qr3rrrsQ313lwCKQCe3rCEzeuAlHT9LM4gbCuh1FqLvVXF10CaQ3&#10;lQA7KHENs+6kgR4yk3uRisjdv9ZaayUZWhtlOOhRvBmS1OBOCHO8Zrjo5z//ufhPhKUIQXAaFxe2&#10;GQV5lAF7vISVbn0WCq8a/hwhBTh+C/m1Mue4BITQQHpA+Yceeij8lM0CDXG1jxiXyr6Tkz6xew8K&#10;EK9Jw+KqVGhrO6FaLzSwFnu9yQ5Lrd32xWg1/h5SXrR0ceGiciVTjPsY5gssJUp5S9dHQKSYXXPN&#10;NaXrUUwkg86AqhySjn6fO8A5TnRwyXER4PNcXqLxUPLAsS7mMGEmY3mQsLeMSWP6JQSeUYGJNEZs&#10;cidZAlOjnDAj9Hd5J7eJ5OdAlMQAak+4XAWdminnDDKN+5KsdtFFF403BDMT+i+zzDJ2dBI0aDi2&#10;3XZbsimDcXmlZHA1iY0whP5YhbDrMiZr+shG45mEeuBPP2GbULeIr2Gkc5EQJUcY4JJMf7w24lSR&#10;nYXIElDpkRswgCWwTcrj6jwID09fMjH2ZqSwo1s963YLDfvvv7/7w/OFfrXVy9Be5D2hXFSuBJpn&#10;woHrwdHvoZlHlzAeNTxneeG5IegVvO0KJBrPPtePo/a2226jhHDXkh5URqAaKXCUAMptxymS9CCF&#10;XO+0iaG9B66rhRDmCT4mMu4GFtOzzz7bs17laMSBeUKJpPDZdQNk1EBPO1TABQMN/Qobitf5mIMy&#10;35gIRkry8nY1SvPKxsT5sYyZerIT1DhsuuAhvOyyy2IJFzCXggIphp/Nl/bC67NYfg5I0kNweSHu&#10;2KEoxtQVLFnJjYAFTjaCQgHWPXKDp47qJy0mSO3xG5kRoOm1jWNFicwEzNMR95966qlLLLEEQ7in&#10;My0xU2segEn6VhNHZ2qcakUquiFYprGZR1uPMtNJMB/dhnklFKJM0p0/AUzY4Lob8xShrqBR4Iq4&#10;ww47sEcUjmQS3JK08V73WN9+++0ZWeg/OISOyLlkaiaYMN8GoiEdo2SSoZO3QT0Lbblhws+G/yk2&#10;wAzJIWRuWQFj2542qa1qwxKIbd5qppaZJoPaEdn56whZau8E25qngVe50yfhKdPe5Wka5i4qJd08&#10;VphOmQm8k+j5m4ZkUfh44vPLo0uk+XfbCeSj+e+bOyH56N5/7ntHeZIuFCFozu6gMXuKVzvXBAlk&#10;ACkQpSSY5GkDVbkl2JUgTyyj8AfNpEzNBJNARi5E65GxKgmQ7jb8b0CzuJaYYslyU+8PcJYXG5Zx&#10;xOZFcxvZdrap0xItts9DAdcWWV/h1jxAauzbSqHBxmYrjbxeJd8wVIeLyonPOy9bbYUqES52LEF0&#10;chaRU7nOeNYXpXsQg8CFgrUiiewlb7T7Eudz+BXZWMHztFgadkODPIdQEzF9k/Lw7TsWEiEUF5kk&#10;Obb7QqNXYI2i/LCgltXiWuK+vQapgS1sIwcBztYmiQ7S7Bo+F5eXjazmXMPxHBO99gkNLLusjAOZ&#10;nrOBDMTx0HnKRZzre9svqkLIy2desibU4I4giCP/BUZRzxGBq1oPIZiTIImB76cr1kHfItVCb5qb&#10;CDdGHoWISW7okVsacZjkxSjmryVhyQRcGNEiyl6VIV9nIYzUHCAEOFsbNQSAOF375i9vDuatxoTB&#10;yEV2wgkntG4WLRMaKNOYG4XPtY7QrUPYw0tUMZ2thIMM0gOssM22NFTr/NcY1135zDR5LnJ9eQgy&#10;gowWQdyjZ555Jis756kk1S+zzaX2XojJ2VPIog0+Ois2Jz7EkbotJ5Gp5ZHRku21117BMhK/DgVs&#10;cNvcZrflbfxh07vUwgl8rl1nI3yVasEk1aBtEhrwNBIL3Eo1w9g4LQUEy8nGjdQy8kZvqd7UozMX&#10;Rsi13sv14IMPFkSXltqd9jz76BI6pn2HuOSJ3iJu02wFM5NicuN/ky5vfeOITo8ft3CXl/fCxz2e&#10;FGiWdhiPlV26Qx6IHSGVxwOyiJrJAvHNPhaFRsECSQB18cUXJ7EEZR5rADra8ja+7e8QyFaUfACI&#10;UNkUXGdIzYu5shHzD9QaoUE+O7ZPKQXzzzlCGI8Cnl/05KL7vG4FlEdCJaeABEfbbbedgHt5KqXZ&#10;Sd6xu6U0l9zTXJmkBOH1jBEJwyuyDfc/vf4jOowpF/i/UeJEAUOODYKrAYMFOcxmd8cjiNjUbKNZ&#10;CGVoLIqlsUDZgAxnL9vfIeAocCBE0aFUHpAIxNXmgit1lAKBt0NoYHWjuvSkK3DmEVQ3BWhxJFfg&#10;PS6kPloiMvMGizsXEI9axMxGSZYOKS5458m7UHEI5f/XOIyWD+gbqhMaEN/EVaCQfEVSZARJuxwY&#10;GPEtgYWwHPndINIiMDDtAyUdC4jpiBiYeTVtInSKLjjZn5qG2Jj4tEBokCKGezPdbysI2jok2dVk&#10;7eXH7pju4YnWunnViDC/dBkUeJZxkKY8SC6EyW0q5TPjfS333I1bL7z11m9aI0aqG6oWGsLacX4U&#10;3cAF4Yorrki4mkiN4BQViM+zcthifBJSKW0zx4IkWspqOCiiP1la6iVsz4LmmmsFxzZdaHAKCEan&#10;Y0x+8iZcpNjMzSRWWHo4CfAl7IsEKZYCnst0Y/JXEh244PUGrmSD4DfufjU66BEa+Cz8R9/wP5qF&#10;eoSGQDGxvoJ3HAK9Q0zDm5i4oIwIo0bFSppiOaeZ0BwREyZMcFyIPZEsvJlIthcrDLzxxhvLvtX8&#10;m67pQgOXHGkHRztUt5c5moA5vgxxKAzwFWRybMKU68KBw7/iAmzDEgzIazQmGkQKCgasXq+mJwgN&#10;//d//3F+7FI31Ck0QAhZhLlSOchIPSYBERZ51d1G6igulMrqjgtPuODz3/zrrVRSFA7cNScHv9or&#10;hUMuFmCjhQZnhHIGbbH0FLsw5UETmC6PrDfZAIfwlUe9bJCJDuedd55QCPGZqk50gHixeV6Ij2+C&#10;m97/FxpgN8IrsmahIZCLvxjZC7m6n7mIKYoSYVWazhOQmW1Zh7YX10gHiGNEuZChJUIZE6dOc+WN&#10;JxyXMWIGmM0VGp566inPL9VWMswqdhmTAoLNpN/mji75f3wlVM8kHsFEB1xNCalU7i9+8QuKd7dg&#10;LR4Mo6ffJTR01A0haqIRQgM85B0K9TwJvgiIjIiJpFG7UD0zO0AcIw4TR0qMYi2Q/q48XO36KxBm&#10;saAaKjQI+BFvxvO52NkOMzQl9ZBUqLqchsNMh9rnLvP8brvtJkRCaAB1eu34dBD4H6Hhf9QNTREa&#10;AqqUCjIfox4yxuoz9fIPwdeR4mBxvNSLySCN/rWvfY25rbFB729tZoFOCXpldNlll12aiV7rsOL8&#10;TJe4zTbbyCLCsbx1+A8SwtIGTDHFFIQGdZI23HDD5k5txdPe9G64b9fZNr20SVjSzYjDnHrqqZUC&#10;R8wmoTZ0uDAYOVKU+3K8CL8auvmXM2EZOXnw7L///uWAzwt1IgJaXhhF9+cXtvPOO0uNF0+E/KRl&#10;JOO4xPNZKDBrWX6AEUIeCogfVmDwT3/6k+WQjCEPqML7fmubRR7b695dZv0fwN/aZqKVTvcXZorT&#10;Vix8yBwAuToxVVCPUzxMNdVUOSDFrgVQQKrvDTbYgBjHWiRVUQEQhxsES5wK2ieeeOLnPve5plGi&#10;cZqGl19+Wfo2QmuUGPLzCn+lz3zmMwznt99+e5QY8tMzJwQH60ILLeQNoZ510ySGt7zlicceGWN+&#10;/1E35Jx5Cd2VSLj11lslgEJShC1hhAgyBQUcLw6Zj33sYw4cHtYpesamY1HA9ecS3HbbbV2ITaNQ&#10;4zQNq6++uuTzUs03jVKtw0dKQRHVnJWQtHXIl4QwjYtKPK+++uorb37hFxF9POl4I4ZBJ5poomBB&#10;mHLKKaeZZhqXk9j0zjfxxBNnw41nExUue4TQSkNkA1JSryeOX2S2Xe/7/8BHKxWoG65evWGahoAt&#10;RSktrqRY8hXK/5iNPlbf0dz56DAEaGAVRuVQ8jGAZVGy+pNNNhn1ho9fRfipnBhWyTb04PWSXIsZ&#10;VN3zzTbbbPBmV/GM9thjD9m0rrrqqorH7T1cs4QG99xJJ50kncvkk0/eKDK1CxnnHSsjHyWp9DKf&#10;pO2a8mhseXfbbzK6+2S95GxPXHAHSGxHAugc+n7BbC4DV0IAoqNchC4MZNT+xRdf7Fwn/q67hK9i&#10;/Pxk0KXFkUyzrxBgLZRiOuigg+JJWgZfcRxT05nioa+/DgkAJwhwFX+BPTCGn+Q5bpUduZASiNRI&#10;DiA4+vtb3/ofdSyxknghUqBb4sQbumtPdMAJGINW2eeXvlxRBimaAJPiRzIuaTO4UkVxKs+KYDaa&#10;GyliG3VuNEhoUIxO7rxvf/vbzuI8hB7yvk4xuQUF7Zx11lmcxYaKGt6I9957LxaiIOXOTXctBcJc&#10;c83l/ApnOtNAnqOcJOGOCZ/7RpIA1w83BaKDgXCvMksyEo6guSSPa6yxBmVjA82TA8MeskByH1Pa&#10;irVixKQskyJYqmVaLEUFbQrrZZmC5Bc+8kFmUhBEnnvuOSJpCKPFeAZSKxLjSQy86Jtf86xRmaeb&#10;qCOvnc0339x+9G4hjSXqExuNRYEQn6J4m8iAhlCoQUKDI9UeO/DAAxtCmjai4SZbaaWVOIjJoJfn&#10;dmzR3CkDPDFFIigI6S3o2lZcR4lIR3Y1rxxSmmqK7gnCgRhrigqbHBpLL700Ey9/XjoGpShIci2i&#10;ahtRZaTYcccdccInPvGJRx99lImdrECCpEayIsG5R46Hau4wairSA6UptvTRYxEdcMKyyy5Le9FG&#10;8qbFmSylnoKSrfJ1EsvSdo/tOxRg0FT2VnxAU2jSkPBWTwRZ+hsbmdoQKvVGw/PaS1pB21ZgmxNJ&#10;AvgRRxzhMuB2QNzkutGQ5HTSYFgCYYGcISyH22K87NE5KRC7j6YA6y9+QHbEtwQWoiFZSTAnFsWo&#10;0MO0WBcDD8MKUrBZjph8Ns9auxZdjpkLxOcZesy+jdA0MBXT7qruQxhvijDVNjxkHt1iiy1UlFhx&#10;xUZFxqWgI+8z96uHe8gTTIWgczAkMwFwV7R5sApVsPJO/mvdddddbbXVlllmmWZG3Hns8nyMOoYU&#10;HFBE08svv3yHHXaQPGC0nagI8HlhKGNIMeYCoBcBixnRnUr3wD7CxVLIYse9hp8EZSEhg2rEpvZL&#10;3rFr6n/jjTcyVbCWrrzyyjWh0PphKcyEalNndlyv6pxS4WJIBoAyu6mBm6Fj7BIowGOZ0VSAZdsJ&#10;onyAI9Ubsbc3xlZbbdXwzLWsuVSyHMHaviJtxP/kk08WgcWDtcnIY2Bs3OPotwVsBNthAGpqOJo4&#10;GDmmmrwiDcdNJoLdd9+9CUjWn0b6oYce4uLRkPT7TViStDgEiWHAFIAeZJ5i1LmTTDJJ98Hqn7LH&#10;pCVRxe1pSpjVm1+trmKyVDkcnx5+qdzxqhw0w1iYeTSHY3vMbwtkANjYLlFuyLk0lKwuStdlTjj5&#10;u9cvNFDhDokZPv9qjYageAHzrajCMoDXC1NZASH4ITg+yA2TTjqpRIr1YtV3dO9CvqhC1fu2jA3K&#10;owB3VIlQ3b7Nf6bbwhg7cHiwTWD7gayp4ZhyWDWq3kp5HFgGZA4iSy21VBmQU8GsOSMk254EO1/4&#10;whfqtNC0dmyJBWX/4FU733zztXYSYyCOJaQ0ECdJyW+CfBo0cpjecsstUtU2fKYHHHAAtZlaaw3H&#10;c7DR4w1w6qmnuno58Dd8pvJ9ifgILgtYfc8995T6HfNTltgIDUc+FXqOqWuvvdaONt9UHWPjQAHZ&#10;GrA0GtZMkFQiRrGN+bUJlRYWVSzYIYHGHsEq8d3vfneQ5svQe+yxx5oXA56cOf4Zsl8ziAo6av5M&#10;OaLyc462toaslCxMThhRfw3Bpwca2DvEgmJ4bC/lgy1gI9gODXffSUtbYajm1YrtnHZqFbQX1I2l&#10;62WJOs0T9oOkNxUQevCGEEjG75qOYZCmxu/dflh11VV//vOfh3nxuHaMSmopEqH5M/3BD34w44wz&#10;ytnQfFSHB0M2YBJnKxYFk4cEPhLjhgWyEVZZZRVOnVIkDdKSObjEjEjKOUiTqmwuygJ89atfrWy4&#10;0QPVJjR4jbFvSdBW4+RbOrSAQ575LtSW4j8abVHsXFsk35WQp/O/f//738kQ0oN6dTV/poJCoRq9&#10;cxq4UqJeZdmSbamBuI1ACavjImyP+Tv/ZVNQ7DNmNyQTSSFktFNM01FWCLShAuLSdHXWqM6szaeB&#10;0Xe55ZaTtq9m80zbhqeYWmuttaRkEPrcNtzHwJcRV3Ey2frEcNNYOhk7jTiQ82MQoKzcQwNnCnMm&#10;Z1/IKq3YhyyQ1qWBqA45SkoFiqTwM6xUWLXgKNO0D6sz12L7yy67rIObTUGJxbvWNqGdbSbmaSlp&#10;p7DQO8ocaGn7Dnl7l6a8ooqt1EWHepI7ydtDoJZdNZaZSLvwZAWxWDLtD0CWaPrYTTfdlNSsStkI&#10;yYD3u1IChx9+eO3lMzyG4EmV6p3np9xTfJH8ZC8P1dv99IqVYEra4DwlDNJyQmyfnAL0QJQN7ifL&#10;FJKG+alWGTcCFiU/VbpiBfBTM4a/5JDLaCm4bu+995ZtolMrK4xCDyFvlfwT559/fjNTV6WiBvXA&#10;euutJ58Vc0yqjrFxKEjBSF1LSvJ6hAa+8c8++2ywWMcvOQUUnJUoly/MAFxOsupigyOPPHLM2BkX&#10;s+KTtUgM9H58tdQ3Cp/7xgHtRgmXSqiUHW6aILfJUOkhK1uGyinJlzK2rJgCKpl9/vOft6Dvfve7&#10;De3G6sh/gnQ6QiE3AtfY/P//U8Sklhx8MkxIgUqsGU0lzrb77LOPLCCUWxXTsPDh+MK7/JRlMaPC&#10;gQ82QK9Hzl4HH3xw9dOsQWgg47Nm0UXHKiap1jsUS3SfKdiYqmPTGmMAHP/0009LHN63lnE1yFP5&#10;ikO57bbbJOBTYooQoFgiIWDBBRcM4Rs9PoYVLQlA1aAaR8lMAWvEL1KYd28IKjvLRCQ6yY5TXZD8&#10;IFW5j3WgkzIkMw6FdPTEFHtMOefdFdRd7f1UByWZRZk77QoytH3qU5/yswZlQ/UuJJ7LqgZUP26r&#10;R/QqckbQMbR6FpB33nm4Sxxeb9RQICMjCFlh55139vpkKdtll134dYfKFwk/z75PfvKTzc8glHA6&#10;g92MdyEJIFVyIcyAJXAI9sAkfsEw2KZ2Qtk+NhFjSkMqcuUhiGPN4eaIywNkCPuus846NLXVT7zq&#10;6AnWX3tvIDMYlrp4+IOZs9QhKgCuHhX1fieirIIRxxuCRnrChAl0NiQYD9BsIXmS8JhOExK71kjJ&#10;dg3t5HH+WP0MaGOSAw88EMNgG9422YBkGLdHF5oGHCjJW7Fgq4f2xS9+Mb4k05I9MHP1YUFVCw24&#10;vAmJMNMuT73tZQ+lAGfjrBeNnKOfeOKJWFw0RE44Obuz71DtUuoykXBKzwONB7j0dnkgxL7VU2Cn&#10;nXaSNynPuNgG82AhjISd8oDK39eGsq24EucHVSMEhxtTYIxYTrsEItWrf4NVLTQIOJZDNC1phrn9&#10;k08+KTuNn60mgpcZR5Z6Z3HnnXcSWL0UpUYR+5CTngzedKrcJHPCid0rpgBH1/e+9735C7xhIYwk&#10;ASimUom74ll0D2db2Vy2WI045B9adNIAHHT56ZAKAiWTKzVVl/yNKxUaCMVzzz13fqSHBwLr6eKL&#10;L/71r3+9vVM2Ben055lnHlEGdc0C40miAAcZhfk85kcDEM6Sza+3mX+mAwmB6o7zXSGuCTgBUznW&#10;MJgY8rrIZXNhbxutkEnVNQsHneOu1VOonnTSNlSsvq1UaKDNk5KierK2d0SqJ1q79vrZOVLp8Lmd&#10;53/ZZ1tEBSzYSqkEZLYoRFwIaCi2qfh1gQCzzS72ykYBG8oVK3tYtu6je+EEDIbNJB7AckWBTQXH&#10;FrPRttxyy/ZeutbFcVe9vj0VnZvWWJpEF2uVWFUnNPAbmn766YXbVTm9Vo8lrRAvp2w+eg2ZuFw0&#10;rG6yUVWPjxBwdQJlUxDKXCACEkh4Waq4MwCRLNUvSnNGlJvZ5rrkkksKLEKNzTAbllNas5bgIMYy&#10;223HHXdsDp3TYuK4sy4xvXRyuklv6mKt0i23OqFBpKW8oclpEVtuvPHGvLXbSwfhHrIdpIpgLGqy&#10;HA5o7STzkUOsEJiOY9qFFVdcUUpBXhErrLBCIWAjkBopEBxcLKgMzRa3KPcULLf22mtjP0xY/exs&#10;N5tOrqTqhy5qRMXlHX1FQRsGOPLjuV4rm2l1QoOQ4opNL5URsYyBpKAX2VV9OE1Rc8HEClCRgosC&#10;mBAODadDhyagqILInj4sLGR5pVIoThmPudFJLJgQn9issRQQBMGg4FErpMviWmILXZRij7UCExL6&#10;q7dhsVNwjqvyFil2iR16s8wyiwOwWLADDA2tCKmVTbAioUFiNbn/KptV2wdilWSe9Ppp6URc2I5j&#10;aQwqxp+OTua+JZZYIr960xJce+21Sy+9tEoEhxxySGcufLU+97nPVTyvOFxJFFh++eVPPfXUANwS&#10;My5Ybotu6fN7BmBCrKi2kGoRJeE/HlhDy2RalNxcMfKGk4CrKE/V6pGvfkS8Kr1yZS+ZioQG4eze&#10;f9VTs6Uj2jOEhvzHVi3TD5VbpQmveHR6rPe973377bdffr9RgUzyPPLJUhmo2zgtpSBhKGd2h4rJ&#10;EofrQQHpHZ223QxjuQXFSNDryx8cDvK+++6rRkD1SlYxpbahzdhGBnD0MbK099VUPc33339/sTPV&#10;jFuF0GDnvOc97/nZz35WzZTaPoqbyUHWUj87bmVCxgv0S0+4mueee64UNzfeeGPC9uM1IxCooMO1&#10;XoWC0W0uuOACmoycQ8TujaIAZQBTwgiUXFqqIWADzJBfRsSWmLP6AF1unjZjXYFLOVdZ6gvIOwxz&#10;whmS7q5Xl2z+91ISclUhNHBUlvI9CTaxDQoIIqcgbSMpHLVcBStOd21QURKMoDmlUuLOtttu63HG&#10;wj2mHdpA8847r0zYbVyaiPN4FFBaQsqNMf8XG8hRiCUwRs4gC8yJRUVVVKw+lJ7Zlqx40KKYjadq&#10;zBGZnJiCwO+4447k7TO3rEJosOWOOOKIzCgOVUeiIucP5RbbOOuvfe1rrCpVPg6chmoI2S05M0ex&#10;R5DTBYj2eJaprTzHHHNU79fWRk5oEc4W1I7rEemAJbbffnvskdNagUW5BmPXKq9wm9GWFMrfohXp&#10;oKrkrDph1bye20ifEThLCZozP3pCIpQuNNghfItyvgITTmYAmlGAL7LIIm2ciLpNssBWWXMvSAwc&#10;piQGzkwxIWriu5xNffMKa3bCCSdkHih2bCwFCLuC1nqjhz0wCR7IE0KMUV3hiqlWKTf84he/sDGL&#10;igqpeBHt7lRVSStGr1HDPfroo67aClirdKGBQ1yMm0jOW2Kl2qgA9xrgOahOdPKZ5m9JYuCrmCdd&#10;mHT3EgBvuOGGfYHQTs8wwwx9m+WfVIRQPQUUZRZv2Tc82OpLvYdhsE1mJAHhYkluyAwhQ0ehwi0t&#10;4M4dhHomw5SHs4urNr8LTl/SvfUtJX/XX3+9ELWSBxkQ8Jw/LJjEQa2bz7HHHsvVy3OtMsyNyF5A&#10;YzzttNNmG/SGG27wjuGB4SnTFwgvNuvSt1k2TGKveikw44wz8iLCBr3RsPr8+TEMtsE82XAGBNOq&#10;UqHYVTYIGXrJqmd7VjliBiTH7MIhg/2Iqb4ogIMNZ+WVV3bhlj7HvmJFzgZcIMNdGL++FFhrrbXU&#10;j+7brGkNJNun/3z88ccrQ0x0BreyPH4MlCKs1An9huj9TFCRzMomGAeqmAK33HKLXEwWOsm42Abz&#10;CNhJ0njMNlhX7O5ll12WGULajuyGeLiuuhhpse1uLzOKDJt5IAxPX85w43n1FkiEcs0TL730kqrz&#10;taRhL5BG1YCyn7148lhMq8Fz9ChknQkTJlQ2OoOX8z2PjZZkJnSerTcJzvwYVBOQBbICY2ESfGKb&#10;MijgOStKwkIndFvBPFjopJNOyowMHyBsXGU6k8MOO6yNty9HEJbB3/zmN5lJPTwdXbVUWcxtpU65&#10;XPOEWFuBzpNNNlnpCpP2D8DuuNFGG0099dTtmopXl+NPXpFq0P7973+vkKDDWgx9thGPPvpopg1p&#10;MPi19YZgB9LrisDk9LD++utPNNFE2UaMvZpPgbe+9a34atNNN7Xcm2++uaXvjTPmcbgd8+aXbXbC&#10;dwmvBsXS2SCk7bXXXnv9+Mc/lmYqbcd6208zzTQORsdjvWi0YnRXrQsXZ5aLbakiiRg2B3SpQwwG&#10;cK9Y6kpbul3TgTZXxCqz1dJqYKrMVDrllFP4CiV5tchIzXTtTFfHaM4556zyRZh5drFjHgrcd999&#10;LvI//elPFl0EU5KygRgJO3USUWcYXTBnla9/aaxs2NbpzB588EHHY+vQzsAP+buQYssuc1queUIV&#10;DVUn8hNi4CEQ/z2dWzfNK6+8Uo6EylIXUDCw2Kl5nY1Qwlkl5H/mmWf6dncZSMlw0EEHaSlaOB5Y&#10;fSk2AA3cSdKQc83xi0JTGCCJcPn0009jj8wpUDEzr6+TTz65GgLaqoIRrrrqqmqGK3AUxyPv0QIB&#10;Dioo0RMCfEqdXYlCgwIwApliao4k6+f1LDVHkpbNaeNsFSBa2QH05JNP8uT61a9+lY0C9hKLdRKF&#10;gYFcA1zNw0BHHXVU2ZJ7thnFXoVTQBq6zrpTkXK2xQx9R5HCAWtlfh1haYydZKC+mCRpQNC3bVv3&#10;auc1lUfFmIQyg9HGhevaTaInyzzfEoUGydtFqWXGbHg6Wmanxq9//et2TVk+CSJtZafPKquswpMr&#10;G4mE4CvnQdPQt7vNRuHc7eAml60opr4dY4MBoAAJWN3LzkT4HPBdSHL+KmymUELfTA/jkejQQw9d&#10;ddVVqyGgDUsBLAVqNcMVNQrRit9ofIImoScedvkmaZmtTYmOkF517GflemQMBHRqN2pzr9t2zYbx&#10;bNddd63GPdC1/ctf/pInVzYScW0jv3Kn6t2dn/ZKK63E7ZGlObQUzEJFseSSS2YbN/ZqFwVka1D3&#10;8vXXXw9oe9pygMUS2KD3RGSKXG655bbYYots81UhQsKozLkfUg1qw9q2mf03U41VYGNaH8YjqVkK&#10;hDmooFy7Tq3yZlei0EBfxwJdHuoDA1nJnNblv2L6Zex3VlawCp4XojOoi7OF4Vx00UUEDqmCe6NK&#10;6CZbSJyn/FWn5T333OMvU001VQXTjEPUTgGO+lT33fEFSkw5xATRYI/e6Knv4OLnaZhhFhgbe++x&#10;xx5YPUP3tF022WSTn/70p7BN27He9g5JR2W9OLRidBzr8i0P1RKFBsJOFBqSrJwXhsRnSVo2p83p&#10;p5/uis12i6edBd2vfHZ0bmk7ai9TiLNYrby+qJIq+EgK0+8eRfDS4osvnmHc2KWlFFApWzhuN/JY&#10;grdjX6ETg2Gz3XffXZR8hrnThEkUwYKWoW/aLlC1eW3htB3rbe+QrEYZU+80849ettBQlk8Dx2MH&#10;fTaTyVD1YqtzWFQWgFAIbbl8sy96vhcCrTcQZfoYbnoUIezdnS6EUaMvnvfffz92HZ0vT9RlSyuO&#10;9p1ybDAmBRj7RbqP+C+MgT36ljTTi0rMOz4bbVlGsHo1RWJtXjP629/+lg3VWno5JB07rfP9qoVW&#10;FpekW9LQZWkaRNaK7ckvNA08BM8arnZyy7Ropg7Wj370ox/60IcqwJm+lzPapz/96Qxj/ehHP5LC&#10;XORk7750wltvvbWnJM+S7pZkI3mrFlpooQxDxy4tpYAqlFS7btNu/DGGqIqtttqqr/mAbYuU6fTL&#10;MH2cxglX1pMMfdN2sXltK77MaTvW2N4h6agcoQeqEZ8mD83Klo0Jk0yqrLuKzYyPbhIMhrwNL8hF&#10;F120XUS44oorZKSpAGeSsgSO7AvZxtptt934pfdNssmcrJSAlD4jRpFryyH+tre9LdvosVcbKfD2&#10;t79doA1hcQTyPCLVHe5b8wmzHXLIITwNs80dq2P4vv4T2YCP6GUL28iFgKoMiKPSgVnZcO0dyOXr&#10;Ci4J/7KEBo5yfdP0ljSldoGVh44OvEU4e4SJZVhzzTUrwBlxaGv5pWcYS37rF198ka64d99nn32W&#10;J7nsOqObEdWzaTgyYBu7NIcCnM/Ji6PxwSSSdqg11RtVuahFaSpvlmFGWF0Ga3aKDH3TdrGF+RWO&#10;0KmkBVJxe0elM6HiQds4nMvXFVwS5lFoKImwicD+7ne/cwZlLqOQaIyiG1EPen97mhcNeAx4alHS&#10;CWeL6gzu6JNMMklvPA8++OBtttlGQNfoZg8//HC7lqaCFRmGISy6pR89Uyp9rIJhehMBy2E87JeB&#10;VjTwGB7bZ+ibtosabLPOOqv4oLQda2wvzzdv5VdeeaVGHFoxdFuFBldLK+hbI5KM7tIwTzzxxDXi&#10;kHZoXgKqtqftlaH9G2+8IdmOrAkZ+lIvo23fiFBeqIZgxRhzCIU0HVIZRo9dWk0Bi27px5yC4AgZ&#10;FbFN7wnSb3GMGG3jSEKWDTbYwBCYP0njnG1sZNs5J5AquzsqHZi2dpWDtnEsl2/LNA3qtinzU81j&#10;tI0r2sG5jdeSKMRqkh3x0hI7JLQkwxKrVbjllltOPvnkvfsef/zxHnYqko9uxq78yCOPSHmZYfTY&#10;pdUUsOiWfswpYBV8NSIud3RLjCfRU7bCjDwnVKPga1wBDfkVll4Rsehp9BDpih6qxfCokZRek62u&#10;jDmUYp4IRVyyaZXLmGRjYfJVade1JDUenKtJ9MngusYaa2RYO6FZl19+eV9vBnLtN77xDeUGxhzi&#10;+eefn2KKKWRxz4BA7NJqCsjpDn8ZPsacBYaRTaGTNXK8mWK/yy67TM7mDKTgbXDttddm6Ji2i41M&#10;POqb7zIt2FLbOzDLc/ErFfMqgbt8hfy4iMsYtBShwYEb1QxJVosCU2xMkpYNaSM1uEjavi/4/Nh6&#10;6HtsZct5xQdNxtm+1jGxbSogjwiz7GAuHLyamNL8tIoQCqcAH5fxbBCeQ9zx+gZGMip77WVzh5To&#10;KdSGKHxeIwDayM4fm7rsgQqED+Fsdp8CcWgFKFewi7gMVMsSGijZykB3wGA+9thjKvC2aFICCj71&#10;qU9VgLDHhFjHMf0T+46uWMtaa63Vt5lzn6P7eM0IDdlG7ztubNB8CpAXezguYJu+QoM5YkKsmGGy&#10;Rpe5/NFHH83QN20X23nMUJG0cCpr78B0bFY2XHsHcgW3SWhQFFtGqvaSuxrMhU5MOumk4sKrGa6Q&#10;USpzwpD/P7PnBN+uZZddtvd8ud14YPVITe3OiJqGQnimjUAsPalxPMyxjeyQWKj31DBhZjdDzN9d&#10;AqM8GrbORWDaaaflDhkDKPqyhCvYRdy3WYYGpWgahBFG80TfxWBwev/739+3WaMaVBaFyNvgYx/7&#10;WIa5/+IXv0BYLta9+3JSm3POOXskboo8nIH4A9OFZUECj/GmI4OT927fwEhMKJt+tmcx5rQFKqDn&#10;ePGlFQydeQjHZknW+swoNbCjK7hvTpFsaJciNCjZMqZHejYUB7WXhPbtKofNyOpKdpyVvSISzqh2&#10;li3q7Ctf+Qr9TV8n3FNOOYWfY4+J4OHgEBe/IaSApe9dd2rKKafEQr0pI+kCVjziiCMyEFCKJ5qw&#10;CjIv2c4///nPK/CfyECE8bo4Nh2eBQIcSFCu4Gy10/pSoxShQbBH39y9fTEb+AaeMh40LZome4qz&#10;soK0yopZOy4zPNHIGeIm6I17ay85UglilravB/FNNgq+LWLOYlG19BigB0yKX/w5XjqH0NGRjRUx&#10;ZAbxl3RuC2QrtJ2KFA5q0nO7tP299UCppj/Aja2si7iMCUahoQyqJoL56quvzjDDDImaNqMRZVcF&#10;Uo4otQkTJphxKC+Zauo0xvaJXnJI9+ioOoD/JTe89tpr4zWL2rJUlB+wxr1faXbuE088YcqBkcb7&#10;hE5gRQx57rnnpqKPXphfl8MOOyxb0Gaq4Vp3Bzs2LUGqOQ5h45YJDQJ/p5lmmiFcp1RT9grh1JOq&#10;S72NqzHzX3PNNeFEpokZL8fOmHTwMmObCP916623jkcrvuKyQPpf6Rx6+Jq1TqSrlzcGbPTe1xK2&#10;wTymLHVjj9CDDhOyUKQyNPAcCn7vNkIFCRvKi80riSscm329UEsaukVgXcElZeCImoba2MAzd7rp&#10;pqtt+PQDS3fzjne8I32/dD26bcCpSvdKudNxj7rlllvGG/XLX/5yR4HRI4yeSpktJh3qsfWgUEDE&#10;Y4/0TR22wUg9SlF0mBBbpvJq7Gb7ww8/vGyi2tTjZbIqe+hs8B2bPXSE2WAOXq+WaRocuHbd4C1D&#10;sTOS47Nd8ZYV3KNC1LpTzdx8880Jaf6Pf/yjW9oQLxfUFSM+kXI0GZ0/9hAaPA0ryGGVcHaxWcUU&#10;sPQ9dAPdbCMTw5jJkRi/up313P1YNOEsutke8N62toQwezQjHGfwusg/bmYIjs2SEiRnRqmBHV3B&#10;JS1rKZoGAnhf9/UGUrlilGg4+9ZgrBil3sNVIDSMcDX/zne+k1DDJtnOk08+2Y3/mBaKEe9Cjmzj&#10;ORhzX59ssskaRf+ITGUUIDRggDGHwzAj/B/HVDaMYD/MeckllyTBn+Id23e3zBZ/kWSs0KZ1QoOY&#10;lOQSWHI6DFhLV3Ban7CEFChFaEg4dmzWLgr85S9/KVVjr3hdSIYz00wzffjDH/aL155K3H2pZG8c&#10;ddRRmjlNuIIHgXV0Xh1hnEHxK6AuwOdldu+9944J39BRaOhL+UFtYOnH0zS40cNZjIVCUO6NN96o&#10;puUIUgT2w4oYElv6HYsmOcTVqv773//eDR8omVjLI3XrhIbySBEhJ6FAKUJD1DQkIX3r2pQnugZS&#10;8BX38zOf+cxOO+2kaG9I7uRE7ksoUW18xygtr7jiCkq5ffbZJwgNI54j+++/P85cfPHF1cKW3j8k&#10;nBgvZx95ol1xaH2pFBskpwB1wnhv2cAwmEdeSIyEnTAV1uoGrm9otu+++2JI/Ik56SfwZ18cAsNj&#10;/pVWWmmXXXaxHcAPW6OkD3wpJUoCHsHWRYHyjuvIK3WtafvG9WaibCgJb8UmmIdl3qXX5bvOdnPp&#10;pZfKCdHXF9KRJ0TTm4/pd7HFFnNeC4RbdNFFuUpRLXSw9YDjmLb++uszGPP88pi78MILPSjHMxhL&#10;VZukvkBJ1Ihg66WABAkYYEwcMAzjBebBQrgOO6233np+YrBOe44IrAyf/exnWS4w5BJLLEGG0Njd&#10;31fZoFQVv3dxGbaAjWA7LLPMMuJ9yivtaFP3TnRW71rE0ZtGgVKEhvJknKaRLw8+lJZBD9mWr1Sh&#10;4eijj1YIWzlsggJ9Kd/1ueaa64wzzuDSKNFNDxJdf/31wiMd2QsssID3nBOQksChTzLotis7vr/0&#10;pS856534hhA9P//885M2lAUaM8sTHAgfvYduy8JFPFNRAEvwWxwziZmcTj/72c+wDebBQtpgJ7nI&#10;9t577+6cDRgP+/k7VsSQ2PKTn/wkFsWoN9xwQw9kJGfE8Keffro01bZAyKWGw1dfffVjjjkm1SyS&#10;N26d0BBNh0kWtzx9fylCQ++ApSQTHoY2rYs2Lm9Z+ZkToagWQsBChzIUA1tttVVvZYNoiO9973vB&#10;1kBanX766eXyUxr7vPPOCxlyfM7r1VZbTbBlcHcQmB4qC+yxxx6UwGO6TZjsfvvtt/TSS993333D&#10;wI1xjoECXBaou8iXY8Z/YRUMs/vuu2uJhUKFHUwlQcgqq6zSUTZgvPPPPx8TMnN0Erhh0e9+97u9&#10;615i9a233prqAli6ihBdZVNcdtllnKZLyp1MOmlXsFvrMtzUsrnKW9ZShAYRogmd3muhZkMGbZ3Q&#10;wD/xxRdfLIN6vAdOPfXUjkK4uyDNcccd16PAK3w8+7rrsHdquzncPe9CItUPfOADO++8cwfzTuFj&#10;x71x+UOMnhS1ypprrul/6T/gEL21y1j3RsG0xF/96lfVs6bfwjxj+vzKNnbaaacF0XNEHVT+B9jM&#10;37GcetMrrrii30fU+yVksFD0SIqg/de+9rVAlu6CdraGUhclOdnYRO0qsxKFhiQbxxVcUjGHsoSG&#10;P//5z0kmNsxtWC7bFW3ceaAXvmrqAXabkBWkUR4wjOINtOOOO45nCSbHvOtd7+rGhwcZ9XL4CyVz&#10;SAIzyyyzdLcJT8AQxOz3DTbYYPSMQvWBz33uc56e3n/zzTdfb8Vy4TSJAKukALuYeo/MChRLJIbx&#10;Ko9glZBJ3TNOmxFZ1QObYblORias+NGPfrR7IoTa8W5oTI7VO49+W6C7oB1NQ9/ardko1roiOI7N&#10;mHG471q7gtskNJSXwLIvpVrUgCK9pKdDSUSoLN2sU9VzrSN3UjwkT/vBGMzqHChAr0smGE0NAsq8&#10;887bcZMccayH9p2SRbPNNhs3N29QnvALLbQQtfN4EfwlkT2CLY8ClpIZa8EFFzzggAOOP/540uFH&#10;PvIRw40nNHRYBfOQI8d0lsRynbRgWDF5VVhMjtXDZAP/V6MAoMkLdpa2fI5Nh2dbsK0Lz/KKOZSl&#10;aSipvlZdC1DGuK2rCm+jOmQrMDw5PSkM1KLMQHbvxd61BwPMRRZZpLezwoiSReLrVBkQWScfsPff&#10;gQceyGEtA3qxS0Mo8Mtf/tJqMihwVzzooIMkQlhuueU6uPUtV4Z5sFDfuWBFDNm32egGmJ8jcHJZ&#10;OcMQoYtXO7/Cdt3B3YabzBMf+I7BUbeMaZYiNFAatyuZeRmU7QuzdUKDI8yzqbzQr26KCYUYnTCn&#10;L0k1EHXZqSfUoz2dQY9qVTqOLo4slp2zm7hNWYRZVRdeeGE+EzzgJAxOglhs0wQKqGfNdoC7xEN6&#10;ynNdpEZihBqRqKBvYXTMg4V6z0jMpNRhEjlkmDjmh2SGjmm72M5jatrSwqmyfRQaklDbFewiTtIy&#10;bZtShIaOM1pabIaqvVdOx3LflonPPffc1QgNH//4x3vUD+xBLqFu/CL7Khs8K537PfRhlMyd8lcj&#10;hnPInnDCCc888wwHSZ5rIiw8CvnBcYyPFXsbyMm02fIcyBhGfSUyghbB8llcy8eYNSbCva8lyjae&#10;Lt2aiTGB0BZgxU70RCrKYH5bIFWXbI1tZ5s6W9+6ejk2g89p/HpQYIQTboG0KkVoYCFTRrlALAcS&#10;lNOEw3YF2v4Cqee+7LgZFgh2NCjvsx7VpHoP7RbvBFuO11LoCvWyRDrjNRBh0dsA4W0qhZSLRyCc&#10;NFBsFvzqnWXUDyI53VJjpn8olWgReIcCTkxLYCG81/knynxgQcX0WizuKZa+dw7EEZERIwiLbSx9&#10;32pzmHCppZbKtiiYP5uKIu1wo10100KouD17ChVOu+wpFZMoDOcKLslVpRShgXzdI0yuFgo2c9DK&#10;7uCipu9G7E6zWBTY0XBQhjM5ZXKGIdZdd12G6r4dP//5z6umPV4zN01CrwVWG3Zrsfvc6LxilRgg&#10;kZx55pnUD5woN910069//evc8qPBru+K5GkgbhCRkRrBZ511Vq9nS2Ah5ERCeUtjgZI/qQkNIyJu&#10;unHDNpinL7aYMGRcSPuFlGLJPSjTwu9ubzvb1HkgVNy3dVJOxfTpDOcK7o5FLxCNUgphUXnZLWOG&#10;vxeI+gCA2nzzzT16tthii7bMRZgiO5k3dAXZYDbbbDNu7dttt11a4kjD58Uv3e/ss8/eoy+Ttmb0&#10;wB2X9e7Gthz9cE5tAaHn/vvvl1TYKJTVIqDA5HXvpyuBbjxW3067uKG9JIZoK38iB0aE9bE0BcLK&#10;kcDbgLiWDXLoxaPFzc3UNRoI3bh0kH723gK603hplqGsw8knn+wuP/vss/NMIUlfgaNMyeStFqWR&#10;JgvyQq2AOEkI2OQ2RGSFVT1dCkeyFKHBBhY9T/GeYcMUPsMmA6Tc5sXNwtpkJEfgRsqRoGbJJZcs&#10;G2fqZQ/H8WpD9B5dJSE39KGHHtq7GTu3x+iY1YDoOahAVTR2fxQyUwCtdZAeuFwIxqMqpz8k2ZAe&#10;fN7HxBdmjgoEskJmVA0Qsp2rl5PBE088QUogK7iPiXQ0AdRRdDwEBR/rQ1GxBiRFR+14NdPFXDjZ&#10;+u5ZMZyuZKaQDFSyubjISB2doW+qLjaXyJERlbhTQai+sT0rLHbXXXetfugWjejhJPEBcbCMAIpS&#10;hAbEdRo+8MADY0bJt4j0ZaNKoXrEEUdkuxfLxm08+GpISpYnz27ZCCjMgYs803soisfDwWUvuoF9&#10;oXctb7c4ZYZ7aExvNUZl08xslu5LHxOkBncF+uDgUuRc6XYkNNg4tCBkCOmDfLQ7/kIQ90tRV2Nf&#10;9CprQJxyurmqTd8vfko35Cehyk/KLaQwfVdFELAoaYgIkh2VhKFdKShmzPKnoiog4GQLpdXH+4gL&#10;mFazDKyLafEkCoSC2qV+EqsLonYElTpKscBJVPK7c2gtFuyAQbNxcFFJnoVlCQ0Ku5FhyztwB2ON&#10;nUHel94045XUa+A06QblrfvRj35UAW4KTzij99xzzwxjyevHuYGFu3ff7bffnk6CI8LoZt40Vseb&#10;L8PoebqEizPcmra9j1ufn65V2QbJDcQImnMfLUj4ZAEK//SwmG666fxUwDMPDoX0lQCAnkBEiUsU&#10;k+N27gV++jr/NC/zhTORyLxoy0mKviAzkRWqSXDUPV/qAaJbJ51z93/ttdde5nLSSSf1ps+5556r&#10;WkS2FKIqtwni5blZyBL0BiLFJFOI6tsVjFXIEFwgMTlZP1tMSiE4tAIIkZcCNbMvee85liU0KLvC&#10;8rftttu2gsQ1IkkRqvRiNeFVhUyT4stRLgDda68QgD2AEFB4NtDkZ7Bz2TDbbLMNt6neT1IXc/Du&#10;7E7ZG1BycHsssqGWPc3k8F3DRAfP0HDphs9N3PmnS1oOiRBKShgKAoSPrhIN2WL8PXie+91ftOm8&#10;aMkZ4ykzgTV0wJOCBHzHNz92SoKQqNtPv/uLO1Vj/+zGge7EWR8EnY6sE34hKBAXmiDidFYBy8ni&#10;wN9oxLrQAXCYkEGhd7wf+tjUmMfDKfnKhpY2Fz2KJJUVXOS0XEyNZNMMmyvtvIpqz4Vl4403VgGk&#10;KICDCkfRHO+6kkTPsoQG8rLn0bHHHjuoq1LUvLx0Paarf87mwd956qKFeR4gCfuyMqg7rEZlwvbd&#10;zSgb5O3piyddtJwNo9+Fimdyw3ROZRi69i6dV74r3EXODO9CIk9ALCST8Lu/+HunFlfoMibm3aoL&#10;Qth4Ioi/a0lEIJc0RNuRYSGkGD/rrLPIByP6YicWK9zYGyY9xI033phNzSDVh5OTRJ4B7bRd4Ole&#10;MdO0HWtszwmMGqavpqdGDBsytGBjSjuKsVLw8T4o48P99lgZkAcMJjXD2muv3a5JXXvttV5R1eAs&#10;BQIrZraxgleNJ2/v7i5L94SBRjTzdw/x8IaO35BQgOaG6ENbMGK+F198MSbBEr3pgNmwHEecbOSy&#10;rXi8Z+ubthcBSJmutL3qba8GqUDWenFoxeiKrF5zzTUlofqWkuAyCjK+lgR8kMDSebLaeu21aFKO&#10;VFplmv8KcOaoxZvM2yvbWEJ/Bej37SswkmBuLUa0pKaWyadv99hgYChw/fXX88QaMR2MwYZCBu07&#10;TWE766+/ft9mYzYQxYDV+8ol2YCP6GXzchlp17EDW0cle2IhFBhsIGx/DE8lzbGU5E5UIsRtbt7w&#10;LkU9MkBAmdLtBOdRi+ZEQc3BkLdXBTizdgth4C+dbSz6TCWm+rpt8jSmyuM42bHch+EYfavRFWeb&#10;XexVOAUs94hKVFhinXXWYZUYbbAYMTp3B4rDMT0ok+CJyYUzVBA0AZlzzjlnk002aZH/NZwdkh6i&#10;MYF0X17yYndEj6jb3rdX8gZlCQ0w4Jrb97BOjugAt2Swpyds1wQJDS7jEVdsSVNwujHAewJmgO+B&#10;KDKCE4Z0QL27eyNy2hcY0t1MtuAoNGQge3u7eO5b9G78sYTzt29iAKGh2IxHApbLMH0nADdSXn4Z&#10;+qbtQntHuLGt0nastz0SZfNtqhft6kd37bp8yxu3RKFB9EQUGpKsHGe9bG5TSYCX1EbEvNQ6PdIw&#10;Fzgu7+5DDjlE4KXDLgNY8o0t1NcdkmKM1zqO7U5BQVMtsCL4D8Zv4CmgtJW8W91FH0LVbIzRNz0G&#10;BlPnIttNTKKl6JKLrJpABttW7a7e+VIbuNYOSUdlAxFrGko41uVbIlYlmT2AveKKK7hjlAd/YCAH&#10;W91og3rDJygnlRQ3o13GSkKbu+iBBx6YDbg3nCMyiQuVgEYZiE888cTOQMsvv7zclNnGjb3aRQEV&#10;rVZeeeUOzhKSYgYs0XcWHu5ioISi9G05ZgPpIxWzyNY3bS8b1rYVkJy2Y73tBYiyTbTLCaMuiq2w&#10;wgpXXnlleaOX5QgJY37ICsFV49dTHoGqgbzDDjscfvjh1YxV4CiiyUcHHRQIvxuULEBODSHa2eDL&#10;36w7q3Pf7rJJSkFx/PHHh5ZM1PI99O0VGwwABVSBISiEifCGwQaYoe+86KII/Risb8sxG2BpnIm9&#10;s3VP28uGFcactlft7SdMmMBOVDsazUfAhSv8h86sPFRLFBogrYTMd7/73fKwHxjIshhRGLZuOp7g&#10;9GDy/FSDuYwlnNEYKbINR70pREL9gr7deRIxvlAXy2QgtRSv3srm2Be32KAkClhiVQGlAbDozGEY&#10;IIn/OXbixCAxQzasGCakPFFUPVv3tL3MkalOPHzajrW3txzxKkmyCq4SqQKTtMzcpkSfBjYV1sG7&#10;7767ROPKoID2ZLefq6k6XSDN1NSRc7AazwZoSzPKJe2LX/xitilIHEIPvMoqq5AJekMgJdx1113S&#10;UWywwQbCW8QvtauoTzb6DHkvKx4qfVh0XrcOrr7+5yppYSd+D+yw2aiHmYU+SpeerXvaXueff768&#10;W61zJwx5LxQvTTvfIWyPb7udcsqgQBQayqBqFpgyClR2+2bBb5w+qt2Egn4FwhwPFGc0JXElLfFU&#10;yjYcMxBbg03FRNobAo3xPffco3S1xmocKyWQbcTYqy0U4NAgjZjlVifaydu35gUWkosJO/X1sR2P&#10;AthYRICcjH29LAuhoU3KK0j+00KgVQnEwSgcusoR2ztWBUJDueaJUIomujUkUQR5tajCEvL5t+uj&#10;byA6VIYzfQw1sgLTmUdktxbtrbBkEghsItaFsiE6YSUhV0vbcA/0BLfQCS0FmAcLdTvMpp04BsbG&#10;mDltx8zteU2tscYambvX1dGRaF1oB+tCoEXjMt26cBWjKRXncoUGqHO6ueWWW0qdw8AAFyCQ5xiq&#10;iw4hqaXKzpUhwDfYkZ3E5DweSjJTycqg5EQSnKXPIzS0zuE8ydRim0ABZxQeTpjklAoK84jDzEw9&#10;rIuBq4zK4avR0nSKRPzKQksyL2hDOt58881Sk5WNTOlCgzfozjvvXPY0BgM+w7lazG30uTvhhBMW&#10;W2wxHmSVLYSUTfx98hSGoMdz9LN3JMGZMNfGV1qSqcU2KCABQEIdA2sCtiE3ZKYbpuUhLg1UZghp&#10;O9qYtmcnMCRt9xrbOww/8pGPZM4iXyPmtQy90047MT+VPXTpQoOAIpFLZU9jYOAripPZE7tGIlDd&#10;C6OQm7ZKHDiRcSDNY9ChHUFwSYL7RigJwVfHOUnIfpUUiGMVQgHhjhTgfQubYRKsgmHyKNUkCuPQ&#10;Jyl1IZgnBEIylniqjfY1EU8ErITTjM14bf/0pz8tmw7lOkJyJ1FaXpozM2mva0mVmDtNDjvssCpH&#10;LGQsSewp/N3ibL2FAEwC5MgjjyQ0iIlw3CdpP7qNR4xSVUwPlBa9w3yUu6Rp4HyebaDYq8kUsKwU&#10;4Gp590ASe7i9sAqGwTbZpoNRsSsFcpXeiLakU8X2bFeliUBhh2HfWuTZ1mLwenmfK1widL/0qZUt&#10;lYDPZb0CnUkFE6lgCK8BuQtvu+22CsYqfIgzzzyTjMhJu3DI4wGkd5XyxZWfMzeO7KVSOGy33Xav&#10;vvrqeGPRkcr610bjUWXL0caB7DhpH7/3ve+NhzyWwBjYA5PkmSAWxagUyHmApO1rM9qSTCppOzah&#10;/a233mrHtVFBUgv1eAK4aisYunTzhDmw/7Uxc1EF1B9zCIWgPKDrGj3nuJ7jKj/lBJKqO7lBIBkT&#10;WJKsTT0gS2AqXJ65Wrbp8ZwzePVefvnlqdCLjRtOARkS2fvHRBIbYAYsgTH6GrB6TxNzYlEZHar0&#10;+4GSOltrrrlmw5dgPPTYceTnbiny1aMt/1VCz+6cuFUhNNgn6sTniZHLOcl2dQ/J4alD24V2wNbV&#10;y5ezstzSHRKx2gpgy+8Owhf105/+tBehGPrR5zt3dykp27guEefxKMDYL1nCiP+19NaaPQIzYImc&#10;1GOYx5wVe/zA+eKLL6ZEsSVz4l9Ld7m2qixtU8scCxzU9UoqrUYkrUJoQJp99tmnYt+fAtejelDe&#10;N6Tsajig8NkxrUms+8ADDxQOuTdACi2ZHPfbb7+c+sxwYcw999wS7jp2u7OMgMyeLVFrxVOLw5VE&#10;AaL5CJOT5bbolh4DjCk4psIEw2BIOR+reQJ248b3wjaswC0uFUESNrYHiWsWImH72Iw/2b777lsN&#10;HSoSGhSctXOiPTjhotozNOHyoCVs37Rmkja6v/PkUcg2I9ENyyyzjLx+zz//fDYInV54lSVi0UUX&#10;NRHGQmnKwn+ddNJJfNlyAo/dG0KBZZdd9vTTTw/IWGILbbktuqXPf1hxYpAyEkNWH3QjFZIc2PKg&#10;N4TOadHgmspdtKWvprSTzd8er7peKxMQKxIa0IU/TvXidv71qAuCmuhUmgK06kIg57jC0AWnVa8a&#10;9baT1loS6KKeKXL2bbrpptNOO60a2TTMrpY2VhbOuZoD2Z27MTXDyy+/zLZlcS2xhS4qRSNlISbE&#10;ivmFj7TEt+nmmWeeY445Jm3HhrR36Dn6MlcNbcgsqkSDkpVirLIRqxMapMdRCaayiQ3AQJtssgnd&#10;ZnsnAnk6xjx5FDLPnW7WLpJhU3LuzEC6OwqW8/pxtUw11VQgL7jggoWAjUDqooBXLM8VS2lBLSut&#10;Xt88DQlRxXIYD+TqLXQwtN0w5/77758Q2wY2o2YnvTUQscaitP7669OAVoZedUKDPGiyu1evqauM&#10;lIUP5A3EcztUeGvpJ8CMhrbKIMwOoaRhP/jggwXWf+lLX/rzn/9cFAEF4F1yySUy8t5+++1FwYxw&#10;qqfATTfdxOSvSFWPINu0WGEz8RFYTmXtzAXc0w7a3d5GU3Cr1Rl4OQxRMzj68tBhqPq6Ul2seXLj&#10;piVXdUIDzDbbbDMJedKiOMztpWTh3S2eoqVE8J7zaFhqqaVq0Tcgmmef8qHy/IvdKlBRzN9eFHF7&#10;16Wl7FQU2rwd55xzzgKzoWAtDMau7M1XlHIr7WRtMd48tlt7XQFsKMddnqIeaYk2AO3lQNp8882r&#10;nEilQoMMKuzBBZ7dVVKqrrFWXXXVCRMm1DV6/nEtt/LBVKY1vh5EzVF4uOZZmnPGVnQIQqd9yimn&#10;5KdPhFA9BZRKWXnllQsZFzsRF7CWC7vGEgk2l2DgbbfdttWnq/yPjrtC1mVIgFhukZassVXOt1Kh&#10;wcQ4x8Wil6kW+Mknn6TwVKQuVa9GNfb0EXPLEzZP0v78M+IuxJWd7xuH+fwGbBUR6VELVG7nn2CE&#10;kIQCCgczTOTfUFgII2EnIRh56lclwbl3G9vK5qos4i4/wmNCkO7aQffLX/6yJPgDCVZZy+prc1Qt&#10;NPAms8cGcv3Km5QXLb+qWjwDCpzUcccdx5/8jjvuKBBmBlDOdznyHE+77LKLSOAMEDpdPOwkGM4D&#10;IfatngJbbLFFTqs/tgEBC2GkesUF1LOhbKvjjz++ekoWOKLDzRF36qmnFghzGEB5BVUfmV+10BDS&#10;43z3u98dhhUtao5e6kr37rnnnkUBrAsO7zNHbROOBokcDj/8cEZoL0WektlSUHtrMrfJkF8XPeO4&#10;aSmAA50/2Rxjf/azn2EVpWGwjYwO+XOBpEV+dHvPCT65JpUfVL0QHG6rrLJKe70xaqEep1Hpd4uy&#10;tyafQtVCA8zEXq611lrJUYwtUYAaXCpuSZPaTg0nL0b3QH/jjTdqnwuLoJeiEA+ZcGj5JC0lAaRC&#10;TOJqNsX8xo7aSTEMCKhvbhOl0nVhBiwh3R72wCQUDBimCX4DEKPokiXahmr72sm8aV2ipS/tOlJ0&#10;VRlp2UFvIr+VXknzfwegiSLsS+BKZq946FYP57CT6IJ06XXb6olw8yY0PPzww/IvscU2YS6eOLJp&#10;uR58fpl//vnVDOO86WP/7o3hOuus4+zmrNqEiUQcelCAUChVImfY3lR64YUXpFgQ6kwh+qMf/Qgz&#10;UAIzqsot/da3vrUJFJb7T0wQOebkk09++9vf3gSUMuPAZ0vyR0cBT9LMQIawI2Fx6aWX5gIyxRRT&#10;VDz9GoQGMxTNLLMeNXXFs237cDISilnlKyt7Xdvnwrtlr732kkpBbMVEE03UnOkQal0Yrg109jPI&#10;uCrI+dgyyBAzzjgjnbDY6IAzNbXrRN1kZ19zZhExGUEBGoJ1111XnsGOFOhpyylS/kSR7r/4xS+c&#10;wj53mHRPhEV5yfwUkuCfzSGmN55j88tf/rKEjxtvvHFzEMuGieSP6EyYE42fDcLQ9nJsKtfu/Kye&#10;AvUIDerMipMmyDuOq59zq0fccsstvdTlF2rURZuNpLy+P//5z/NyOO200xqrPnGphOuE34OrxT+F&#10;txF5CRPTTDONpycBjq5YiLn/nWGGGbKRIvYqlQKWzIEz2WSTTTnllC4qiiWmCtIAF0LsRwokDmoQ&#10;REP/LBWZzMA9K7feemsceNlll7HxZYbTkI4EIFq66aab7owzzmgISm1Bw8mpOJEDp/N0qRLzeoQG&#10;M5SSQjVPWqkqZzsAY8lLI1eSKHMRVgMwHXct3cnXvva1Aw88kG/BxBNP3JZJwZwrg+vHJQRn+Psp&#10;ZL8t+A8VnmRTIgI3RrMm5BH1pp566kknnbQtROBFIbeENAa77747B4sWYd6DwjyRv/Wtb8msSphr&#10;y0I0BE/GKdpNGppa8KlNaPA449OgDpvJ1zLz9g7K5kqnZ8ttuOGG7Z1FN+be8dw1fv3rX7PScSb4&#10;4Ac/KIejn339CZozfYoHi7LrrruK6GsOVhETFKDPp8qi16ze+puZ/iwmT735yS/JjYk/E39b3hjU&#10;IZlhNqrjN77xDdW8pPujY28UYs1HhtOVFFjSWlCb1YJtbUKD2XpfMjReddVVtcy81YO6ZekbVOdb&#10;ccUVWz2RDvJ0lTQNnIFHTIf+jeWi88mnpB6Ho/Ntb3tb0ybuiF9ooYVUVY7ODc1ZGpV1uTJwTxEn&#10;2RysAiYiP9m8VNDmFsP00Pk4W4xAdccdd6RpGACLZJiXmCNmVjoGxqCmLUrz8Vl99dXlt/U+qQ3V&#10;tGEeBbanbBBpE8Pcs5GUkM4i6xWSrXszewUF8pgflbK89CEqsrEhjrKdUpDweGgmeYcNq2effVac&#10;ZIE1JoolIDbGzFgaY/eIy+D2WOy49UJzZDm4Ks58XO+UCxzdCUPnlCosvMDRA6ga8jR0z8GzTNBd&#10;LPyTbV1DpT7aqmzdm9lLKHy30CBPXBAU6ip5lZZKfE0WXXTRend1WpwHsj2DEVOXQK1WzA57BwEC&#10;w3fzv7ylrcA/IZJCWB1Zkh8nbB+bdVOAQ5sqJwK16iVLzWHHsjxRG8qBWpumpc0Dq5l01lln+cle&#10;2+Z5/A/ujFZrr712+NMkk0zi1c6sy4tNqEIr5ihhg6cAdxM+kq1AeCCR5DnI+ZHXVC0xaRlIir0x&#10;OVbH8B13YFP46le/mgFaM7vQMaywwgqMqsstt1wzMWw4Vi5Kzl5yOtWMZ70yi9EV/hGoxrBXOyYt&#10;RYDgSd3HWtFS/Eej/de//pVHZNgY4tF9QnM5zJ555pnZEgBXTBn4y1QjC0XF48bhOhTYbbfdsJCX&#10;WfNpgqUxNvbG5Mcee+zRRx8dOF9GKYzUfPwTYuiAkt3kyiuvTNg+NhtBAVeki9J1WTtlajZPhPlv&#10;v/32UqLWTov2IiC9tA2pAHR7pzACc3GMEt45OoUk+C8PxxtuuEEBDttm0003pcitPuN6Ktryfue8&#10;yWk/Va/YuBAKyJMojUHDPUswMPs0ZsbSGJtvYMhOLaMUtsf8tkAh1GgCEO6oDiixck1ApqU4yOa0&#10;ww47NAH5RggNcj29733vq7EafRNWIicO7lHGQqEoOeE0pzsvNk6FDtBu4dplzI2cJCGGggM2LUtj&#10;nSKpmnG1C6w5JB0GTJS2YfGULrqZk5VUCtOKy8XA2BgzY+kOqlgdw2N7zN9M/DNgRbvgaIoO7xlI&#10;1+niQegwaUh5jkYIDUjjthN+85e//CUPZYe8rxNHNIoAhIGhgxz73mH77LPP6BkJU5YfTHAjS7C4&#10;U3ez6TehSp5oWI4mXpAC0LnuS3h3+umnD8yKNHwiSI3g7mPEtwQWogn1nLAl5sSiGBW7YloJzTDw&#10;aGJyhMTw2L7hdE6OnuPIodQEpXpynJvWkle1IHNlvRqCWJ15GkZ4c2y00UZ2+1FHHVWzl0ebh5cq&#10;YKWVVpL6Q+qnwYjqFpolx76jf7xkkcoHsFwIJKECZcN2In/2s5+VL4GCV9a/ChaTGlxFA27h3FG5&#10;eklvBwcfm7TIIH93Vcg/0fHurACl4Rzi0ksvleoDJ/APeOSRR6QBoLz04Qo5d0VSKD3lv+jJK6AP&#10;jcJPfvIThnxsCQdcgS1xgu05HgLMEx5OF1xwAQ1EBRiWPYQbTiTRddddJ+0j972yhxtg+LyjJPTD&#10;GA2ZY4OEBjnV5513XvKUIjENoU4b0aDCkmTaS+u8885rS8RBbzo7d6Ryksyq73JIj0OP54x2VUub&#10;IxPUx9/8VKH03PHlvDAc6/TeIQmPykYKdYp3ZR8hoLiN8K1gS6OMwBMm3MX32GMP4XN9pxAbZKPA&#10;cccdJ9CAl8DonIm/+tWvsIQiZBZL6nqbAkvMM888HA9D0jDmjJz5y0mu8pn6Hn/8cRKkT74mmBBT&#10;ghQroKbvvEg53pT8G/q2bH4DMtMmm2xCnr7++utrqY/QfBIlxNBTRIyho6Y5JVEaJDQgosqHNj/x&#10;PGYjT8hSYzbjYyVFK9MpCawhtafzTEffkKUnFRA6YVd7uNe9O8OZ7tHpUqcBDp/jzE+BnfitO8Wk&#10;sztYyhQ66nxszxyYiR2dy8a7kKzg1umr1FFaJsgNI7JQpJpRbDweBYTpikZjNScd9qaSNcUVWILu&#10;qiP8ufLpONndFa/qfNZU2unuTL3CHPCPzcUHi2juZ/jwFf4JUqksC1iCRIIr0tbRzsDkzWQJ222N&#10;NdZw1SmWYXM1E8lWYIXfKE2FAjWqommzhAZbWo5MZzFzdSsWtclIUokfcsgh9A1io5uMZ5W4vfba&#10;a1QF3Ye+05/+QGybXEAdTDq3RfctQlwguGSuX8ByZCGw98BYjqpcuPHGIhpyefGclS8oc6JoAqIL&#10;m+jQLSMaMciOnaG5I0w++eR0EkHW7AidxuVI0QRqNAEHxgjeJLJYiolrAj6txoGPi/cGh7++z5JK&#10;p9kQ34oOGrYuN9E777yzaYi1EZ+7777bicYkNkgB321ciIAznS25wdfc7JaPH7dw5/hZ+LjH/+//&#10;btx66xubSnFBiTKbcRRA2KbiOER4OWT23HNPB46KQkM07dKmqkoZYroQSxshI+CaM0KOlo+87RRz&#10;k1CPNrhS6WkQB1tsscWoCjnRMOKysw7iFNs0J46ZHg1+uuqYexuH+hPHLzLbrm/5t6jw5nfAo7NN&#10;NNFKpzcOzYCQ84HFxxM/kLShWA4NWiw+DhnSsAOHD8fQzLusiWJvkQGuQhdiWWNkhptR2Ci5m5rx&#10;TGJNiKAreaIVgZdyTtZINYIjSSui+PjDsIbwKmfpaFoSzxu3dor8r17h339qoqaBYyMvBI47ISFS&#10;/GqkgCPllFNOcbw4ZGpEY5CGRlK5otkmmjmpxmkagvTDg4bPs2jmzMJQ7NhNAclkhBVIUOhxxv8r&#10;EqdGClCqM5aLuWCnwOHOhRqR6Rr6icce8a9HHnui628r7tVlrmgEmsiFaIKK+aCgIWI2Aq1hRcJh&#10;suyyy0qP4XhxyAwrGQqeN5c+3rWHHnpowXALAtdQoWHSSSdVAFMMFY/ogmY67GA4lv/whz9UAkfA&#10;OjclfrnDTpHK58+rDuUtBH86h4IUFN/4xjd4jTHJV47L6AFnXXkd/gz37TrbIsf/V26Ydfb/qblY&#10;M5pEBIZLOltKGo8KZERMJO12V6wZxaEZ3gHCBVXS63XWWcfB0jduZWgIk3eirjwhhGLfXIJ5YZXU&#10;v5kKkIAVTxAWHaHPTUaydbg5bb1xJZCx1VuHfEsRpm+UTFdZW5oeRt/OLJy8UuZJG3zXXXc1YGrd&#10;bpCNs0pwy2eSQK6///3vHVoJqUVShEXeaHqrjIV+8IMfOEAcIw6TygYdhoFcdq48F1+TJ9uUNNLj&#10;0UiCSEHPja0v0OSl7Y3bOeecI/cRjSI3yfbOovmYu8lky+AjRsEj9dCYCMteZS3ExzahKmO34PCW&#10;NwMoav+CaEVikPpzTGQQFnkRGamj6FDqeklatfnmm2NXB0ipAw0hcNecy06Z04bPvelCgyNAaLvU&#10;FvEsKJyTKHtFYxJsGYlbUXK6cAqUDVBZPzkBvcm8knuP5SxmOZIRtRnekQ1SOcjMLWPSuuuu21e6&#10;RWSkXmCBBQhhZa/sEMJ3RDgoHBe81AepAmdDltIF55qTFKv5N13ThQYrSv765Cc/yXLZkNUdMDQo&#10;xHCqdHgMabFgWCGLK2D93HPPlVvaHTbe43jMgQgZTBU77rhjLYkcRqVkeDOcwleTpcLNtN1220nA&#10;LHdT8nXRmKGd1sESxPQkyenWo6VjweHgiHBQRGNxISQdDYQuTR76VjzeWiA0oK93mBStkkyXtGAR&#10;rMJ65FznAsfdKDpk5gfpJiWKliUeMdW/yABHAQIJBwWwnX322RXHE9649WhrxJtyQ+VGChM/44wz&#10;pOBEimx53hDfElgIy9HYMtkZ2KPiLsJ8HAiOBcQcpNqbFZOx73Dy9rrgXHN9WzahQTuEBpR64okn&#10;GDWVsGsC1QYVB6pgtRmlzZfMP2bZS7XKbqmtt95ariFuIpmPV4XsiAvcoFRXUpiRgu22225LhUae&#10;xmMlZXjTTlGtpoGDApuOBEEcdZECQZAl27wsBAO8RbE02WS4bOMOQC/bX/Cao0BEpZpJAzCjxk6B&#10;flF9QQXwGovhCMRaIzTA2wHqBOl2Pm8LlduFJ7M6+7p3nuQ5EpO1C/mKsXW2ehPTKyr+y5Mxz1vh&#10;mGOOkfGpc7cxbV544YWKY0nrKQi+gnn9xxrRpVeoWM8g67kyoYL3vvnNb3Ysu0QHZDn22GMzU0CZ&#10;MUtjgSyTxYrScG9K2vI2vu3vEGiGh03mlW9BR9eZS41+sQW4/n8U2yQ0wPmaa67huPvoo4+2iMQt&#10;RVXaFqpdZ8c222zj4dvSWZSHtiwL2267Lf35aqutxnEhjylBdMAXvvAFz2vX2wiE/ZdEe1SXyp0/&#10;8MAD5U0H5P/4NPxP+ERFSgaXk/g971o++d0RlWG+yII4SJQnusQCWSaLZcksnOUrlZhtBG6b2+y2&#10;vBrutn8bp9AunGnCXGcutXah3TKhAXGlNeQbFe2U1fCZIpAnnHCCQCAfm4WKCdWM29hROIKFBE1q&#10;scpb+swzz+RElbvfSiuttPjii6u9OR4ol6Un8uyzz67s8mWXXaY6c85BG9LdRC699FIeo3POOedZ&#10;Z53VQyZAHCQiOeX327dkFs6I6Gkpo2efTc0SEfa4zW7LN4Q9BhsNV5iLTDLN1k2zfUIDEvPNseej&#10;5rxKbmPXZK33ShMBe8kll7TCy7dA+ihsffzxx6tt72WgvL3kNoUA//nPf46Tt9pqqyR+/gK4vcXh&#10;QPEg+K1vCGIhGJYEBPJ2sYnIr2BSTDN9B+Kfu+WWWyKXYsF9GydpYBEtpQVFUpelJU7Sa2Da2MI2&#10;su1sU9va0RJR5cq6vHByyCLfuq+VQgMqixX26urxOGvdSrQC4ddee+3rX/+6N9/b3/72DTbYgAvP&#10;AIdaMKszqAuFwmmuFlc7H70CX/mCA6mCTz755CRLL2VkJzuq851/n7N+7bXX5hpcIEpJMMnTBqqy&#10;KSjGEy6qYCMIWfAS5sRELkRLFcjaG2EoWVaLa4kttOUe7EypNix9uM1rC9vIJ554ok2dZ01j37QU&#10;cG0JCW5sPaq+02mr0OBA33XXXZG+geXG+xJ9ABrw+DvppJOWXHJJp7/obTajeh9qP/nJT9T+LoSw&#10;HgEc8Rh3FbOXVkhFSpd0HpeF0Vjh3gkTJril7rnnniQ406jzrx6Rs4iiXnVBqSD81w477ODSLRbJ&#10;JIglbONiFjm5/fbbQ9WzHreMSERhav4roa0H0TQ+/PDDi02Dg3oW2nJbdEuPAbBBUepMzIlFE5Kr&#10;jGa2J7LbqjbsUkstRfbK47RbBoZDApMxyLVFxVUs91ZJvbYKDYFGKqbMNddckfur5JgRY5GaL774&#10;YmWExMQrAWAzeMe8/PLL1aBEZKTl5l7gZ54R7eSrrrqK46cLY4YZZvAUdh+XFATFe59fusSFv/nN&#10;b5LgzHLhot1///3Hayz/P7JDO+QF5yXQEA3c7373OwpwShF3PPR23313ZbrGm8V+++1nmknMNCAg&#10;HQIqlVRSgnlLjwGwAbSxBMbAHjnfJx1GzQknCc+ENrahvNp4w8a0PW1SW7UhvJF8FoPU0lXlwiKY&#10;tnpS7RYakJ4r0xxzzJHwjdLqpWo48l6T3/72tw866KAllljibW97m73BR13QIOVz4TI1gGrBuXrV&#10;OXzrW99K55GWOFz0mbTpZjfaaKNZZ511mmmm8fziH0dhXqq2X4ElIo57VGXnhDi7sUQW9NYiCArg&#10;pupKRooVV1xx6qmnluZB4NzNN99ccYQhFQKLCRGHBAANrosetZ65XO2Yz3tM2QRNk99+QrIg4Gab&#10;bYaYpcZgYwYsgTGwBybhAIthsA0Txugoj76YWx3simmxLgYuY1/Ybkqn2no2oG1oM9qSNmapXN13&#10;4rEBCvB85Ht78MEHt50aE5lASfUzKwPLnYRvuSwO/KoqGzQO1IMC3OBdybIL3HvvvRSzFOlC5sLn&#10;3Sb3gOMsGwE9MV1CiiPbgSCoHiuZ2vrrr98bmvNdcjCRuhwPhTn5KaKMrClwP3yckpzm2VBK3kti&#10;Y744nP422WSThL0UiA9+l7LyjdeFj+p666332GOPuY1CGxcqc4BUXT6JH/QNmZXZ7H1ezwlHT9KM&#10;OuHBBx+0yn6K2aPPt8qLvPkxmU811VQBCFM6glM8ECbGA6sv/QGH07XWWivJ0NpYffVTuIiqMJ6w&#10;S+Zm7nicY47h44/JhRPnuJ799JonffYtZ+ytD1UMCQ1GEL4FrDZySGTDijMjpQixySqTYyzBtNNO&#10;a6ERX8YLjN0Xn2zjxl5pKUAdKG8em5cTIG3fprUfBKEBTU899VRGYn55zsSmkTjiI4jLpfLQQw/5&#10;KdmA/eNoc+CGj+5a9h4ZTmT8dL1NMcUUoynmkKVoFZ4kRaCzOzTw8qM0XnrppcM/SSr0sT7qX5on&#10;z24D+emjFXQuKwflfCe1CC3zZJxkkkkqWxq3OLcDcxcw6XZJOK47QN3nG2+80enfo4u7mRTCMDFm&#10;G2mRSG9e/IgfVoHERrz2oYlSFxTXXAu5IvrFf0088cRc5DqgaA7oAFxOhINAWz9pDghtgbamhrD2&#10;nbuKa4JUVMwQY2Ii4QQvAcJ9j7kgEVS9wkFLSCVSIDsF3w4KgI6MkrBvnmbe7gQ1F3b46JBItCxE&#10;gbai6fx83/veF2jrm2yyycJwMvlQujCshH+SVqkx5Kz0xzHvePIWcUqyCka0Z599FjMTeX3Ymzhu&#10;oCARilz1k8tCnknFvmVQgEhHF0jzR2goA37FMAdEaEA1EoONJ+OsvKcVEzEOl4oClFtOwM7BJ/rO&#10;OehYdCA6FgkN8v66twgWPld7OB/dW92jTDTRRC4qBzF5wsWmuzz54XT2kULC2d25HWt8cv3sZz8L&#10;Tgx0JMlVLG5lj3IXIee1HuR1B7NfuLFc9mM2c5uSp71ywv8SuVA73Pfe/a5/r2SiAJnARwJwF7Jo&#10;dECRzCyBy5hIEcQLr21UdU+Hq9E1aS1Ce5f9gQceyJ1wTEwIH8Q10TcdOW/MZgRBJbsYBdy4CfkK&#10;byhtRcYik5lOwl6FN8OK5IZAWxyLtlg6CLK+KaeckkyMsbEiARe2I7S8eAM9idGWgDTgw9hCGwgN&#10;RGosrTtqE7JDMx85u0P8wqcTARZCAbE5ZHoPnlVXXbUQgPUDabt9pRt/ylibKta1avWaUks4c7ma&#10;M8QKSuTWx4OMnZ4AMWK3EBrcUlT3FMXNdO9yQxMUnPWqT6VaFM9Qs2NK790LfPUp3P3jNWOUMfp4&#10;9mzSBleDMfuKPPSN+V9UF+N5HhjIcO7L8fChaYBwX1v+oYceavppnRylhzI6gveFn2otimqMRTEq&#10;dnWLjFaIYm9MjtUxPLbH/LYAsSOmWiqK/rXAYT5zJQ1Y8Y7WO0KOYIVgaHTaNvPgqIVxB2NQFxIR&#10;QbW97sc6W0PCGITqiUCbwrOPddnNnWp0rMtvn697Xx6+8sorORD0aMbdxxN8vNGhNyKMs9Oyh9BA&#10;ped6Gw8mF7yjjjpqvP+FKoTpEvoKQ6bPs6EvBUbAQWoeoNAbnZA71RKU1xi7YtqO+IuZsTTGjo6K&#10;5dG8FshYl+zLf6uoXGS1zGLMQQdNaDBJKm4l8iiE075UmrMqEZMeFKBC9xr73Oc+F5wSaGiDprdR&#10;Hwy9MOQSyHAZuLAZJlhbes+Iipsz9ni3fujrWd+jtDRHvPHCSnsIDS5mzhDj4cbphAdGD8zJHDwi&#10;+1aRMH1EEBuVdlkRPOTAYKpI27fs9hgVu2JarIuBMUnyIJqycYvwC6SAq8cFxL9nIPPuD6DQYO1F&#10;e/Nv4J9VUqh9gewVQWWmAIPxcccd5ynP7i7PYGY4xXZkhPZ25HGZrRazVzjrdZLSKswEVAU9kBd9&#10;54oaL1YTnp654/1vD6FBFx1HZGfqoOF/DdpbubL88suPZxbpno5HOVB91RJjUkAoAYdTC9GcdIdY&#10;FKNiV0yLdYvlugitORRw6bh6XEB9JePm4JwKk8EUGgIJOJGxcVL9paJIbNw6CvCf97gU3lk75hJb&#10;cd/jx9dXTzAmqlwIeRomqWbJsU7L3uVejzjiCJiMRxNj8c0c7397CA26MDH0qBIpTqR3ri1oQz5J&#10;BjCjaJmtIqUlgInlaEIVQQEsWBSj1s6iEYFSKeC6cem4ekodpV7ggyw0oKzoppBxtrEZdutd/kEa&#10;vd4lFpJAIcmfJrOQyvHNBUm9n2RRuCLyHujdkrcdf7rx2nAb5NSdTWjwgu/h2inNM6miN25iz6SB&#10;TzJTBGFrEIGSpPHoNpbDooj1qLe+V73MmY10sVcqClhiF43rJuEWTgW8UY1LT2hTb3yIAOjgh69K&#10;ApVgvcjE0UulQAXZmcbEn8cTf0PKcA934Yid4MZUk5VYQn4CeY0wat+O7A5SbR5yyCE9WmojhJIy&#10;fLw2nvvJM0aMAKKj7uNBNqgIWAj0QA/yEhf2bhO6I4h0WPJVIFFfyoxuYDksCiFG7kjL1EnykQFU&#10;ni51MWcenGPf5BRwuWDUEPOSZAsnh9zAlgMuNKC41xtnMQlwBKyTARu4BhGl9lKA8d59Js2fODpl&#10;67Jlg2B3X2mllTy++6a2DIRSckUCJYzdg26c7IRg9AjipyrneJGN8jrqPl5fF6Tym/wQewCXeECm&#10;S0n4kyAgbSILMRJJXZCk/Yg2FsXSWCDLxJ2CyTkDkNglUmA8CrhWXC6uGBdN7105IDRslN6jVGSY&#10;KriYycSeIWl8qYhF4G2kAAdpFRYkkvJ+zePxxGnX06SH88EI4lD+y6rU12dCfsDe0eEiIGTNymae&#10;cO9KJdlj1WRMkZ2w97KagokkrPMJFBIhVMKKVmMObZk4W0hRZeHkg2oj10WcG0UBV4kLxbXicmkU&#10;YqUiM/iaho5wx1TBp9ohRX0qdnZAhL44jToo4B1PRS+LkcTMkslnUzAExHfaaSd5LUUTJJmHs2DP&#10;PfdkOh0z2XYHAg8AboayC48HU+yDXEMu/iSDjm7jsmf76E4cOaKNh5csk+wCPeCbAt9A0zGpJGgg&#10;EUJJSJWk8ZhtgspBIm3SEmtFb11I5lFixyGhAPZ2lbhQXCsulyGZtWkOkdBgtvxaha07p0TQCgHn&#10;ujI8Kx1nWggFBB3IQyBqTiggxwKPjDxgpaMPyY8Tih1assqvu+66vQcNRbx62NFJFXlqdIEs1wIg&#10;46GhgRpa0OiNpzamoyhXEhoikekLZJWpOkn78dpYMgXP5MVSF9RSCs3IAy32HUIKuDhcH+wRrhIX&#10;So9icoNJnFL1GI0FzgNLFTjioUStjUUyItYoCng60wqwWaqekCFl0+i5OHf4TrLTJ5wm1wd5Czxr&#10;ereHm3uxd8IrsQ89QifA7x1yqYEAinPOOacHJm53yaP6Rg2Yjkklz6agJa/GQuoL0y1bSgtqWS1u&#10;wlWIzYacApLcM5O5Plwiw0mK4dI0dOQ+RWzvvvtuSdlknfNqdM4OpkgYZ1UEBaTtYxFgj5DIz/Oa&#10;cX286lDJR5NrWc0ICX+6S0r27i7iYJVVVnFl9m5GX6r4de8qkWIfMntBhtF17xFAoYGAT/UUINMb&#10;W9OxDSXcTUg6MG+66SY1LJTDTthlvGZW01JaUL9YXEtsoXPCjN0HmAKuCZfFZz7zGdvQ9eESGeDJ&#10;9pjakAoNKEKDyn/be8jnyOBcPZwcEGfdgwLc7vg5CvSnkfJ2Z1bnRpefYqeddppi7lguua+1UC5K&#10;dRdb39EZTYQb9G4m9iFzvGWArHuPAIrQBhqQ6YuwJFSamWDflqEBoiHdKaecgowJu/RoZkEtq8W1&#10;xBbaclv0/GAjhAGjwM0334znw33h4hjqGNrhVLCMmPUVV1xBlbrFFltELWXkhw4FZBJ0TKjj3Nci&#10;kIpowRMilW6T4Z86lJzRdyBvZYXF+xbx4gLZI3QiiXlCAAV3yN74uIYhk6S8AglAvZhU5alCkmzE&#10;7EuT5A2UoLTclCgKZCTvFVsONgVcCptvvrkLgh/MYM804ewGPCNkQipoxp9clj3h48yceSLoko8Y&#10;WzaWAmoTc5HjKnjjjTcWiyR7hCjN73//+6nAuhqFQvT1DwBTWMcSSyzRGzhWn3rqqXtD6+vToDsg&#10;41Wg6CDAWSxJ4SjQTJAqJRVZ5NtGzMLLjlh0S48BbrjhhlT4xMYDRgEXwQknnOBSkL20L6sP2Nx7&#10;TCcKDf9DnMcee0wyYCHsHL9TvXuGh2NaPVOBiMIfxpuCq8u6e2i6MDJng+5BH0p1l9xdd92ViobB&#10;/zGhnLHaaqudeeaZveGLF1D9snebvkKD7rw4+5bJOOOMM1ZfffUk85XaQbro5B6RASZiImnhi2Xv&#10;UzZgA2WssUQPAQs7iT5NMsHYpkUUwADW3UXgOkilFGzRHDOjGoWGMUjn7eLmkIBWSHdmysaOTaOA&#10;5Bx04H/5y1/GRMyi84pVns7LOMmbPu3sGDtcb67GtB0lf9xss82S9KJH5SfYNxxD6MSmm26aX2gQ&#10;f9E7gMIQkOHpmaQ2lcZf+MIX9thjjyQz7W6DpAhbhkEBG9DcYAmMwftyTMSwE6bCWmnRju0bSwHJ&#10;V4KVarxFbyzm1SAWhYax6Swci51V9RHHa+86v9WsUxwlJwVcLVze2J5GwKGBVASBqz/3BakXSlIv&#10;kRjwEpN52lnw7XcjPvfcc0k6nnzyyR5GfVvutddevatQgpBE08CBUWKrvsNJKW0r9W2mgWmarJw5&#10;SRp3t0FY5C1DbjAKlmDMxh6YBKuMtl3SYGOtDOJg2mnG9mVTwFFPFMZLODYmDh6P2lFo6MWHct45&#10;XgWwOYsznGVls3iEn5ACjNNve9vbVEnuVjN4l7saGSyF/PWoBplwiB7NXGaOoQzelK4rDgrupIQ4&#10;LLzwwldffXXfxssuu2zfJ1QSoYFuRt2NvsMRxSTO69ssNAgluzKIbqXKDQE3TIJVZPJBnG7dCabC&#10;Whgs+kAkXOUGNnO8O+Qd9Q58x34DMWwOSlFo6L8WSvZREVP8KinU1y+9P7jYoloKnH766QLxBYB1&#10;1Ay8+qnBp59+esdEDxeHQtAkMTDVC9PKAE24hKCJhLYSOa0deeMZX7pHF7LYV3WRRGhQ2c8N2nde&#10;akxADHp9W2pgsiQMsZRJGo9oQyxD6pL0DZ2xMAzdCeaRDbCTGo5gh8GwGR+ODJjHLjVSwJHuYHe8&#10;O+Qd9TVi0paho9CQdKWcs/LeCyFjYH7kkUeSdovtaqWAyy9UevQWdHtxReSX5w6zlIIGy0ZNGRs6&#10;hmyKa5Wg3e7J9VsyUsts2HdGzz//POVK32ZJhAZAYPjCCy/0hSaHktzPfZuFBjYXIwWJJGH77mb3&#10;3nsvgqs6mKFvqi6YBwthJOyEqbAWBsNmmA3pUoGKjeuiAE7jRuNIFzdnX9SFRuvGjUJDuiUTeCMp&#10;mAPCe8ibJoMeNd14sXVWCniz7rDDDp0MM3TyYhA4t3JtS/Iczzrsf/tRVrueXWPZQK2zzjqKMSbs&#10;G1JHJ9FnyFHDyasv2IRCg0Tsrsy+0OgAbJnkubf3228/9TX6gh2zwXe+8x1kLzxWdsyxMBJ2wlRY&#10;a8UVV+wwGyEpoX4o2xxjrzwUCKExDnA86TCPsZRpiRmFhrQU+3d7dXVPPPFE+eMEl8tom6dcb5bh&#10;Y59+FLAiG264YXdOOgWWeLH161fY/5911lmywTz88MPZIDrUpApILtxwL+Cml2Qs6aupYfu2TCg0&#10;SI0nnXNfaBpIa93XkaIDx8StV2ZDA7IjviVIglghbbAWhLv5baONNorpXgqhbYFAHAuOa4f2Rz7y&#10;kZNOOimWR89G2yg0ZKPbv3t5OYVcOjSiHoWx9lV2Uhbak5OaFAJjZrHlA8/RqWxVpLTE8tL3TrnY&#10;Y8b8sGRsTJXOgVoiob+ky6xvnCTcEgoNojdVrkqyejwcUykPFA9EhMwuacwHlkAdyyS4ZW6DkbDT&#10;eAm5FSl49dVXMwOPHQukgMPZEe2gdlyLqU6u9CoQh4EBFYWGApZSEn4KSQbOVVdd1ZsvaiYLoGkm&#10;EF4SnAenmWaa3nnv5Y2nUpa8pYynxt577z3PPPP09TTsMT+agL55FLq7CwORCyFhiiFZB5JYMRIK&#10;DewO8803X5K1IslZl1Rp2gW/ZUjb0EHGElgIy5EEvVRtsA3mwUJ9CxCYMqfOqIlMRd4CGzuKHciO&#10;ZYczjx8l1goEPrSgJjLzAassUtd0HCXS/fLVdzJ6fvlGaCzrQmzgx3Uo33bbbYLpKbQpHj0m5NuZ&#10;fPLJTVwg3GSTTdahwJRTTjnFFFN0/skH3lcUfWwlHlVi/3gzZAarbpM4RlnFBCYkRIyOgeeEmpl9&#10;21OYQ+yVV14JxOnxKdvtf8PPHh/KO469p7uJPF576hDr4uzui2dowJWdiGNl3f0Ju4xoZqYrr7yy&#10;xI70HMEftpDPfH0dUIwpHCE7/0RkR4F/Io4oTRojOid1Eddaay1yRhJCFYLkkAORbuv8889nNuKr&#10;KzhC7TRHwZDTpLDpD624VN7EqcIoLWlH6S292NRfL2+sYYYs5bAHn9B572w//Z7wtV0G0aSC2Xbb&#10;bXlX5dFIA+KGS1KYqnsK7tSE9RekupPnLsn0E2oagMLkCROnck5M6HjRwVCOHRboPGl2LIdFsTR5&#10;gCShWI822HIEo6bNlp0TgeHp7rDFunjS8esQjibjMpY+mifKoOq/YTKb8VTnjiekx3NHAHcMAi6E&#10;1mL8mNLFytP9SmfE/1l0YiGQMwNheuc8L5TgT3/6U2YgOh588MHUDKlCchgIZMhPaBHz9lp//fWT&#10;YJhcaFhvvfUuuOCCJDAhyT8xiXGkAw0pEOSQQw5JAn+8NhZFwqiVVlops4dEntG7+z799NPcLDAt&#10;1sXA2DhJwGpRow8wHEerA9YSU6Tx2nHwRq+F8pb7rYWpLCKg/6XAxBNP7LyjHxNxrrLq3XffTf5d&#10;bLHFnBoS3URqpaKAy0PFJndq8HxWytwNzUJJLc8iINowFbRiG7sJuLzx2hN8mEcF6jalRWfeSqVI&#10;59XI9t/XuB6mzPZB4V/s9AEENglMSIZyFUkahzZIwSfAlkGc5L1GtLQoKloRrSyTxcoMJ39HMX7q&#10;JWJaXlAYGBtjZiyNsUOK8fxDDBUEBynecKjSn91zzz1bbLGF9wMR1sHr+B0qUlQ62fLkkQh5BAUY&#10;O90r2223nahuKmVOXiEtTCTUeBRwBNDrumkY+GeZZZbtt9+eu8Drr7/eHIpR+Ido75wo4Q0ehYpH&#10;pIKDeVQ9SB6mIVlFwlTHyTUNyognSSYd5gVVCKfledFxIjbzRzCGDCuWLBWRS22Mma0IxsbemByr&#10;Y/jaNWelTjkncMxDkeDwVIDUawHpnKL5eSMnVkPVPZonalhuLM49at999xUZ6Bm0wgorCNKTniyV&#10;XroGvCsZkgHYC8xZwI3UBbPmmmty9PMyq2TwdINYRHmE6PzTdRurNQ18WsMEMILHuBYmH9215Kmd&#10;pH1yoUEWXpFsSWCGNhJjX3755cnbaxmMFIceemiqXmM2diVbMmq//KAKh4DJsTqGx/aydNgCNkKN&#10;bjqFTzAzQAwg94ZDcvnll3dgOjYdnnZflBUykzRPxxg9UaleZ/RgL774Iv9wsrM94NnBaWvxxRd3&#10;sHIZCxUTBv5jfSQw3X///Q+8+bHyIgIjtM9jIqHivXoqyRLDMnLxxRfTM+ccne6dX/2DDz7IxpEK&#10;FHGTj4L4zCS92H3RU2hPksYJoycCKFmfXXgJwz1c20jHczMJGp02HNw++clPSt6QOZKiA0qSaURj&#10;CeKNkQqHyhqHO9KBYL4hMTYThu/Tn/60FRyeY8GOEH7C7iDLJ1lBVBShgbZMQERlaxEHGk2BKDQ0&#10;iCuoJZ0RShXYJBS5jgkH5fzzz0+AkH2yQYjmQ4Ufu4rPDOEOBVICdTHdLHuzb6GFFvLGSmXUz4dL&#10;/96MzVZhRDt2hAkTJojwHC+LVH+4/78FaljorbbayssyeS8tH3vsMWoGD/2+8ZMBLC0uf3JXZpJR&#10;UgkNxDuJn53mSSALRORegMNnm222JO07bRgpzjzzTAwz6aSTpuo4urE1XW211VTrYCsc8b9jLnfO&#10;4fJ09yJUf0SVrO+++RGeWGowjDOBN8lHP/rR/NTIg16xfR16BGjHglWw0Bw+vB/4jYaUz8WOFaFl&#10;pkAUGjKTrtyOXL65/tlCYRdRSLB5EyC8tFyrs88+u6CMcjEoCLpTjzAkbFpgHkHB5xDkRW86Po8n&#10;n5jJgkYrGAwlkKgtDlYduDSibhqCzjXXXFPIQUbr7gaVYjmtqPTFL37Rk/SYY45JOGctLQS7fpL2&#10;qYQGGhdyADNzEsjaaOm5fOSRRyZsH5phJA9NXm8u+1Qdx2zMTENusKHIf925E8glH/rQh5TnyD9E&#10;GRAUSqCT89lNPrNwGpAefHYTix6eTMtIZeCZBKa4U4Kv04BaxSlnOixH4Y1EFiepTz311EngxDYV&#10;UyAKDRUTPONwZAibivRAk++ZThvMPdh54ZggQDjmnNq+hCrijEj06ybLjVARB9kTTzzx+OOPd36S&#10;CeBJsxoEBb/kiTLoh0Vh/286zmLxLx52ASjRjcmZdpSHdiEnmgAQ2gLvyLTPbrhZbk9Pr7GEE2bF&#10;MNaWW26ZpH0qoUG0Gw3ZueeemwSyNhjD8xGfJNSRdMBiKrooMpYXdsKxejSzp2RgY6+56qqrOhpv&#10;97E/Em27k4DlH6skCLJIuXFhS4p1JhDNSRVSFGCnzk8COofBeqfDNEYl5hPvQFCAJ1mByCugzFI6&#10;EAgKNCitOBZKWsoWgY1CQ4sW639Qddi5cggQdqCtGPakQ4Rd3HXiweEc9LE3+7hWhV8oM7Pddm6p&#10;kAjPJ9Fe53ePVxn4De2nU3jmmWd2QnWfWX7vm9e5mWtAB+DuFNw/1VRTwRC15aMVBd4pt50TbX7g&#10;nlOSRndrMhLCvOiiixRkUno7YXvN6Kj4E3jJJemSSmiQK0K9+ISBl2F0jiAsMnwLkiDT3YYmQJQd&#10;9bXknmn7jm5PeyHckVx43XXXBUHEDiLj+mMh+oz8GKaFgF2JVt0iOzleRm170N50MvjpcAi5UGXz&#10;DL+EL5tgYdczsUkT7uO2GX5xOvkcDk4GujrSQHjVeN54PyC1IEnHUdrZxfZNoEAUGpqwCoXh4Miz&#10;RX2OibBvO9vYTnbZhxy3bkGPvGmnnbaHm6HzlP4QZo4hvorad58vnRNH+KjPMeQwqlfPURgR3wTk&#10;PUTN4Jjzi38KLHS1c25XdamogYgLTlU1zzIA5C2r8LfEzAn78rElQSbM9wxmKqEhZKfGYMkvckmv&#10;ZXvk65cQ/+5mn//8563Lsccem6HvmF2CT6tUS5KwaUDMddF6wSfX4hSFSXlwvPWJ9fjN1PwyQvQP&#10;bwDuJsxGQcRn/exh5qAk+P3vf689vgqZ2skf4VkSnijhxeJk8IbxRRVCeStbPeQoNFRP8/pHJDc4&#10;6EMu2x7YhAIKNBOD5GyVkPrM5zwH1QsQHxjcHgVKMKgn7N63GSUBewGtcob3FkW0EEQ+ccnXhQWE&#10;kEEl0Bex0CCV0KA9BQYhgHtKQvjYz8XPK3O8EpE94JBOGLlEuhboeSAIU3mC4Bpp0dUxwQAcTRJO&#10;Z2Ca0RnQHJhOd3GN0bMjT5AqyApRGhiYpU8+kSg0JKdVbDksFJD/IDzildNl+mEDEjFPs1rU/Kl8&#10;XHvsC+7+DDB32203muQjjjgieV9yD4cYzgcJu6QVGrhKcF4bHYzQYzih9p6qgu8TotTdjDxH8cPL&#10;xwM3Q/cxu1hoDivU5l7Ghx9+uDbYQLLnouBHOJECg0GBmEZ6MNYxzqIwCtC77rzzzgGcnMc0AfwN&#10;C5QYgGXO57qfTWKgEPbI3nrrrVNNmMTA1yxVl1SNATdEqi6mwMfCdFL1Co2Rjn9JWiL0HsgS08dQ&#10;rXc8OrEBZsiAXuwSKTDAFIhCwwAvbpxaFgqwREgwFXpSCVx99dW07lIReIZ63QoXlPeXdj0L6Df7&#10;cLvjJ5E8VHLEQJ6/KmGmFWIYJvKnlOgxZcCT2z4CHFPgB8r6k42SRx99NDONYvTZuutlEbmqWFCl&#10;YSyuJbbQltuiB5hs/0HlEL9IgUiB/1IgTzrJ2DdSYMAoIF58zFI3/EBD9W2+pXmmTAfOQSxVpccR&#10;w0mBxeKeCgeRL1xfU9XsSJ5GOmACuCEMlAoxRh+xl6m6dDcmpiBmztLzFjTUrR4z/hMz5FmszFOL&#10;HSMFGkuBqGmIEmSkwH8owCecbV4F5w5FBJiI2pf50etTVJ56Qhn8FjvQwA+ZHzNbCryt3ZFuuFRr&#10;JreHQIDkoQ2pgIfGgEtaCr1UfVdZZRVJAMWypurVacz7EjEtGcJmg6CXBbWsFtcSW2jLbdE70DBD&#10;TviZEYsdIwWaSYEoNDRzXSJWNVBALuRQglmqCfZsee8FrHIgcLeFVA05Pxp1b/E8CQBUTOBsmDxo&#10;IiBsUgnTM+SZoCHSFrA2EdMxqczjIqZ0F5ltPd3jWmILbbktuqXHAKHkuknxh82MYewYKTBoFGis&#10;DiQiFilQGQUkothpp53cYYoYSRzkfVn40GIsha3zlsgMWaihIFhZKdNCcDGnLd6d1jwBJTmXvPvT&#10;4mY6IcdD2o6d9kiKsMibGcJ4HbEBZpCZA2PsueeemKTwISLASIHWUSBqGgZNCozzSUsBibBE/HtQ&#10;Pvnkk5Ix8OnLX1pTab5uNFyKX/jCF8RY5sl/JfuQp3CGEn+N1TQgkemwtohSSbtqnfZIirDIi8jd&#10;QEYsQQb42AAzSP2EMUTQqESKVTLAiV0iBQaJAlFoGKTVjHNJTQE1munVVd2VnVCW/tT9x+rAK1Ca&#10;587/eEmwmkuZrJJ1Zvhevco8SlyYFkKoPJ7ZiyL5cGoHyKJouORdQstdd931xBNP7HYlSQsBYamI&#10;EBmpO33Jf4xBaUGN2R5jYA9ZOLFK2qLehSAQgUQKNIcCUWhozlpETCqlgOR37mCx/p6SchlJoFvU&#10;8BIdqsbUgSZ/kTJCIjnzwOepRwmfwTVBZipJvrMVHEmFsJINnAAUIkrVS2OTkoNc9GPajt3txUbK&#10;qcBE0vmjZOqpanP0Hh17YBKCCIbBNpgnD7axb6RAeykQhYb2rl3EPDsFXOryBHuCq2pIzZAd0Fg9&#10;Vc3uxPpTa/N/dNnkFEq+/vWv87rIgGc1tomAWAZfyNDR1Ewww+w6XZCX8HfUUUchePijJbAQeWCO&#10;7iuXA4bBNnQb3XJhsaNEaJECTaZAFBqavDoRt1IowF2frZpC+7bbbvN8L3YM4X8i93jgh3uLVUJh&#10;xpyGDwUk5YPKltK47FyQ3dTLkBcydFeDiooiVZ3M0auGyEiN4EFiswQWIk805piMgWGwDe9ILJQn&#10;7qNYrovQIgUqo0AUGiojdRyofgrI8bfiiitKqihhMD1zjzp+mXH1EhUREIQGD2j6jLRpFUYPzZtB&#10;goe0kZYBTis0DaZmggpkZCZ76IjUMkyHLOCWQGnHBx54ICfM0d2xDebBQhgJO2GqwoeIACMFGkuB&#10;KDQ0dmkiYgVTgLJaAubg8ygTUcHQ/z84zgd+VUH0tNNOk+xIrGP4Hx6C3AuE8KUd1+Xnctp2223T&#10;dtTeO1shzQyeEBnG0sXj23DZHvfiQlUJ75h1kiOApAjbccD0+uePifihbERYjjI+LISRsBOmKtwO&#10;UgbCEWakQCEUiEJDIWSMQBpNAdV+udZ/8YtflIB57733zule0Huq4f5wcR544IGC+8UFKIHt2laP&#10;UdUJRRTTUko44sorrzzTTDOl7ai9WEHjhhLnFXwGUjFZkscMY5ngSiutlCH2UnFthDVNIgtSI/he&#10;e+0l6VOQXUq9zjESdsJUWAuDhaLS8YsUGHAKtC6zREQ4UiAVBXjGffSjH3WdeHqm6pih8XixA5TY&#10;7u8MAD2gVWr2mM7QVxe3qRrfGfpmSO4URuGdoIhUhhF1ofA32Ww5lJAXkcc8rC1KNnyS96JYIjQQ&#10;XzBb8l6xZaRAGykQNQ0DLhQO8/QEOm6zzTbS/lBWq3csJrBsaox+1/LO44534403JjSIjBA7ZAWQ&#10;/ihzgcrvf//7lOdlz7obvuEMmm1ERSZN9qabburunjCGE3kRGalH+5z6YzZ8kvdSrkLVq1NPPRWz&#10;YTmMl7xvbBkp0C4KRKGhXesVsU1KATWO2QIozIUPfPazn03aLV+7bqFBgUS6a+Z2aRyTQ1X7oLvu&#10;9pFHHglI8u4jWrq/F1xwwczdM3Q0XGahwXD0/KbcGRcpLrjgguRoIDWCo1h3qdJSLRTduGEzzIbl&#10;MB72S452bBkp0CYKtFE9EnGOFOhBAcWOKcnpiu+7774qCcWLvhOOsdBCC7k/MowuYtBTO3Sk61ad&#10;Mpu6Xnc37tve9rY//vGPGdDIbJ4wnERSch9lGFQXkzVldorQnaJlgw02yAAK8S1BOIgtiqXJACRz&#10;F4zHIoYJcxZSz4xA7BgpUB4FoqahTRJexLUvBSQWpMyXA9F79zOf+Uzf9gU2YAGxUYOm+t5775VW&#10;OQPw7pRE8huKHux+NKcCKAfRhz70oQpyQXZjZTh+CYZOhWqnscmKU+0kduxOk5UKIOJbAgthOSyK&#10;X1J1z9kY43FDwYSf/OQnb7jhhpzQYvdIgWZRoDx5JEKOFKiSAs8++yynv7nnnrsWZzT1JvhMUM7n&#10;fNSC4LLh+c+zj4GfQ36Hhhw5lYFOTlKeHJtvvnny9t0tM2saANlss81OP/305OOaVLePKoeAGWec&#10;0fQRQV5qjg7JQY1uaTmQlOhggfLAydYXK2JImaAwZzYIsVekQNMoEDUNzZLhIjYZKPDXv/5VXQC3&#10;i9DEhx56qKOXzgAqc5fdd99dPkR69Xe/+92ZgehI0/DMM8/IECWt8hZbbMG+4I9SJYr+EJUwxRRT&#10;JAdevRdkwC2tL6RJmZoJhoyQ00wzzZZbbilyEjHdtRkyN3STyHKAQ/Gwxx57JCddUS2xIoYUSoo5&#10;sShGLQpyhBMpUBcFotBQF+XjuMVQ4NZbb5133nnlBnBHCnvLX9U6A1onnHCCxIt8EfKnmAx35CWX&#10;XMIBUL4jaZ0WXXRRdx6JxD974/bDH/6wu4FkiBWHTnSEhhF5GEcgNnoWpmaC8803n8ma8vbbb88h&#10;VK6nIEVlWJHuLhbF0rAX5CxvkQ0NDIktMScWxajYNRuc2CtSoCkUaJrqI+ITKZCQAi+88EJweJSY&#10;L2GXMpoppfiBD3zgueeeyw+cQj54MDBMeKRypgvHxBFHHJEEuLgD79rQkl2DewFfyCQdR7fJY57w&#10;nqYg6RhWoKSOVBI0VKoM87WmIfzS7xIoIUuS7r3bUFpYJouVH1RmCBjV1DAt1s0MJHaMFKiXAlHT&#10;0BTpLeKRnAJukbPPPpvD4+yzz+4FufjiiyfvW2xLpveNNtpIfUXFnfNDZtr/5z//CQ6ve0p10YNe&#10;ybwC99lnnyTAuT124jOFD7Cmd8pVOGUkV04CJFsbwA0R+k422WSGlk86/FMUJcSSgN13331N1pQf&#10;ffRRBhpE0Es8RSFpDxSaUmvUYlmyJMiU0QajYldMi3XlvsyWb7sMxCLMSIHkFIhCQ3JaxZaNoACv&#10;eM/Qs846i6b3sMMOm3LKKetC689//vOaa65JDVBUmMYIVXyQGHbdddeEE5xzzjnp4UOGgG7bhEf2&#10;6quvzhmwBxxtemRB9l8a9OgOuCE6bZhFgoXiqquuuvnmmyGWcAom+9WvfnWElSe/hSKMvvDCC1Nm&#10;rLXWWhYuIT6FN8OumBbrnnHGGdgYMxc+RAQYKVAqBaLQUCp5I/AiKeABuuyyy/KYO+igg5y2He19&#10;kWMkhuVhvfHGG8vnA5/Enfo0fPXVVzstgsSwyy67JAc+66yzsqDz+GMg6HhByofIJWLppZemnO8B&#10;isOgyo1jeur95S9/US6rtyoF8KWWWspAoUBU8IXUUfUNBpfZZpst+SxGyw3dZEkOZ8yWMjYussgi&#10;Fq6jF8kJMFt3rCuXAzbGPFgaY2eDE3tFClRPgSg0VE/zOGJqCtDbuz5pd9U+TptjMfVgyTp4L6o4&#10;0ClimaxTn1adJzWJ4ZRTTkklMQDtFSuJMoc7lR7d2dzuuOCtttpqc8wxx4477th7bFe7vtqP0Jkz&#10;l6y33nqiQPt6mMqvQPG+6qqrAmJoCEADMsBOPvnkqegzQm4oStMQcLBkFm7ChAmpUCqjcchfiaUx&#10;trUOZTnjFynQdArU61IRR48U6E0Bd5g4ApeWzIBPP/10Q8jFw1/iwpdffrlYfARNOC9IDKoYZIO8&#10;zDLLgMBYIHBRZiG/cyRMmJtSIW/tBTIYuuMIGUI2fvGLXyTBRwhJqCBK0wCBYBDxkk7Sd3Qbt3uw&#10;UwijyAZhvF4WjlZG5qhiwWaG9pvf/AZ7k66weiFen5kxiR0jBfpS4C19W8QGkQJ1UeCWW25x8zH9&#10;VpwQuvd8lVCiq2ezL5wsPAHdkSeddFJmyKM1CnTgyaGFQhW8NILQEMIZUqVXUhB8xDuJBiI5AiNa&#10;HnvssaDtt99+mSGM15GjpUWsoABmcswxOVJjeGyfvFdsGSlQMQWi0FAxweNwiSggNM4BKnafy1ii&#10;DlU1knmJ/V6y6jIGnGeeebJVsu4gI2NE950twI+bQnJUyStB1cGowdAQHvonn3xycgj8GAzajYPs&#10;CMm7j24pQJGxIw+E8fpaRLUxc2bwLBwxDM81BPPfcccdhQOPACMF8lMgCg35aRghFEkBMWl07E5z&#10;SmkG9SJB54YliECw3NFHH50b0hgAWAfe8Y53cOzPA7y7rjQvhLQZtentBUy68rk4hIwR3BHSWmEM&#10;2u0AIXoiz4wQBFkS2kfSDiSBhAXtztWdFkIZ7bE95rcFbATboYwhIsxIgcwUiI6QTXc6GR78Hnvs&#10;Me9sfmEelxzE/OzrfFclcYJLIAW+iIAyxqWKV55qqqmmygOcK2Knu5CHtBm1FX0QOQmCyYaMEf7p&#10;j6lQMug222zT6dKNUio4oTGCMHC43TP07dtlr732sqCj3T/7diy1AbbvbAHbwaawNUodMQKPFEhB&#10;gcziRuwYKVAUBcT3uxgUfFLBIe27tigc+sIhK/Dpy1z0uTf8X//61zPMMIMwgb5o9G7gpg+hCrzq&#10;uqtAJQc7oirjjTfemLxvp6Wh+a5CQ12J/Oqi3/3ud4jz1FNPZcCkbxdJMy0r6aFvy1oa2A677bab&#10;rWGDxKpXtSxBHHQEBaKmIYWAFZsWTgHp+bzzFB1wK/jdazvtu7ZwlMYEyK5P83/55ZeH6IDCPykZ&#10;VKScfvrpc0L2SJ1pppkAEX/hpskAbfnll5c8MXR08ftnBiCGhoCOkMmvLsIbKmd26mVnwKdHF0kz&#10;Leu3vvUtS1ws5EKg2Q6yXdkaiGCb2Cw1ZrQsZEYRSOspEMWoSIFaKPDEE0/IscNczUu/sdqFQBkJ&#10;i3ja/+pXvyqJUC+++KIroSiPPMGEbpc8qEr8HM41SanzwOHACJk8EDp9+Z+SqBCqEGijgcgnQVTK&#10;6X5REm4dsPJq2yy2jI1j+5Q9XIQfKTAmBaKmofViX+sm4ID2YJJ6mauXmDclg5upXQiEVW+JDsBj&#10;dJZZZimJ1EIe5DbOWVO7g5twiUMPPTQPqp0clyaeBw40KP/zQOj0fe9734tE5ZWpVB2D76HKFKE8&#10;dzM/4oLNYsvYOLaPTWQrNRPViNUgUyAKU5EClVHAY51plsqaCfm3v/1tZeNmHgiSDmi1hTJD6NtR&#10;dsJgmunbMkkDsQYqTL7xxhtJGvdo45L25QTy+uuvQ8bPnHBCd29rwiVyFQJtTCCqoMnZ1RbO5GRj&#10;K3GeLU8HVh6pI+T2UiBqGgZZImzO3IThSZq72GKLOZRdkJzhg+m9yZ8LmO+616eCBeXhedppp3HE&#10;I5oUMoScjHPNNRf3w5zQGDhkC8gJRFprORuglBNO6I5zVNA4/fTTC4E2JhCeEzIzYtQaK1olnJ3t&#10;I/SXIIVzFECBsy2WsG9sFimQhwJRaMhDvdi3DwVI0xwCFl10UfeuKDJnnBz7U089dfMJR8nvIBY9&#10;ePDBB5eHLZUA/76QCLKQz81RSMlNta0JH/lRgkyBl5nUkLwCES0/YuNBOOSQQyRWsvRj1u4qb9xs&#10;kOXqtqFI4TaXLWaj2W42XTZosVekQBIKRKEhCZVim9QUEGjHD8D5yxLBNP7www8zwYbEQc3/HLuO&#10;YJ53xdajGj1xtQZkgfSsL4omRQkNlASF1BwvVmhAKNLMN77xjaLINSYcYpylp3Voy+1rW9lcthic&#10;2SxsOltvROGxUikWgQ8XBdprWYmYN5MCChkfc8wxPMtULXJ45Q/Tr36a++yzjwLKRRnjx8NfxmXZ&#10;FL73ve8VOMF3vetdheQz6BSsyomb/BMCT3IC6e5OKkK0VLmxM4xu6TEADVCGvvV2sd1UU7P1bEAB&#10;zKW6gNQ70zh6XRSImobhkhFLna0iQLLXOa0ksLvyyiuVdOLxnj9Mv1ScRwMXy3D11VcrgVjIU7sH&#10;8ueeey6Tv3dhURN0Q0sjoTRGUQDzw/ngBz+IAcgx+UEFCAxGH/3oR5GuKIBjwrH0GOCqq64aUcuj&#10;1EELAY7aa6+9tq1nA8q9LeSHEkIEUCHAI5BIARSIQkNkg7wU+Mc//nH++eerzsewKpM/iYFzX343&#10;urxoZep/xRVXcNKU6qfsKFCxiGpIiqDLhObYnYqyTRSIUrjmC3RrABDRJkyYUFQw53iTxQCyYWIG&#10;LFEsQaqBZgPahuQGvilcNGxPm9RWrWb0OMoAUyAKDQO8uKVPTdrj448/3qlEEbrddtsRF6QDeuc7&#10;31n6wOUM8J3vfEdpaRJDeSkZOojzZlCUIW1tiN7zbqbQUKxbAwoAONtss5Xt2WAgOrNrr70WY2OM&#10;cjiudKiCLGxJooNZ2KQ8QuhOGBBLHzgOMLgUiELD4K5taTNjS7v77rvFIoqC+/73vy8Kjv5ziy22&#10;yB/pVxrK/QGL7GBbOeOMM3gm9m+dr4UHHzVD4XEZQyI0oL0YBwSs4N08//zzn3XWWRij1cmbWVts&#10;T5uU7oENUZSmzWsLt8XTM99ui70LpkAUGgom6GCDYzXnJMgT7bDDDltuueV+85vfePAtvvjibZ+1&#10;UkCKLLiHJGaoYC4XXnghZcbCCy9c4Fh89+QKdMkVCLMQUCxWapZCrxBoAQjScd246KKLCoQ5Hii6&#10;fdYQ3I5JKhiu1CFsVbxn28qYsv/++9vItrNNXeqgEfiAUSAKDQO2oKVMh0u2tPzeW5/4xCfk/+ee&#10;feutt3KwEiZeynjVAlX0YYklljjwwANLTeLUmZP3MZHroIMOKnaWP/zhDymfQ4nLRn1QYsAqKsVT&#10;Z2oIKE11BcoGIwplFDmMSbBKo2ibDRnbduutt2ZzkTlb+kub2ta2wUMx9PhFCvSmQBQaIof0ooDg&#10;b8elVx3vs6WWWsqjRKrdQtIHNYTu3DLoGLgyVCMxmPUll1wiQ3Ph6plm2ibCKhfu1gCmKxwZXXvV&#10;MNK2225Lw49VMEw1I1YwCoWNFOk29ZJLLinI1jZXq+yRRx6pYOg4RHspEIWG9q5diZgrhENKENsm&#10;IEKZHHZQd5Jzc9pppy1x1MpB/+lPf1pppZWYJKTVq2ZwKXfougtXM0B+2IQGU6YcorOpLIsRTf7K&#10;K6+MYbBNNdxSzSg2NTdJ+UJsczEjwqRtfNs/VsOqhv6tGyUKDa1bshIRZnj+5je/6WSUHIbh89RT&#10;T3300Ud5X7/vfe8rcdSaQMuttNpqq3kEc2WoDAWWHdEldDaFj3jfffc1VgMEMegVPmWlKEi0EogV&#10;Dnk8gFiFMn/11VfHPJUNWtlAtrnNzgHllFNOsf0dAuRpB0Kx/iiVTScOVBIFotBQEmHbBFZ5Hmpe&#10;SgX6Xo6NG2644TPPPMMMQYXeutRMCenOFr7eeuupRi0OLWGX/M28ibn9ex/nBzUCgjqHcgk3Vrbj&#10;cDfppJOW4XCHmEhambJhookmOumkk8QxYp5q3CkKZ5W+AG15ph/b3yGgfJcDwbHgcHBENL+OV9/Z&#10;xQb5KRCFhvw0bCuEl156SZYFRW5cNtdffz3Hxueee84vToqykyHWSzJ3DNc2bl8SC1YpFVEz8EFb&#10;ZpllCp8+20SxKR8Kx1Diy2JTPAUMFQhVfbtKZQOGOe+88zCPiiqVCSuFL0cSgA4BR4EDwbHgcPCL&#10;g8Jx4dBwdCSBENsMJAWi0DCQy9prUjy5hF2xXEoudPvtt2+zzTaegLLFCS0bbFmhQxTGafZaelfP&#10;38qW/+9///sBBxygnHEZI377299WH7kMyEXBhB4ki4LWDeeII44QPVjlux/bYB6ZGwosT1oGZYqC&#10;6VhwODgiKLSEXTg0HB2SVTtGBskttChyDTycKDQM/BL/Z4K8E+TEFZ8tI5PaCmussQZZQcK7jTfe&#10;eMDcG3uvKIX2nXfeKUOwF2qVa+95yju9pKtd+JwnYJXTSTsW9ErKq8hBhPkDedOilKc95rnhhhvu&#10;uOOOMnxa8yBWat/pppuOysGh4ejg2OEYcZgwYjpYeEKUOnQE3hwKTBSTgjVnMQrH5I9//ONNN910&#10;3XXX+cllbNVVV+XZxCtt4oknLnysVgDcY489XF2STLz97W+vEmFVGT3OLr744mITOoUp/O53v5t1&#10;1llffvnlApc1FMUosDQGfT7PfAqeGWaYoXDK87Jcf/31ZTGvOE3FH/7wB/YRgqCyroVPqhUALSur&#10;E8sFSQIHrrDCCnQSfg5GBpdWLEH1SEZNQ/U0L31Ep+eJJ54oNIAHE+WtFPrqKfz0pz/9yle+4sFX&#10;4NVS+kwKHUAM+j333HPLLbdULDGYxJlnninzUhkSA+CuTB4DDV9W6EGyjBgKFEBY+aPkey6UX/oD&#10;w0hyIsnHLMlB/9aD2MKyOlIcLI4Xh4yjRoCJY8fhw2PUQTSIkx72OU2k+pkMqeRlG48D9rDTo7Xz&#10;Z1ykLHUj+pjPedsJSPPzPe95T2vnVCTifOwVO2aOpWItEm4CWCLWFFii7ykpxzMXDdryYoMyCtc0&#10;oJMleOONN0ixCWiWuomEmBRpjz/++FRTTZW6c74OXthMJOILil2CfEjV2Zvqy1lEpXfvvfcK3RSL&#10;4SCS36Kx0T11EqslY1OqkY9ve/ObiHKJ7trHKMXgTYDwzTHHHC2Zy1CjyfpgW/IvcxcS6qlJg6zw&#10;sY99bKjpMmry8ikxDXBlqKUCp6hOy3TllVeWtCiLLLKIHEeS+hUIvwyhIXgAlOTZYO7cdGyB3Xff&#10;vUA6JAQlmsDVKNaAS2bCLkPSjCuV08lN45hioXM6WSMcG+0XrWAA5WwYcz1E6Wil/GJ48v3Xp4F4&#10;6P9IDwQKKgd7gAzhs9KtmN6QIOl4cuxaQpuQO5JAO5vQMsnEMskkkwwJEVJN09NWHWoSw7ve9a5U&#10;HQtpTLDjcOC+pD8vBOAIIN7u5qWCQLGRL2UIDTQuEmOoXVJSNVT5j91JqpXWciFZAnIbt+IhCalI&#10;y8zCW1TEDQeX7JMKtoWDi3WjFlE+Lf7D09770zL57rrrrr/97W9BUGCL4JMUiDCGIyTXSNuPoc7q&#10;6imfiaW1wLxkHXz+OTzka8JMuRqR1u03SV6tyKuvvmqbhf0277zzVplmoAnUSIvDkUceqdo17q9L&#10;NcrEazeVV4/RDpXFr/AUCGUIDdaOjCvotKQQEvC5Q9oUdV3bsiE5JMUw855Jy6hD1V5+i5/85CdB&#10;gPAEmn766bEE3vDy8ZxtuHfO4K2UG59LSufG98/Ojc8Ta/SN3z964he/+EWQOwCVdH3BBRfkBmF1&#10;fdFeXhIDcTInJYTvoYce+uAHP2hH+fidRMtRcpqfdtpp9PZ0DN76yXsV2JKER1HH+49PQ4Fgu0ER&#10;SoxSePqHkoSGPffc03ulvEudT4M94qnkHiqJ4L3BQoC+gRVGPoNaEGjjoK4Ye4T6wffUU0/NN998&#10;4X5x1/CsbOOMmo+zhF2dK8YvU089NXk32Bb6XjH9hYbu+ROlOyP94Ac/4H5laYMMQcCne2w+sRqI&#10;oXg8ugTvUSUliQiKCDMPcTX3ERQWWGABK9pAtBuOEj8GFfzYBWRHqAtVTvUcwaBRHgL8yzxtOasX&#10;O0RJQoPIfoofGQ6KxbYbmmqlVN8FBoumRdW1xy9SScz99tsvbd/Y3ruUT2sQIB544AHqcQegy2We&#10;eebx6qXqjt762ZjkhRdecLm4td3gfsoI3nn8u75TKWLTCQ3d6FJiEKsDBu456ibLaXXDZ40tcMVh&#10;09moWXEv5ga+CNRBpAREIyjQKzjmUAzdbAybRLKairEasOEOPfRQCexIDDVSkvfJnHPOaWtQFJVE&#10;3pD8gBVfEo5ihyhJaBBoQPXiZ3lmNZvLDuLAVaOlnKTIu0IepBhPkZMtn376aTJE56i0uB/+8Ic7&#10;R6UrxskZzRmjiewh6opxubhiwkf8cr8I4ArvfLrPzJ4G2YWG0YjaKuEWJNH4Rc5RyiXnJvzoh/10&#10;XgybReO1116jLHWE+cIvjniea1RAQbTyCXYoyTUs545taXcXnioPfLbrVX1xpOccJ0NDeWS00Vjx&#10;qakKH6IkoQGejNaXXHIJ5i8c5w5Ar/yZZ56ZZaq8IfpC9rAjN6yzzjpDm8KhL4kyNFBcFLe7XIIY&#10;wa5hi7lZHKcuF3eNzy/Vh1VnmEuBXdgaXC7e8D73i1smXL52GVtPkLEKVLgWKTSMoIIFFsYZZuIL&#10;s+LsbY19pmQaHmHhqz7fToFrRunijCAUh49+0k+mHHIxbRsmxtM+DB2Yu+IExgXOtPmgJC2g/Rbi&#10;VUusRIc+BGhCPQHa7VUe0eTPITecfvrphQ9RntCw1VZbqS69/fbbF45zB+Dzzz/voHzwwQdr1DNB&#10;xn1GbpCDVe6j8iY75JCp2d0spAc3pZ8+/2TPpYGgcscALhc/w+cVkfl53QQ6S5bgcgmfE4ZkEO5W&#10;kVNBcgqPcx/RvLyHaIlCw5hU5rRFFDJPF6pp+8zf70wbQYaw0irPUi1a4PCL078ut6bOFCgMhAw5&#10;Bch0jqQRP5999lmy7WgeNR2alVazaRO2SnIceK2LGSYx4Jzkvcpo6bGLgflVlAG8A5OaYcUVV6QG&#10;L3yU8oQGRSIEdZcXThJIwZ9AbGepap4kNIeD1Cki1lRnSNI+tslPAU8453N4uY14xTnGZat0JhPl&#10;Oz/DL24Zdchqr8LjfnTLsGziHA/R8Iv3Z5ASmBgIQ64Vd6XP70FEqFizUrXQMB5PMHMGGcIF3E0y&#10;v7ukKS1ID7QRIrD9JEP4JfzuZ1hpSx4cBklYSWLWLQAp1eeX3//+97IokuMMhLH808/OLxYyDIq3&#10;3EYugyDQ4DY/cRtxoTyxLv8uGgYITgqe+UwSUpHUaMwOpA4JA7x4yj6DMJ6wJlbewpe4PKFBcUh+&#10;2s7BwnHuBmgLU+mVlx4jOfJOMHKDT46v5L1iyzIo4HjHeG5lNzHBIlzMPr+4ZZzzrgDnvDvYzvWz&#10;84vj3RUQpArvW6piXxKXTJp1g5oLlbMrxi84U+4WA4WfbpnO71jFQG4ZJ1j3s5mgE6SEwl2XshG5&#10;KUJDb+y5dSBoIK4vrG436XUPQoBfLJKl6kuOsPaSzvLWxAoYAlv4fQTHBB6K2oK+9Ky3gVwFClcS&#10;GmrXMaCDfMZyo5WdmpB+TnS7t1QZlC9PaICtQ1CIXXn+oYEgLmkSldzhZdAnFUy3FKFh5ZVXjnaK&#10;VHSrvrG3h1vc/TLi3egCcuO49f3d79KUdYSA3kh6vob3ZEfI+H/tnXm4V9P3xyUzeTSYaUSUBnM8&#10;iTTJVBroUVGSaKCQoas8FaVBI0UaVboVV6WiQREqSigzqajMhYSk/F5f5/e7v/vtTmfYe5+9z1n3&#10;j57P83T22mu999rrrLP3GrI/fXN/AOMoOJE64IbTYF57ZEZXEGCfd+3alSox1DO1wROnLETbtm25&#10;YdV9+ESZS6I3MjMzdayUVqfh+uuvpxdiq1atdHCeTZOPB255uQ3BgdM6kR/ifPNQnp8jlqFDh8oX&#10;iB/E5BlrEZAul9YujTBWOAL4/hT85w2N02CDx4AHQyRm7969dXsMQEM/C2r4F46RfU/ANszr5osl&#10;YCFYDhZF91yF0ucjktKHRP6jrt4xtfwJAo4iIE6DowsnbO/HJVTjxo0xwTSQtCQh5YUXXuCajAYE&#10;BpaHE35NvbZ1Mw/bmnpk78M5C8GVJRWldEvkhz4qiqKiriitn/tTPzTlGUHAPALiNJjHXGZUgACX&#10;iw0aNCAilaR/PxFJCqYsjAT5NRRIpq6UvspF2SzQXo6QrurVqxfGlI3/T8olIc80c9fNHGV/KLPN&#10;orA0uufyQ58ba9SV0GnyKVBgP0PkGUHANgTEabBtRYSfwhHghphKvdQ1I6fOnnpw48ePJ8SPvPzC&#10;BYj8BC246Ftmj+yBBIJtmEeEQKPCPUzwBOHoWit5B2IM2ceNG0fNSqrR1osAACJKSURBVBQYNQ40&#10;Vh4WBGxAQJwGG1ZBeAiAAPkCdFWh1t6QIUPsiSnjGJwbdGPh8XSPI6ouAGqWPQrziGCGKRaFuE4v&#10;tcqGP5QW1UWBUWNNyS82iCk8JBUBcRqSurLJlIviB5jaTp06kWNplYTDhg2jKR9/ZrjijWtDUkBo&#10;YWHemNNA4zfq7Q8fPjw0tzoGosCUxUSZqXSng77QFAQ0ISBOgyZghax6BKhKTr47RZw6d+6snnoE&#10;ilzPk0rXp0+fCDQCDKUSGl+ojgY0eHJ6YQ0IEkDsCI+yNCwQ+fcRaKgf2qVLl7vvvhuVRrHVUxeK&#10;goAeBMRp0IOrUFWNAEl6XAMPGDCAYwbVtKPSoylRs2bN6HcQlZC/8dQsImvR0YAGT0SYJ4eCRFl/&#10;Ekd9ioY9TZo0sbB3FO5v//79qR9qJp0kKo4yXhDYbz9xGkQLHEBg2rRp3AGT0Ei3BdvYpQUtnRSM&#10;HTMgvusBDd4KmgxrYDqyWqZOncpi2aY/VG7Iyspq3ry5pjpdtskr/LiOgDgNrq9g8vmn2Q9Zc7Sh&#10;qlGjhoXSUj6IGxOT5avJO3A6CjLbaTCTQOFNxwJxF4AiWahCKDY9U1Ak6Wtl4eoIS/sgIE6DqIS9&#10;COzdu/fOO+/kmGHFihU0e7WQUWw97am6detmjDcvoIG+28Zm1DQRItA+g4ITmujnJks3kLVr17Jk&#10;xmb0P1GlSpVQclQdhUft/Q+UJwUBwwiI02AYcJnOLwL0DuBK4v3336ebA6n2focZfG7Pnj3du3en&#10;fJCBotHZYhEHcOGFFzod0ODJcsABB5gMa2BGlonFYslYOINq4ncqlBxVR+HpdU5dUb/D5DlBwCwC&#10;4jSYxVtm84cA9fLoCkjr0QULFhjuFu+Pwf88NXHiRLqxt2jRwv+Q6E8mI6DBw8FwWAMzEhNDOWe6&#10;WEVfCB0UUHUUnvqVDRs2pK2ijimEpiAQEQFxGiICKMPVI7BlyxaaPlM1jwBDa3vFYtMffPDBwYMH&#10;Gy4wRRyA0xUacqoLgpgMa2BqFosly8jI2LFjh3rFVUERheeSgrsbimayEVSQFBqCgEoExGlQiabQ&#10;io4A5Ztq167dtGlTgsIMv48DMc+7h8o8hmMzCWggDiABAQ0e1PiFGzZsMBnWwKRc7uCSsnyBltvk&#10;w6j9oEGDyBElx1hKP5lEXubyg4A4DX5QkmcMITB37lwMOpnrFqbU54SAwkQjR440VjQ6e2raKxMH&#10;QDSAofXQPA2C8ApHKM3z7Eueah8jRoxgEQ3PG2g6Sl8TgcF5w7x58wINlIcFAa0IiNOgFV4hHgAB&#10;XsMdOnSYM2cOxwwBhsXxaM+ePW+99dZy5coZnjxJAQ0edObDGpiUhWvfvn2vXr0ML1/Q6dgIbAc0&#10;7fHHHw86Vp4XBDQhIE6DJmCFbAAEiPzCXXjyySf56KRTQICRcTy6atWqhQsXEtBgfvJkVGjIiRtO&#10;g+GwBm/2Hj16vPTSS6tXrza/iIFmZDuwKUaPHk0qpp1JH4HEkYcTgIA4DQlYRLdFIKKQdtLUHli5&#10;cqX5b/cQ2FEgiDo8xYoVCzE2yhDu/okAoCF4FCK2jaWV1Pr16w2HNQACeQqso521nvZZIzYFW4Pg&#10;BraJpFTYpsAp5EechhQuukUib9q0iVvb8uXLcwxr/jUcAohZs2Zt3ryZ/oQhxkYcQoUG4i4TE9Dg&#10;oYE4CGU+rIGpWURc1dmzZ0dcFwPD2RpskLJly7JZLA/FMICGTBEvAuI0xIt/qmfnnJ/GS+3atRs1&#10;apQT78KdO3fecccdcEsBCfMrl7yABg/DWMIamPeggw5iKWk1+fvvv5tfzaAzskG4pGCzEAnLxgk6&#10;XJ4XBFQhIE6DKiSFTjAEiAmngg3x4VzWBhsZ39MkwnGcTiJcLCxw0kCSZyxTa50UoYy1u9xHEJaS&#10;6x6WVauAComzWdgybBxJqVCIqpAKhECRf/75J9AAeVgQiI4ANRiGDRs2Y8YMjlujUzNDgQIJvGDW&#10;rFlTunRpMzPmnGXbtm3cbf/www98HxuYnXw/ZvH+1f1HyeRSpUpxUVW8eHHdc+WmT5gI5SJYVg7/&#10;zc8ebkZuc6iw3rVr13vvvTccBRklCIRGQE4aQkMnA8MgwAk/XYDnz59PjX2HPAZExUBzCx6Lx8Ds&#10;S5YsAS4zHkOYdY0wBqEQDQEj0Ag/FFesU6dO9913X3gSxkcC1zvvvEOneLYSG8r4/DJhqhEQpyHV&#10;y29YeD7WuZE98sgjKbB/9NFHG549ynR0Enr77bdjDLZ/5ZVX6tSpE0UEm8ciGgLGxSHpl2+99VYs&#10;mZ+hRaa7FQyzldhQbKvQdGSgIBAUAXEagiImz4dEABuHgeOrbty4cdZ2lMhTNspIEC5H/cdDDz00&#10;pPCRh4nTEBnCfAmwrBQh7dy5MwutbxbllNlEbCU2FNuKIFnl9IWgIJAnAuI0iGKYQGD8+PGtW7fO&#10;zMykvJ2J+ZTO8dRTT3HpbribZU4J+JQkQb9q1apKxbKIWLVq1bZv304CZFw80f2SJR4zZkxcDISe&#10;lw3FtmrVqhVbLDQRGSgI+EdAnAb/WMmTYRDYvXs31R6HDh3KSYOLwf/0iCIekLDNMMIrGsPlCA0h&#10;bW7fFVFQRKNLWYw3FPDPEtPxhOWOKIv54WwrNhdbjI3m1mGJeaxkxugIiNMQHUOhkC8CfB9TP5/A&#10;eHLqKlSo4CJSvEiaNWtWvXr1GJlP9t2EB2y8YQ0wwBKjq2YSRpTrEptr2bJlbDREkKqRyuEVgjkR&#10;EKdB9EEXAh9++CFVDU466SRyyqnaq2sanXRJ8XjuueceeeQRnZMUQpuk6MWLFyc4CjKn0xBvBjgl&#10;EGbOnMmix7jcoacmYZWNduKJJ55//vlsvdB0ZKAgUDAC4jSIhmhBYOzYsVTOoQcxRfeKFi2qZQ7N&#10;RHmBERxHY6oSJUponqog8h9//PFhhx1Gpe0YeTAwNd/KRPZ98sknBubKbwoWOiMjg0WP13cJjQAb&#10;je3GYQlFNtmAoenIQEGgAATEaRD1UIzAH3/8ceONN3LDynlp48aNFVM3SI42E5RUuu222wzOmcdU&#10;3E3EVYPSsOCIGW9YA/LefvvtdM9yoiFFfqtDxO6bb77JBmQbshkNL6JMl3gExGlI/BIbFZA4fyrP&#10;YKroy1exYkWjcyud7JdffuGLk3D6WNpM5BQlDQENnryxhzXAA8v99NNP02Hkt99+U6pQRomx9diA&#10;bEM2o1RxMAp9CiYTpyEFi2xKxIULF1544YV831Af2omWlQUA8/DDDzdo0IB+WqbAy3uePXv2kIKf&#10;+ICGbKcBYRE5XsxZdADv06dPvGxEnJ0NyDZkM7Il2ZgRqclwQSAbAXEaRBkUILB3715uUtu2bTt9&#10;+nR66rieHLh27dopU6bY0Mdo9erVJ5988jHHHKNgkawnceyxxxLHR4Hk2DkdPHjwM888gxrEzkkU&#10;BtiGbEaqOLAx2Z5s0ijUZKwg4CEgToNoQlQEOMht2bLlnDlzktGGkSA4quyRaVmyZMmo0EQen567&#10;iezDhtjDGuCEpUcB3I2IzKl3BEWyMYnSoACU03cukTeTEFCDgDgNanBMLRW+xuj9eMQRRxB7lYwI&#10;/6lTp1Ihx5LKleI0xLWzKJRE+81nn302LgYUzsvGXL58OTk4pECvW7dOIWUhlUIExGlI4aKrEZkv&#10;cjIq69aty7/EjsXYl0GNPP9S+fnnn2l4+Pjjj++/f/xbg0A2umTxpahQQMtJUfiS3lE2xPyjAE88&#10;8QStTVEJy0Hzwx7bkyRMWmzUr19/+PDhjuaU+pFUntGNQPyWUbeEQl8HAnQKuPbaa0lKXLVqVaNG&#10;jXRMEQtNDqVJEz3nnHNimX2fSfk6rFKliushpYGQRNgzzzxzxYoVgUZpehg1QLcdrRGZJyboNlkV&#10;RDk0adKELawJNyGbbATEaUj2+mqRDrtz1llnlSlThor3/KtljjiIvvfee1lZWXyNxTF5HnOm7W7C&#10;g8CGxMvsxaAYKDkIKIYlKhGdDW/bli5dmi3MoU50gkIhbQiI05C2FY8qL2ebnDHQ3YcfbnW4Llhy&#10;L/6Rl8SRRx4ZFSNF48VpUARkeDLUZva6ZifpPJ9ty+ZlC3PwwI/w6MjIVCIgTkMqlz2U0N6VxLRp&#10;0zhpcLrUY57ST5w4EWNK/+5Q2KgfBNrUVL7ooovUk7abImUSqJxtz+E5pQ6o+DRp0iS7YQvMnXdV&#10;wXZmUycjbiMwBDIgFALiNISCLX2DuF+vUaMGxfmXLFmSpCsJbyWpHNyjR4+RI0faU2GCNLkLLrjg&#10;oIMOSpuuITItl9544w1LBEclCIx94IEHUBJLWFLFBhuZ7cxpClubDa6KrNBJNgLiNCR7fRVIR4W+&#10;vn37XnPNNQQJjhs3jsQtBUQtI0FXquuuu65y5cr28LVgwYLLL7/cHn5McoLgiG9yxoLnQjFQj549&#10;e9rDkipO2M7jx4/v1asXG5xtHns5TlVyCR19CIjToA/bJFD+4osvKEPLVwjNdm+44YYkiJRLBhpP&#10;U2fXnvhHj0HemmTHJRLwQoVCcKucBhhGPV5++WUbCk8Vil6IB9jabHC2OZudLR+CggxJDwLiNKRn&#10;rQNLSiVdjAjVHufPn0+J38DjXRjw559/duzYkfNnq05Q1q9fv2vXLpIPXYBQPY8I/vvvv3/55Zfq&#10;SYeliHpQtoEemChMWBpWj2ODs83Z7Gz5yZMnW82rMBcrAuI0xAq/rZMTGMV5bL9+/fi6SkAviQJg&#10;RsZq1ao1bNjQqqXg5IOqWVaxZJIZwgjq1atnW5sllARVse1ESuG6eL0q2PLkELH9JTpSIbZJIiVO&#10;Q5JWU40sFIQmh/v4449/9913LSlzpEawXFQ++uijp556ivhHTfRDk120aBFvzdDDEzAQ8QHBNkFQ&#10;lSeffBK1sY0xhfyw5dn4bH+MAKZAIWUhlQwExGlIxjqqkYIwKOrfNW3adMiQISRwJ6MydH7QkHl/&#10;2223Ed153HHHqYFPEZXdu3cvXbo0tQENHoo4DYBAExBFoKohg6oQM4jaJKlsQ25o2Phsf4wApgCD&#10;INGRarQnKVTEaUjKSkaWY8uWLVdeeSVRgWRvk7odmZ7tBMgEwRryArCNUfpN0GGoVKlStjFmkh+6&#10;gZctWxYoTE7qZy7CGlAbMg78POz0MxgB6nljEK666iqMg9OyCPMKERCnQSGYrpLis4kPC04jqUhP&#10;eQCMtauS+Ob7u+++I82SuwkbGlPtwzXH8ik/ZvAAAQTbwhrgCoXhhiIjI+P777/3rW6uPliuXDkM&#10;At4DxkHaXLm6iqr5FqdBNaKu0du8eTNp8TNnzuSAgX7Q9lQ30grkXXfd1bZtWzvTE3hTitPgOQ0W&#10;hjXAGF3E2rRpgwppVVFLiGMQMAvLli2jZTyhoJgLSxgTNuJCQJyGuJC3Yt4xY8acffbZl112GT1s&#10;OBK3gif9TMybN49WPVxO658q8Azbtm0jzo5SyoFHJm5AzZo1KR4AIBZKRigMTraFByGasDr99NOp&#10;4lC7dm3MBUZD0yxC1gkExGlwYpnUM/nDDz80a9Zs1KhR3Fned999BxxwgPo5rKS4c+dO+g8huJ1h&#10;npT15WWZwurRuZUFEHCeCIe0UI9QHso2dOjQAXWykD0dLGEiMBSYCwRv3rw5BkTHLELTfgTEabB/&#10;jdRz+MILL1StWvWUU07ha4kf6iewmOLDDz9MFyhrz/8l2TKn7tiZeOlx2KBBA+ogUdLAYmVXzxrm&#10;glO6ChUq8AMzon4CoWg9AkWSnTtkPf6mGdyxY0f37t3nzp07duzYFLY2oH3iJZdc8t57751wwgmm&#10;ofc3H1GoL7300hlnnOHvcV1PkWgHae/fGP+4qSGjZ8OGDTHyUMDUW7durV69+muvvRb7epnHBy1t&#10;3749iRWDBg0qVqyYeQZkxrgQkJOGuJCPYV7q+XsFeteuXZtCj2Hv3r2YuT59+ljrMXz22Wc48Sl8&#10;A+W3GSpVqkR+4+effx7DbvExJYrUu3dv4gRRLR+PJ+oRgiIxIxgTwkJtaxSSKKDtE0acBvvWRANH&#10;XEBSF5YasYRA01GCDtcaJrGdJMVqDj/8cAsLM2QDR2BdygtB5tYhC+tJ52QSdaItxdChQ23Xfg38&#10;YUYwJlOmTMGwYF4kykEDxjaSFKfBxlVRyxPRznyxkRxBdViC7NQSd4UaX6uco1oe+C0VGnKrk7WJ&#10;lx6rZCRS7WPgwIHWHofo3qGYFAwL5gUjY/n+0g1FSuhLTEOSF5qkar6EvvnmG6ofcvmaZFELlI3T&#10;44svvtg7a7EWBKpHUwaR1o7FixePnUlLYhrA4aeffiJil0pKBx54YOyw5MfAsGHDZs2aRaJHSsqc&#10;5IkDoULt2rWjaQXFr0466SRrF0sYi4iAnDREBNDS4VyN4/XTe4aXJdHOafYYWCGsGIX8unTpYulq&#10;/csWJXtPO+00GzwGq1AqWbLkqaeeSpqPVVztw8wdd9xB7AVqZjOTunnDyLBMGBzMDsZHQux1Ax4X&#10;fXEa4kJe47wcLVAQGhNGl9tU1WDIE1O+3anjRLaIhRWjczIshSDz2xJ21pPOyS2qhYL17NkTZdO4&#10;sa0nzWkQBgezg/HBBGGIrGdZGAyMgDgNgSGzeQDn8KNHj8bTv+CCC2j2Q8V4m7k1wBufO2RMdOvW&#10;rWLFigamizIFZXPq1KkThUJSxwIL4FguHQrWtWtXMinkCxuzg/E5//zzMUR4DylMLbFcVyOyJ05D&#10;RAAtGs41BEVeuVhdvXr1/fffn54ijwWswaRJk37++We+fixap7xY4eb+008/peqU5XzGwh51ISmw&#10;YWc96ZyAsOm2b99OQkEsKFk1KcbngQcewBBR4RSjhGmyij1hJgoC4jREQc+Wsb/++isVbVu0aNG3&#10;b98ZM2ZYW4fAMF7086WSFV2M7fefKJVDBxCpHp2nhgAL4ACRYf0JOh1qRsTxPffcI42kPegwRJgj&#10;jBKmCQOFmQoKqTxvIQLiNFi4KMFY4sumcuXKBNDR3efqq68ONjjRT5M5csstt1SrVs1+KXkjUi3H&#10;fj7j4hBw7HcaAIdgQDIIbr/99riAsnBejBKmCQOFmZJjGAsXKChLknIZFDGLnt+4cSO9l3788Ucy&#10;xZ14NZrEbvr06RR/XLNmzcEHH2xy3hBzEXhPotr777/PvyGG6xhiT8qlJx3Jw5xyf/vtt5ZHs8Lq&#10;rl27uNQHQFJ8dSyNuzTRcM4bSpUqRcurMmXKuCtIyjmXkwYnFYDYIjYeV+C1atV6/fXXxWPYZxVJ&#10;6ycLjoB2+z0GOF+1ahXugj0eg4Vbgrz/4447DqAs5G0fllA5LinI70UJ7efWJIeYKYwVOZk0+sJ8&#10;SYCkSfAVziVOg0IwDZEiMrlGjRqzZ89+88037733XpuL3hhCJNc0wNK4cWNsU1wMBJpX7ib8wOXK&#10;DQWyoHiNGjWyP/zWD+xqn/FyMjFcmC+MmBNeoFoEEkBNnAaXFvGrr77igpCoIjLCSesvV66cS9yb&#10;4vW5555bvny5Q+0AxGnwoxoOOQ2IQ41IXo2ooh/R0vYMhgvzhRHjBgeD9vXXX6cNAaflFafBjeXj&#10;opRbUq51SX2WgMcC1uy7774jzmPixIm0EXJiaWH4iy++IKvQCW5jZJIeB/R3cOXMH/VDCVFF1jdG&#10;0GyeGneB1ucYNC8EBBNnM7fCWzYC4jQ4oAxUWKtatSrF5qjuzu469NBDHWA6JhaJtGrVqpVDBQ/4&#10;5CKf0P6k0JjW8/+nBaLatWsDV+yc+GQAJWzZsiUK6fP5FD6GKcOgYdYwbpg4DF0KQXBOZHEarF4y&#10;8iPwxyk2QGE1spWkDUzBq5WZmclX+yOPPGL1ov43c3I34X+x3LqhQK5+/fqhkCTy+JcxhU9i1jBu&#10;mDgMHeYOo5dCEBwSWZwGSxeLnodDhgzhY4WgKgqr8Y1lKaPWsEU+HuWisT5OZEx4sJFsyafzFVdc&#10;YQ2KVjNy5ZVX0j0c0KzmMgdzqCIKSXlplNMVnuPiExNHXCTRkRg9ApIwgHFxIvMWjIA4DTZqyIsv&#10;vshh3RtvvEGiRI8ePRx6C8aIJmX/qatD2EeMPASdmvXlM0uSLX3i5iWmuhVyj0LefPPNKKdPGdP8&#10;2CGHHJKRkUHNaTIzMYCYwTSjYa3s4jTYtTQ4CjR6efTRRydMmJCVlSX3ET6XZ/LkyVu3bn3ooYd8&#10;Pm/JY9xNyDFDoLUALidKQ+YUCrXctGnTlClTAkma2odPPvlkTB8GsH///jTewySmFgo7BRenwZZ1&#10;IRSI+7zWrVtzscc+4ZjOFs6s54OUrbvvvpuKOs6VrJCAhqDK5VxYAwLSO4NLirvuuou6lkHlTe3z&#10;GEByVmnkgUnEMKa857hVaiBOQ/zLQRvGO++8E5+apDJykJo3b16kSJH42XKEAzoRcytB/UfnymKS&#10;jIcpdKUClSXqwIU3oYXO5TGinNSI5J5CGmf7VyTMIMYQk4hhxDxiJH/55Rf/w+VJTQiI06AJWF9k&#10;//rrrwEDBlSsWJGnaf5LrTRJp/QFXI6HaGKJKaErcdCBsT+/YMECSbYMugokXgKaQ4mX2QLSKprP&#10;A07dg4qc8ucxiRhGzCM4nHbaaRhMzGbKMYlXfHEaYsN/8eLFhC/Mnz9/3rx5w4cPp49LbKw4OzEl&#10;MomcmjRpkot1DuRuIpzeuXhDgaSoKIpKXDNKG07wNI/CPGIk586di7Xk1AHjmWY04pVdnIYY8H/3&#10;3XcbNGjAWSUW5LXXXjv33HNjYML9KTnppQcxFxOnn366c9L8/fffkmwZbtWIhQQ6hxIvs8U844wz&#10;uKTo2LFjOMFl1Hnnnbds2TLObDCemFAMqWBiHgFxGoxivnbt2nr16pFu3rRp0/Xr10vz3Cjo0xB8&#10;+/bt9KaKQiSusSRbli5dms6NcTHg7rxkXZJVBIAuisBJ+7Zt21BdF5m3hGfMJsYTE4ohxZyuW7fO&#10;EsZSwoY4DYYWmoTAG2+8kQImdevWJZKLvG3nQv0NIeVvGixF7969Z8yY4eLFBCJKsqW/dc77KRcT&#10;Lz1JUFeUltrJ8qqLogAYT0wovUgwp5deeimmFQMbhaCM9Y+AOA3+sQr5JNFPhOlRq+SEE05Ay/nU&#10;cKWXUkiB9Q8jEuqmm24aOHCgu3UsiIKsX7++fqiSOQPQAaCjsqG0RPOhwBLQF3EFDz/8cMwpRhXT&#10;ioHFzGJsI9KU4YUiIE5DoRCFf+DPP//0kiM4RacpCyWbSpQoEZ6cjPw/BKiWA6okcDsKidfZ0qGu&#10;WrbhTFNQhzpe5kaPL2MSAThvsA1YF/nBqGJaMbCYWcwCJhfD66IgrvAsToOWldq7d+/UqVNxfolz&#10;5JOIK0x3v4m1ABSB6KuvvkpjqtGjR0egEfNQ6uOSAiD3U6GXAeguv/xyp8sM05/p2WefRZlDgyAD&#10;cyKAgcXMYmwxuRhesMUIC0Q6EBCnQTGqBHWPGTOmQoUKs2fPfv7558morF69uuI5UkyOjwnOdZ9+&#10;+umjjjrKXRjIHCOGy13+beAcAIHRBk7C8YACjx07lrpkv/76azgKMio3AhhbTC6Gd9asWRhhTLGL&#10;WTaWr6w4DcoWCO2kWGyVKlX4AJo2bRrhTvxWRl0I/YsADQObNGlC9JO7eHB2yvclJw3uimAD5wC4&#10;dOlSpw+iUWMKJJMzbAOeSeIBw4v5xQhjivmNWZZTB4XrK06DAjApGDBz5kwqxU6cOJGPYDRVOkco&#10;gDUXienTp3uhITqIG6PJq47voeLFixubMZETcZPNjnP9eJ8L+DVr1qDYiVyjeIXCCGOKMciYZVQF&#10;Ey01vJWsiDgNUWFEF3kHDBo0aNiwYUuWLCFEKypFGZ8XAnSl4piBq0rXG4VzqH7VVVfJIkdHABid&#10;vqEAAZSZ72C6KqDe0QERCrkRwCBjlocOHYqJ9twIQSkiAuI0hAeQXpSkfvXq1YvCjitXrnT6zDw8&#10;CkZG8olADTj6BFauXNnIhLomQRDMljgNSvAFxgS8A/jkQLEJbpDvYCVakScRjDMmulu3btSCw2jT&#10;P1PfXImnLE5DmCVetGgRFUXat29P6tQHH3xw/fXX77+/IBkGSZ9jRowYQcgI/a99Pm/tY5T0OeSQ&#10;Q1yse20hpFRlput0Aqok0QCasuIjR460EOTEsISJbtGiBeaaVO1bbrkFAy4NLMItrrzqAuCWHerY&#10;s2fPBx98kMZrrVq1Klq0aAAS8mhwBD799NP+/fsTap4Az4wvY8mbCK4C+Y4AzAQcNqDYXL3369fv&#10;s88+UwiOkMqNAOYapwHTjQHnj+RMrockwyKQqojT4AuuXbt20WONeiz0qaNCgFxG+EJNxUNUzWvZ&#10;smWfPn3Kly+vgl7MNCSgQe0CJCCswQOE/EDKoqPqUiZSrYbkR827sBg1ahQmHcOOecfIm5na9VnE&#10;aShkBf/44w/0iUJjnGWhXq+88krNmjVdX3WH+O/evfupp55KnXmHeM6PVQpB8ilZq1atBMhiiQiX&#10;XHLJJ598ArCW8BOFjQ4dOuA6ONqALYrgMY7FmGPSMeyYd4w8ph6DHyM/TkwtTkO+y4T24Idyb5qV&#10;leUlUoq7YFinwXzOnDlOF3/MiRhNqvi+kUKQCrUIMIH05ZdfVkgzRlKUiaQoXAIuXGLEMMTUGHYv&#10;OZOqUJUqVcLsi+tQAIziNOQBzo8//shRYdmyZefNm8eNF3VJacAaQhdlSBQEvvnmG769Jk+e7HTx&#10;x5wISCHIKPqQ31jXS0PmlAtVR+FRe5RfB1ZCswAEMPLLli2jqAP7FOPPlSgvAkEsNwLiNPwXJh9+&#10;+CEJEZyH0/N+xYoVOA1ymBzLtqGCG+WisZ6JOd3hxpQjUImCVK5OtMkG2MSEAqDwXMa1adNGihgq&#10;VxU/BLnwohA1xv+nn37iRcDr4KOPPvIzMD3PiNPwv2vN8RSeZu3atQm44+KZy61kRN45qspDhgwh&#10;CY0sFUf5z802HzFnnnlmyZIlEyORJYIcffTRHCkDryX8RGeD0i+7d++mHlF0UkIhHAIYf14BvAj4&#10;QXIm1b4lPzMbybQ7DV4W5TnnnEOqNKk41GWjXy1mKJyqySglCLz11luPPfYY65KAHMtsQCRvQolu&#10;5EkkMTkUnnSoPcpPBcO3335bH2hCuVAEeBHwOuCl0Lx5806dOvGakPzM/+hnocAl9QFa3UyYMIFy&#10;bAMHDuzSpQslYjiJcr1EcQIWa8eOHVS/IBYpYc3EpRCkPuVMRmnInPig/GwBMjDZDvpwE8p+EOCl&#10;wKuBF0Tnzp15WZx11lm8ONKcn5lGp4EgI869CXXJzMykYQzawA0ipeX8KJA8oxsBGkzUqVPn2muv&#10;1T2RSfretSjXEyYnTc9cdDIkAoCKPUkSmW6ul112GZWPkySUu7Lwgmjbti0vCxrm0T+zTJky3CKl&#10;M141XU4D91LcTmFiuDJcvnz5ggULiKIqUqSIu6qcMM7ZjatXr6b1V8LkkkKQuhc0GaUh90GJa/VV&#10;q1axKXSjJ/R9IsDLglfGwoULeX0Qe8urJIXhDqlwGki6HTNmDMdKtK5njTds2IC3KHGOPveJscc2&#10;btxIdwn6WNKdwdikZiaSgAbdOCcsrMGDi43AdmBTsDV0Ayj0AyHA64OXCK8SXii8Vs4++2xeMSmp&#10;7pBwp2Hz5s33339/uXLl+NQjsIhuJaQzFStWLJB+yMMGECBXglCGjIwM1/tY5saKbG8UjxhsAzCm&#10;dgrynjg6Jk0uYQiwHWiiy9ZggyRMtASIw6uEFwq7m1gHXjG8aHjd8NJJgGgFiPA/oYe2TEnkxiIA&#10;AAAASUVORK5CYIJQSwECLQAUAAYACAAAACEAsYJntgoBAAATAgAAEwAAAAAAAAAAAAAAAAAAAAAA&#10;W0NvbnRlbnRfVHlwZXNdLnhtbFBLAQItABQABgAIAAAAIQA4/SH/1gAAAJQBAAALAAAAAAAAAAAA&#10;AAAAADsBAABfcmVscy8ucmVsc1BLAQItABQABgAIAAAAIQDEQo1wxgQAAKUQAAAOAAAAAAAAAAAA&#10;AAAAADoCAABkcnMvZTJvRG9jLnhtbFBLAQItABQABgAIAAAAIQAubPAAxQAAAKUBAAAZAAAAAAAA&#10;AAAAAAAAACwHAABkcnMvX3JlbHMvZTJvRG9jLnhtbC5yZWxzUEsBAi0AFAAGAAgAAAAhAPJaBmjc&#10;AAAABQEAAA8AAAAAAAAAAAAAAAAAKAgAAGRycy9kb3ducmV2LnhtbFBLAQItAAoAAAAAAAAAIQCg&#10;G3fCB/0CAAf9AgAUAAAAAAAAAAAAAAAAADEJAABkcnMvbWVkaWEvaW1hZ2UxLnBuZ1BLAQItAAoA&#10;AAAAAAAAIQDh0FOBZiIBAGYiAQAUAAAAAAAAAAAAAAAAAGoGAwBkcnMvbWVkaWEvaW1hZ2UyLnBu&#10;Z1BLBQYAAAAABwAHAL4BAAACKQQAAAA=&#10;">
                <v:shape id="Picture 60" o:spid="_x0000_s1027" type="#_x0000_t75" alt="earth-day-action.png" style="position:absolute;left:9906;top:16764;width:44561;height:36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Yj3CAAAA2wAAAA8AAABkcnMvZG93bnJldi54bWxET11rwjAUfRf8D+EKe9NUy8qoRpmFQWEw&#10;phsD3y7Nta1rbkqStd2/Xx4GPh7O9+4wmU4M5HxrWcF6lYAgrqxuuVbw+fGyfALhA7LGzjIp+CUP&#10;h/18tsNc25FPNJxDLWII+xwVNCH0uZS+asigX9meOHJX6wyGCF0ttcMxhptObpIkkwZbjg0N9lQ0&#10;VH2ff4wCmw6Px3Jt399al3Tp7fKafRVOqYfF9LwFEWgKd/G/u9QKsrg+fok/QO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WI9wgAAANsAAAAPAAAAAAAAAAAAAAAAAJ8C&#10;AABkcnMvZG93bnJldi54bWxQSwUGAAAAAAQABAD3AAAAjgMAAAAA&#10;">
                  <v:imagedata r:id="rId26" o:title="earth-day-action"/>
                  <v:path arrowok="t"/>
                </v:shape>
                <v:shape id="Picture 61" o:spid="_x0000_s1028" type="#_x0000_t75" style="position:absolute;left:7620;top:4572;width:66675;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FdF3EAAAA2wAAAA8AAABkcnMvZG93bnJldi54bWxEj0FrAjEUhO9C/0N4BS+iWT2orEYpRUVE&#10;kNoePD42z+y2m5ewiev675uC0OMwM98wy3Vna9FSEyrHCsajDARx4XTFRsHX53Y4BxEissbaMSl4&#10;UID16qW3xFy7O39Qe45GJAiHHBWUMfpcylCUZDGMnCdO3tU1FmOSjZG6wXuC21pOsmwqLVacFkr0&#10;9F5S8XO+WQXmMDt963Z+mXm/dwO/OWZmd1Sq/9q9LUBE6uJ/+NneawXTMfx9ST9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FdF3EAAAA2wAAAA8AAAAAAAAAAAAAAAAA&#10;nwIAAGRycy9kb3ducmV2LnhtbFBLBQYAAAAABAAEAPcAAACQAwAAAAA=&#10;">
                  <v:imagedata r:id="rId27" o:title=""/>
                </v:shape>
                <v:oval id="Oval 62" o:spid="_x0000_s1029" style="position:absolute;left:10668;top:8382;width:60960;height:5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lPMIA&#10;AADbAAAADwAAAGRycy9kb3ducmV2LnhtbESPQWvCQBSE70L/w/IK3nRjBGmjq4ho6bFqQY+P7DMb&#10;zb6N2a1J++vdguBxmJlvmNmis5W4UeNLxwpGwwQEce50yYWC7/1m8AbCB2SNlWNS8EseFvOX3gwz&#10;7Vre0m0XChEh7DNUYEKoMyl9bsiiH7qaOHon11gMUTaF1A22EW4rmSbJRFosOS4YrGllKL/sfqyC&#10;dfVFH1d3cufx39GkB/2OyzYo1X/tllMQgbrwDD/an1rBJIX/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U8wgAAANsAAAAPAAAAAAAAAAAAAAAAAJgCAABkcnMvZG93&#10;bnJldi54bWxQSwUGAAAAAAQABAD1AAAAhwMAAAAA&#10;" filled="f" strokecolor="#243f60 [1604]" strokeweight="2.5pt">
                  <v:textbox>
                    <w:txbxContent>
                      <w:p w:rsidR="006D3654" w:rsidRDefault="006D3654" w:rsidP="006D3654"/>
                    </w:txbxContent>
                  </v:textbox>
                </v:oval>
                <v:shapetype id="_x0000_t32" coordsize="21600,21600" o:spt="32" o:oned="t" path="m,l21600,21600e" filled="f">
                  <v:path arrowok="t" fillok="f" o:connecttype="none"/>
                  <o:lock v:ext="edit" shapetype="t"/>
                </v:shapetype>
                <v:shape id="Straight Arrow Connector 63" o:spid="_x0000_s1030" type="#_x0000_t32" style="position:absolute;left:60960;top:33528;width:10668;height: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F93MMAAADbAAAADwAAAGRycy9kb3ducmV2LnhtbESP3YrCMBSE74V9h3AWvJE13QpFqlFE&#10;WOyN4N8DnG2ObTU5KU3U7ttvBMHLYWa+YebL3hpxp843jhV8jxMQxKXTDVcKTsefrykIH5A1Gsek&#10;4I88LBcfgznm2j14T/dDqESEsM9RQR1Cm0vpy5os+rFriaN3dp3FEGVXSd3hI8KtkWmSZNJiw3Gh&#10;xpbWNZXXw80q8KPbdvPbrindmcs5S01SbIuTUsPPfjUDEagP7/CrXWgF2Q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fdzDAAAA2wAAAA8AAAAAAAAAAAAA&#10;AAAAoQIAAGRycy9kb3ducmV2LnhtbFBLBQYAAAAABAAEAPkAAACRAwAAAAA=&#10;" strokecolor="red">
                  <v:stroke endarrow="open"/>
                </v:shape>
                <v:shape id="Straight Arrow Connector 64" o:spid="_x0000_s1031" type="#_x0000_t32" style="position:absolute;left:71628;top:22860;width:15;height:11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62qsQAAADbAAAADwAAAGRycy9kb3ducmV2LnhtbESPQWsCMRSE7wX/Q3hCL1KzliKyNcpi&#10;KXgR1Fbp8bF5zS5uXtYkruu/bwShx2FmvmHmy942oiMfascKJuMMBHHpdM1GwffX58sMRIjIGhvH&#10;pOBGAZaLwdMcc+2uvKNuH41IEA45KqhibHMpQ1mRxTB2LXHyfp23GJP0RmqP1wS3jXzNsqm0WHNa&#10;qLClVUXlaX+xCs6H7Qc3o3Y1um1mP35irN8VR6Weh33xDiJSH//Dj/ZaK5i+wf1L+g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fraqxAAAANsAAAAPAAAAAAAAAAAA&#10;AAAAAKECAABkcnMvZG93bnJldi54bWxQSwUGAAAAAAQABAD5AAAAkgMAAAAA&#10;" strokecolor="#f90">
                  <v:stroke endarrow="open"/>
                </v:shape>
                <w10:anchorlock/>
              </v:group>
            </w:pict>
          </mc:Fallback>
        </mc:AlternateContent>
      </w:r>
    </w:p>
    <w:p w:rsidR="00A55ED5" w:rsidRPr="00AC5FB8" w:rsidRDefault="00A55ED5" w:rsidP="00A55ED5">
      <w:pPr>
        <w:spacing w:line="480" w:lineRule="auto"/>
        <w:jc w:val="center"/>
      </w:pPr>
      <w:r w:rsidRPr="00AC5FB8">
        <w:rPr>
          <w:b/>
        </w:rPr>
        <w:t>Figure 13.</w:t>
      </w:r>
      <w:r w:rsidRPr="00AC5FB8">
        <w:t xml:space="preserve"> Magnetic Dipole Moment Approximation of Earth’s Magnetic Field</w:t>
      </w:r>
    </w:p>
    <w:p w:rsidR="008B49A2" w:rsidRPr="00AC5FB8" w:rsidRDefault="008B49A2" w:rsidP="00FB7A17">
      <w:pPr>
        <w:jc w:val="both"/>
      </w:pPr>
      <w:r w:rsidRPr="00AC5FB8">
        <w:t>The following fundamental equations govern the model, subscript p indicates prediction:</w:t>
      </w:r>
    </w:p>
    <w:p w:rsidR="008B49A2" w:rsidRPr="00AC5FB8" w:rsidRDefault="008B49A2" w:rsidP="00FB7A17">
      <w:pPr>
        <w:jc w:val="both"/>
      </w:pPr>
    </w:p>
    <w:p w:rsidR="008B49A2" w:rsidRPr="00AC5FB8" w:rsidRDefault="008B49A2" w:rsidP="00FB7A17">
      <w:pPr>
        <w:jc w:val="both"/>
      </w:pPr>
      <w:r w:rsidRPr="00AC5FB8">
        <w:t>Magnetic Field, Radial (the red arrow in the above diagram)</w:t>
      </w:r>
    </w:p>
    <w:p w:rsidR="008B49A2" w:rsidRPr="00AC5FB8" w:rsidRDefault="00BA4042" w:rsidP="008B49A2">
      <w:pPr>
        <w:spacing w:line="48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rPr>
                    <m:t>0</m:t>
                  </m:r>
                </m:sub>
              </m:sSub>
              <m:r>
                <w:rPr>
                  <w:rFonts w:ascii="Cambria Math" w:hAnsi="Cambria Math"/>
                </w:rPr>
                <m:t>m</m:t>
              </m:r>
            </m:num>
            <m:den>
              <m:r>
                <w:rPr>
                  <w:rFonts w:ascii="Cambria Math"/>
                </w:rPr>
                <m:t>2</m:t>
              </m:r>
              <m:r>
                <w:rPr>
                  <w:rFonts w:ascii="Cambria Math" w:hAnsi="Cambria Math"/>
                </w:rPr>
                <m:t>π</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rPr>
                        <m:t>+</m:t>
                      </m:r>
                      <m:r>
                        <w:rPr>
                          <w:rFonts w:ascii="Cambria Math" w:hAnsi="Cambria Math"/>
                        </w:rPr>
                        <m:t>h</m:t>
                      </m:r>
                    </m:e>
                  </m:d>
                </m:e>
                <m:sup>
                  <m:r>
                    <w:rPr>
                      <w:rFonts w:ascii="Cambria Math"/>
                    </w:rPr>
                    <m:t>3</m:t>
                  </m:r>
                </m:sup>
              </m:sSup>
            </m:den>
          </m:f>
          <m:r>
            <w:rPr>
              <w:rFonts w:ascii="Cambria Math" w:hAnsi="Cambria Math"/>
            </w:rPr>
            <m:t>*</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90</m:t>
                  </m:r>
                  <m:r>
                    <w:rPr>
                      <w:rFonts w:ascii="Cambria Math"/>
                    </w:rPr>
                    <m:t>-</m:t>
                  </m:r>
                  <m:r>
                    <w:rPr>
                      <w:rFonts w:ascii="Cambria Math" w:hAnsi="Cambria Math"/>
                    </w:rPr>
                    <m:t>latitude</m:t>
                  </m:r>
                </m:e>
              </m:d>
              <m:ctrlPr>
                <w:rPr>
                  <w:rFonts w:ascii="Cambria Math" w:hAnsi="Cambria Math"/>
                  <w:i/>
                </w:rPr>
              </m:ctrlPr>
            </m:e>
          </m:func>
        </m:oMath>
      </m:oMathPara>
    </w:p>
    <w:p w:rsidR="008B49A2" w:rsidRPr="00AC5FB8" w:rsidRDefault="008B49A2" w:rsidP="00FB7A17">
      <w:pPr>
        <w:spacing w:line="480" w:lineRule="auto"/>
        <w:jc w:val="both"/>
      </w:pPr>
      <w:r w:rsidRPr="00AC5FB8">
        <w:t>Magnetic Field, tangential (the orange arrow)</w:t>
      </w:r>
    </w:p>
    <w:p w:rsidR="008B49A2" w:rsidRPr="00AC5FB8" w:rsidRDefault="00BA4042" w:rsidP="008B49A2">
      <w:pPr>
        <w:spacing w:line="48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θ</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rPr>
                    <m:t>0</m:t>
                  </m:r>
                </m:sub>
              </m:sSub>
              <m:r>
                <w:rPr>
                  <w:rFonts w:ascii="Cambria Math" w:hAnsi="Cambria Math"/>
                </w:rPr>
                <m:t>m</m:t>
              </m:r>
            </m:num>
            <m:den>
              <m:r>
                <w:rPr>
                  <w:rFonts w:ascii="Cambria Math"/>
                </w:rPr>
                <m:t>4</m:t>
              </m:r>
              <m:r>
                <w:rPr>
                  <w:rFonts w:ascii="Cambria Math" w:hAnsi="Cambria Math"/>
                </w:rPr>
                <m:t>π</m:t>
              </m:r>
              <m:sSup>
                <m:sSupPr>
                  <m:ctrlPr>
                    <w:rPr>
                      <w:rFonts w:ascii="Cambria Math" w:hAnsi="Cambria Math"/>
                      <w:i/>
                    </w:rPr>
                  </m:ctrlPr>
                </m:sSupPr>
                <m:e>
                  <m:r>
                    <w:rPr>
                      <w:rFonts w:ascii="Cambria Math"/>
                    </w:rPr>
                    <m:t>(</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rPr>
                    <m:t>+</m:t>
                  </m:r>
                  <m:r>
                    <w:rPr>
                      <w:rFonts w:ascii="Cambria Math" w:hAnsi="Cambria Math"/>
                    </w:rPr>
                    <m:t>h</m:t>
                  </m:r>
                  <m:r>
                    <w:rPr>
                      <w:rFonts w:ascii="Cambria Math"/>
                    </w:rPr>
                    <m:t>)</m:t>
                  </m:r>
                </m:e>
                <m:sup>
                  <m:r>
                    <w:rPr>
                      <w:rFonts w:ascii="Cambria Math"/>
                    </w:rPr>
                    <m:t>3</m:t>
                  </m:r>
                </m:sup>
              </m:sSup>
            </m:den>
          </m:f>
          <m:r>
            <w:rPr>
              <w:rFonts w:hAnsi="Cambria Math"/>
            </w:rPr>
            <m:t>*</m:t>
          </m:r>
          <m:r>
            <m:rPr>
              <m:sty m:val="p"/>
            </m:rPr>
            <w:rPr>
              <w:rFonts w:ascii="Cambria Math"/>
            </w:rPr>
            <m:t>sin</m:t>
          </m:r>
          <m:r>
            <m:rPr>
              <m:sty m:val="p"/>
            </m:rPr>
            <w:rPr>
              <w:rFonts w:ascii="Cambria Math" w:hAnsi="Cambria Math"/>
            </w:rPr>
            <m:t>⁡</m:t>
          </m:r>
          <m:r>
            <w:rPr>
              <w:rFonts w:ascii="Cambria Math"/>
            </w:rPr>
            <m:t>(90</m:t>
          </m:r>
          <m:r>
            <w:rPr>
              <w:rFonts w:ascii="Cambria Math"/>
            </w:rPr>
            <m:t>-</m:t>
          </m:r>
          <m:r>
            <w:rPr>
              <w:rFonts w:ascii="Cambria Math" w:hAnsi="Cambria Math"/>
            </w:rPr>
            <m:t>latitude</m:t>
          </m:r>
          <m:r>
            <w:rPr>
              <w:rFonts w:ascii="Cambria Math"/>
            </w:rPr>
            <m:t>)</m:t>
          </m:r>
        </m:oMath>
      </m:oMathPara>
    </w:p>
    <w:p w:rsidR="008B49A2" w:rsidRPr="00AC5FB8" w:rsidRDefault="008B49A2" w:rsidP="005055DE">
      <w:pPr>
        <w:spacing w:line="480" w:lineRule="auto"/>
      </w:pPr>
      <w:r w:rsidRPr="00AC5FB8">
        <w:lastRenderedPageBreak/>
        <w:t>Total Magnetic field</w:t>
      </w:r>
    </w:p>
    <w:p w:rsidR="008B49A2" w:rsidRPr="00AC5FB8" w:rsidRDefault="008B49A2" w:rsidP="008B49A2">
      <w:pPr>
        <w:spacing w:line="480" w:lineRule="auto"/>
        <w:jc w:val="center"/>
      </w:pPr>
      <m:oMathPara>
        <m:oMath>
          <m:r>
            <w:rPr>
              <w:rFonts w:ascii="Cambria Math" w:hAnsi="Cambria Math"/>
            </w:rPr>
            <m:t>B</m:t>
          </m:r>
          <m:r>
            <w:rPr>
              <w:rFonts w:asci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B</m:t>
                  </m:r>
                </m:e>
                <m:sub>
                  <m:r>
                    <w:rPr>
                      <w:rFonts w:ascii="Cambria Math" w:hAnsi="Cambria Math"/>
                    </w:rPr>
                    <m:t>r</m:t>
                  </m:r>
                </m:sub>
                <m:sup>
                  <m:r>
                    <w:rPr>
                      <w:rFonts w:ascii="Cambria Math"/>
                    </w:rPr>
                    <m:t>2</m:t>
                  </m:r>
                </m:sup>
              </m:sSubSup>
              <m:r>
                <w:rPr>
                  <w:rFonts w:ascii="Cambria Math"/>
                </w:rPr>
                <m:t>+</m:t>
              </m:r>
              <m:sSubSup>
                <m:sSubSupPr>
                  <m:ctrlPr>
                    <w:rPr>
                      <w:rFonts w:ascii="Cambria Math" w:hAnsi="Cambria Math"/>
                      <w:i/>
                    </w:rPr>
                  </m:ctrlPr>
                </m:sSubSupPr>
                <m:e>
                  <m:r>
                    <w:rPr>
                      <w:rFonts w:ascii="Cambria Math" w:hAnsi="Cambria Math"/>
                    </w:rPr>
                    <m:t>B</m:t>
                  </m:r>
                </m:e>
                <m:sub>
                  <m:r>
                    <w:rPr>
                      <w:rFonts w:ascii="Cambria Math" w:hAnsi="Cambria Math"/>
                    </w:rPr>
                    <m:t>θ</m:t>
                  </m:r>
                </m:sub>
                <m:sup>
                  <m:r>
                    <w:rPr>
                      <w:rFonts w:ascii="Cambria Math"/>
                    </w:rPr>
                    <m:t>2</m:t>
                  </m:r>
                </m:sup>
              </m:sSubSup>
            </m:e>
          </m:rad>
        </m:oMath>
      </m:oMathPara>
    </w:p>
    <w:p w:rsidR="008B49A2" w:rsidRPr="00AC5FB8" w:rsidRDefault="008B49A2" w:rsidP="005055DE">
      <w:pPr>
        <w:spacing w:line="480" w:lineRule="auto"/>
      </w:pPr>
      <w:r w:rsidRPr="00AC5FB8">
        <w:t>Precession, φ, as a function of the field</w:t>
      </w:r>
    </w:p>
    <w:p w:rsidR="008B49A2" w:rsidRPr="00AC5FB8" w:rsidRDefault="008B49A2" w:rsidP="008B49A2">
      <w:pPr>
        <w:spacing w:line="480" w:lineRule="auto"/>
        <w:jc w:val="center"/>
      </w:pPr>
      <m:oMathPara>
        <m:oMath>
          <m:r>
            <w:rPr>
              <w:rFonts w:ascii="Cambria Math" w:hAnsi="Cambria Math"/>
            </w:rPr>
            <m:t>φ</m:t>
          </m:r>
          <m:r>
            <w:rPr>
              <w:rFonts w:ascii="Cambria Math"/>
            </w:rPr>
            <m:t>=90</m:t>
          </m:r>
          <m:r>
            <w:rPr>
              <w:rFonts w:ascii="Cambria Math"/>
            </w:rPr>
            <m:t>-</m:t>
          </m:r>
          <m:r>
            <m:rPr>
              <m:sty m:val="p"/>
            </m:rPr>
            <w:rPr>
              <w:rFonts w:ascii="Cambria Math"/>
            </w:rPr>
            <m:t>arccos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rPr>
            <m:t>/</m:t>
          </m:r>
          <m:r>
            <w:rPr>
              <w:rFonts w:ascii="Cambria Math" w:hAnsi="Cambria Math"/>
            </w:rPr>
            <m:t>B</m:t>
          </m:r>
          <m:r>
            <w:rPr>
              <w:rFonts w:ascii="Cambria Math"/>
            </w:rPr>
            <m:t>)</m:t>
          </m:r>
        </m:oMath>
      </m:oMathPara>
    </w:p>
    <w:p w:rsidR="008B49A2" w:rsidRPr="00AC5FB8" w:rsidRDefault="008B49A2" w:rsidP="005055DE">
      <w:pPr>
        <w:spacing w:line="480" w:lineRule="auto"/>
      </w:pPr>
      <w:r w:rsidRPr="00AC5FB8">
        <w:t>Latitude</w:t>
      </w:r>
    </w:p>
    <w:p w:rsidR="008B49A2" w:rsidRPr="00AC5FB8" w:rsidRDefault="00BA4042" w:rsidP="008B49A2">
      <w:pPr>
        <w:spacing w:line="480" w:lineRule="auto"/>
      </w:pPr>
      <m:oMathPara>
        <m:oMath>
          <m:sSub>
            <m:sSubPr>
              <m:ctrlPr>
                <w:rPr>
                  <w:rFonts w:ascii="Cambria Math" w:hAnsi="Cambria Math"/>
                  <w:i/>
                </w:rPr>
              </m:ctrlPr>
            </m:sSubPr>
            <m:e>
              <m:r>
                <w:rPr>
                  <w:rFonts w:ascii="Cambria Math" w:hAnsi="Cambria Math"/>
                </w:rPr>
                <m:t>latitude</m:t>
              </m:r>
            </m:e>
            <m:sub>
              <m:r>
                <w:rPr>
                  <w:rFonts w:ascii="Cambria Math" w:hAnsi="Cambria Math"/>
                </w:rPr>
                <m:t>p</m:t>
              </m:r>
            </m:sub>
          </m:sSub>
          <m:r>
            <w:rPr>
              <w:rFonts w:ascii="Cambria Math"/>
            </w:rPr>
            <m:t>=</m:t>
          </m:r>
          <m:r>
            <w:rPr>
              <w:rFonts w:ascii="Cambria Math" w:hAnsi="Cambria Math"/>
            </w:rPr>
            <m:t>latitude</m:t>
          </m:r>
          <m:r>
            <w:rPr>
              <w:rFonts w:ascii="Cambria Math"/>
            </w:rPr>
            <m:t>+</m:t>
          </m:r>
          <m:r>
            <w:rPr>
              <w:rFonts w:ascii="Cambria Math"/>
            </w:rPr>
            <m:t>∆</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orbital</m:t>
              </m:r>
            </m:sub>
          </m:sSub>
        </m:oMath>
      </m:oMathPara>
    </w:p>
    <w:p w:rsidR="008B49A2" w:rsidRPr="00AC5FB8" w:rsidRDefault="008B49A2" w:rsidP="005055DE">
      <w:pPr>
        <w:spacing w:line="480" w:lineRule="auto"/>
      </w:pPr>
      <w:r w:rsidRPr="00AC5FB8">
        <w:t>Longitude</w:t>
      </w:r>
    </w:p>
    <w:p w:rsidR="008B49A2" w:rsidRPr="00AC5FB8" w:rsidRDefault="00BA4042" w:rsidP="008B49A2">
      <w:pPr>
        <w:spacing w:line="480" w:lineRule="auto"/>
      </w:pPr>
      <m:oMathPara>
        <m:oMath>
          <m:sSub>
            <m:sSubPr>
              <m:ctrlPr>
                <w:rPr>
                  <w:rFonts w:ascii="Cambria Math" w:hAnsi="Cambria Math"/>
                  <w:i/>
                </w:rPr>
              </m:ctrlPr>
            </m:sSubPr>
            <m:e>
              <m:r>
                <w:rPr>
                  <w:rFonts w:ascii="Cambria Math" w:hAnsi="Cambria Math"/>
                </w:rPr>
                <m:t>longitude</m:t>
              </m:r>
            </m:e>
            <m:sub>
              <m:r>
                <w:rPr>
                  <w:rFonts w:ascii="Cambria Math" w:hAnsi="Cambria Math"/>
                </w:rPr>
                <m:t>p</m:t>
              </m:r>
            </m:sub>
          </m:sSub>
          <m:r>
            <w:rPr>
              <w:rFonts w:ascii="Cambria Math"/>
            </w:rPr>
            <m:t>=</m:t>
          </m:r>
          <m:r>
            <w:rPr>
              <w:rFonts w:ascii="Cambria Math" w:hAnsi="Cambria Math"/>
            </w:rPr>
            <m:t>longitude</m:t>
          </m:r>
          <m:r>
            <w:rPr>
              <w:rFonts w:ascii="Cambria Math"/>
            </w:rPr>
            <m:t>+</m:t>
          </m:r>
          <m:r>
            <w:rPr>
              <w:rFonts w:ascii="Cambria Math"/>
            </w:rPr>
            <m:t>∆</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earth</m:t>
              </m:r>
            </m:sub>
          </m:sSub>
        </m:oMath>
      </m:oMathPara>
    </w:p>
    <w:p w:rsidR="008B49A2" w:rsidRPr="00AC5FB8" w:rsidRDefault="008B49A2" w:rsidP="005055DE">
      <w:pPr>
        <w:spacing w:line="480" w:lineRule="auto"/>
      </w:pPr>
      <w:r w:rsidRPr="00AC5FB8">
        <w:t>Angular Velocity of Satellite about its Z-axis</w:t>
      </w:r>
    </w:p>
    <w:p w:rsidR="008B49A2" w:rsidRPr="00AC5FB8" w:rsidRDefault="00BA4042" w:rsidP="008B49A2">
      <w:pPr>
        <w:spacing w:line="480" w:lineRule="auto"/>
        <w:jc w:val="center"/>
      </w:pPr>
      <m:oMathPara>
        <m:oMath>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rPr>
            <m:t>=</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rsidR="008B49A2" w:rsidRPr="00AC5FB8" w:rsidRDefault="001F2366" w:rsidP="005055DE">
      <w:pPr>
        <w:spacing w:line="480" w:lineRule="auto"/>
      </w:pPr>
      <w:r w:rsidRPr="00AC5FB8">
        <w:t>Orbital tangential v</w:t>
      </w:r>
      <w:r w:rsidR="008B49A2" w:rsidRPr="00AC5FB8">
        <w:t>elocity, g is the universal gravitation constant</w:t>
      </w:r>
    </w:p>
    <w:p w:rsidR="008B49A2" w:rsidRPr="00AC5FB8" w:rsidRDefault="00BA4042" w:rsidP="008B49A2">
      <w:pPr>
        <w:spacing w:line="480" w:lineRule="auto"/>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earth</m:t>
                      </m:r>
                    </m:sub>
                  </m:sSub>
                </m:num>
                <m:den>
                  <m:r>
                    <w:rPr>
                      <w:rFonts w:ascii="Cambria Math"/>
                    </w:rPr>
                    <m:t>(</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rPr>
                    <m:t>+</m:t>
                  </m:r>
                  <m:r>
                    <w:rPr>
                      <w:rFonts w:ascii="Cambria Math" w:hAnsi="Cambria Math"/>
                    </w:rPr>
                    <m:t>h</m:t>
                  </m:r>
                  <m:r>
                    <w:rPr>
                      <w:rFonts w:ascii="Cambria Math"/>
                    </w:rPr>
                    <m:t>)</m:t>
                  </m:r>
                </m:den>
              </m:f>
            </m:e>
          </m:rad>
        </m:oMath>
      </m:oMathPara>
    </w:p>
    <w:p w:rsidR="008B49A2" w:rsidRPr="00AC5FB8" w:rsidRDefault="008B49A2" w:rsidP="005055DE">
      <w:pPr>
        <w:spacing w:line="480" w:lineRule="auto"/>
      </w:pPr>
      <w:r w:rsidRPr="00AC5FB8">
        <w:t>Orbital Angular Velocity</w:t>
      </w:r>
    </w:p>
    <w:p w:rsidR="008B49A2" w:rsidRPr="00AC5FB8" w:rsidRDefault="00BA4042" w:rsidP="008B49A2">
      <w:pPr>
        <w:spacing w:line="480" w:lineRule="auto"/>
        <w:jc w:val="center"/>
      </w:pPr>
      <m:oMathPara>
        <m:oMath>
          <m:sSub>
            <m:sSubPr>
              <m:ctrlPr>
                <w:rPr>
                  <w:rFonts w:ascii="Cambria Math" w:hAnsi="Cambria Math"/>
                  <w:i/>
                </w:rPr>
              </m:ctrlPr>
            </m:sSubPr>
            <m:e>
              <m:r>
                <w:rPr>
                  <w:rFonts w:ascii="Cambria Math" w:hAnsi="Cambria Math"/>
                </w:rPr>
                <m:t>ω</m:t>
              </m:r>
            </m:e>
            <m:sub>
              <m:r>
                <w:rPr>
                  <w:rFonts w:ascii="Cambria Math" w:hAnsi="Cambria Math"/>
                </w:rPr>
                <m:t>orbital</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rPr>
                <m:t>(</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rPr>
                <m:t>+</m:t>
              </m:r>
              <m:r>
                <w:rPr>
                  <w:rFonts w:ascii="Cambria Math" w:hAnsi="Cambria Math"/>
                </w:rPr>
                <m:t>h</m:t>
              </m:r>
              <m:r>
                <w:rPr>
                  <w:rFonts w:ascii="Cambria Math"/>
                </w:rPr>
                <m:t>)</m:t>
              </m:r>
            </m:den>
          </m:f>
        </m:oMath>
      </m:oMathPara>
    </w:p>
    <w:p w:rsidR="008B49A2" w:rsidRPr="00AC5FB8" w:rsidRDefault="008B49A2" w:rsidP="00FB7A17">
      <w:pPr>
        <w:jc w:val="both"/>
      </w:pPr>
      <w:r w:rsidRPr="00AC5FB8">
        <w:t xml:space="preserve">This model went through several versions, none of which performed to satisfaction. The following state variables were used, the progression of state vectors shown below is the progression from version to version of the filter. </w:t>
      </w:r>
    </w:p>
    <w:p w:rsidR="008B49A2" w:rsidRPr="00AC5FB8" w:rsidRDefault="008B49A2" w:rsidP="008B49A2">
      <w:pPr>
        <w:spacing w:line="480" w:lineRule="auto"/>
        <w:jc w:val="both"/>
      </w:pPr>
    </w:p>
    <w:p w:rsidR="008B49A2" w:rsidRPr="00AC5FB8" w:rsidRDefault="00BA4042" w:rsidP="00FB7A17">
      <w:pPr>
        <w:jc w:val="both"/>
      </w:pPr>
      <m:oMathPara>
        <m:oMath>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z</m:t>
                    </m:r>
                  </m:sub>
                </m:sSub>
                <m:ctrlPr>
                  <w:rPr>
                    <w:rFonts w:ascii="Cambria Math" w:eastAsia="Cambria Math" w:hAnsi="Cambria Math"/>
                    <w:i/>
                  </w:rPr>
                </m:ctrlPr>
              </m:e>
              <m:e>
                <m:r>
                  <w:rPr>
                    <w:rFonts w:ascii="Cambria Math" w:eastAsia="Cambria Math" w:hAnsi="Cambria Math"/>
                  </w:rPr>
                  <m:t>lat</m:t>
                </m:r>
              </m:e>
              <m:e>
                <m:r>
                  <w:rPr>
                    <w:rFonts w:ascii="Cambria Math" w:hAnsi="Cambria Math"/>
                  </w:rPr>
                  <m:t>long</m:t>
                </m:r>
              </m:e>
              <m:e>
                <m:r>
                  <w:rPr>
                    <w:rFonts w:ascii="Cambria Math" w:hAnsi="Cambria Math"/>
                  </w:rPr>
                  <m:t>φ</m:t>
                </m:r>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ea</m:t>
                    </m:r>
                    <m:r>
                      <w:rPr>
                        <w:rFonts w:ascii="Cambria Math" w:eastAsia="Cambria Math" w:hAnsi="Cambria Math"/>
                      </w:rPr>
                      <m:t>rt</m:t>
                    </m:r>
                    <m:r>
                      <w:rPr>
                        <w:rFonts w:eastAsia="Cambria Math" w:hAnsi="Cambria Math"/>
                      </w:rPr>
                      <m:t>h</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orbital</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v</m:t>
                    </m:r>
                  </m:e>
                  <m:sub>
                    <m:r>
                      <w:rPr>
                        <w:rFonts w:ascii="Cambria Math" w:eastAsia="Cambria Math" w:hAnsi="Cambria Math"/>
                      </w:rPr>
                      <m:t>t</m:t>
                    </m:r>
                  </m:sub>
                </m:sSub>
              </m:e>
            </m:mr>
          </m:m>
        </m:oMath>
      </m:oMathPara>
    </w:p>
    <w:p w:rsidR="008B49A2" w:rsidRPr="00AC5FB8" w:rsidRDefault="008B49A2" w:rsidP="00FB7A17">
      <w:pPr>
        <w:jc w:val="both"/>
      </w:pPr>
    </w:p>
    <w:p w:rsidR="008B49A2" w:rsidRPr="00AC5FB8" w:rsidRDefault="00BA4042" w:rsidP="00FB7A17">
      <w:pPr>
        <w:jc w:val="both"/>
      </w:pPr>
      <m:oMathPara>
        <m:oMath>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z</m:t>
                    </m:r>
                  </m:sub>
                </m:sSub>
                <m:ctrlPr>
                  <w:rPr>
                    <w:rFonts w:ascii="Cambria Math" w:eastAsia="Cambria Math" w:hAnsi="Cambria Math"/>
                    <w:i/>
                  </w:rPr>
                </m:ctrlPr>
              </m:e>
              <m:e>
                <m:r>
                  <w:rPr>
                    <w:rFonts w:ascii="Cambria Math" w:eastAsia="Cambria Math" w:hAnsi="Cambria Math"/>
                  </w:rPr>
                  <m:t>lat</m:t>
                </m:r>
              </m:e>
              <m:e>
                <m:r>
                  <w:rPr>
                    <w:rFonts w:ascii="Cambria Math" w:hAnsi="Cambria Math"/>
                  </w:rPr>
                  <m:t>long</m:t>
                </m:r>
              </m:e>
              <m:e>
                <m:r>
                  <w:rPr>
                    <w:rFonts w:ascii="Cambria Math" w:hAnsi="Cambria Math"/>
                  </w:rPr>
                  <m:t>φ</m:t>
                </m:r>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eart</m:t>
                    </m:r>
                    <m:r>
                      <w:rPr>
                        <w:rFonts w:eastAsia="Cambria Math" w:hAnsi="Cambria Math"/>
                      </w:rPr>
                      <m:t>h</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orbital</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v</m:t>
                    </m:r>
                  </m:e>
                  <m:sub>
                    <m:r>
                      <w:rPr>
                        <w:rFonts w:ascii="Cambria Math" w:eastAsia="Cambria Math" w:hAnsi="Cambria Math"/>
                      </w:rPr>
                      <m:t>t</m:t>
                    </m:r>
                  </m:sub>
                </m:sSub>
                <m:ctrlPr>
                  <w:rPr>
                    <w:rFonts w:ascii="Cambria Math" w:eastAsia="Cambria Math" w:hAnsi="Cambria Math"/>
                    <w:i/>
                  </w:rPr>
                </m:ctrlPr>
              </m:e>
              <m:e>
                <m:r>
                  <w:rPr>
                    <w:rFonts w:eastAsia="Cambria Math" w:hAnsi="Cambria Math"/>
                  </w:rPr>
                  <m:t>h</m:t>
                </m:r>
              </m:e>
            </m:mr>
          </m:m>
        </m:oMath>
      </m:oMathPara>
    </w:p>
    <w:p w:rsidR="008B49A2" w:rsidRPr="00AC5FB8" w:rsidRDefault="008B49A2" w:rsidP="00FB7A17">
      <w:pPr>
        <w:jc w:val="both"/>
      </w:pPr>
    </w:p>
    <w:p w:rsidR="008B49A2" w:rsidRPr="00AC5FB8" w:rsidRDefault="00BA4042" w:rsidP="00FB7A17">
      <w:pPr>
        <w:jc w:val="both"/>
      </w:pPr>
      <m:oMathPara>
        <m:oMath>
          <m:m>
            <m:mPr>
              <m:mcs>
                <m:mc>
                  <m:mcPr>
                    <m:count m:val="1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z</m:t>
                    </m:r>
                  </m:sub>
                </m:sSub>
                <m:ctrlPr>
                  <w:rPr>
                    <w:rFonts w:ascii="Cambria Math" w:eastAsia="Cambria Math" w:hAnsi="Cambria Math"/>
                    <w:i/>
                  </w:rPr>
                </m:ctrlPr>
              </m:e>
              <m:e>
                <m:r>
                  <w:rPr>
                    <w:rFonts w:ascii="Cambria Math" w:eastAsia="Cambria Math" w:hAnsi="Cambria Math"/>
                  </w:rPr>
                  <m:t>lat</m:t>
                </m:r>
              </m:e>
              <m:e>
                <m:r>
                  <w:rPr>
                    <w:rFonts w:ascii="Cambria Math" w:hAnsi="Cambria Math"/>
                  </w:rPr>
                  <m:t>long</m:t>
                </m:r>
              </m:e>
              <m:e>
                <m:r>
                  <w:rPr>
                    <w:rFonts w:ascii="Cambria Math" w:hAnsi="Cambria Math"/>
                  </w:rPr>
                  <m:t>φ</m:t>
                </m:r>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eart</m:t>
                    </m:r>
                    <m:r>
                      <w:rPr>
                        <w:rFonts w:eastAsia="Cambria Math" w:hAnsi="Cambria Math"/>
                      </w:rPr>
                      <m:t>h</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orbital</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v</m:t>
                    </m:r>
                  </m:e>
                  <m:sub>
                    <m:r>
                      <w:rPr>
                        <w:rFonts w:ascii="Cambria Math" w:eastAsia="Cambria Math" w:hAnsi="Cambria Math"/>
                      </w:rPr>
                      <m:t>t</m:t>
                    </m:r>
                  </m:sub>
                </m:sSub>
                <m:ctrlPr>
                  <w:rPr>
                    <w:rFonts w:ascii="Cambria Math" w:eastAsia="Cambria Math" w:hAnsi="Cambria Math"/>
                    <w:i/>
                  </w:rPr>
                </m:ctrlPr>
              </m:e>
              <m:e>
                <m:r>
                  <w:rPr>
                    <w:rFonts w:eastAsia="Cambria Math" w:hAnsi="Cambria Math"/>
                  </w:rPr>
                  <m:t>h</m:t>
                </m:r>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B</m:t>
                    </m:r>
                  </m:e>
                  <m:sub>
                    <m:r>
                      <w:rPr>
                        <w:rFonts w:ascii="Cambria Math" w:eastAsia="Cambria Math" w:hAnsi="Cambria Math"/>
                      </w:rPr>
                      <m:t>r</m:t>
                    </m:r>
                  </m:sub>
                </m:sSub>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B</m:t>
                    </m:r>
                  </m:e>
                  <m:sub>
                    <m:r>
                      <w:rPr>
                        <w:rFonts w:ascii="Cambria Math" w:eastAsia="Cambria Math" w:hAnsi="Cambria Math"/>
                      </w:rPr>
                      <m:t>θ</m:t>
                    </m:r>
                  </m:sub>
                </m:sSub>
                <m:ctrlPr>
                  <w:rPr>
                    <w:rFonts w:ascii="Cambria Math" w:eastAsia="Cambria Math" w:hAnsi="Cambria Math"/>
                    <w:i/>
                  </w:rPr>
                </m:ctrlPr>
              </m:e>
              <m:e>
                <m:r>
                  <w:rPr>
                    <w:rFonts w:ascii="Cambria Math" w:eastAsia="Cambria Math" w:hAnsi="Cambria Math"/>
                  </w:rPr>
                  <m:t>B</m:t>
                </m:r>
              </m:e>
            </m:mr>
          </m:m>
        </m:oMath>
      </m:oMathPara>
    </w:p>
    <w:p w:rsidR="008B49A2" w:rsidRPr="00AC5FB8" w:rsidRDefault="008B49A2" w:rsidP="00FB7A17">
      <w:pPr>
        <w:jc w:val="both"/>
      </w:pPr>
    </w:p>
    <w:p w:rsidR="003E1631" w:rsidRPr="003E1631" w:rsidRDefault="008B49A2" w:rsidP="003E1631">
      <w:pPr>
        <w:jc w:val="both"/>
      </w:pPr>
      <w:r w:rsidRPr="00AC5FB8">
        <w:t xml:space="preserve">The first versions had a minimum of state variables. The height, and later the values of the magnetic field, were added in an effort to improve filter performance by accounting </w:t>
      </w:r>
      <w:r w:rsidRPr="00AC5FB8">
        <w:lastRenderedPageBreak/>
        <w:t xml:space="preserve">for more error. The </w:t>
      </w:r>
      <w:r w:rsidR="00A55ED5" w:rsidRPr="00AC5FB8">
        <w:t>f</w:t>
      </w:r>
      <w:r w:rsidRPr="00AC5FB8">
        <w:t>ollowing graphs illustrate the performance of the model.</w:t>
      </w:r>
      <w:r w:rsidR="003E1631" w:rsidRPr="003E1631">
        <w:t xml:space="preserve"> The graphs were created by running the state generation routine with all mean square error values set to zero.</w:t>
      </w:r>
    </w:p>
    <w:p w:rsidR="008B49A2" w:rsidRPr="00AC5FB8" w:rsidRDefault="008B49A2" w:rsidP="00FB7A17">
      <w:pPr>
        <w:jc w:val="both"/>
      </w:pPr>
    </w:p>
    <w:p w:rsidR="00FB7A17" w:rsidRPr="00AC5FB8" w:rsidRDefault="00FB7A17" w:rsidP="00FB7A17">
      <w:pPr>
        <w:jc w:val="both"/>
      </w:pPr>
    </w:p>
    <w:p w:rsidR="008B49A2" w:rsidRPr="00AC5FB8" w:rsidRDefault="008B49A2" w:rsidP="00A55ED5">
      <w:pPr>
        <w:spacing w:line="480" w:lineRule="auto"/>
        <w:jc w:val="center"/>
      </w:pPr>
      <w:r w:rsidRPr="00AC5FB8">
        <w:rPr>
          <w:noProof/>
        </w:rPr>
        <w:drawing>
          <wp:inline distT="0" distB="0" distL="0" distR="0">
            <wp:extent cx="4244087" cy="3185213"/>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250423" cy="3189969"/>
                    </a:xfrm>
                    <a:prstGeom prst="rect">
                      <a:avLst/>
                    </a:prstGeom>
                    <a:noFill/>
                    <a:ln w="9525">
                      <a:noFill/>
                      <a:miter lim="800000"/>
                      <a:headEnd/>
                      <a:tailEnd/>
                    </a:ln>
                  </pic:spPr>
                </pic:pic>
              </a:graphicData>
            </a:graphic>
          </wp:inline>
        </w:drawing>
      </w:r>
    </w:p>
    <w:p w:rsidR="00A55ED5" w:rsidRPr="00AC5FB8" w:rsidRDefault="00A55ED5" w:rsidP="00A55ED5">
      <w:pPr>
        <w:spacing w:line="480" w:lineRule="auto"/>
        <w:jc w:val="center"/>
      </w:pPr>
      <w:r w:rsidRPr="00AC5FB8">
        <w:rPr>
          <w:b/>
        </w:rPr>
        <w:t>Figure 14.</w:t>
      </w:r>
      <w:r w:rsidRPr="00AC5FB8">
        <w:t xml:space="preserve"> Ideal Latitude Trajectory for a 2700 Second Period.</w:t>
      </w:r>
    </w:p>
    <w:p w:rsidR="008B49A2" w:rsidRPr="00AC5FB8" w:rsidRDefault="008B49A2" w:rsidP="00FB7A17">
      <w:pPr>
        <w:jc w:val="both"/>
      </w:pPr>
      <w:r w:rsidRPr="00AC5FB8">
        <w:t xml:space="preserve">This </w:t>
      </w:r>
      <w:r w:rsidR="00A55ED5" w:rsidRPr="00AC5FB8">
        <w:t>figure</w:t>
      </w:r>
      <w:r w:rsidRPr="00AC5FB8">
        <w:t xml:space="preserve"> includes no error. It shows the latitude for 2700 seconds with Fs =1. This affirms that the model is properly calculating latitude. Below is the same graph for longitude.</w:t>
      </w:r>
    </w:p>
    <w:p w:rsidR="008B49A2" w:rsidRPr="00AC5FB8" w:rsidRDefault="008B49A2" w:rsidP="00A55ED5">
      <w:pPr>
        <w:spacing w:line="480" w:lineRule="auto"/>
        <w:jc w:val="center"/>
      </w:pPr>
      <w:r w:rsidRPr="00AC5FB8">
        <w:rPr>
          <w:noProof/>
        </w:rPr>
        <w:drawing>
          <wp:inline distT="0" distB="0" distL="0" distR="0">
            <wp:extent cx="3811980" cy="2860914"/>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832031" cy="2875963"/>
                    </a:xfrm>
                    <a:prstGeom prst="rect">
                      <a:avLst/>
                    </a:prstGeom>
                    <a:noFill/>
                    <a:ln w="9525">
                      <a:noFill/>
                      <a:miter lim="800000"/>
                      <a:headEnd/>
                      <a:tailEnd/>
                    </a:ln>
                  </pic:spPr>
                </pic:pic>
              </a:graphicData>
            </a:graphic>
          </wp:inline>
        </w:drawing>
      </w:r>
    </w:p>
    <w:p w:rsidR="00A55ED5" w:rsidRPr="00AC5FB8" w:rsidRDefault="00A55ED5" w:rsidP="00A55ED5">
      <w:pPr>
        <w:spacing w:line="480" w:lineRule="auto"/>
        <w:jc w:val="center"/>
      </w:pPr>
      <w:r w:rsidRPr="00AC5FB8">
        <w:rPr>
          <w:b/>
        </w:rPr>
        <w:lastRenderedPageBreak/>
        <w:t>Figure 15.</w:t>
      </w:r>
      <w:r w:rsidRPr="00AC5FB8">
        <w:t xml:space="preserve"> Ideal Longitude Trajectory for a 2700 Second Period.</w:t>
      </w:r>
    </w:p>
    <w:p w:rsidR="008B49A2" w:rsidRPr="00AC5FB8" w:rsidRDefault="008B49A2" w:rsidP="00FB7A17">
      <w:pPr>
        <w:jc w:val="both"/>
      </w:pPr>
      <w:r w:rsidRPr="00AC5FB8">
        <w:t>This graph also affirms the validity of the model by showing very little change in latitude over half an orbit. Below is a graph of the error free angular</w:t>
      </w:r>
      <w:r w:rsidR="00802A9A" w:rsidRPr="00AC5FB8">
        <w:t xml:space="preserve"> velocity for roughly one orbit.</w:t>
      </w:r>
    </w:p>
    <w:p w:rsidR="008B49A2" w:rsidRPr="00AC5FB8" w:rsidRDefault="008B49A2" w:rsidP="00A55ED5">
      <w:pPr>
        <w:spacing w:line="480" w:lineRule="auto"/>
        <w:jc w:val="center"/>
      </w:pPr>
      <w:r w:rsidRPr="00AC5FB8">
        <w:rPr>
          <w:noProof/>
        </w:rPr>
        <w:drawing>
          <wp:inline distT="0" distB="0" distL="0" distR="0">
            <wp:extent cx="3950522" cy="2962893"/>
            <wp:effectExtent l="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962905" cy="2972180"/>
                    </a:xfrm>
                    <a:prstGeom prst="rect">
                      <a:avLst/>
                    </a:prstGeom>
                    <a:noFill/>
                    <a:ln w="9525">
                      <a:noFill/>
                      <a:miter lim="800000"/>
                      <a:headEnd/>
                      <a:tailEnd/>
                    </a:ln>
                  </pic:spPr>
                </pic:pic>
              </a:graphicData>
            </a:graphic>
          </wp:inline>
        </w:drawing>
      </w:r>
    </w:p>
    <w:p w:rsidR="00A55ED5" w:rsidRPr="00AC5FB8" w:rsidRDefault="00A55ED5" w:rsidP="00A55ED5">
      <w:pPr>
        <w:spacing w:line="480" w:lineRule="auto"/>
        <w:jc w:val="center"/>
      </w:pPr>
      <w:r w:rsidRPr="00AC5FB8">
        <w:rPr>
          <w:b/>
        </w:rPr>
        <w:t>Figure 16.</w:t>
      </w:r>
      <w:r w:rsidRPr="00AC5FB8">
        <w:t xml:space="preserve"> Ideal Angular Velocity about Nadir as a Function of Time.</w:t>
      </w:r>
    </w:p>
    <w:p w:rsidR="008B49A2" w:rsidRDefault="008B49A2" w:rsidP="00802A9A">
      <w:pPr>
        <w:jc w:val="both"/>
      </w:pPr>
      <w:r w:rsidRPr="00AC5FB8">
        <w:t>The angular velocity was initially calculated with an analytical derivative, but was later calculated by taking the difference between adjacent gamma values and multiplying by Fs.</w:t>
      </w:r>
      <w:r w:rsidR="003E1631" w:rsidRPr="003E1631">
        <w:t xml:space="preserve"> </w:t>
      </w:r>
      <w:r w:rsidR="003E1631">
        <w:t>There are abrupt drops in the angular velocity at three points. There are no extreme discontinuities in the generated data. This is a bug that will need to be addressed in future development of the filter. Below is a graph of precession for roughly one orbit.</w:t>
      </w:r>
    </w:p>
    <w:p w:rsidR="003E1631" w:rsidRPr="00AC5FB8" w:rsidRDefault="003E1631" w:rsidP="00802A9A">
      <w:pPr>
        <w:jc w:val="both"/>
      </w:pPr>
    </w:p>
    <w:p w:rsidR="008B49A2" w:rsidRPr="00AC5FB8" w:rsidRDefault="008B49A2" w:rsidP="00084789">
      <w:pPr>
        <w:jc w:val="center"/>
      </w:pPr>
      <w:r w:rsidRPr="00AC5FB8">
        <w:rPr>
          <w:noProof/>
        </w:rPr>
        <w:lastRenderedPageBreak/>
        <w:drawing>
          <wp:inline distT="0" distB="0" distL="0" distR="0">
            <wp:extent cx="3895105" cy="2921330"/>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909856" cy="2932393"/>
                    </a:xfrm>
                    <a:prstGeom prst="rect">
                      <a:avLst/>
                    </a:prstGeom>
                    <a:noFill/>
                    <a:ln w="9525">
                      <a:noFill/>
                      <a:miter lim="800000"/>
                      <a:headEnd/>
                      <a:tailEnd/>
                    </a:ln>
                  </pic:spPr>
                </pic:pic>
              </a:graphicData>
            </a:graphic>
          </wp:inline>
        </w:drawing>
      </w:r>
    </w:p>
    <w:p w:rsidR="00A55ED5" w:rsidRDefault="00A55ED5" w:rsidP="00084789">
      <w:pPr>
        <w:jc w:val="center"/>
      </w:pPr>
      <w:r w:rsidRPr="00AC5FB8">
        <w:rPr>
          <w:b/>
        </w:rPr>
        <w:t>Figure 17.</w:t>
      </w:r>
      <w:r w:rsidRPr="00AC5FB8">
        <w:t xml:space="preserve"> Satellite Offset from Nadir due to Earth’s Non-Circular Magnetic Field.</w:t>
      </w:r>
    </w:p>
    <w:p w:rsidR="00084789" w:rsidRDefault="00084789" w:rsidP="00084789">
      <w:pPr>
        <w:jc w:val="center"/>
      </w:pPr>
      <w:r w:rsidRPr="00084789">
        <w:rPr>
          <w:noProof/>
        </w:rPr>
        <w:drawing>
          <wp:inline distT="0" distB="0" distL="0" distR="0">
            <wp:extent cx="5334000" cy="3998595"/>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334000" cy="3998595"/>
                    </a:xfrm>
                    <a:prstGeom prst="rect">
                      <a:avLst/>
                    </a:prstGeom>
                    <a:noFill/>
                    <a:ln w="9525">
                      <a:noFill/>
                      <a:miter lim="800000"/>
                      <a:headEnd/>
                      <a:tailEnd/>
                    </a:ln>
                  </pic:spPr>
                </pic:pic>
              </a:graphicData>
            </a:graphic>
          </wp:inline>
        </w:drawing>
      </w:r>
    </w:p>
    <w:p w:rsidR="00084789" w:rsidRDefault="00084789" w:rsidP="00084789">
      <w:pPr>
        <w:jc w:val="center"/>
      </w:pPr>
      <w:r w:rsidRPr="00AC5FB8">
        <w:rPr>
          <w:b/>
        </w:rPr>
        <w:t>Figure 1</w:t>
      </w:r>
      <w:r w:rsidR="002B0681">
        <w:rPr>
          <w:b/>
        </w:rPr>
        <w:t>8</w:t>
      </w:r>
      <w:r w:rsidRPr="00AC5FB8">
        <w:rPr>
          <w:b/>
        </w:rPr>
        <w:t>.</w:t>
      </w:r>
      <w:r w:rsidRPr="00AC5FB8">
        <w:t xml:space="preserve"> </w:t>
      </w:r>
      <w:r w:rsidR="002B0681">
        <w:t>Antenna Rotation</w:t>
      </w:r>
    </w:p>
    <w:p w:rsidR="00084789" w:rsidRPr="00AC5FB8" w:rsidRDefault="00084789" w:rsidP="00A55ED5">
      <w:pPr>
        <w:spacing w:line="480" w:lineRule="auto"/>
        <w:jc w:val="center"/>
      </w:pPr>
    </w:p>
    <w:p w:rsidR="008B49A2" w:rsidRPr="00AC5FB8" w:rsidRDefault="008B49A2" w:rsidP="00802A9A">
      <w:pPr>
        <w:jc w:val="both"/>
      </w:pPr>
      <w:r w:rsidRPr="00AC5FB8">
        <w:t xml:space="preserve">Below is a graph of the </w:t>
      </w:r>
      <w:r w:rsidR="00A55ED5" w:rsidRPr="00AC5FB8">
        <w:t>m</w:t>
      </w:r>
      <w:r w:rsidRPr="00AC5FB8">
        <w:t xml:space="preserve">agnetic </w:t>
      </w:r>
      <w:r w:rsidR="00A55ED5" w:rsidRPr="00AC5FB8">
        <w:t>f</w:t>
      </w:r>
      <w:r w:rsidRPr="00AC5FB8">
        <w:t xml:space="preserve">ield versus time. The </w:t>
      </w:r>
      <w:r w:rsidR="00A55ED5" w:rsidRPr="00AC5FB8">
        <w:t>b</w:t>
      </w:r>
      <w:r w:rsidRPr="00AC5FB8">
        <w:t>lue represents the entire field, and the red represents its radial component.</w:t>
      </w:r>
    </w:p>
    <w:p w:rsidR="00802A9A" w:rsidRPr="00AC5FB8" w:rsidRDefault="00802A9A" w:rsidP="00802A9A">
      <w:pPr>
        <w:jc w:val="both"/>
      </w:pPr>
    </w:p>
    <w:p w:rsidR="008B49A2" w:rsidRPr="00AC5FB8" w:rsidRDefault="008B49A2" w:rsidP="00A55ED5">
      <w:pPr>
        <w:spacing w:line="480" w:lineRule="auto"/>
        <w:jc w:val="center"/>
      </w:pPr>
      <w:r w:rsidRPr="00AC5FB8">
        <w:rPr>
          <w:noProof/>
        </w:rPr>
        <w:lastRenderedPageBreak/>
        <w:drawing>
          <wp:inline distT="0" distB="0" distL="0" distR="0">
            <wp:extent cx="3428310" cy="2572967"/>
            <wp:effectExtent l="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438751" cy="2580803"/>
                    </a:xfrm>
                    <a:prstGeom prst="rect">
                      <a:avLst/>
                    </a:prstGeom>
                    <a:noFill/>
                    <a:ln w="9525">
                      <a:noFill/>
                      <a:miter lim="800000"/>
                      <a:headEnd/>
                      <a:tailEnd/>
                    </a:ln>
                  </pic:spPr>
                </pic:pic>
              </a:graphicData>
            </a:graphic>
          </wp:inline>
        </w:drawing>
      </w:r>
    </w:p>
    <w:p w:rsidR="008B49A2" w:rsidRPr="00AC5FB8" w:rsidRDefault="00A55ED5" w:rsidP="002B0681">
      <w:pPr>
        <w:spacing w:line="480" w:lineRule="auto"/>
        <w:jc w:val="center"/>
      </w:pPr>
      <w:r w:rsidRPr="00AC5FB8">
        <w:rPr>
          <w:b/>
        </w:rPr>
        <w:t>Figure 1</w:t>
      </w:r>
      <w:r w:rsidR="002B0681">
        <w:rPr>
          <w:b/>
        </w:rPr>
        <w:t>9</w:t>
      </w:r>
      <w:r w:rsidRPr="00AC5FB8">
        <w:rPr>
          <w:b/>
        </w:rPr>
        <w:t>.</w:t>
      </w:r>
      <w:r w:rsidRPr="00AC5FB8">
        <w:t xml:space="preserve"> Total and Radial Components of Earth’s Magnetic Field </w:t>
      </w:r>
    </w:p>
    <w:p w:rsidR="008B49A2" w:rsidRDefault="008B49A2" w:rsidP="00802A9A">
      <w:pPr>
        <w:jc w:val="both"/>
      </w:pPr>
      <w:r w:rsidRPr="00AC5FB8">
        <w:t>Finally, below is a graph showing the relationship between precession, angular velocity and radial field strength. This graph is especially helpful because it shows that the model reflects the expected dynamics.</w:t>
      </w:r>
    </w:p>
    <w:p w:rsidR="003E1631" w:rsidRPr="00AC5FB8" w:rsidRDefault="003E1631" w:rsidP="00802A9A">
      <w:pPr>
        <w:jc w:val="both"/>
      </w:pPr>
    </w:p>
    <w:p w:rsidR="008B49A2" w:rsidRPr="00AC5FB8" w:rsidRDefault="008B49A2" w:rsidP="008B49A2">
      <w:pPr>
        <w:spacing w:line="480" w:lineRule="auto"/>
        <w:jc w:val="center"/>
      </w:pPr>
      <w:r w:rsidRPr="00AC5FB8">
        <w:rPr>
          <w:noProof/>
        </w:rPr>
        <w:drawing>
          <wp:inline distT="0" distB="0" distL="0" distR="0">
            <wp:extent cx="3831769" cy="2873828"/>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3836303" cy="2877229"/>
                    </a:xfrm>
                    <a:prstGeom prst="rect">
                      <a:avLst/>
                    </a:prstGeom>
                    <a:noFill/>
                    <a:ln w="9525">
                      <a:noFill/>
                      <a:miter lim="800000"/>
                      <a:headEnd/>
                      <a:tailEnd/>
                    </a:ln>
                  </pic:spPr>
                </pic:pic>
              </a:graphicData>
            </a:graphic>
          </wp:inline>
        </w:drawing>
      </w:r>
    </w:p>
    <w:p w:rsidR="00A55ED5" w:rsidRDefault="00D16AB4" w:rsidP="008B49A2">
      <w:pPr>
        <w:spacing w:line="480" w:lineRule="auto"/>
        <w:jc w:val="center"/>
      </w:pPr>
      <w:r>
        <w:rPr>
          <w:b/>
        </w:rPr>
        <w:t>Figure 20</w:t>
      </w:r>
      <w:r w:rsidR="00A55ED5" w:rsidRPr="00AC5FB8">
        <w:rPr>
          <w:b/>
        </w:rPr>
        <w:t>.</w:t>
      </w:r>
      <w:r w:rsidR="00A55ED5" w:rsidRPr="00AC5FB8">
        <w:t xml:space="preserve"> Precession, Angular Velocity, and Radial Magnetic Field Strength. </w:t>
      </w:r>
    </w:p>
    <w:p w:rsidR="003E1631" w:rsidRDefault="003E1631" w:rsidP="00864885">
      <w:pPr>
        <w:pStyle w:val="Heading2"/>
      </w:pPr>
      <w:r>
        <w:t>Model Defects</w:t>
      </w:r>
    </w:p>
    <w:p w:rsidR="003E1631" w:rsidRPr="003E1631" w:rsidRDefault="003E1631" w:rsidP="003E1631"/>
    <w:p w:rsidR="003E1631" w:rsidRDefault="003E1631" w:rsidP="003E1631">
      <w:r>
        <w:t xml:space="preserve">The calculation of angular velocity about z is considerably more complicated than represented above. This filter code is useful for the other variables and the discussion </w:t>
      </w:r>
      <w:r>
        <w:lastRenderedPageBreak/>
        <w:t>here establishes important conceptual ideas for a future filter. The angular velocity is caused by non-idealities in the model. This could be amended by measuring the angular velocity about all three axes and using Euler angles and a moment of inertia tensor to calculate the angular velocity. The precession gives us a qualitative sense of angular velocity. The greater the precession, the more the satellite is being torqued about the other two axes. This is because the entire magnetic field torques the satellite but only the portion of the magnetic field not perfectly perpendicular to the nadir direction torques it about the x and y axes. Equations for torque about an axis are shown below. I stands for moment of inertia.</w:t>
      </w:r>
    </w:p>
    <w:p w:rsidR="003E1631" w:rsidRDefault="003E1631" w:rsidP="003E1631">
      <w:r>
        <w:t xml:space="preserve"> </w:t>
      </w:r>
    </w:p>
    <w:p w:rsidR="003E1631" w:rsidRDefault="003E1631" w:rsidP="003E1631">
      <m:oMathPara>
        <m:oMath>
          <m:r>
            <w:rPr>
              <w:rFonts w:ascii="Cambria Math" w:hAnsi="Cambria Math"/>
            </w:rPr>
            <m:t>Tor</m:t>
          </m:r>
          <m:r>
            <w:rPr>
              <w:rFonts w:ascii="Cambria Math" w:hAnsi="Cambria Math"/>
            </w:rPr>
            <m:t xml:space="preserve">que: </m:t>
          </m:r>
          <m:acc>
            <m:accPr>
              <m:chr m:val="⃗"/>
              <m:ctrlPr>
                <w:rPr>
                  <w:rFonts w:ascii="Cambria Math" w:hAnsi="Cambria Math"/>
                  <w:i/>
                </w:rPr>
              </m:ctrlPr>
            </m:accPr>
            <m:e>
              <m:r>
                <w:rPr>
                  <w:rFonts w:ascii="Cambria Math" w:hAnsi="Cambria Math"/>
                </w:rPr>
                <m:t>τ</m:t>
              </m:r>
            </m:e>
          </m:acc>
          <m:r>
            <w:rPr>
              <w:rFonts w:ascii="Cambria Math" w:hAnsi="Cambria Math"/>
            </w:rPr>
            <m:t>=</m:t>
          </m:r>
          <m:acc>
            <m:accPr>
              <m:chr m:val="⃗"/>
              <m:ctrlPr>
                <w:rPr>
                  <w:rFonts w:ascii="Cambria Math" w:hAnsi="Cambria Math"/>
                  <w:i/>
                </w:rPr>
              </m:ctrlPr>
            </m:accPr>
            <m:e>
              <m:r>
                <w:rPr>
                  <w:rFonts w:ascii="Cambria Math" w:hAnsi="Cambria Math"/>
                </w:rPr>
                <m:t>magnetic moment of satellite</m:t>
              </m:r>
            </m:e>
          </m:acc>
          <m:r>
            <w:rPr>
              <w:rFonts w:ascii="Cambria Math" w:hAnsi="Cambria Math"/>
            </w:rPr>
            <m:t xml:space="preserve"> x</m:t>
          </m:r>
          <m:acc>
            <m:accPr>
              <m:chr m:val="⃗"/>
              <m:ctrlPr>
                <w:rPr>
                  <w:rFonts w:ascii="Cambria Math" w:hAnsi="Cambria Math"/>
                  <w:i/>
                </w:rPr>
              </m:ctrlPr>
            </m:accPr>
            <m:e>
              <m:r>
                <w:rPr>
                  <w:rFonts w:ascii="Cambria Math" w:hAnsi="Cambria Math"/>
                </w:rPr>
                <m:t xml:space="preserve"> B</m:t>
              </m:r>
            </m:e>
          </m:acc>
        </m:oMath>
      </m:oMathPara>
    </w:p>
    <w:p w:rsidR="003E1631" w:rsidRPr="0025035B" w:rsidRDefault="003E1631" w:rsidP="003E1631"/>
    <w:p w:rsidR="003E1631" w:rsidRDefault="003E1631" w:rsidP="003E1631">
      <m:oMathPara>
        <m:oMath>
          <m:r>
            <w:rPr>
              <w:rFonts w:ascii="Cambria Math" w:hAnsi="Cambria Math"/>
            </w:rPr>
            <m:t xml:space="preserve">τ= </m:t>
          </m:r>
          <m:f>
            <m:fPr>
              <m:ctrlPr>
                <w:rPr>
                  <w:rFonts w:ascii="Cambria Math" w:hAnsi="Cambria Math"/>
                  <w:i/>
                </w:rPr>
              </m:ctrlPr>
            </m:fPr>
            <m:num>
              <m:r>
                <w:rPr>
                  <w:rFonts w:ascii="Cambria Math" w:hAnsi="Cambria Math"/>
                </w:rPr>
                <m:t>d(Iω)</m:t>
              </m:r>
            </m:num>
            <m:den>
              <m:r>
                <w:rPr>
                  <w:rFonts w:ascii="Cambria Math" w:hAnsi="Cambria Math"/>
                </w:rPr>
                <m:t>dt</m:t>
              </m:r>
            </m:den>
          </m:f>
        </m:oMath>
      </m:oMathPara>
    </w:p>
    <w:p w:rsidR="003E1631" w:rsidRPr="00AC5FB8" w:rsidRDefault="003E1631" w:rsidP="00864885">
      <m:oMathPara>
        <m:oMath>
          <m:r>
            <w:rPr>
              <w:rFonts w:ascii="Cambria Math" w:hAnsi="Cambria Math"/>
            </w:rPr>
            <m:t>Iω=</m:t>
          </m:r>
          <m:nary>
            <m:naryPr>
              <m:limLoc m:val="undOvr"/>
              <m:subHide m:val="1"/>
              <m:supHide m:val="1"/>
              <m:ctrlPr>
                <w:rPr>
                  <w:rFonts w:ascii="Cambria Math" w:hAnsi="Cambria Math"/>
                  <w:i/>
                </w:rPr>
              </m:ctrlPr>
            </m:naryPr>
            <m:sub/>
            <m:sup/>
            <m:e>
              <m:r>
                <w:rPr>
                  <w:rFonts w:ascii="Cambria Math" w:hAnsi="Cambria Math"/>
                </w:rPr>
                <m:t>τ dt</m:t>
              </m:r>
            </m:e>
          </m:nary>
        </m:oMath>
      </m:oMathPara>
    </w:p>
    <w:p w:rsidR="008B49A2" w:rsidRPr="00AC5FB8" w:rsidRDefault="008B49A2" w:rsidP="008B49A2">
      <w:pPr>
        <w:pStyle w:val="Heading2"/>
        <w:spacing w:line="480" w:lineRule="auto"/>
        <w:rPr>
          <w:rFonts w:cs="Times New Roman"/>
        </w:rPr>
      </w:pPr>
      <w:r w:rsidRPr="00AC5FB8">
        <w:rPr>
          <w:rFonts w:cs="Times New Roman"/>
        </w:rPr>
        <w:t xml:space="preserve"> Linearization</w:t>
      </w:r>
    </w:p>
    <w:p w:rsidR="008B49A2" w:rsidRPr="00AC5FB8" w:rsidRDefault="008B49A2" w:rsidP="00802A9A">
      <w:pPr>
        <w:jc w:val="both"/>
      </w:pPr>
      <w:r w:rsidRPr="00AC5FB8">
        <w:t>The equations that govern the state model, with the exception of those for latitude and longitude, are non-linear. This means that the state transition matrix must be linearized about each point. This was accomplished by calling a routine each iteration of the filter that takes the partial derivative of each variable’s transition equation with respect to each state variable. This produces an 11x11 matrix where each column corresponds to a variable’s equation and each row corresponds to a variable. The variables are still transitioned directly with the transition routine which uses the non-linear equations, but the linearized state transition matrix is necessary for the definition of the Kalman gain. The linearized matrix essentially contains information about how much each state variable is affected by each other state variable, which is necessary to calculate the Kalman gain effectively.</w:t>
      </w:r>
    </w:p>
    <w:p w:rsidR="003E1631" w:rsidRPr="003E1631" w:rsidRDefault="008B49A2" w:rsidP="003E1631">
      <w:pPr>
        <w:pStyle w:val="Heading2"/>
        <w:spacing w:line="480" w:lineRule="auto"/>
        <w:rPr>
          <w:rFonts w:cs="Times New Roman"/>
        </w:rPr>
      </w:pPr>
      <w:r w:rsidRPr="00AC5FB8">
        <w:rPr>
          <w:rFonts w:cs="Times New Roman"/>
        </w:rPr>
        <w:t xml:space="preserve"> Error and Tuning</w:t>
      </w:r>
    </w:p>
    <w:p w:rsidR="003E1631" w:rsidRDefault="003E1631" w:rsidP="003E1631">
      <w:pPr>
        <w:jc w:val="both"/>
      </w:pPr>
      <w:r>
        <w:t>The Kalman filter requires the definition of three covariance matrices. The first, Q, represents the driving noise of the process. This noise is due to small perturbations in the state due to un-modeled variables such as solar wind, and small irregularities in the magnetic field. In this model these errors are very small.  The only modeled forces on the satellite are the Magentic force due to Earth’s field and the gravitational force between  the satellite and the Earth. Many of the variables are modeled with no error at all. This is because many of the variables are interrelated. Orbital angular velocity, for instance, had no error because the error on the tangential velocity will propagate through the calculations. Putting error on the orbital angular velocity would be redundant and cause excessive error in the model. The latitude and longitude are also ultimately determined by orbital speed but error is included because that is not how they are calculated. The error used in testing to establish Q is shown below.</w:t>
      </w:r>
    </w:p>
    <w:p w:rsidR="003E1631" w:rsidRDefault="003E1631" w:rsidP="003E1631"/>
    <w:tbl>
      <w:tblPr>
        <w:tblStyle w:val="TableGrid"/>
        <w:tblW w:w="5000" w:type="pct"/>
        <w:tblLook w:val="04A0" w:firstRow="1" w:lastRow="0" w:firstColumn="1" w:lastColumn="0" w:noHBand="0" w:noVBand="1"/>
      </w:tblPr>
      <w:tblGrid>
        <w:gridCol w:w="2952"/>
        <w:gridCol w:w="2953"/>
        <w:gridCol w:w="2951"/>
      </w:tblGrid>
      <w:tr w:rsidR="003E1631" w:rsidTr="003E1631">
        <w:tc>
          <w:tcPr>
            <w:tcW w:w="1667" w:type="pct"/>
            <w:vAlign w:val="center"/>
          </w:tcPr>
          <w:p w:rsidR="003E1631" w:rsidRDefault="003E1631" w:rsidP="003E1631">
            <w:pPr>
              <w:jc w:val="center"/>
            </w:pPr>
            <w:r>
              <w:t>State</w:t>
            </w:r>
          </w:p>
        </w:tc>
        <w:tc>
          <w:tcPr>
            <w:tcW w:w="1667" w:type="pct"/>
            <w:vAlign w:val="center"/>
          </w:tcPr>
          <w:p w:rsidR="003E1631" w:rsidRDefault="003E1631" w:rsidP="003E1631">
            <w:pPr>
              <w:jc w:val="center"/>
            </w:pPr>
            <w:r>
              <w:t>Mean Squared Error</w:t>
            </w:r>
          </w:p>
        </w:tc>
        <w:tc>
          <w:tcPr>
            <w:tcW w:w="1666" w:type="pct"/>
            <w:vAlign w:val="center"/>
          </w:tcPr>
          <w:p w:rsidR="003E1631" w:rsidRDefault="003E1631" w:rsidP="003E1631">
            <w:pPr>
              <w:jc w:val="center"/>
            </w:pPr>
            <w:r>
              <w:t>Absolute Error</w:t>
            </w:r>
          </w:p>
        </w:tc>
      </w:tr>
      <w:tr w:rsidR="003E1631" w:rsidTr="003E1631">
        <w:tc>
          <w:tcPr>
            <w:tcW w:w="1667" w:type="pct"/>
            <w:vAlign w:val="center"/>
          </w:tcPr>
          <w:p w:rsidR="003E1631" w:rsidRDefault="003E1631" w:rsidP="003E1631">
            <w:pPr>
              <w:jc w:val="center"/>
            </w:pPr>
            <w:r>
              <w:t>Angular Velocity About Z</w:t>
            </w:r>
          </w:p>
        </w:tc>
        <w:tc>
          <w:tcPr>
            <w:tcW w:w="1667" w:type="pct"/>
            <w:vAlign w:val="center"/>
          </w:tcPr>
          <w:p w:rsidR="003E1631" w:rsidRPr="004F244F" w:rsidRDefault="003E1631" w:rsidP="003E1631">
            <w:pPr>
              <w:jc w:val="center"/>
            </w:pPr>
            <w:r>
              <w:t>0</w:t>
            </w:r>
          </w:p>
        </w:tc>
        <w:tc>
          <w:tcPr>
            <w:tcW w:w="1666" w:type="pct"/>
            <w:vAlign w:val="center"/>
          </w:tcPr>
          <w:p w:rsidR="003E1631" w:rsidRPr="004F244F" w:rsidRDefault="003E1631" w:rsidP="003E1631">
            <w:pPr>
              <w:jc w:val="center"/>
            </w:pPr>
            <w:r>
              <w:t>0</w:t>
            </w:r>
          </w:p>
        </w:tc>
      </w:tr>
      <w:tr w:rsidR="003E1631" w:rsidTr="003E1631">
        <w:tc>
          <w:tcPr>
            <w:tcW w:w="1667" w:type="pct"/>
            <w:vAlign w:val="center"/>
          </w:tcPr>
          <w:p w:rsidR="003E1631" w:rsidRDefault="003E1631" w:rsidP="003E1631">
            <w:pPr>
              <w:jc w:val="center"/>
            </w:pPr>
            <w:r>
              <w:t>Latitude</w:t>
            </w:r>
          </w:p>
        </w:tc>
        <w:tc>
          <w:tcPr>
            <w:tcW w:w="1667" w:type="pct"/>
            <w:vAlign w:val="center"/>
          </w:tcPr>
          <w:p w:rsidR="003E1631" w:rsidRPr="004F244F" w:rsidRDefault="003E1631" w:rsidP="003E1631">
            <w:pPr>
              <w:jc w:val="center"/>
            </w:pPr>
            <w:r>
              <w:t>.1440 x 10</w:t>
            </w:r>
            <w:r>
              <w:rPr>
                <w:vertAlign w:val="superscript"/>
              </w:rPr>
              <w:t>-9</w:t>
            </w:r>
          </w:p>
        </w:tc>
        <w:tc>
          <w:tcPr>
            <w:tcW w:w="1666" w:type="pct"/>
            <w:vAlign w:val="center"/>
          </w:tcPr>
          <w:p w:rsidR="003E1631" w:rsidRDefault="003E1631" w:rsidP="003E1631">
            <w:pPr>
              <w:jc w:val="center"/>
            </w:pPr>
            <w:r>
              <w:t>.1200 x 10</w:t>
            </w:r>
            <w:r>
              <w:rPr>
                <w:vertAlign w:val="superscript"/>
              </w:rPr>
              <w:t>-4</w:t>
            </w:r>
          </w:p>
        </w:tc>
      </w:tr>
      <w:tr w:rsidR="003E1631" w:rsidTr="003E1631">
        <w:tc>
          <w:tcPr>
            <w:tcW w:w="1667" w:type="pct"/>
            <w:vAlign w:val="center"/>
          </w:tcPr>
          <w:p w:rsidR="003E1631" w:rsidRDefault="003E1631" w:rsidP="003E1631">
            <w:pPr>
              <w:jc w:val="center"/>
            </w:pPr>
            <w:r>
              <w:t>Longitude</w:t>
            </w:r>
          </w:p>
        </w:tc>
        <w:tc>
          <w:tcPr>
            <w:tcW w:w="1667" w:type="pct"/>
            <w:vAlign w:val="center"/>
          </w:tcPr>
          <w:p w:rsidR="003E1631" w:rsidRDefault="003E1631" w:rsidP="003E1631">
            <w:pPr>
              <w:jc w:val="center"/>
            </w:pPr>
            <w:r>
              <w:t>1 x 10</w:t>
            </w:r>
            <w:r>
              <w:rPr>
                <w:vertAlign w:val="superscript"/>
              </w:rPr>
              <w:t>-13</w:t>
            </w:r>
          </w:p>
        </w:tc>
        <w:tc>
          <w:tcPr>
            <w:tcW w:w="1666" w:type="pct"/>
            <w:vAlign w:val="center"/>
          </w:tcPr>
          <w:p w:rsidR="003E1631" w:rsidRDefault="003E1631" w:rsidP="003E1631">
            <w:pPr>
              <w:jc w:val="center"/>
            </w:pPr>
            <w:r>
              <w:t>.0001 x 10</w:t>
            </w:r>
            <w:r>
              <w:rPr>
                <w:vertAlign w:val="superscript"/>
              </w:rPr>
              <w:t>-4</w:t>
            </w:r>
          </w:p>
        </w:tc>
      </w:tr>
      <w:tr w:rsidR="003E1631" w:rsidTr="003E1631">
        <w:tc>
          <w:tcPr>
            <w:tcW w:w="1667" w:type="pct"/>
            <w:vAlign w:val="center"/>
          </w:tcPr>
          <w:p w:rsidR="003E1631" w:rsidRDefault="003E1631" w:rsidP="003E1631">
            <w:pPr>
              <w:jc w:val="center"/>
            </w:pPr>
            <w:r>
              <w:t>Precession about Nadir</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Angular Velocity of Earth about its Axis</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Orbital Velocity of the Satellite</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Tangential velocity of the Satellite</w:t>
            </w:r>
          </w:p>
        </w:tc>
        <w:tc>
          <w:tcPr>
            <w:tcW w:w="1667" w:type="pct"/>
            <w:vAlign w:val="center"/>
          </w:tcPr>
          <w:p w:rsidR="003E1631" w:rsidRDefault="003E1631" w:rsidP="003E1631">
            <w:pPr>
              <w:jc w:val="center"/>
            </w:pPr>
            <w:r>
              <w:t>1 x 10</w:t>
            </w:r>
            <w:r>
              <w:rPr>
                <w:vertAlign w:val="superscript"/>
              </w:rPr>
              <w:t>-13</w:t>
            </w:r>
          </w:p>
        </w:tc>
        <w:tc>
          <w:tcPr>
            <w:tcW w:w="1666" w:type="pct"/>
            <w:vAlign w:val="center"/>
          </w:tcPr>
          <w:p w:rsidR="003E1631" w:rsidRDefault="003E1631" w:rsidP="003E1631">
            <w:pPr>
              <w:jc w:val="center"/>
            </w:pPr>
            <w:r>
              <w:t>.0001 x 10</w:t>
            </w:r>
            <w:r>
              <w:rPr>
                <w:vertAlign w:val="superscript"/>
              </w:rPr>
              <w:t>-4</w:t>
            </w:r>
          </w:p>
        </w:tc>
      </w:tr>
      <w:tr w:rsidR="003E1631" w:rsidTr="003E1631">
        <w:tc>
          <w:tcPr>
            <w:tcW w:w="1667" w:type="pct"/>
            <w:vAlign w:val="center"/>
          </w:tcPr>
          <w:p w:rsidR="003E1631" w:rsidRDefault="003E1631" w:rsidP="003E1631">
            <w:pPr>
              <w:jc w:val="center"/>
            </w:pPr>
            <w:r>
              <w:t>Height Above Earth’s Surface</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Radial Component Of the Magnetic Field</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Magnetic Field Component Tangential to the Field Line</w:t>
            </w:r>
          </w:p>
        </w:tc>
        <w:tc>
          <w:tcPr>
            <w:tcW w:w="1667" w:type="pct"/>
            <w:vAlign w:val="center"/>
          </w:tcPr>
          <w:p w:rsidR="003E1631" w:rsidRDefault="003E1631" w:rsidP="003E1631">
            <w:pPr>
              <w:jc w:val="center"/>
            </w:pPr>
            <w:r>
              <w:t>.0</w:t>
            </w:r>
          </w:p>
        </w:tc>
        <w:tc>
          <w:tcPr>
            <w:tcW w:w="1666" w:type="pct"/>
            <w:vAlign w:val="center"/>
          </w:tcPr>
          <w:p w:rsidR="003E1631" w:rsidRDefault="003E1631" w:rsidP="003E1631">
            <w:pPr>
              <w:jc w:val="center"/>
            </w:pPr>
            <w:r>
              <w:t>0</w:t>
            </w:r>
          </w:p>
        </w:tc>
      </w:tr>
      <w:tr w:rsidR="003E1631" w:rsidTr="003E1631">
        <w:tc>
          <w:tcPr>
            <w:tcW w:w="1667" w:type="pct"/>
            <w:vAlign w:val="center"/>
          </w:tcPr>
          <w:p w:rsidR="003E1631" w:rsidRDefault="003E1631" w:rsidP="003E1631">
            <w:pPr>
              <w:jc w:val="center"/>
            </w:pPr>
            <w:r>
              <w:t>Absolute Value of the Magnetic Field</w:t>
            </w:r>
          </w:p>
        </w:tc>
        <w:tc>
          <w:tcPr>
            <w:tcW w:w="1667" w:type="pct"/>
            <w:vAlign w:val="center"/>
          </w:tcPr>
          <w:p w:rsidR="003E1631" w:rsidRDefault="003E1631" w:rsidP="003E1631">
            <w:pPr>
              <w:jc w:val="center"/>
            </w:pPr>
            <w:r>
              <w:t>.002 x 10</w:t>
            </w:r>
            <w:r>
              <w:rPr>
                <w:vertAlign w:val="superscript"/>
              </w:rPr>
              <w:t>-9</w:t>
            </w:r>
          </w:p>
        </w:tc>
        <w:tc>
          <w:tcPr>
            <w:tcW w:w="1666" w:type="pct"/>
            <w:vAlign w:val="center"/>
          </w:tcPr>
          <w:p w:rsidR="003E1631" w:rsidRDefault="003E1631" w:rsidP="003E1631">
            <w:pPr>
              <w:jc w:val="center"/>
            </w:pPr>
            <w:r>
              <w:t>.0141 x 10</w:t>
            </w:r>
            <w:r>
              <w:rPr>
                <w:vertAlign w:val="superscript"/>
              </w:rPr>
              <w:t>-4</w:t>
            </w:r>
          </w:p>
        </w:tc>
      </w:tr>
    </w:tbl>
    <w:p w:rsidR="00BE6546" w:rsidRPr="001E59E6" w:rsidRDefault="001E59E6" w:rsidP="00BE6546">
      <w:pPr>
        <w:spacing w:line="480" w:lineRule="auto"/>
        <w:jc w:val="center"/>
      </w:pPr>
      <w:r>
        <w:rPr>
          <w:b/>
        </w:rPr>
        <w:t xml:space="preserve">Table 1. </w:t>
      </w:r>
      <w:r>
        <w:t>State Error</w:t>
      </w:r>
    </w:p>
    <w:p w:rsidR="003E1631" w:rsidRDefault="003E1631" w:rsidP="003E1631">
      <w:pPr>
        <w:jc w:val="center"/>
      </w:pPr>
    </w:p>
    <w:p w:rsidR="003E1631" w:rsidRDefault="003E1631" w:rsidP="003E1631">
      <w:pPr>
        <w:jc w:val="both"/>
      </w:pPr>
      <w:r>
        <w:t>The second, Cn, is 3x3 and accounts for error in the measurements. Cn is very precisely defined according to the data sheets for the sensors. According to the datasheet for the gyroscope, its root mean square error has a value of .38 least significant bits per degree per second. The satellite is expected to be spinning at between zero and ten revolutions per minute and to have an absolute maximum speed of thirty revolutions per minute. According to the model, the satellite spins much slower than that, showing a maximum speed of about .02 revolutions per minute when unaffected by the passive control effort. The magnetorquer will cause the satellite to spin faster than that, but probably not faster than thirty revolutions per minute. This means that the root mean square error for the angular velocity about z, 2.2236 x 10</w:t>
      </w:r>
      <w:r>
        <w:rPr>
          <w:vertAlign w:val="superscript"/>
        </w:rPr>
        <w:t>-9</w:t>
      </w:r>
      <w:r>
        <w:t xml:space="preserve"> radians per second, is probably too high. The filter seems able to handle it though and it is better to assume too much error than not enough. The error for the GPS sensor was estimated to be about the same as that for the gyroscope since the GPS unit can be configured to communicate in several ways, which change how much of the output is dedicated to position and hence the error associated with the measurement. As of this writing, final decisions regarding GPS configuration had not been made. The GPS is capable of measuring tangential orbital velocity, as well as altitude in addition to position. The choice of configuration in later design stages will affect the values in Cn. Finally, Cs is 11x11 and reflects the error in the initial state. The greater the terms down the diagonal of Cs, the more the filter weights the measurements over the model. The Kalman filter’s convergence is determined by the interaction of these three covariance matrices, for they determine the Kalman gain, which is the weight assigned to the difference between prediction and measurement to obtain estimation. </w:t>
      </w:r>
    </w:p>
    <w:p w:rsidR="003E1631" w:rsidRDefault="003E1631" w:rsidP="00802A9A">
      <w:pPr>
        <w:pStyle w:val="Heading2"/>
        <w:jc w:val="both"/>
        <w:rPr>
          <w:rFonts w:cs="Times New Roman"/>
        </w:rPr>
      </w:pPr>
      <w:r>
        <w:rPr>
          <w:rFonts w:cs="Times New Roman"/>
        </w:rPr>
        <w:lastRenderedPageBreak/>
        <w:t xml:space="preserve"> Kalman Results</w:t>
      </w:r>
    </w:p>
    <w:p w:rsidR="003E1631" w:rsidRPr="003E1631" w:rsidRDefault="003E1631" w:rsidP="003E1631"/>
    <w:p w:rsidR="003E1631" w:rsidRDefault="003E1631" w:rsidP="003E1631">
      <w:r>
        <w:t xml:space="preserve">The following graphs show the performance of the filter for latitude, longitude, angular velocity about the z-axis, and precession from the z-axis. The precession from the z axis shows only state and filter output because it is not directly measured. </w:t>
      </w:r>
    </w:p>
    <w:p w:rsidR="003E1631" w:rsidRDefault="003E1631" w:rsidP="00BE6546">
      <w:pPr>
        <w:jc w:val="center"/>
      </w:pPr>
      <w:r w:rsidRPr="00055182">
        <w:rPr>
          <w:noProof/>
        </w:rPr>
        <w:drawing>
          <wp:inline distT="0" distB="0" distL="0" distR="0">
            <wp:extent cx="4911249" cy="3684896"/>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918412" cy="3690271"/>
                    </a:xfrm>
                    <a:prstGeom prst="rect">
                      <a:avLst/>
                    </a:prstGeom>
                    <a:noFill/>
                    <a:ln w="9525">
                      <a:noFill/>
                      <a:miter lim="800000"/>
                      <a:headEnd/>
                      <a:tailEnd/>
                    </a:ln>
                  </pic:spPr>
                </pic:pic>
              </a:graphicData>
            </a:graphic>
          </wp:inline>
        </w:drawing>
      </w:r>
    </w:p>
    <w:p w:rsidR="00BE6546" w:rsidRDefault="00D16AB4" w:rsidP="00BE6546">
      <w:pPr>
        <w:spacing w:line="480" w:lineRule="auto"/>
        <w:jc w:val="center"/>
      </w:pPr>
      <w:r>
        <w:rPr>
          <w:b/>
        </w:rPr>
        <w:t>Figure 21</w:t>
      </w:r>
      <w:r w:rsidR="00BE6546" w:rsidRPr="00AC5FB8">
        <w:rPr>
          <w:b/>
        </w:rPr>
        <w:t>.</w:t>
      </w:r>
      <w:r>
        <w:t xml:space="preserve"> Latitude </w:t>
      </w:r>
    </w:p>
    <w:p w:rsidR="003E1631" w:rsidRDefault="003E1631" w:rsidP="00BE6546">
      <w:pPr>
        <w:spacing w:line="480" w:lineRule="auto"/>
        <w:jc w:val="center"/>
      </w:pPr>
      <w:r w:rsidRPr="00055182">
        <w:rPr>
          <w:noProof/>
        </w:rPr>
        <w:lastRenderedPageBreak/>
        <w:drawing>
          <wp:inline distT="0" distB="0" distL="0" distR="0">
            <wp:extent cx="4947627" cy="3712191"/>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952881" cy="3716133"/>
                    </a:xfrm>
                    <a:prstGeom prst="rect">
                      <a:avLst/>
                    </a:prstGeom>
                    <a:noFill/>
                    <a:ln w="9525">
                      <a:noFill/>
                      <a:miter lim="800000"/>
                      <a:headEnd/>
                      <a:tailEnd/>
                    </a:ln>
                  </pic:spPr>
                </pic:pic>
              </a:graphicData>
            </a:graphic>
          </wp:inline>
        </w:drawing>
      </w:r>
    </w:p>
    <w:p w:rsidR="003E1631" w:rsidRDefault="00D16AB4" w:rsidP="00BE6546">
      <w:pPr>
        <w:spacing w:line="480" w:lineRule="auto"/>
        <w:jc w:val="center"/>
      </w:pPr>
      <w:r>
        <w:rPr>
          <w:b/>
        </w:rPr>
        <w:t>Figure 22</w:t>
      </w:r>
      <w:r w:rsidR="00BE6546" w:rsidRPr="00AC5FB8">
        <w:rPr>
          <w:b/>
        </w:rPr>
        <w:t>.</w:t>
      </w:r>
      <w:r w:rsidR="00BE6546" w:rsidRPr="00AC5FB8">
        <w:t xml:space="preserve"> </w:t>
      </w:r>
      <w:r>
        <w:t>Longitude</w:t>
      </w:r>
      <w:r w:rsidR="00BE6546" w:rsidRPr="00AC5FB8">
        <w:t xml:space="preserve"> </w:t>
      </w:r>
    </w:p>
    <w:p w:rsidR="003E1631" w:rsidRDefault="003E1631" w:rsidP="00BE6546">
      <w:pPr>
        <w:jc w:val="center"/>
      </w:pPr>
      <w:r w:rsidRPr="00055182">
        <w:rPr>
          <w:noProof/>
        </w:rPr>
        <w:drawing>
          <wp:inline distT="0" distB="0" distL="0" distR="0">
            <wp:extent cx="4981433" cy="3737557"/>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993138" cy="3746339"/>
                    </a:xfrm>
                    <a:prstGeom prst="rect">
                      <a:avLst/>
                    </a:prstGeom>
                    <a:noFill/>
                    <a:ln w="9525">
                      <a:noFill/>
                      <a:miter lim="800000"/>
                      <a:headEnd/>
                      <a:tailEnd/>
                    </a:ln>
                  </pic:spPr>
                </pic:pic>
              </a:graphicData>
            </a:graphic>
          </wp:inline>
        </w:drawing>
      </w:r>
    </w:p>
    <w:p w:rsidR="00BE6546" w:rsidRDefault="00D16AB4" w:rsidP="00BE6546">
      <w:pPr>
        <w:spacing w:line="480" w:lineRule="auto"/>
        <w:jc w:val="center"/>
      </w:pPr>
      <w:r>
        <w:rPr>
          <w:b/>
        </w:rPr>
        <w:t>Figure 23</w:t>
      </w:r>
      <w:r w:rsidR="00BE6546" w:rsidRPr="00AC5FB8">
        <w:rPr>
          <w:b/>
        </w:rPr>
        <w:t>.</w:t>
      </w:r>
      <w:r w:rsidR="00BE6546" w:rsidRPr="00AC5FB8">
        <w:t xml:space="preserve"> Pr</w:t>
      </w:r>
      <w:r>
        <w:t>ecession</w:t>
      </w:r>
    </w:p>
    <w:p w:rsidR="003E1631" w:rsidRDefault="003E1631" w:rsidP="00BE6546">
      <w:pPr>
        <w:jc w:val="center"/>
      </w:pPr>
      <w:r w:rsidRPr="00055182">
        <w:rPr>
          <w:noProof/>
        </w:rPr>
        <w:lastRenderedPageBreak/>
        <w:drawing>
          <wp:inline distT="0" distB="0" distL="0" distR="0">
            <wp:extent cx="5117910" cy="383995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123344" cy="3844032"/>
                    </a:xfrm>
                    <a:prstGeom prst="rect">
                      <a:avLst/>
                    </a:prstGeom>
                    <a:noFill/>
                    <a:ln w="9525">
                      <a:noFill/>
                      <a:miter lim="800000"/>
                      <a:headEnd/>
                      <a:tailEnd/>
                    </a:ln>
                  </pic:spPr>
                </pic:pic>
              </a:graphicData>
            </a:graphic>
          </wp:inline>
        </w:drawing>
      </w:r>
    </w:p>
    <w:p w:rsidR="00BE6546" w:rsidRDefault="00D16AB4" w:rsidP="00BE6546">
      <w:pPr>
        <w:spacing w:line="480" w:lineRule="auto"/>
        <w:jc w:val="center"/>
      </w:pPr>
      <w:r>
        <w:rPr>
          <w:b/>
        </w:rPr>
        <w:t>Figure 24</w:t>
      </w:r>
      <w:r w:rsidR="00BE6546" w:rsidRPr="00AC5FB8">
        <w:rPr>
          <w:b/>
        </w:rPr>
        <w:t>.</w:t>
      </w:r>
      <w:r w:rsidR="00BE6546" w:rsidRPr="00AC5FB8">
        <w:t xml:space="preserve"> </w:t>
      </w:r>
      <w:r>
        <w:t>Angular Velocity</w:t>
      </w:r>
    </w:p>
    <w:p w:rsidR="008B49A2" w:rsidRDefault="008B49A2" w:rsidP="00802A9A">
      <w:pPr>
        <w:pStyle w:val="Heading2"/>
        <w:jc w:val="both"/>
        <w:rPr>
          <w:rFonts w:cs="Times New Roman"/>
        </w:rPr>
      </w:pPr>
      <w:r w:rsidRPr="00AC5FB8">
        <w:rPr>
          <w:rFonts w:cs="Times New Roman"/>
        </w:rPr>
        <w:t>Limitations</w:t>
      </w:r>
    </w:p>
    <w:p w:rsidR="00802A9A" w:rsidRPr="00AC5FB8" w:rsidRDefault="00802A9A" w:rsidP="00802A9A"/>
    <w:p w:rsidR="008B49A2" w:rsidRDefault="008B49A2" w:rsidP="00802A9A">
      <w:pPr>
        <w:jc w:val="both"/>
      </w:pPr>
      <w:r w:rsidRPr="00AC5FB8">
        <w:t>The Kalman filtering algorithm is not tractable for this model and sensor array. The work done on it so far, however, provides a solid point from which to proceed in the design of the 3U satellite. The reason it is not tractable is because the simplifications of the model are drastic. The polar orbit is not much of a stretch but the simplification of the magnetic field causes significant deviation from reality in the states produced by the model. The main reason this is a problem is because the driving force behind the change in precession and angular velocity about z is the magnetic field. This in and of itself is not the whole problem. The other aspect is the lack of magnetometer on the sensor array. Without a magnetometer, there is almost no check on the model. This means that were the filter used on actual measurements as opposed to the synthetic measurements generated according to the model, nonsense would likely result. It also means that if sufficient error is included in the model, the filter is fairly powerless to fix it. However, a solid foundation for further work has been established. The next steps for future designers will be to incorporate the tilt into the model of the magnetic field and to include a magnetometer in the sensor array. Graphs of the filter output are not included because the filter has not been correctly tuned.</w:t>
      </w:r>
    </w:p>
    <w:p w:rsidR="00211414" w:rsidRPr="00AC5FB8" w:rsidRDefault="00211414" w:rsidP="00802A9A">
      <w:pPr>
        <w:jc w:val="both"/>
      </w:pPr>
    </w:p>
    <w:p w:rsidR="00A122E4" w:rsidRPr="00AC5FB8" w:rsidRDefault="00A122E4" w:rsidP="00802A9A">
      <w:pPr>
        <w:pStyle w:val="Heading1"/>
        <w:tabs>
          <w:tab w:val="clear" w:pos="360"/>
        </w:tabs>
        <w:ind w:left="0" w:firstLine="0"/>
        <w:jc w:val="both"/>
        <w:rPr>
          <w:rFonts w:cs="Times New Roman"/>
        </w:rPr>
      </w:pPr>
      <w:r w:rsidRPr="00AC5FB8">
        <w:rPr>
          <w:rFonts w:cs="Times New Roman"/>
        </w:rPr>
        <w:lastRenderedPageBreak/>
        <w:t>ADAC CPLD Design</w:t>
      </w:r>
    </w:p>
    <w:p w:rsidR="00802A9A" w:rsidRPr="00AC5FB8" w:rsidRDefault="00802A9A" w:rsidP="00802A9A"/>
    <w:p w:rsidR="00A122E4" w:rsidRPr="00AC5FB8" w:rsidRDefault="00E5489A" w:rsidP="00802A9A">
      <w:pPr>
        <w:jc w:val="both"/>
      </w:pPr>
      <w:r w:rsidRPr="00AC5FB8">
        <w:t xml:space="preserve">In order to control the functions of the ADAC circuits, the ADAC system is controlled by a CPLD, as seen in the block diagram in Figure 1. </w:t>
      </w:r>
      <w:r w:rsidR="00A122E4" w:rsidRPr="00AC5FB8">
        <w:t>The basic setup of the ADAC CPLD is shown in the block diagram below (</w:t>
      </w:r>
      <w:r w:rsidR="00475BE2" w:rsidRPr="00AC5FB8">
        <w:t>Figure 20</w:t>
      </w:r>
      <w:r w:rsidR="00A122E4" w:rsidRPr="00AC5FB8">
        <w:t>). There are two sections of the CPLD design, an application independent section and the application specific section.  Other teams within the AMSAT project that are going to use a CPLD will use the application independent section which consists of the I2</w:t>
      </w:r>
      <w:r w:rsidR="0003603D" w:rsidRPr="0003603D">
        <w:t xml:space="preserve"> </w:t>
      </w:r>
      <w:r w:rsidR="0003603D" w:rsidRPr="00AC5FB8">
        <w:t>I</w:t>
      </w:r>
      <w:r w:rsidR="0003603D" w:rsidRPr="0003603D">
        <w:rPr>
          <w:vertAlign w:val="superscript"/>
        </w:rPr>
        <w:t>2</w:t>
      </w:r>
      <w:r w:rsidR="0003603D" w:rsidRPr="00AC5FB8">
        <w:t xml:space="preserve">C </w:t>
      </w:r>
      <w:r w:rsidR="00A122E4" w:rsidRPr="00AC5FB8">
        <w:t xml:space="preserve">Slave and the AMSAT Register File as shown in </w:t>
      </w:r>
      <w:r w:rsidR="00475BE2" w:rsidRPr="00AC5FB8">
        <w:t>Figure 20</w:t>
      </w:r>
      <w:r w:rsidR="004523F4" w:rsidRPr="00AC5FB8">
        <w:t xml:space="preserve">. </w:t>
      </w:r>
      <w:r w:rsidR="00A122E4" w:rsidRPr="00AC5FB8">
        <w:t>The ADAC CPLD must communicate with the Command &amp; Data Handling (C&amp;DH) system via an I</w:t>
      </w:r>
      <w:r w:rsidR="00A122E4" w:rsidRPr="00AC5FB8">
        <w:rPr>
          <w:vertAlign w:val="superscript"/>
        </w:rPr>
        <w:t>2</w:t>
      </w:r>
      <w:r w:rsidR="00A122E4" w:rsidRPr="00AC5FB8">
        <w:t>C Bus. The Command &amp; Data Handling system will send commands to the ADAC system over the I</w:t>
      </w:r>
      <w:r w:rsidR="00A122E4" w:rsidRPr="00AC5FB8">
        <w:rPr>
          <w:vertAlign w:val="superscript"/>
        </w:rPr>
        <w:t>2</w:t>
      </w:r>
      <w:r w:rsidR="00A122E4" w:rsidRPr="00AC5FB8">
        <w:t>C Bus. These commands are stored in the Register File. It is up to the application specific logic to decode the commands and provide the necessary functions.</w:t>
      </w:r>
    </w:p>
    <w:p w:rsidR="00802A9A" w:rsidRPr="00AC5FB8" w:rsidRDefault="00802A9A" w:rsidP="00802A9A">
      <w:pPr>
        <w:jc w:val="both"/>
      </w:pPr>
    </w:p>
    <w:p w:rsidR="00A122E4" w:rsidRPr="00AC5FB8" w:rsidRDefault="00A122E4" w:rsidP="00802A9A">
      <w:pPr>
        <w:jc w:val="both"/>
      </w:pPr>
      <w:r w:rsidRPr="00AC5FB8">
        <w:t>The application specific logic will be placed in another module. For the ADAC system the specific logic is placed in the module called ADAC Logic. The ADAC Logic module must communicate with the</w:t>
      </w:r>
      <w:r w:rsidR="008F30C5" w:rsidRPr="00AC5FB8">
        <w:t xml:space="preserve"> 3-axis gyroscope and</w:t>
      </w:r>
      <w:r w:rsidRPr="00AC5FB8">
        <w:t xml:space="preserve"> </w:t>
      </w:r>
      <w:r w:rsidR="00F31DD4" w:rsidRPr="00AC5FB8">
        <w:t xml:space="preserve">in the future </w:t>
      </w:r>
      <w:r w:rsidRPr="00AC5FB8">
        <w:t>a GPS module. There are also several control signals that the CPLD must manage. These signals include the magnetorquer control circuitry and the sleep mode signals, which when the signal is high the desired logic is given power. The sleep mode circuitry and the magnetorquer signals are explained in more detail in</w:t>
      </w:r>
      <w:r w:rsidR="00F901FB" w:rsidRPr="00AC5FB8">
        <w:t xml:space="preserve"> Section 8-</w:t>
      </w:r>
      <w:r w:rsidR="000A60D3" w:rsidRPr="00AC5FB8">
        <w:t xml:space="preserve"> ADAC Circuit Design.</w:t>
      </w:r>
      <w:r w:rsidRPr="00AC5FB8">
        <w:t xml:space="preserve"> </w:t>
      </w:r>
    </w:p>
    <w:p w:rsidR="00A122E4" w:rsidRPr="00AC5FB8" w:rsidRDefault="00A122E4" w:rsidP="008E35FE">
      <w:pPr>
        <w:spacing w:line="480" w:lineRule="auto"/>
        <w:jc w:val="both"/>
      </w:pPr>
    </w:p>
    <w:p w:rsidR="00A122E4" w:rsidRPr="00AC5FB8" w:rsidRDefault="00A122E4" w:rsidP="00391D5C">
      <w:pPr>
        <w:keepNext/>
        <w:spacing w:line="480" w:lineRule="auto"/>
        <w:jc w:val="center"/>
      </w:pPr>
      <w:r w:rsidRPr="00AC5FB8">
        <w:object w:dxaOrig="12854" w:dyaOrig="4214">
          <v:shape id="_x0000_i1026" type="#_x0000_t75" style="width:496.5pt;height:162pt" o:ole="">
            <v:imagedata r:id="rId39" o:title=""/>
          </v:shape>
          <o:OLEObject Type="Embed" ProgID="Visio.Drawing.11" ShapeID="_x0000_i1026" DrawAspect="Content" ObjectID="_1585483241" r:id="rId40"/>
        </w:object>
      </w:r>
    </w:p>
    <w:p w:rsidR="00A122E4" w:rsidRPr="00AC5FB8" w:rsidRDefault="00A122E4" w:rsidP="00391D5C">
      <w:pPr>
        <w:pStyle w:val="Caption"/>
        <w:spacing w:line="480" w:lineRule="auto"/>
        <w:jc w:val="center"/>
        <w:rPr>
          <w:sz w:val="22"/>
        </w:rPr>
      </w:pPr>
      <w:r w:rsidRPr="00AC5FB8">
        <w:rPr>
          <w:sz w:val="22"/>
        </w:rPr>
        <w:t xml:space="preserve">Figure </w:t>
      </w:r>
      <w:r w:rsidR="00A55ED5" w:rsidRPr="00AC5FB8">
        <w:rPr>
          <w:sz w:val="22"/>
        </w:rPr>
        <w:t>2</w:t>
      </w:r>
      <w:r w:rsidR="003214C3">
        <w:rPr>
          <w:sz w:val="22"/>
        </w:rPr>
        <w:t>5</w:t>
      </w:r>
      <w:r w:rsidR="00E5489A" w:rsidRPr="00AC5FB8">
        <w:rPr>
          <w:sz w:val="22"/>
        </w:rPr>
        <w:t xml:space="preserve">: </w:t>
      </w:r>
      <w:r w:rsidRPr="00AC5FB8">
        <w:rPr>
          <w:b w:val="0"/>
          <w:sz w:val="22"/>
        </w:rPr>
        <w:t>ADAC CPLD</w:t>
      </w:r>
    </w:p>
    <w:p w:rsidR="00A122E4" w:rsidRPr="00AC5FB8" w:rsidRDefault="008773D8" w:rsidP="008E35FE">
      <w:pPr>
        <w:pStyle w:val="Heading2"/>
        <w:spacing w:line="480" w:lineRule="auto"/>
        <w:jc w:val="both"/>
        <w:rPr>
          <w:rFonts w:cs="Times New Roman"/>
        </w:rPr>
      </w:pPr>
      <w:r w:rsidRPr="00AC5FB8">
        <w:rPr>
          <w:rFonts w:cs="Times New Roman"/>
        </w:rPr>
        <w:t xml:space="preserve"> </w:t>
      </w:r>
      <w:r w:rsidR="0003603D" w:rsidRPr="00AC5FB8">
        <w:t>I</w:t>
      </w:r>
      <w:r w:rsidR="0003603D" w:rsidRPr="0003603D">
        <w:rPr>
          <w:vertAlign w:val="superscript"/>
        </w:rPr>
        <w:t>2</w:t>
      </w:r>
      <w:r w:rsidR="0003603D" w:rsidRPr="00AC5FB8">
        <w:t>C</w:t>
      </w:r>
      <w:r w:rsidR="00E5489A" w:rsidRPr="00AC5FB8">
        <w:rPr>
          <w:rFonts w:cs="Times New Roman"/>
        </w:rPr>
        <w:t xml:space="preserve"> Slave Design</w:t>
      </w:r>
    </w:p>
    <w:p w:rsidR="00A122E4" w:rsidRPr="00AC5FB8" w:rsidRDefault="00A122E4" w:rsidP="00802A9A">
      <w:pPr>
        <w:jc w:val="both"/>
      </w:pPr>
      <w:r w:rsidRPr="00AC5FB8">
        <w:t>The I</w:t>
      </w:r>
      <w:r w:rsidRPr="00AC5FB8">
        <w:rPr>
          <w:vertAlign w:val="superscript"/>
        </w:rPr>
        <w:t>2</w:t>
      </w:r>
      <w:r w:rsidRPr="00AC5FB8">
        <w:t xml:space="preserve">C bus </w:t>
      </w:r>
      <w:r w:rsidR="004E38CB" w:rsidRPr="00AC5FB8">
        <w:t>to the ADAC CPLD i</w:t>
      </w:r>
      <w:r w:rsidRPr="00AC5FB8">
        <w:t>s the only input to the ADAC</w:t>
      </w:r>
      <w:r w:rsidR="00E5489A" w:rsidRPr="00AC5FB8">
        <w:t xml:space="preserve"> system</w:t>
      </w:r>
      <w:r w:rsidRPr="00AC5FB8">
        <w:t>. The I</w:t>
      </w:r>
      <w:r w:rsidRPr="00AC5FB8">
        <w:rPr>
          <w:vertAlign w:val="superscript"/>
        </w:rPr>
        <w:t>2</w:t>
      </w:r>
      <w:r w:rsidRPr="00AC5FB8">
        <w:t>C Slave maintains communication with the C&amp;DH system, which sends commands to the ADAC CPLD. These com</w:t>
      </w:r>
      <w:r w:rsidR="00C134DB" w:rsidRPr="00AC5FB8">
        <w:t>mands are outl</w:t>
      </w:r>
      <w:r w:rsidR="00176225" w:rsidRPr="00AC5FB8">
        <w:t xml:space="preserve">ined in </w:t>
      </w:r>
      <w:r w:rsidR="00C134DB" w:rsidRPr="00AC5FB8">
        <w:t>Table 1 below</w:t>
      </w:r>
      <w:r w:rsidR="0022305D" w:rsidRPr="00AC5FB8">
        <w:t xml:space="preserve">. The commands are issued by writing a certain value to the Instruction Register at register location 0x00 in the Register </w:t>
      </w:r>
      <w:r w:rsidR="0022305D" w:rsidRPr="00AC5FB8">
        <w:lastRenderedPageBreak/>
        <w:t>File. The I</w:t>
      </w:r>
      <w:r w:rsidR="0022305D" w:rsidRPr="00AC5FB8">
        <w:rPr>
          <w:vertAlign w:val="superscript"/>
        </w:rPr>
        <w:t>2</w:t>
      </w:r>
      <w:r w:rsidR="0022305D" w:rsidRPr="00AC5FB8">
        <w:t>C slave is also able to send data from the Register File over the I</w:t>
      </w:r>
      <w:r w:rsidR="0022305D" w:rsidRPr="00AC5FB8">
        <w:rPr>
          <w:vertAlign w:val="superscript"/>
        </w:rPr>
        <w:t>2</w:t>
      </w:r>
      <w:r w:rsidR="0022305D" w:rsidRPr="00AC5FB8">
        <w:t>C bus. The I</w:t>
      </w:r>
      <w:r w:rsidR="0022305D" w:rsidRPr="00AC5FB8">
        <w:rPr>
          <w:vertAlign w:val="superscript"/>
        </w:rPr>
        <w:t>2</w:t>
      </w:r>
      <w:r w:rsidR="0022305D" w:rsidRPr="00AC5FB8">
        <w:t xml:space="preserve">C Master, which in this case is C&amp;DH, determines what data they will request and how many bytes they need. </w:t>
      </w:r>
      <w:r w:rsidRPr="00AC5FB8">
        <w:t>The I</w:t>
      </w:r>
      <w:r w:rsidRPr="00AC5FB8">
        <w:rPr>
          <w:vertAlign w:val="superscript"/>
        </w:rPr>
        <w:t>2</w:t>
      </w:r>
      <w:r w:rsidRPr="00AC5FB8">
        <w:t>C slave was designed to work with either a repeated start or two separate transmissions. This makes the salve module more versatile and allows correct communication with systems that are unable to provide th</w:t>
      </w:r>
      <w:r w:rsidR="0022305D" w:rsidRPr="00AC5FB8">
        <w:t xml:space="preserve">e repeated start functionality. </w:t>
      </w:r>
      <w:r w:rsidRPr="00AC5FB8">
        <w:t>The I</w:t>
      </w:r>
      <w:r w:rsidRPr="00AC5FB8">
        <w:rPr>
          <w:vertAlign w:val="superscript"/>
        </w:rPr>
        <w:t>2</w:t>
      </w:r>
      <w:r w:rsidR="00561633">
        <w:t>C Slave uses a module from the XAPP333</w:t>
      </w:r>
      <w:r w:rsidRPr="00AC5FB8">
        <w:t xml:space="preserve"> IP core from Xlinx for the core logic of the I</w:t>
      </w:r>
      <w:r w:rsidRPr="00AC5FB8">
        <w:rPr>
          <w:vertAlign w:val="superscript"/>
        </w:rPr>
        <w:t>2</w:t>
      </w:r>
      <w:r w:rsidR="00C134DB" w:rsidRPr="00AC5FB8">
        <w:t xml:space="preserve">C </w:t>
      </w:r>
      <w:r w:rsidR="00C134DB" w:rsidRPr="00473491">
        <w:t>bus</w:t>
      </w:r>
      <w:r w:rsidR="00BE6546" w:rsidRPr="00473491">
        <w:t xml:space="preserve"> [</w:t>
      </w:r>
      <w:r w:rsidR="00473491">
        <w:t>1</w:t>
      </w:r>
      <w:r w:rsidR="00BE6546" w:rsidRPr="00473491">
        <w:t>]</w:t>
      </w:r>
      <w:r w:rsidR="00C134DB" w:rsidRPr="00473491">
        <w:t xml:space="preserve">. </w:t>
      </w:r>
      <w:r w:rsidR="00561633" w:rsidRPr="00473491">
        <w:t>The</w:t>
      </w:r>
      <w:r w:rsidR="00561633">
        <w:t xml:space="preserve"> module that was used provides base I</w:t>
      </w:r>
      <w:r w:rsidR="00561633">
        <w:rPr>
          <w:vertAlign w:val="superscript"/>
        </w:rPr>
        <w:t>2</w:t>
      </w:r>
      <w:r w:rsidR="00561633">
        <w:t xml:space="preserve">C functionality but still requires a control module to operate. </w:t>
      </w:r>
      <w:r w:rsidR="00561633">
        <w:rPr>
          <w:vertAlign w:val="superscript"/>
        </w:rPr>
        <w:t xml:space="preserve"> </w:t>
      </w:r>
      <w:r w:rsidR="00C134DB" w:rsidRPr="00AC5FB8">
        <w:t>A</w:t>
      </w:r>
      <w:r w:rsidRPr="00AC5FB8">
        <w:t xml:space="preserve"> Slave controller module</w:t>
      </w:r>
      <w:r w:rsidR="00C134DB" w:rsidRPr="00AC5FB8">
        <w:t xml:space="preserve"> was designed to provide </w:t>
      </w:r>
      <w:r w:rsidRPr="00AC5FB8">
        <w:t>the necessary controls for the IP core to provide I</w:t>
      </w:r>
      <w:r w:rsidRPr="00AC5FB8">
        <w:rPr>
          <w:vertAlign w:val="superscript"/>
        </w:rPr>
        <w:t>2</w:t>
      </w:r>
      <w:r w:rsidRPr="00AC5FB8">
        <w:t>C slave functionality. The Slave Controller m</w:t>
      </w:r>
      <w:r w:rsidR="0022305D" w:rsidRPr="00AC5FB8">
        <w:t xml:space="preserve">odule also controls the read and write operations </w:t>
      </w:r>
      <w:r w:rsidRPr="00AC5FB8">
        <w:t xml:space="preserve">to the Register File. The Slave Controller design is provided in Appendix </w:t>
      </w:r>
      <w:r w:rsidR="00E5489A" w:rsidRPr="00AC5FB8">
        <w:t>3</w:t>
      </w:r>
      <w:r w:rsidRPr="00AC5FB8">
        <w:t>.</w:t>
      </w:r>
    </w:p>
    <w:p w:rsidR="000D4418" w:rsidRPr="00AC5FB8" w:rsidRDefault="000D4418" w:rsidP="008E35FE">
      <w:pPr>
        <w:spacing w:line="480" w:lineRule="auto"/>
        <w:jc w:val="both"/>
      </w:pPr>
    </w:p>
    <w:tbl>
      <w:tblPr>
        <w:tblW w:w="9680" w:type="dxa"/>
        <w:tblInd w:w="94" w:type="dxa"/>
        <w:tblLook w:val="04A0" w:firstRow="1" w:lastRow="0" w:firstColumn="1" w:lastColumn="0" w:noHBand="0" w:noVBand="1"/>
      </w:tblPr>
      <w:tblGrid>
        <w:gridCol w:w="2000"/>
        <w:gridCol w:w="7680"/>
      </w:tblGrid>
      <w:tr w:rsidR="00A122E4" w:rsidRPr="00AC5FB8" w:rsidTr="009B7671">
        <w:trPr>
          <w:trHeight w:val="300"/>
        </w:trPr>
        <w:tc>
          <w:tcPr>
            <w:tcW w:w="200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A122E4" w:rsidRPr="00AC5FB8" w:rsidRDefault="00A122E4" w:rsidP="00802A9A">
            <w:pPr>
              <w:jc w:val="both"/>
              <w:rPr>
                <w:color w:val="000000"/>
              </w:rPr>
            </w:pPr>
            <w:r w:rsidRPr="00AC5FB8">
              <w:rPr>
                <w:color w:val="000000"/>
                <w:sz w:val="22"/>
                <w:szCs w:val="22"/>
              </w:rPr>
              <w:t>Command</w:t>
            </w:r>
          </w:p>
        </w:tc>
        <w:tc>
          <w:tcPr>
            <w:tcW w:w="7680" w:type="dxa"/>
            <w:tcBorders>
              <w:top w:val="single" w:sz="8" w:space="0" w:color="auto"/>
              <w:left w:val="nil"/>
              <w:bottom w:val="single" w:sz="8" w:space="0" w:color="auto"/>
              <w:right w:val="single" w:sz="8" w:space="0" w:color="000000"/>
            </w:tcBorders>
            <w:shd w:val="clear" w:color="000000" w:fill="FFFFFF"/>
            <w:noWrap/>
            <w:vAlign w:val="bottom"/>
            <w:hideMark/>
          </w:tcPr>
          <w:p w:rsidR="00A122E4" w:rsidRPr="00AC5FB8" w:rsidRDefault="00A122E4" w:rsidP="00802A9A">
            <w:pPr>
              <w:jc w:val="both"/>
              <w:rPr>
                <w:color w:val="000000"/>
              </w:rPr>
            </w:pPr>
            <w:r w:rsidRPr="00AC5FB8">
              <w:rPr>
                <w:color w:val="000000"/>
                <w:sz w:val="22"/>
                <w:szCs w:val="22"/>
              </w:rPr>
              <w:t>Function</w:t>
            </w: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Sleep Mode - GPS</w:t>
            </w:r>
          </w:p>
        </w:tc>
        <w:tc>
          <w:tcPr>
            <w:tcW w:w="7680" w:type="dxa"/>
            <w:vMerge w:val="restart"/>
            <w:tcBorders>
              <w:top w:val="nil"/>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Sets GPS Sleep mode signal High which restores power to the GPS module</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nil"/>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Sleep Mode - Gyro</w:t>
            </w:r>
          </w:p>
        </w:tc>
        <w:tc>
          <w:tcPr>
            <w:tcW w:w="7680"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Sets Gyroscope Sleep mode signal High which restores power to the Gyroscope module</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single" w:sz="4" w:space="0" w:color="auto"/>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Sample GPS</w:t>
            </w:r>
          </w:p>
        </w:tc>
        <w:tc>
          <w:tcPr>
            <w:tcW w:w="7680"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Initiates the GPS to start sampling</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single" w:sz="4" w:space="0" w:color="auto"/>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Sample Gyro</w:t>
            </w:r>
          </w:p>
        </w:tc>
        <w:tc>
          <w:tcPr>
            <w:tcW w:w="7680"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Initiates the Gyroscope to start sampling</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single" w:sz="4" w:space="0" w:color="auto"/>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 xml:space="preserve">Magnetorquer </w:t>
            </w:r>
            <w:r w:rsidR="00E5489A" w:rsidRPr="00AC5FB8">
              <w:rPr>
                <w:color w:val="000000"/>
                <w:sz w:val="22"/>
                <w:szCs w:val="22"/>
              </w:rPr>
              <w:t>Prime</w:t>
            </w:r>
          </w:p>
        </w:tc>
        <w:tc>
          <w:tcPr>
            <w:tcW w:w="7680"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 xml:space="preserve">Sets the Magnetorquer </w:t>
            </w:r>
            <w:r w:rsidR="00E5489A" w:rsidRPr="00AC5FB8">
              <w:rPr>
                <w:color w:val="000000"/>
                <w:sz w:val="22"/>
                <w:szCs w:val="22"/>
              </w:rPr>
              <w:t>Prime</w:t>
            </w:r>
            <w:r w:rsidRPr="00AC5FB8">
              <w:rPr>
                <w:color w:val="000000"/>
                <w:sz w:val="22"/>
                <w:szCs w:val="22"/>
              </w:rPr>
              <w:t xml:space="preserve"> signal High which provides the control signal necessary to allow current to flow to the magnetorquer</w:t>
            </w:r>
            <w:r w:rsidR="008773D8" w:rsidRPr="00AC5FB8">
              <w:rPr>
                <w:color w:val="000000"/>
                <w:sz w:val="22"/>
                <w:szCs w:val="22"/>
              </w:rPr>
              <w:t>’s prime mode</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single" w:sz="4" w:space="0" w:color="auto"/>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r w:rsidR="00A122E4" w:rsidRPr="00AC5FB8" w:rsidTr="009B7671">
        <w:trPr>
          <w:trHeight w:val="586"/>
        </w:trPr>
        <w:tc>
          <w:tcPr>
            <w:tcW w:w="20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122E4" w:rsidRPr="00AC5FB8" w:rsidRDefault="00A122E4" w:rsidP="00802A9A">
            <w:pPr>
              <w:jc w:val="both"/>
              <w:rPr>
                <w:color w:val="000000"/>
              </w:rPr>
            </w:pPr>
            <w:r w:rsidRPr="00AC5FB8">
              <w:rPr>
                <w:color w:val="000000"/>
                <w:sz w:val="22"/>
                <w:szCs w:val="22"/>
              </w:rPr>
              <w:t xml:space="preserve">Magnetorquer </w:t>
            </w:r>
            <w:r w:rsidR="00E5489A" w:rsidRPr="00AC5FB8">
              <w:rPr>
                <w:color w:val="000000"/>
                <w:sz w:val="22"/>
                <w:szCs w:val="22"/>
              </w:rPr>
              <w:t>Secondary</w:t>
            </w:r>
          </w:p>
        </w:tc>
        <w:tc>
          <w:tcPr>
            <w:tcW w:w="7680"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A122E4" w:rsidRPr="00AC5FB8" w:rsidRDefault="00A122E4" w:rsidP="00802A9A">
            <w:pPr>
              <w:jc w:val="both"/>
              <w:rPr>
                <w:color w:val="000000"/>
              </w:rPr>
            </w:pPr>
            <w:r w:rsidRPr="00AC5FB8">
              <w:rPr>
                <w:color w:val="000000"/>
                <w:sz w:val="22"/>
                <w:szCs w:val="22"/>
              </w:rPr>
              <w:t xml:space="preserve">Sets the Magnetorquer </w:t>
            </w:r>
            <w:r w:rsidR="00E5489A" w:rsidRPr="00AC5FB8">
              <w:rPr>
                <w:color w:val="000000"/>
                <w:sz w:val="22"/>
                <w:szCs w:val="22"/>
              </w:rPr>
              <w:t>Secondary</w:t>
            </w:r>
            <w:r w:rsidRPr="00AC5FB8">
              <w:rPr>
                <w:color w:val="000000"/>
                <w:sz w:val="22"/>
                <w:szCs w:val="22"/>
              </w:rPr>
              <w:t xml:space="preserve"> signal High which provides the control signal necessary to allow current to flow to the magnetorquer</w:t>
            </w:r>
            <w:r w:rsidR="008773D8" w:rsidRPr="00AC5FB8">
              <w:rPr>
                <w:color w:val="000000"/>
                <w:sz w:val="22"/>
                <w:szCs w:val="22"/>
              </w:rPr>
              <w:t>’s secondary mode</w:t>
            </w:r>
          </w:p>
        </w:tc>
      </w:tr>
      <w:tr w:rsidR="00A122E4" w:rsidRPr="00AC5FB8" w:rsidTr="00802A9A">
        <w:trPr>
          <w:trHeight w:val="293"/>
        </w:trPr>
        <w:tc>
          <w:tcPr>
            <w:tcW w:w="2000" w:type="dxa"/>
            <w:vMerge/>
            <w:tcBorders>
              <w:top w:val="nil"/>
              <w:left w:val="single" w:sz="8" w:space="0" w:color="auto"/>
              <w:bottom w:val="single" w:sz="4" w:space="0" w:color="auto"/>
              <w:right w:val="single" w:sz="4" w:space="0" w:color="auto"/>
            </w:tcBorders>
            <w:vAlign w:val="center"/>
            <w:hideMark/>
          </w:tcPr>
          <w:p w:rsidR="00A122E4" w:rsidRPr="00AC5FB8" w:rsidRDefault="00A122E4" w:rsidP="00802A9A">
            <w:pPr>
              <w:jc w:val="both"/>
              <w:rPr>
                <w:color w:val="000000"/>
              </w:rPr>
            </w:pPr>
          </w:p>
        </w:tc>
        <w:tc>
          <w:tcPr>
            <w:tcW w:w="7680" w:type="dxa"/>
            <w:vMerge/>
            <w:tcBorders>
              <w:top w:val="single" w:sz="4" w:space="0" w:color="auto"/>
              <w:left w:val="single" w:sz="4" w:space="0" w:color="auto"/>
              <w:bottom w:val="single" w:sz="4" w:space="0" w:color="auto"/>
              <w:right w:val="single" w:sz="8" w:space="0" w:color="000000"/>
            </w:tcBorders>
            <w:vAlign w:val="center"/>
            <w:hideMark/>
          </w:tcPr>
          <w:p w:rsidR="00A122E4" w:rsidRPr="00AC5FB8" w:rsidRDefault="00A122E4" w:rsidP="00802A9A">
            <w:pPr>
              <w:jc w:val="both"/>
              <w:rPr>
                <w:color w:val="000000"/>
              </w:rPr>
            </w:pPr>
          </w:p>
        </w:tc>
      </w:tr>
    </w:tbl>
    <w:p w:rsidR="00A122E4" w:rsidRPr="00AC5FB8" w:rsidRDefault="00A55ED5" w:rsidP="00391D5C">
      <w:pPr>
        <w:pStyle w:val="Caption"/>
        <w:spacing w:line="480" w:lineRule="auto"/>
        <w:jc w:val="center"/>
        <w:rPr>
          <w:sz w:val="24"/>
          <w:szCs w:val="24"/>
        </w:rPr>
      </w:pPr>
      <w:r w:rsidRPr="00AC5FB8">
        <w:rPr>
          <w:sz w:val="24"/>
          <w:szCs w:val="24"/>
        </w:rPr>
        <w:t xml:space="preserve">Table </w:t>
      </w:r>
      <w:r w:rsidR="003214C3">
        <w:rPr>
          <w:sz w:val="24"/>
          <w:szCs w:val="24"/>
        </w:rPr>
        <w:t>2</w:t>
      </w:r>
      <w:r w:rsidR="00E5489A" w:rsidRPr="00AC5FB8">
        <w:rPr>
          <w:sz w:val="24"/>
          <w:szCs w:val="24"/>
        </w:rPr>
        <w:t>:</w:t>
      </w:r>
      <w:r w:rsidR="00A122E4" w:rsidRPr="00AC5FB8">
        <w:rPr>
          <w:b w:val="0"/>
          <w:sz w:val="24"/>
          <w:szCs w:val="24"/>
        </w:rPr>
        <w:t xml:space="preserve"> ADAC Commands</w:t>
      </w:r>
    </w:p>
    <w:p w:rsidR="00A122E4" w:rsidRPr="00AC5FB8" w:rsidRDefault="00A122E4" w:rsidP="00AC5FB8">
      <w:pPr>
        <w:jc w:val="both"/>
      </w:pPr>
      <w:r w:rsidRPr="00AC5FB8">
        <w:t>When the C&amp;DH system sends a command, it sets a specific bit in the instruction register i</w:t>
      </w:r>
      <w:r w:rsidR="00C134DB" w:rsidRPr="00AC5FB8">
        <w:t>n the Register File</w:t>
      </w:r>
      <w:r w:rsidR="00743CD3" w:rsidRPr="00AC5FB8">
        <w:t xml:space="preserve"> Module</w:t>
      </w:r>
      <w:r w:rsidR="00C134DB" w:rsidRPr="00AC5FB8">
        <w:t xml:space="preserve"> shown </w:t>
      </w:r>
      <w:r w:rsidRPr="00AC5FB8">
        <w:t xml:space="preserve">in </w:t>
      </w:r>
      <w:r w:rsidR="000D4418" w:rsidRPr="00AC5FB8">
        <w:t>Table 2</w:t>
      </w:r>
      <w:r w:rsidRPr="00AC5FB8">
        <w:t>. The C&amp;DH system would always write to register location 0x00</w:t>
      </w:r>
      <w:r w:rsidR="001F3259" w:rsidRPr="00AC5FB8">
        <w:t>, the instruction register</w:t>
      </w:r>
      <w:r w:rsidRPr="00AC5FB8">
        <w:t>. All of the commands need to be toggl</w:t>
      </w:r>
      <w:r w:rsidR="000D4418" w:rsidRPr="00AC5FB8">
        <w:t xml:space="preserve">ed in order to turn then on/off, where 1 would turn on that function and 0 would turn off that function. </w:t>
      </w:r>
      <w:r w:rsidRPr="00AC5FB8">
        <w:t xml:space="preserve"> For example, if C&amp;DH needs to turn on the Gyroscope then C&amp;DH sends 0x04 to register location 0x00. If C&amp;DH then wants to tell the Gyroscope to start sampling, C&amp;DH sends 0x14 to location 0x00. C&amp;DH must write 0x14 to register location 0x00 because if it wrote 0x10 instead then it would turn off the gyroscope.</w:t>
      </w:r>
    </w:p>
    <w:p w:rsidR="00A122E4" w:rsidRPr="00AC5FB8" w:rsidRDefault="00A122E4" w:rsidP="008E35FE">
      <w:pPr>
        <w:spacing w:line="480" w:lineRule="auto"/>
        <w:jc w:val="both"/>
      </w:pPr>
    </w:p>
    <w:tbl>
      <w:tblPr>
        <w:tblW w:w="5193" w:type="pct"/>
        <w:tblLayout w:type="fixed"/>
        <w:tblLook w:val="04A0" w:firstRow="1" w:lastRow="0" w:firstColumn="1" w:lastColumn="0" w:noHBand="0" w:noVBand="1"/>
      </w:tblPr>
      <w:tblGrid>
        <w:gridCol w:w="1097"/>
        <w:gridCol w:w="722"/>
        <w:gridCol w:w="764"/>
        <w:gridCol w:w="1551"/>
        <w:gridCol w:w="1554"/>
        <w:gridCol w:w="900"/>
        <w:gridCol w:w="900"/>
        <w:gridCol w:w="721"/>
        <w:gridCol w:w="719"/>
        <w:gridCol w:w="270"/>
      </w:tblGrid>
      <w:tr w:rsidR="00AC5FB8" w:rsidRPr="00AC5FB8" w:rsidTr="00AC5FB8">
        <w:trPr>
          <w:trHeight w:val="300"/>
        </w:trPr>
        <w:tc>
          <w:tcPr>
            <w:tcW w:w="596" w:type="pct"/>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lastRenderedPageBreak/>
              <w:t>Register Location</w:t>
            </w:r>
          </w:p>
        </w:tc>
        <w:tc>
          <w:tcPr>
            <w:tcW w:w="392"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1258" w:type="pct"/>
            <w:gridSpan w:val="2"/>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Instruction Register</w:t>
            </w:r>
          </w:p>
        </w:tc>
        <w:tc>
          <w:tcPr>
            <w:tcW w:w="845"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489"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489"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392"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391" w:type="pct"/>
            <w:tcBorders>
              <w:top w:val="single" w:sz="8"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c>
          <w:tcPr>
            <w:tcW w:w="147" w:type="pct"/>
            <w:tcBorders>
              <w:top w:val="single" w:sz="8" w:space="0" w:color="auto"/>
              <w:left w:val="nil"/>
              <w:bottom w:val="single" w:sz="4" w:space="0" w:color="auto"/>
              <w:right w:val="single" w:sz="8"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 </w:t>
            </w:r>
          </w:p>
        </w:tc>
      </w:tr>
      <w:tr w:rsidR="00AC5FB8" w:rsidRPr="00AC5FB8" w:rsidTr="00AC5FB8">
        <w:trPr>
          <w:trHeight w:val="300"/>
        </w:trPr>
        <w:tc>
          <w:tcPr>
            <w:tcW w:w="596" w:type="pct"/>
            <w:vMerge/>
            <w:tcBorders>
              <w:top w:val="single" w:sz="8" w:space="0" w:color="auto"/>
              <w:left w:val="single" w:sz="8" w:space="0" w:color="auto"/>
              <w:bottom w:val="single" w:sz="4" w:space="0" w:color="000000"/>
              <w:right w:val="single" w:sz="8" w:space="0" w:color="auto"/>
            </w:tcBorders>
            <w:vAlign w:val="center"/>
            <w:hideMark/>
          </w:tcPr>
          <w:p w:rsidR="00A122E4" w:rsidRPr="00AC5FB8" w:rsidRDefault="00A122E4" w:rsidP="00AC5FB8">
            <w:pPr>
              <w:jc w:val="both"/>
              <w:rPr>
                <w:color w:val="000000"/>
              </w:rPr>
            </w:pP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Bit</w:t>
            </w:r>
          </w:p>
        </w:tc>
        <w:tc>
          <w:tcPr>
            <w:tcW w:w="415" w:type="pct"/>
            <w:tcBorders>
              <w:top w:val="nil"/>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7</w:t>
            </w:r>
          </w:p>
        </w:tc>
        <w:tc>
          <w:tcPr>
            <w:tcW w:w="843" w:type="pct"/>
            <w:tcBorders>
              <w:top w:val="nil"/>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6</w:t>
            </w:r>
          </w:p>
        </w:tc>
        <w:tc>
          <w:tcPr>
            <w:tcW w:w="845" w:type="pct"/>
            <w:tcBorders>
              <w:top w:val="single" w:sz="4"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5</w:t>
            </w:r>
          </w:p>
        </w:tc>
        <w:tc>
          <w:tcPr>
            <w:tcW w:w="489" w:type="pct"/>
            <w:tcBorders>
              <w:top w:val="nil"/>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4</w:t>
            </w:r>
          </w:p>
        </w:tc>
        <w:tc>
          <w:tcPr>
            <w:tcW w:w="489" w:type="pct"/>
            <w:tcBorders>
              <w:top w:val="nil"/>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3</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2</w:t>
            </w:r>
          </w:p>
        </w:tc>
        <w:tc>
          <w:tcPr>
            <w:tcW w:w="391" w:type="pct"/>
            <w:tcBorders>
              <w:top w:val="nil"/>
              <w:left w:val="nil"/>
              <w:bottom w:val="single" w:sz="4"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1</w:t>
            </w:r>
          </w:p>
        </w:tc>
        <w:tc>
          <w:tcPr>
            <w:tcW w:w="147" w:type="pct"/>
            <w:tcBorders>
              <w:top w:val="nil"/>
              <w:left w:val="nil"/>
              <w:bottom w:val="single" w:sz="4" w:space="0" w:color="auto"/>
              <w:right w:val="single" w:sz="8"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0</w:t>
            </w:r>
          </w:p>
        </w:tc>
      </w:tr>
      <w:tr w:rsidR="00AC5FB8" w:rsidRPr="00AC5FB8" w:rsidTr="00AC5FB8">
        <w:trPr>
          <w:trHeight w:val="900"/>
        </w:trPr>
        <w:tc>
          <w:tcPr>
            <w:tcW w:w="596" w:type="pct"/>
            <w:tcBorders>
              <w:top w:val="nil"/>
              <w:left w:val="single" w:sz="8" w:space="0" w:color="auto"/>
              <w:bottom w:val="single" w:sz="8" w:space="0" w:color="auto"/>
              <w:right w:val="nil"/>
            </w:tcBorders>
            <w:shd w:val="clear" w:color="auto" w:fill="auto"/>
            <w:noWrap/>
            <w:vAlign w:val="bottom"/>
            <w:hideMark/>
          </w:tcPr>
          <w:p w:rsidR="00A122E4" w:rsidRPr="00AC5FB8" w:rsidRDefault="00A122E4" w:rsidP="00AC5FB8">
            <w:pPr>
              <w:jc w:val="both"/>
              <w:rPr>
                <w:color w:val="000000"/>
              </w:rPr>
            </w:pPr>
            <w:r w:rsidRPr="00AC5FB8">
              <w:rPr>
                <w:color w:val="000000"/>
                <w:sz w:val="22"/>
                <w:szCs w:val="22"/>
              </w:rPr>
              <w:t>0x00</w:t>
            </w:r>
          </w:p>
        </w:tc>
        <w:tc>
          <w:tcPr>
            <w:tcW w:w="392" w:type="pct"/>
            <w:tcBorders>
              <w:top w:val="single" w:sz="4" w:space="0" w:color="auto"/>
              <w:left w:val="single" w:sz="8" w:space="0" w:color="auto"/>
              <w:bottom w:val="single" w:sz="8"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Data</w:t>
            </w:r>
          </w:p>
        </w:tc>
        <w:tc>
          <w:tcPr>
            <w:tcW w:w="415" w:type="pct"/>
            <w:tcBorders>
              <w:top w:val="nil"/>
              <w:left w:val="nil"/>
              <w:bottom w:val="single" w:sz="8" w:space="0" w:color="auto"/>
              <w:right w:val="single" w:sz="4" w:space="0" w:color="auto"/>
            </w:tcBorders>
            <w:shd w:val="clear" w:color="auto" w:fill="auto"/>
            <w:noWrap/>
            <w:vAlign w:val="center"/>
            <w:hideMark/>
          </w:tcPr>
          <w:p w:rsidR="00A122E4" w:rsidRPr="00AC5FB8" w:rsidRDefault="00A122E4" w:rsidP="00AC5FB8">
            <w:pPr>
              <w:jc w:val="both"/>
              <w:rPr>
                <w:color w:val="000000"/>
              </w:rPr>
            </w:pPr>
            <w:r w:rsidRPr="00AC5FB8">
              <w:rPr>
                <w:color w:val="000000"/>
                <w:sz w:val="22"/>
                <w:szCs w:val="22"/>
              </w:rPr>
              <w:t>0</w:t>
            </w:r>
          </w:p>
        </w:tc>
        <w:tc>
          <w:tcPr>
            <w:tcW w:w="843" w:type="pct"/>
            <w:tcBorders>
              <w:top w:val="nil"/>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 xml:space="preserve">Magnetorquer </w:t>
            </w:r>
            <w:r w:rsidR="000D4418" w:rsidRPr="00AC5FB8">
              <w:rPr>
                <w:color w:val="000000"/>
                <w:sz w:val="22"/>
                <w:szCs w:val="22"/>
              </w:rPr>
              <w:t>Secondary</w:t>
            </w:r>
          </w:p>
        </w:tc>
        <w:tc>
          <w:tcPr>
            <w:tcW w:w="845" w:type="pct"/>
            <w:tcBorders>
              <w:top w:val="single" w:sz="4" w:space="0" w:color="auto"/>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 xml:space="preserve">Magnetorquer </w:t>
            </w:r>
            <w:r w:rsidR="000D4418" w:rsidRPr="00AC5FB8">
              <w:rPr>
                <w:color w:val="000000"/>
                <w:sz w:val="22"/>
                <w:szCs w:val="22"/>
              </w:rPr>
              <w:t>Prime</w:t>
            </w:r>
          </w:p>
        </w:tc>
        <w:tc>
          <w:tcPr>
            <w:tcW w:w="489" w:type="pct"/>
            <w:tcBorders>
              <w:top w:val="nil"/>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Gyro sample</w:t>
            </w:r>
          </w:p>
        </w:tc>
        <w:tc>
          <w:tcPr>
            <w:tcW w:w="489" w:type="pct"/>
            <w:tcBorders>
              <w:top w:val="nil"/>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 xml:space="preserve"> GPS sample</w:t>
            </w:r>
          </w:p>
        </w:tc>
        <w:tc>
          <w:tcPr>
            <w:tcW w:w="392" w:type="pct"/>
            <w:tcBorders>
              <w:top w:val="single" w:sz="4" w:space="0" w:color="auto"/>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Sleep gyro</w:t>
            </w:r>
          </w:p>
        </w:tc>
        <w:tc>
          <w:tcPr>
            <w:tcW w:w="391" w:type="pct"/>
            <w:tcBorders>
              <w:top w:val="nil"/>
              <w:left w:val="nil"/>
              <w:bottom w:val="single" w:sz="8" w:space="0" w:color="auto"/>
              <w:right w:val="single" w:sz="4" w:space="0" w:color="auto"/>
            </w:tcBorders>
            <w:shd w:val="clear" w:color="auto" w:fill="auto"/>
            <w:vAlign w:val="center"/>
            <w:hideMark/>
          </w:tcPr>
          <w:p w:rsidR="00A122E4" w:rsidRPr="00AC5FB8" w:rsidRDefault="00A122E4" w:rsidP="00AC5FB8">
            <w:pPr>
              <w:jc w:val="both"/>
              <w:rPr>
                <w:color w:val="000000"/>
              </w:rPr>
            </w:pPr>
            <w:r w:rsidRPr="00AC5FB8">
              <w:rPr>
                <w:color w:val="000000"/>
                <w:sz w:val="22"/>
                <w:szCs w:val="22"/>
              </w:rPr>
              <w:t xml:space="preserve">Sleep </w:t>
            </w:r>
            <w:r w:rsidR="00546DC0" w:rsidRPr="00AC5FB8">
              <w:rPr>
                <w:color w:val="000000"/>
                <w:sz w:val="22"/>
                <w:szCs w:val="22"/>
              </w:rPr>
              <w:t>GPS</w:t>
            </w:r>
          </w:p>
        </w:tc>
        <w:tc>
          <w:tcPr>
            <w:tcW w:w="147" w:type="pct"/>
            <w:tcBorders>
              <w:top w:val="nil"/>
              <w:left w:val="nil"/>
              <w:bottom w:val="single" w:sz="8" w:space="0" w:color="auto"/>
              <w:right w:val="single" w:sz="8" w:space="0" w:color="auto"/>
            </w:tcBorders>
            <w:shd w:val="clear" w:color="auto" w:fill="auto"/>
            <w:vAlign w:val="center"/>
            <w:hideMark/>
          </w:tcPr>
          <w:p w:rsidR="00A122E4" w:rsidRPr="00AC5FB8" w:rsidRDefault="00A122E4" w:rsidP="00AC5FB8">
            <w:pPr>
              <w:keepNext/>
              <w:jc w:val="both"/>
              <w:rPr>
                <w:color w:val="000000"/>
              </w:rPr>
            </w:pPr>
            <w:r w:rsidRPr="00AC5FB8">
              <w:rPr>
                <w:color w:val="000000"/>
                <w:sz w:val="22"/>
                <w:szCs w:val="22"/>
              </w:rPr>
              <w:t>0</w:t>
            </w:r>
          </w:p>
        </w:tc>
      </w:tr>
    </w:tbl>
    <w:p w:rsidR="00A122E4" w:rsidRPr="00AC5FB8" w:rsidRDefault="00A55ED5" w:rsidP="00391D5C">
      <w:pPr>
        <w:pStyle w:val="Caption"/>
        <w:spacing w:line="480" w:lineRule="auto"/>
        <w:jc w:val="center"/>
        <w:rPr>
          <w:b w:val="0"/>
          <w:sz w:val="24"/>
          <w:szCs w:val="24"/>
        </w:rPr>
      </w:pPr>
      <w:r w:rsidRPr="00AC5FB8">
        <w:rPr>
          <w:sz w:val="24"/>
          <w:szCs w:val="24"/>
        </w:rPr>
        <w:t>Table</w:t>
      </w:r>
      <w:r w:rsidR="00A122E4" w:rsidRPr="00AC5FB8">
        <w:rPr>
          <w:sz w:val="24"/>
          <w:szCs w:val="24"/>
        </w:rPr>
        <w:t xml:space="preserve"> </w:t>
      </w:r>
      <w:r w:rsidR="003214C3">
        <w:rPr>
          <w:sz w:val="24"/>
          <w:szCs w:val="24"/>
        </w:rPr>
        <w:t>3</w:t>
      </w:r>
      <w:r w:rsidR="008773D8" w:rsidRPr="00AC5FB8">
        <w:rPr>
          <w:sz w:val="24"/>
          <w:szCs w:val="24"/>
        </w:rPr>
        <w:t>:</w:t>
      </w:r>
      <w:r w:rsidR="00A122E4" w:rsidRPr="00AC5FB8">
        <w:rPr>
          <w:sz w:val="24"/>
          <w:szCs w:val="24"/>
        </w:rPr>
        <w:t xml:space="preserve"> </w:t>
      </w:r>
      <w:r w:rsidR="00A122E4" w:rsidRPr="00AC5FB8">
        <w:rPr>
          <w:b w:val="0"/>
          <w:sz w:val="24"/>
          <w:szCs w:val="24"/>
        </w:rPr>
        <w:t>Instruction Register</w:t>
      </w:r>
    </w:p>
    <w:p w:rsidR="00A122E4" w:rsidRPr="00EB4C5E" w:rsidRDefault="008773D8" w:rsidP="00EB4C5E">
      <w:pPr>
        <w:pStyle w:val="Heading2"/>
        <w:spacing w:line="480" w:lineRule="auto"/>
        <w:jc w:val="both"/>
        <w:rPr>
          <w:rFonts w:cs="Times New Roman"/>
        </w:rPr>
      </w:pPr>
      <w:r w:rsidRPr="00AC5FB8">
        <w:rPr>
          <w:rFonts w:cs="Times New Roman"/>
        </w:rPr>
        <w:t xml:space="preserve"> Register File</w:t>
      </w:r>
    </w:p>
    <w:p w:rsidR="00A122E4" w:rsidRDefault="00A122E4" w:rsidP="00EB4C5E">
      <w:pPr>
        <w:jc w:val="both"/>
      </w:pPr>
      <w:r w:rsidRPr="00AC5FB8">
        <w:t>The Register File is designed such that any system that needs to use it has one set I/O for their specific logic as well as a dedicated set of I/O from the I</w:t>
      </w:r>
      <w:r w:rsidRPr="00AC5FB8">
        <w:rPr>
          <w:vertAlign w:val="superscript"/>
        </w:rPr>
        <w:t>2</w:t>
      </w:r>
      <w:r w:rsidRPr="00AC5FB8">
        <w:t xml:space="preserve">C Slave module. The Register File, as shown in </w:t>
      </w:r>
      <w:r w:rsidR="000D4418" w:rsidRPr="00AC5FB8">
        <w:t>Figure 21</w:t>
      </w:r>
      <w:r w:rsidRPr="00AC5FB8">
        <w:t xml:space="preserve"> is designed such that there are no write conflicts between the systems. The I</w:t>
      </w:r>
      <w:r w:rsidRPr="00AC5FB8">
        <w:rPr>
          <w:vertAlign w:val="superscript"/>
        </w:rPr>
        <w:t>2</w:t>
      </w:r>
      <w:r w:rsidRPr="00AC5FB8">
        <w:t>C Slave module can only write to the slave_ram, but it can read from any of the ram locations</w:t>
      </w:r>
      <w:r w:rsidR="000D4418" w:rsidRPr="00AC5FB8">
        <w:t>. The custom logic</w:t>
      </w:r>
      <w:r w:rsidRPr="00AC5FB8">
        <w:t xml:space="preserve"> would only be able to write to the custom_ram, but it also can read from any of the ram locations. This separation avoids the situation of conflicting writes on the same register. The read_address is decoded in the Register File module to determine which ram to read from. The addresses are shown on the right hand side of the figure. Each register location is 8 bits, or 1 byte wide, therefore the DataIn and DataOut signals are also 8 bits wide.</w:t>
      </w:r>
    </w:p>
    <w:p w:rsidR="00EB4C5E" w:rsidRPr="00AC5FB8" w:rsidRDefault="00EB4C5E" w:rsidP="00EB4C5E">
      <w:pPr>
        <w:jc w:val="both"/>
      </w:pPr>
    </w:p>
    <w:p w:rsidR="00A122E4" w:rsidRPr="00AC5FB8" w:rsidRDefault="00A122E4" w:rsidP="008E35FE">
      <w:pPr>
        <w:keepNext/>
        <w:spacing w:line="480" w:lineRule="auto"/>
        <w:jc w:val="both"/>
      </w:pPr>
      <w:r w:rsidRPr="00AC5FB8">
        <w:object w:dxaOrig="9029" w:dyaOrig="7814">
          <v:shape id="_x0000_i1027" type="#_x0000_t75" style="width:452.25pt;height:390.75pt" o:ole="">
            <v:imagedata r:id="rId41" o:title=""/>
          </v:shape>
          <o:OLEObject Type="Embed" ProgID="Visio.Drawing.11" ShapeID="_x0000_i1027" DrawAspect="Content" ObjectID="_1585483242" r:id="rId42"/>
        </w:object>
      </w:r>
    </w:p>
    <w:p w:rsidR="00A122E4" w:rsidRPr="00AC5FB8" w:rsidRDefault="00A122E4" w:rsidP="00391D5C">
      <w:pPr>
        <w:pStyle w:val="Caption"/>
        <w:spacing w:line="480" w:lineRule="auto"/>
        <w:jc w:val="center"/>
        <w:rPr>
          <w:b w:val="0"/>
          <w:sz w:val="24"/>
          <w:szCs w:val="24"/>
        </w:rPr>
      </w:pPr>
      <w:r w:rsidRPr="00AC5FB8">
        <w:rPr>
          <w:sz w:val="24"/>
          <w:szCs w:val="24"/>
        </w:rPr>
        <w:t xml:space="preserve">Figure </w:t>
      </w:r>
      <w:r w:rsidR="00A55ED5" w:rsidRPr="00AC5FB8">
        <w:rPr>
          <w:sz w:val="24"/>
          <w:szCs w:val="24"/>
        </w:rPr>
        <w:t>2</w:t>
      </w:r>
      <w:r w:rsidR="003214C3">
        <w:rPr>
          <w:sz w:val="24"/>
          <w:szCs w:val="24"/>
        </w:rPr>
        <w:t>6</w:t>
      </w:r>
      <w:r w:rsidR="008773D8" w:rsidRPr="00AC5FB8">
        <w:rPr>
          <w:sz w:val="24"/>
          <w:szCs w:val="24"/>
        </w:rPr>
        <w:t xml:space="preserve">: </w:t>
      </w:r>
      <w:r w:rsidRPr="00AC5FB8">
        <w:rPr>
          <w:b w:val="0"/>
          <w:sz w:val="24"/>
          <w:szCs w:val="24"/>
        </w:rPr>
        <w:t>AMSAT Register File</w:t>
      </w:r>
    </w:p>
    <w:p w:rsidR="008773D8" w:rsidRPr="00AC5FB8" w:rsidRDefault="008773D8" w:rsidP="00EB4C5E">
      <w:pPr>
        <w:pStyle w:val="Heading2"/>
        <w:jc w:val="both"/>
        <w:rPr>
          <w:rFonts w:cs="Times New Roman"/>
        </w:rPr>
      </w:pPr>
      <w:r w:rsidRPr="00AC5FB8">
        <w:rPr>
          <w:rFonts w:cs="Times New Roman"/>
        </w:rPr>
        <w:t xml:space="preserve"> ADAC Control Logic</w:t>
      </w:r>
    </w:p>
    <w:p w:rsidR="00A122E4" w:rsidRPr="00AC5FB8" w:rsidRDefault="00A122E4" w:rsidP="00EB4C5E">
      <w:pPr>
        <w:jc w:val="both"/>
      </w:pPr>
    </w:p>
    <w:p w:rsidR="00352EC5" w:rsidRPr="00AC5FB8" w:rsidRDefault="00A122E4" w:rsidP="00EB4C5E">
      <w:pPr>
        <w:jc w:val="both"/>
      </w:pPr>
      <w:r w:rsidRPr="00AC5FB8">
        <w:t xml:space="preserve">The ADAC Control Logic as shown in </w:t>
      </w:r>
      <w:r w:rsidR="00475BE2" w:rsidRPr="00AC5FB8">
        <w:t>Figure 20</w:t>
      </w:r>
      <w:r w:rsidRPr="00AC5FB8">
        <w:rPr>
          <w:color w:val="FF0000"/>
        </w:rPr>
        <w:t xml:space="preserve"> </w:t>
      </w:r>
      <w:r w:rsidRPr="00AC5FB8">
        <w:t>is a module within the ADAC specific hardware on the ADAC CPLD. This module reads the instruction register and depending on the status of certain bits, sets or clears the control signals. The ADAC Control Logic reads the instruction register every clock cycle</w:t>
      </w:r>
      <w:r w:rsidR="006A454A" w:rsidRPr="00AC5FB8">
        <w:t>, and</w:t>
      </w:r>
      <w:r w:rsidRPr="00AC5FB8">
        <w:t xml:space="preserve"> determines if any bits have been altered by </w:t>
      </w:r>
      <w:r w:rsidR="00F748E2" w:rsidRPr="00AC5FB8">
        <w:t>a bitwise XOR</w:t>
      </w:r>
      <w:r w:rsidRPr="00AC5FB8">
        <w:t xml:space="preserve"> </w:t>
      </w:r>
      <w:r w:rsidR="00F748E2" w:rsidRPr="00AC5FB8">
        <w:t xml:space="preserve">of </w:t>
      </w:r>
      <w:r w:rsidRPr="00AC5FB8">
        <w:t>the instruction register that was just read in with the last instruction register that was read. If a bit has been altered then the module sets or clears that respective bit</w:t>
      </w:r>
      <w:r w:rsidR="000D4418" w:rsidRPr="00AC5FB8">
        <w:t xml:space="preserve"> in the status register, which is located at 0x00 in the Custom Ram in the Register File</w:t>
      </w:r>
      <w:r w:rsidRPr="00AC5FB8">
        <w:t>. As mentioned in the I</w:t>
      </w:r>
      <w:r w:rsidRPr="00AC5FB8">
        <w:rPr>
          <w:vertAlign w:val="superscript"/>
        </w:rPr>
        <w:t>2</w:t>
      </w:r>
      <w:r w:rsidRPr="00AC5FB8">
        <w:t>C Slave section, these control bits need to be toggled. The C&amp;DH system needs to write a ‘1’ to the bit location to turn “on” the control signal and then write a ‘0’ to the bit location to</w:t>
      </w:r>
      <w:r w:rsidR="006A454A" w:rsidRPr="00AC5FB8">
        <w:t xml:space="preserve"> turn “off” the control signal.</w:t>
      </w:r>
      <w:r w:rsidR="00D119A2" w:rsidRPr="00AC5FB8">
        <w:t xml:space="preserve"> </w:t>
      </w:r>
      <w:r w:rsidR="00352EC5" w:rsidRPr="00AC5FB8">
        <w:t xml:space="preserve">The ADAC Control Logic is designed to be completely autonomous. C&amp;DH will send a </w:t>
      </w:r>
      <w:r w:rsidR="00352EC5" w:rsidRPr="00AC5FB8">
        <w:lastRenderedPageBreak/>
        <w:t>command to the ADAC CPLD over the I</w:t>
      </w:r>
      <w:r w:rsidR="00352EC5" w:rsidRPr="00AC5FB8">
        <w:rPr>
          <w:vertAlign w:val="superscript"/>
        </w:rPr>
        <w:t>2</w:t>
      </w:r>
      <w:r w:rsidR="00352EC5" w:rsidRPr="00AC5FB8">
        <w:t>C bus and the ADAC CPLD will</w:t>
      </w:r>
      <w:r w:rsidR="00D119A2" w:rsidRPr="00AC5FB8">
        <w:t xml:space="preserve"> initiate the function. C&amp;DH can also read from the Register File to retrieve any data that they need. </w:t>
      </w:r>
    </w:p>
    <w:p w:rsidR="00A122E4" w:rsidRPr="00AC5FB8" w:rsidRDefault="00A122E4" w:rsidP="00EB4C5E">
      <w:pPr>
        <w:jc w:val="both"/>
      </w:pPr>
    </w:p>
    <w:p w:rsidR="008773D8" w:rsidRPr="00AC5FB8" w:rsidRDefault="008773D8" w:rsidP="00EB4C5E">
      <w:pPr>
        <w:pStyle w:val="Heading2"/>
        <w:jc w:val="both"/>
        <w:rPr>
          <w:rFonts w:cs="Times New Roman"/>
        </w:rPr>
      </w:pPr>
      <w:r w:rsidRPr="00AC5FB8">
        <w:rPr>
          <w:rFonts w:cs="Times New Roman"/>
        </w:rPr>
        <w:t xml:space="preserve"> </w:t>
      </w:r>
      <w:r w:rsidR="0003603D" w:rsidRPr="00AC5FB8">
        <w:t>I</w:t>
      </w:r>
      <w:r w:rsidR="0003603D" w:rsidRPr="0003603D">
        <w:rPr>
          <w:vertAlign w:val="superscript"/>
        </w:rPr>
        <w:t>2</w:t>
      </w:r>
      <w:r w:rsidR="0003603D" w:rsidRPr="00AC5FB8">
        <w:t>C</w:t>
      </w:r>
      <w:r w:rsidRPr="00AC5FB8">
        <w:rPr>
          <w:rFonts w:cs="Times New Roman"/>
        </w:rPr>
        <w:t xml:space="preserve"> Master</w:t>
      </w:r>
    </w:p>
    <w:p w:rsidR="00A122E4" w:rsidRPr="00AC5FB8" w:rsidRDefault="00A122E4" w:rsidP="00EB4C5E">
      <w:pPr>
        <w:jc w:val="both"/>
      </w:pPr>
    </w:p>
    <w:p w:rsidR="00A122E4" w:rsidRPr="00AC5FB8" w:rsidRDefault="00A122E4" w:rsidP="00EB4C5E">
      <w:pPr>
        <w:jc w:val="both"/>
      </w:pPr>
      <w:r w:rsidRPr="00AC5FB8">
        <w:t>The I</w:t>
      </w:r>
      <w:r w:rsidRPr="00AC5FB8">
        <w:rPr>
          <w:vertAlign w:val="superscript"/>
        </w:rPr>
        <w:t>2</w:t>
      </w:r>
      <w:r w:rsidRPr="00AC5FB8">
        <w:t>C Master Module is the means of communication with the 3-axis Gyroscope. The I</w:t>
      </w:r>
      <w:r w:rsidRPr="00AC5FB8">
        <w:rPr>
          <w:vertAlign w:val="superscript"/>
        </w:rPr>
        <w:t>2</w:t>
      </w:r>
      <w:r w:rsidRPr="00AC5FB8">
        <w:t>C Master, like the I</w:t>
      </w:r>
      <w:r w:rsidRPr="00AC5FB8">
        <w:rPr>
          <w:vertAlign w:val="superscript"/>
        </w:rPr>
        <w:t>2</w:t>
      </w:r>
      <w:r w:rsidRPr="00AC5FB8">
        <w:t>C Slave, uses an IP Core from Xlinix for the core I</w:t>
      </w:r>
      <w:r w:rsidRPr="00AC5FB8">
        <w:rPr>
          <w:vertAlign w:val="superscript"/>
        </w:rPr>
        <w:t>2</w:t>
      </w:r>
      <w:r w:rsidRPr="00AC5FB8">
        <w:t xml:space="preserve">C </w:t>
      </w:r>
      <w:r w:rsidRPr="00473491">
        <w:t>logic</w:t>
      </w:r>
      <w:r w:rsidR="00BE6546" w:rsidRPr="00473491">
        <w:t xml:space="preserve"> [</w:t>
      </w:r>
      <w:r w:rsidR="00473491" w:rsidRPr="00473491">
        <w:t>1</w:t>
      </w:r>
      <w:r w:rsidR="00BE6546" w:rsidRPr="00473491">
        <w:t>].</w:t>
      </w:r>
      <w:r w:rsidRPr="00AC5FB8">
        <w:t xml:space="preserve"> There is a Master Control Module that was developed to provide the I</w:t>
      </w:r>
      <w:r w:rsidR="007F3354" w:rsidRPr="00AC5FB8">
        <w:t>P Core with the necessary control signals</w:t>
      </w:r>
      <w:r w:rsidRPr="00AC5FB8">
        <w:t xml:space="preserve"> to </w:t>
      </w:r>
      <w:r w:rsidR="00A37275" w:rsidRPr="00AC5FB8">
        <w:t>provide I</w:t>
      </w:r>
      <w:r w:rsidR="00A37275" w:rsidRPr="00AC5FB8">
        <w:rPr>
          <w:vertAlign w:val="superscript"/>
        </w:rPr>
        <w:t>2</w:t>
      </w:r>
      <w:r w:rsidR="00A37275" w:rsidRPr="00AC5FB8">
        <w:t xml:space="preserve">C Master </w:t>
      </w:r>
      <w:r w:rsidR="002E46D7" w:rsidRPr="00AC5FB8">
        <w:t>functionality</w:t>
      </w:r>
      <w:r w:rsidRPr="00AC5FB8">
        <w:t>.  The specific design for the I</w:t>
      </w:r>
      <w:r w:rsidRPr="00AC5FB8">
        <w:rPr>
          <w:vertAlign w:val="superscript"/>
        </w:rPr>
        <w:t>2</w:t>
      </w:r>
      <w:r w:rsidRPr="00AC5FB8">
        <w:t xml:space="preserve">C Master Controller is in Appendix </w:t>
      </w:r>
      <w:r w:rsidR="008773D8" w:rsidRPr="00AC5FB8">
        <w:t>4</w:t>
      </w:r>
      <w:r w:rsidRPr="00AC5FB8">
        <w:rPr>
          <w:color w:val="FF0000"/>
        </w:rPr>
        <w:t xml:space="preserve">. </w:t>
      </w:r>
      <w:r w:rsidR="002E46D7" w:rsidRPr="00AC5FB8">
        <w:t>The data that is retrieved from the gyroscope is stored starting at location 0x01 in the Custom Ram in the Register File. The data from the Gyroscope is shown in the designated locations</w:t>
      </w:r>
      <w:r w:rsidR="00114388" w:rsidRPr="00AC5FB8">
        <w:t xml:space="preserve">. </w:t>
      </w:r>
      <w:r w:rsidRPr="00AC5FB8">
        <w:t xml:space="preserve">The specific details as to what data needs to be sent to the gyroscope were detailed in the Fall 2010 Report. </w:t>
      </w:r>
    </w:p>
    <w:p w:rsidR="00A122E4" w:rsidRPr="00AC5FB8" w:rsidRDefault="00A122E4" w:rsidP="00EB4C5E">
      <w:pPr>
        <w:jc w:val="both"/>
      </w:pPr>
    </w:p>
    <w:p w:rsidR="008773D8" w:rsidRPr="00AC5FB8" w:rsidRDefault="008773D8" w:rsidP="00EB4C5E">
      <w:pPr>
        <w:pStyle w:val="Heading2"/>
        <w:jc w:val="both"/>
        <w:rPr>
          <w:rFonts w:cs="Times New Roman"/>
        </w:rPr>
      </w:pPr>
      <w:r w:rsidRPr="00AC5FB8">
        <w:rPr>
          <w:rFonts w:cs="Times New Roman"/>
        </w:rPr>
        <w:t xml:space="preserve"> ADAC CPLD Testing</w:t>
      </w:r>
    </w:p>
    <w:p w:rsidR="00A122E4" w:rsidRPr="00AC5FB8" w:rsidRDefault="00A122E4" w:rsidP="00EB4C5E">
      <w:pPr>
        <w:jc w:val="both"/>
        <w:rPr>
          <w:b/>
        </w:rPr>
      </w:pPr>
    </w:p>
    <w:p w:rsidR="00A122E4" w:rsidRPr="00AC5FB8" w:rsidRDefault="00A122E4" w:rsidP="00EB4C5E">
      <w:pPr>
        <w:jc w:val="both"/>
      </w:pPr>
      <w:r w:rsidRPr="00AC5FB8">
        <w:t xml:space="preserve">There were two main segments of testing. The first segment was using multiple test benches. Each of these testbenches were designed to test the hardware for functionality. Once each smaller module was tested independently, a larger system test bench was constructed. The configuration of the system test bench is shown below in </w:t>
      </w:r>
      <w:r w:rsidR="008E4B4D" w:rsidRPr="00AC5FB8">
        <w:t>Figure 22</w:t>
      </w:r>
      <w:r w:rsidRPr="00AC5FB8">
        <w:t>.</w:t>
      </w:r>
      <w:r w:rsidRPr="00AC5FB8">
        <w:rPr>
          <w:color w:val="FF0000"/>
        </w:rPr>
        <w:t xml:space="preserve"> </w:t>
      </w:r>
      <w:r w:rsidRPr="00AC5FB8">
        <w:t xml:space="preserve">The middle three modules are the modules that are under test. There are two other modules on each end of the system that are there for simulation purposes only and provide the necessary </w:t>
      </w:r>
      <w:r w:rsidR="008E4B4D" w:rsidRPr="00AC5FB8">
        <w:t xml:space="preserve">I/O </w:t>
      </w:r>
      <w:r w:rsidRPr="00AC5FB8">
        <w:t>to test the system. The I</w:t>
      </w:r>
      <w:r w:rsidRPr="00AC5FB8">
        <w:rPr>
          <w:vertAlign w:val="superscript"/>
        </w:rPr>
        <w:t>2</w:t>
      </w:r>
      <w:r w:rsidRPr="00AC5FB8">
        <w:t>C Simulation Master was designed to imitate the behavior of the I</w:t>
      </w:r>
      <w:r w:rsidRPr="00AC5FB8">
        <w:rPr>
          <w:vertAlign w:val="superscript"/>
        </w:rPr>
        <w:t>2</w:t>
      </w:r>
      <w:r w:rsidRPr="00AC5FB8">
        <w:t>C Master from C&amp;DH while the I</w:t>
      </w:r>
      <w:r w:rsidRPr="00AC5FB8">
        <w:rPr>
          <w:vertAlign w:val="superscript"/>
        </w:rPr>
        <w:t>2</w:t>
      </w:r>
      <w:r w:rsidRPr="00AC5FB8">
        <w:t>C Simulation Slave was used to imitate the behavior of the 3-axis Gyroscope. Overall this test went well, but there were some circumstances that did not allow for a full comprehensive test of the system with this setup. Due to the fact that the I</w:t>
      </w:r>
      <w:r w:rsidRPr="00AC5FB8">
        <w:rPr>
          <w:vertAlign w:val="superscript"/>
        </w:rPr>
        <w:t>2</w:t>
      </w:r>
      <w:r w:rsidRPr="00AC5FB8">
        <w:t>C Bus requires pull-up resistors to bri</w:t>
      </w:r>
      <w:r w:rsidR="00657387" w:rsidRPr="00AC5FB8">
        <w:t>ng the bus to a known voltage t</w:t>
      </w:r>
      <w:r w:rsidRPr="00AC5FB8">
        <w:t xml:space="preserve">his was not able to be done in the test bench without drastically changing the modules under test. Therefore not all of the functions were able to be tested in this manner. </w:t>
      </w:r>
    </w:p>
    <w:p w:rsidR="00A122E4" w:rsidRPr="003214C3" w:rsidRDefault="00A122E4" w:rsidP="008E35FE">
      <w:pPr>
        <w:spacing w:line="480" w:lineRule="auto"/>
        <w:jc w:val="both"/>
      </w:pPr>
      <w:r w:rsidRPr="00AC5FB8">
        <w:tab/>
      </w:r>
    </w:p>
    <w:p w:rsidR="00A122E4" w:rsidRPr="00AC5FB8" w:rsidRDefault="00A122E4" w:rsidP="008E35FE">
      <w:pPr>
        <w:keepNext/>
        <w:spacing w:line="480" w:lineRule="auto"/>
        <w:jc w:val="both"/>
      </w:pPr>
      <w:r w:rsidRPr="00AC5FB8">
        <w:object w:dxaOrig="9522" w:dyaOrig="1387">
          <v:shape id="_x0000_i1028" type="#_x0000_t75" style="width:467.25pt;height:69pt" o:ole="">
            <v:imagedata r:id="rId43" o:title=""/>
          </v:shape>
          <o:OLEObject Type="Embed" ProgID="Visio.Drawing.11" ShapeID="_x0000_i1028" DrawAspect="Content" ObjectID="_1585483243" r:id="rId44"/>
        </w:object>
      </w:r>
    </w:p>
    <w:p w:rsidR="00A122E4" w:rsidRDefault="00A122E4" w:rsidP="00391D5C">
      <w:pPr>
        <w:pStyle w:val="Caption"/>
        <w:spacing w:line="480" w:lineRule="auto"/>
        <w:jc w:val="center"/>
        <w:rPr>
          <w:b w:val="0"/>
          <w:sz w:val="24"/>
          <w:szCs w:val="24"/>
        </w:rPr>
      </w:pPr>
      <w:r w:rsidRPr="00AC5FB8">
        <w:rPr>
          <w:sz w:val="24"/>
          <w:szCs w:val="24"/>
        </w:rPr>
        <w:t xml:space="preserve">Figure </w:t>
      </w:r>
      <w:r w:rsidR="00A55ED5" w:rsidRPr="00AC5FB8">
        <w:rPr>
          <w:sz w:val="24"/>
          <w:szCs w:val="24"/>
        </w:rPr>
        <w:t>2</w:t>
      </w:r>
      <w:r w:rsidR="003214C3">
        <w:rPr>
          <w:sz w:val="24"/>
          <w:szCs w:val="24"/>
        </w:rPr>
        <w:t>7</w:t>
      </w:r>
      <w:r w:rsidR="008773D8" w:rsidRPr="00AC5FB8">
        <w:rPr>
          <w:sz w:val="24"/>
          <w:szCs w:val="24"/>
        </w:rPr>
        <w:t>:</w:t>
      </w:r>
      <w:r w:rsidRPr="00AC5FB8">
        <w:rPr>
          <w:sz w:val="24"/>
          <w:szCs w:val="24"/>
        </w:rPr>
        <w:t xml:space="preserve"> </w:t>
      </w:r>
      <w:r w:rsidRPr="00AC5FB8">
        <w:rPr>
          <w:b w:val="0"/>
          <w:sz w:val="24"/>
          <w:szCs w:val="24"/>
        </w:rPr>
        <w:t>Testbench Setup</w:t>
      </w:r>
    </w:p>
    <w:p w:rsidR="00EB4C5E" w:rsidRPr="00EB4C5E" w:rsidRDefault="00EB4C5E" w:rsidP="00EB4C5E">
      <w:pPr>
        <w:jc w:val="both"/>
      </w:pPr>
    </w:p>
    <w:p w:rsidR="00A122E4" w:rsidRPr="00AC5FB8" w:rsidRDefault="00A122E4" w:rsidP="00EB4C5E">
      <w:pPr>
        <w:jc w:val="both"/>
      </w:pPr>
      <w:r w:rsidRPr="00AC5FB8">
        <w:t xml:space="preserve">The second segment of testing included multiple setups. One setup was with C&amp;DH. The ADAC CPLD design was uploaded on the Basys2 FPGA Development Board. The </w:t>
      </w:r>
      <w:r w:rsidRPr="00AC5FB8">
        <w:lastRenderedPageBreak/>
        <w:t xml:space="preserve">Basys2 Board was then connected to a level shifter which was connected to C&amp;DH’s Beagle Board. </w:t>
      </w:r>
      <w:r w:rsidR="008E4B4D" w:rsidRPr="00AC5FB8">
        <w:t xml:space="preserve">The Beagle Board is the development board that the C&amp;DH team was using to develop the code that would run on the OMAP processor. </w:t>
      </w:r>
      <w:r w:rsidRPr="00AC5FB8">
        <w:t>The level shifter was needed in order to convert from the different voltage levels of the two systems. The Basys2 Board uses 3.3V while the Beagle Board uses 1.8V. C&amp;DH was able to type in commands on the command line that would send over to the Basys2 Board and write in the Instruction Register. C&amp;DH could also request the data that is stored in the</w:t>
      </w:r>
      <w:r w:rsidR="00657387" w:rsidRPr="00AC5FB8">
        <w:t xml:space="preserve"> Register File</w:t>
      </w:r>
      <w:r w:rsidRPr="00AC5FB8">
        <w:t>.</w:t>
      </w:r>
      <w:r w:rsidR="00657387" w:rsidRPr="00AC5FB8">
        <w:t xml:space="preserve"> As noted above, the system was designed to be fully autonomous. In theory, when the C&amp;DH team sent a command to the ADAC CPLD, the CPLD should initiate the function. Some of the functions work but due to the time constraints and slight differences in the commands with C&amp;DH there are still some bugs that were unable to be fully resolved. </w:t>
      </w:r>
    </w:p>
    <w:p w:rsidR="00657387" w:rsidRPr="00AC5FB8" w:rsidRDefault="00657387" w:rsidP="00EB4C5E">
      <w:pPr>
        <w:jc w:val="both"/>
      </w:pPr>
    </w:p>
    <w:p w:rsidR="008E4B4D" w:rsidRPr="00AC5FB8" w:rsidRDefault="00A122E4" w:rsidP="00EB4C5E">
      <w:pPr>
        <w:jc w:val="both"/>
      </w:pPr>
      <w:r w:rsidRPr="00AC5FB8">
        <w:t>Another setup for testing used the Proto Board that contained the Gyroscope, the Magnetorquer and its control circuitry.  By using switches for the control signals that would be set by the instruction register, the control signals where able to correctly provide the functions that were desired. For instance, the Gyroscope was given power by turning on the Gyroscope sleep mode switch. Then the I</w:t>
      </w:r>
      <w:r w:rsidRPr="00AC5FB8">
        <w:rPr>
          <w:vertAlign w:val="superscript"/>
        </w:rPr>
        <w:t>2</w:t>
      </w:r>
      <w:r w:rsidRPr="00AC5FB8">
        <w:t>C Master was told to retrieve the data from the Gyroscope by using a pushbutton for this signal. The I</w:t>
      </w:r>
      <w:r w:rsidRPr="00AC5FB8">
        <w:rPr>
          <w:vertAlign w:val="superscript"/>
        </w:rPr>
        <w:t>2</w:t>
      </w:r>
      <w:r w:rsidRPr="00AC5FB8">
        <w:t>C Master was able to retrieve the data from the Gyroscope and write it to the designated locations in the Register File.</w:t>
      </w:r>
      <w:r w:rsidR="008E4B4D" w:rsidRPr="00AC5FB8">
        <w:t xml:space="preserve"> </w:t>
      </w:r>
    </w:p>
    <w:p w:rsidR="00EB4C5E" w:rsidRDefault="00EB4C5E" w:rsidP="00EB4C5E">
      <w:pPr>
        <w:jc w:val="both"/>
      </w:pPr>
    </w:p>
    <w:p w:rsidR="00A122E4" w:rsidRPr="00AC5FB8" w:rsidRDefault="008E4B4D" w:rsidP="00EB4C5E">
      <w:pPr>
        <w:jc w:val="both"/>
      </w:pPr>
      <w:r w:rsidRPr="00AC5FB8">
        <w:t xml:space="preserve">In later tests the signal to retrieve data from the Gyroscope was tied to a clock signal that would assert once every ten seconds. This allowed the data to be continually updated while the enable switch was on. </w:t>
      </w:r>
    </w:p>
    <w:p w:rsidR="00B97A28" w:rsidRDefault="004D7371" w:rsidP="00EB4C5E">
      <w:pPr>
        <w:pStyle w:val="Heading1"/>
        <w:tabs>
          <w:tab w:val="clear" w:pos="360"/>
        </w:tabs>
        <w:ind w:left="0" w:firstLine="0"/>
        <w:jc w:val="both"/>
        <w:rPr>
          <w:rFonts w:cs="Times New Roman"/>
        </w:rPr>
      </w:pPr>
      <w:r w:rsidRPr="00AC5FB8">
        <w:rPr>
          <w:rFonts w:cs="Times New Roman"/>
        </w:rPr>
        <w:t>Magnetorquer Design and Construction</w:t>
      </w:r>
    </w:p>
    <w:p w:rsidR="00EB4C5E" w:rsidRPr="00EB4C5E" w:rsidRDefault="00EB4C5E" w:rsidP="00EB4C5E"/>
    <w:p w:rsidR="004D7371" w:rsidRPr="00AC5FB8" w:rsidRDefault="004D7371" w:rsidP="00EB4C5E">
      <w:pPr>
        <w:jc w:val="both"/>
      </w:pPr>
      <w:r w:rsidRPr="00AC5FB8">
        <w:t>In order to properly orient itself in orbit, the satellite uses a solid core magnetorquer, as can be seen in Figure 1.  This is a solenoid that uses its magnetic moment to act upon the Earth’s magnetic field, allowing the satellite to point at the Earth.  The core is designed such that it points towards North America in Prime mode, and away in Secondary mode.  To go between Prime and Secondary mode, current can be applied in either the forward or reverse direction through the solenoid.  Refer to the ADAC circuit section for applying current to the magnetorquer.</w:t>
      </w:r>
    </w:p>
    <w:p w:rsidR="004D7371" w:rsidRDefault="004D7371" w:rsidP="00EB4C5E">
      <w:pPr>
        <w:pStyle w:val="Heading2"/>
        <w:jc w:val="both"/>
        <w:rPr>
          <w:rFonts w:cs="Times New Roman"/>
        </w:rPr>
      </w:pPr>
      <w:r w:rsidRPr="00AC5FB8">
        <w:rPr>
          <w:rFonts w:cs="Times New Roman"/>
        </w:rPr>
        <w:t xml:space="preserve"> Maximizing the Magnetic Field</w:t>
      </w:r>
    </w:p>
    <w:p w:rsidR="00EB4C5E" w:rsidRPr="00EB4C5E" w:rsidRDefault="00EB4C5E" w:rsidP="00EB4C5E"/>
    <w:p w:rsidR="004D7371" w:rsidRPr="00AC5FB8" w:rsidRDefault="004D7371" w:rsidP="00EB4C5E">
      <w:pPr>
        <w:jc w:val="both"/>
      </w:pPr>
      <w:r w:rsidRPr="00AC5FB8">
        <w:t>In order to maximize the restoring power of the magnetorquer, its remnant magnetic moment needs to be maximized. This is achieved by selecting a material that has a high remnant field percent (percent of magnetizing field remaining after H-field is removed) and low decay of this field with time. Before a material was selected the solenoid configuration that would yield the highest magnetizing field (H-Field) was examined.</w:t>
      </w:r>
    </w:p>
    <w:p w:rsidR="004D7371" w:rsidRDefault="004D7371" w:rsidP="00EB4C5E">
      <w:pPr>
        <w:jc w:val="both"/>
      </w:pPr>
      <w:r w:rsidRPr="00AC5FB8">
        <w:t>The magnetizing field (H-field) is the field due to the movement of free charges (current). The H-field of a so</w:t>
      </w:r>
      <w:r w:rsidR="00C925A5" w:rsidRPr="00AC5FB8">
        <w:t>lenoid is given by equation 5 below:</w:t>
      </w:r>
    </w:p>
    <w:p w:rsidR="00EB4C5E" w:rsidRPr="00AC5FB8" w:rsidRDefault="00EB4C5E" w:rsidP="00EB4C5E">
      <w:pPr>
        <w:jc w:val="both"/>
      </w:pPr>
    </w:p>
    <w:p w:rsidR="004D7371" w:rsidRPr="00AC5FB8" w:rsidRDefault="004D7371" w:rsidP="00391D5C">
      <w:pPr>
        <w:spacing w:line="480" w:lineRule="auto"/>
        <w:jc w:val="center"/>
        <w:rPr>
          <w:rFonts w:eastAsiaTheme="minorEastAsia"/>
        </w:rPr>
      </w:pPr>
      <m:oMath>
        <m:r>
          <w:rPr>
            <w:rFonts w:ascii="Cambria Math" w:hAnsi="Cambria Math"/>
          </w:rPr>
          <w:lastRenderedPageBreak/>
          <m:t>H</m:t>
        </m:r>
        <m:r>
          <w:rPr>
            <w:rFonts w:ascii="Cambria Math"/>
          </w:rPr>
          <m:t>=</m:t>
        </m:r>
        <m:r>
          <w:rPr>
            <w:rFonts w:ascii="Cambria Math" w:hAnsi="Cambria Math"/>
          </w:rPr>
          <m:t>nI</m:t>
        </m:r>
      </m:oMath>
      <w:r w:rsidR="00C925A5" w:rsidRPr="00AC5FB8">
        <w:rPr>
          <w:rFonts w:eastAsiaTheme="minorEastAsia"/>
        </w:rPr>
        <w:tab/>
        <w:t>(5)</w:t>
      </w:r>
    </w:p>
    <w:p w:rsidR="00FB3372" w:rsidRPr="00AC5FB8" w:rsidRDefault="008E4108" w:rsidP="00EB4C5E">
      <w:pPr>
        <w:jc w:val="both"/>
        <w:rPr>
          <w:rFonts w:eastAsiaTheme="minorEastAsia"/>
        </w:rPr>
      </w:pPr>
      <w:r w:rsidRPr="00AC5FB8">
        <w:rPr>
          <w:rFonts w:eastAsiaTheme="minorEastAsia"/>
        </w:rPr>
        <w:t xml:space="preserve">Where </w:t>
      </w:r>
      <w:r w:rsidR="004D7371" w:rsidRPr="00AC5FB8">
        <w:rPr>
          <w:rFonts w:eastAsiaTheme="minorEastAsia"/>
        </w:rPr>
        <w:t>n is the turn density (turns per meter) and I is the current (A) flowing through the solenoid. This equation shows that the H-field can be increased by increasing the turn density or the current of the solenoid. However, it becomes important to recognize that increasing the current means a smaller gauge (larger diameter) wire needs to be implemented to avoid wire/insulation melting and electrical shorting. Therefore, the above equation can be re-written to provide an expression including the diameter (gauge) of the wire.</w:t>
      </w:r>
    </w:p>
    <w:p w:rsidR="00FB3372" w:rsidRPr="00AC5FB8" w:rsidRDefault="004D7371" w:rsidP="00391D5C">
      <w:pPr>
        <w:spacing w:line="480" w:lineRule="auto"/>
        <w:jc w:val="center"/>
        <w:rPr>
          <w:rFonts w:eastAsiaTheme="minorEastAsia"/>
        </w:rPr>
      </w:pPr>
      <m:oMath>
        <m:r>
          <w:rPr>
            <w:rFonts w:ascii="Cambria Math" w:eastAsiaTheme="minorEastAsia" w:hAnsi="Cambria Math"/>
            <w:vertAlign w:val="subscript"/>
          </w:rPr>
          <m:t>H</m:t>
        </m:r>
        <m:r>
          <w:rPr>
            <w:rFonts w:ascii="Cambria Math" w:eastAsiaTheme="minorEastAsia"/>
            <w:vertAlign w:val="subscript"/>
          </w:rPr>
          <m:t>=</m:t>
        </m:r>
        <m:r>
          <w:rPr>
            <w:rFonts w:ascii="Cambria Math" w:eastAsiaTheme="minorEastAsia" w:hAnsi="Cambria Math"/>
            <w:vertAlign w:val="subscript"/>
          </w:rPr>
          <m:t>nI</m:t>
        </m:r>
        <m:r>
          <w:rPr>
            <w:rFonts w:ascii="Cambria Math" w:eastAsiaTheme="minorEastAsia"/>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N</m:t>
            </m:r>
          </m:num>
          <m:den>
            <m:r>
              <w:rPr>
                <w:rFonts w:ascii="Cambria Math" w:eastAsiaTheme="minorEastAsia" w:hAnsi="Cambria Math"/>
                <w:vertAlign w:val="subscript"/>
              </w:rPr>
              <m:t>L</m:t>
            </m:r>
          </m:den>
        </m:f>
        <m:r>
          <w:rPr>
            <w:rFonts w:ascii="Cambria Math" w:eastAsiaTheme="minorEastAsia" w:hAnsi="Cambria Math"/>
            <w:vertAlign w:val="subscript"/>
          </w:rPr>
          <m:t>I</m:t>
        </m:r>
        <m:r>
          <w:rPr>
            <w:rFonts w:ascii="Cambria Math" w:eastAsiaTheme="minorEastAsia"/>
            <w:vertAlign w:val="subscript"/>
          </w:rPr>
          <m:t>=</m:t>
        </m:r>
        <m:f>
          <m:fPr>
            <m:ctrlPr>
              <w:rPr>
                <w:rFonts w:ascii="Cambria Math" w:eastAsiaTheme="minorEastAsia" w:hAnsi="Cambria Math"/>
                <w:i/>
                <w:vertAlign w:val="subscript"/>
              </w:rPr>
            </m:ctrlPr>
          </m:fPr>
          <m:num>
            <m:r>
              <w:rPr>
                <w:rFonts w:ascii="Cambria Math" w:eastAsiaTheme="minorEastAsia"/>
                <w:vertAlign w:val="subscript"/>
              </w:rPr>
              <m:t>(</m:t>
            </m:r>
            <m:box>
              <m:boxPr>
                <m:ctrlPr>
                  <w:rPr>
                    <w:rFonts w:ascii="Cambria Math" w:eastAsiaTheme="minorEastAsia" w:hAnsi="Cambria Math"/>
                    <w:i/>
                    <w:vertAlign w:val="subscript"/>
                  </w:rPr>
                </m:ctrlPr>
              </m:boxPr>
              <m:e>
                <m:argPr>
                  <m:argSz m:val="-1"/>
                </m:argPr>
                <m:box>
                  <m:boxPr>
                    <m:ctrlPr>
                      <w:rPr>
                        <w:rFonts w:ascii="Cambria Math" w:eastAsiaTheme="minorEastAsia" w:hAnsi="Cambria Math"/>
                        <w:i/>
                        <w:vertAlign w:val="subscript"/>
                      </w:rPr>
                    </m:ctrlPr>
                  </m:boxPr>
                  <m:e>
                    <m:argPr>
                      <m:argSz m:val="-1"/>
                    </m:argPr>
                    <m:f>
                      <m:fPr>
                        <m:ctrlPr>
                          <w:rPr>
                            <w:rFonts w:ascii="Cambria Math" w:eastAsiaTheme="minorEastAsia" w:hAnsi="Cambria Math"/>
                            <w:i/>
                            <w:vertAlign w:val="subscript"/>
                          </w:rPr>
                        </m:ctrlPr>
                      </m:fPr>
                      <m:num>
                        <m:r>
                          <w:rPr>
                            <w:rFonts w:ascii="Cambria Math" w:eastAsiaTheme="minorEastAsia" w:hAnsi="Cambria Math"/>
                            <w:vertAlign w:val="subscript"/>
                          </w:rPr>
                          <m:t>L</m:t>
                        </m:r>
                      </m:num>
                      <m:den>
                        <m:r>
                          <w:rPr>
                            <w:rFonts w:ascii="Cambria Math" w:eastAsiaTheme="minorEastAsia" w:hAnsi="Cambria Math"/>
                            <w:vertAlign w:val="subscript"/>
                          </w:rPr>
                          <m:t>D</m:t>
                        </m:r>
                      </m:den>
                    </m:f>
                  </m:e>
                </m:box>
              </m:e>
            </m:box>
            <m:r>
              <w:rPr>
                <w:rFonts w:ascii="Cambria Math" w:eastAsiaTheme="minorEastAsia"/>
                <w:vertAlign w:val="subscript"/>
              </w:rPr>
              <m:t>)</m:t>
            </m:r>
          </m:num>
          <m:den>
            <m:r>
              <w:rPr>
                <w:rFonts w:ascii="Cambria Math" w:eastAsiaTheme="minorEastAsia" w:hAnsi="Cambria Math"/>
                <w:vertAlign w:val="subscript"/>
              </w:rPr>
              <m:t>L</m:t>
            </m:r>
          </m:den>
        </m:f>
        <m:r>
          <w:rPr>
            <w:rFonts w:ascii="Cambria Math" w:eastAsiaTheme="minorEastAsia" w:hAnsi="Cambria Math"/>
            <w:vertAlign w:val="subscript"/>
          </w:rPr>
          <m:t>I</m:t>
        </m:r>
        <m:r>
          <w:rPr>
            <w:rFonts w:ascii="Cambria Math" w:eastAsiaTheme="minorEastAsia"/>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I</m:t>
            </m:r>
          </m:num>
          <m:den>
            <m:r>
              <w:rPr>
                <w:rFonts w:ascii="Cambria Math" w:eastAsiaTheme="minorEastAsia" w:hAnsi="Cambria Math"/>
                <w:vertAlign w:val="subscript"/>
              </w:rPr>
              <m:t>D</m:t>
            </m:r>
          </m:den>
        </m:f>
      </m:oMath>
      <w:r w:rsidR="00FB3372" w:rsidRPr="00AC5FB8">
        <w:rPr>
          <w:rFonts w:eastAsiaTheme="minorEastAsia"/>
          <w:vertAlign w:val="subscript"/>
        </w:rPr>
        <w:t xml:space="preserve">   </w:t>
      </w:r>
      <w:r w:rsidR="00FB3372" w:rsidRPr="00AC5FB8">
        <w:rPr>
          <w:rFonts w:eastAsiaTheme="minorEastAsia"/>
        </w:rPr>
        <w:t>(6)</w:t>
      </w:r>
    </w:p>
    <w:p w:rsidR="004D7371" w:rsidRDefault="004D7371" w:rsidP="00EB4C5E">
      <w:pPr>
        <w:jc w:val="both"/>
      </w:pPr>
      <w:r w:rsidRPr="00AC5FB8">
        <w:rPr>
          <w:rFonts w:eastAsiaTheme="minorEastAsia"/>
        </w:rPr>
        <w:t xml:space="preserve">Where N is the number of turns, L is the length of the solenoid (m), and D is the diameter of the wire (m). The final expression shows that the H-field can be maximized by maximizing the ratio between the current and the diameter of the wire used. </w:t>
      </w:r>
      <w:r w:rsidR="00FB3372" w:rsidRPr="00AC5FB8">
        <w:rPr>
          <w:rFonts w:eastAsiaTheme="minorEastAsia"/>
        </w:rPr>
        <w:t xml:space="preserve"> D</w:t>
      </w:r>
      <w:r w:rsidRPr="00AC5FB8">
        <w:t>ata was plotted to find the highest current-to-diameter ratio</w:t>
      </w:r>
      <w:r w:rsidR="00FB3372" w:rsidRPr="00AC5FB8">
        <w:t>.</w:t>
      </w:r>
    </w:p>
    <w:p w:rsidR="003214C3" w:rsidRPr="00AC5FB8" w:rsidRDefault="003214C3" w:rsidP="00EB4C5E">
      <w:pPr>
        <w:jc w:val="both"/>
      </w:pPr>
    </w:p>
    <w:p w:rsidR="00A741C5" w:rsidRPr="00AC5FB8" w:rsidRDefault="004D7371" w:rsidP="00A55ED5">
      <w:pPr>
        <w:keepNext/>
        <w:spacing w:line="480" w:lineRule="auto"/>
        <w:jc w:val="center"/>
      </w:pPr>
      <w:r w:rsidRPr="00AC5FB8">
        <w:rPr>
          <w:noProof/>
        </w:rPr>
        <w:drawing>
          <wp:inline distT="0" distB="0" distL="0" distR="0">
            <wp:extent cx="4889500" cy="3066415"/>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889500" cy="3066415"/>
                    </a:xfrm>
                    <a:prstGeom prst="rect">
                      <a:avLst/>
                    </a:prstGeom>
                    <a:noFill/>
                  </pic:spPr>
                </pic:pic>
              </a:graphicData>
            </a:graphic>
          </wp:inline>
        </w:drawing>
      </w:r>
    </w:p>
    <w:p w:rsidR="004D7371" w:rsidRPr="00AC5FB8" w:rsidRDefault="00A741C5" w:rsidP="00A55ED5">
      <w:pPr>
        <w:pStyle w:val="Caption"/>
        <w:spacing w:line="480" w:lineRule="auto"/>
        <w:jc w:val="center"/>
        <w:rPr>
          <w:b w:val="0"/>
          <w:sz w:val="24"/>
          <w:szCs w:val="24"/>
        </w:rPr>
      </w:pPr>
      <w:r w:rsidRPr="00AC5FB8">
        <w:rPr>
          <w:sz w:val="24"/>
          <w:szCs w:val="24"/>
        </w:rPr>
        <w:t xml:space="preserve">Figure </w:t>
      </w:r>
      <w:r w:rsidR="00A55ED5" w:rsidRPr="00AC5FB8">
        <w:rPr>
          <w:sz w:val="24"/>
          <w:szCs w:val="24"/>
        </w:rPr>
        <w:t>2</w:t>
      </w:r>
      <w:r w:rsidR="003214C3">
        <w:rPr>
          <w:sz w:val="24"/>
          <w:szCs w:val="24"/>
        </w:rPr>
        <w:t>8</w:t>
      </w:r>
      <w:r w:rsidRPr="00AC5FB8">
        <w:rPr>
          <w:sz w:val="24"/>
          <w:szCs w:val="24"/>
        </w:rPr>
        <w:t>:</w:t>
      </w:r>
      <w:r w:rsidRPr="00AC5FB8">
        <w:rPr>
          <w:b w:val="0"/>
          <w:sz w:val="24"/>
          <w:szCs w:val="24"/>
        </w:rPr>
        <w:t xml:space="preserve"> H-Field vs. Wire </w:t>
      </w:r>
      <w:r w:rsidR="00546DC0" w:rsidRPr="00AC5FB8">
        <w:rPr>
          <w:b w:val="0"/>
          <w:sz w:val="24"/>
          <w:szCs w:val="24"/>
        </w:rPr>
        <w:t>Gauge</w:t>
      </w:r>
    </w:p>
    <w:p w:rsidR="00FB3372" w:rsidRPr="00AC5FB8" w:rsidRDefault="00FB3372" w:rsidP="00EB4C5E">
      <w:pPr>
        <w:jc w:val="both"/>
      </w:pPr>
    </w:p>
    <w:p w:rsidR="004D7371" w:rsidRPr="00AC5FB8" w:rsidRDefault="004D7371" w:rsidP="00EB4C5E">
      <w:pPr>
        <w:jc w:val="both"/>
      </w:pPr>
      <w:r w:rsidRPr="00AC5FB8">
        <w:t>Graph of the maximum H-field for a range of AWG gauge values used to determine which wire gauge to select to maximize the H-field.</w:t>
      </w:r>
      <w:r w:rsidR="00A741C5" w:rsidRPr="00AC5FB8">
        <w:t xml:space="preserve">  </w:t>
      </w:r>
      <w:r w:rsidRPr="00AC5FB8">
        <w:t xml:space="preserve">Figure </w:t>
      </w:r>
      <w:r w:rsidR="00A741C5" w:rsidRPr="00AC5FB8">
        <w:t>15</w:t>
      </w:r>
      <w:r w:rsidRPr="00AC5FB8">
        <w:t xml:space="preserve"> shows that the maximum H-field is obtained when a smaller gauge wire is used. Smaller gauge values were not plotted because this relationship assumes the maximum amount of current is put through the wire and lower gauge wires had maximum current values above the maximum current allowed by the system constraints (1 ampere). In short, this graph shows that the 2</w:t>
      </w:r>
      <w:r w:rsidR="00B113D5" w:rsidRPr="00AC5FB8">
        <w:t>7</w:t>
      </w:r>
      <w:r w:rsidRPr="00AC5FB8">
        <w:t xml:space="preserve"> gauge wire should be used in order to maximize the H-field of the solenoid.</w:t>
      </w:r>
    </w:p>
    <w:p w:rsidR="00B113D5" w:rsidRPr="00AC5FB8" w:rsidRDefault="00B113D5" w:rsidP="00EB4C5E">
      <w:pPr>
        <w:jc w:val="both"/>
        <w:rPr>
          <w:b/>
          <w:u w:val="single"/>
        </w:rPr>
      </w:pPr>
    </w:p>
    <w:p w:rsidR="00B113D5" w:rsidRPr="00AC5FB8" w:rsidRDefault="004D7371" w:rsidP="00EB4C5E">
      <w:pPr>
        <w:jc w:val="both"/>
      </w:pPr>
      <w:r w:rsidRPr="00AC5FB8">
        <w:lastRenderedPageBreak/>
        <w:t xml:space="preserve">The previous examination regarding the maximizing of the H-field did not take into account the insulation of the wire. Insulation on typical electrical wires can be comparable to the diameter of some of the wire sizes considered in the examination and therefore can lead to a noticeable reduction in the turn density (H-field). For this reason, magnet wire (which has a very thin insulating layer) was implemented in the design of each magnetorquer (except for the A36 sample because we did not have the magnet wire at that point). </w:t>
      </w:r>
      <w:r w:rsidR="00B113D5" w:rsidRPr="00AC5FB8">
        <w:tab/>
      </w:r>
    </w:p>
    <w:p w:rsidR="00B113D5" w:rsidRDefault="00B113D5" w:rsidP="00EB4C5E">
      <w:pPr>
        <w:pStyle w:val="Heading2"/>
        <w:tabs>
          <w:tab w:val="left" w:pos="1320"/>
        </w:tabs>
        <w:jc w:val="both"/>
        <w:rPr>
          <w:rFonts w:cs="Times New Roman"/>
        </w:rPr>
      </w:pPr>
      <w:r w:rsidRPr="00AC5FB8">
        <w:rPr>
          <w:rFonts w:cs="Times New Roman"/>
        </w:rPr>
        <w:t xml:space="preserve"> Core Material Considerations</w:t>
      </w:r>
    </w:p>
    <w:p w:rsidR="00904081" w:rsidRPr="00904081" w:rsidRDefault="00904081" w:rsidP="00904081"/>
    <w:p w:rsidR="00B113D5" w:rsidRDefault="004D7371" w:rsidP="00EB4C5E">
      <w:pPr>
        <w:jc w:val="both"/>
      </w:pPr>
      <w:r w:rsidRPr="00AC5FB8">
        <w:t>Substantial time and energy were put into finding a suitable core material for the magnetorquer. As a review, the magnetorquer core material should exhi</w:t>
      </w:r>
      <w:r w:rsidR="00904081">
        <w:t>bit a number of characteristics:</w:t>
      </w:r>
    </w:p>
    <w:p w:rsidR="00904081" w:rsidRPr="00AC5FB8" w:rsidRDefault="00904081" w:rsidP="00EB4C5E">
      <w:pPr>
        <w:jc w:val="both"/>
      </w:pPr>
    </w:p>
    <w:p w:rsidR="004D7371" w:rsidRPr="00AC5FB8" w:rsidRDefault="004D7371" w:rsidP="00EB4C5E">
      <w:pPr>
        <w:pStyle w:val="ListParagraph"/>
        <w:numPr>
          <w:ilvl w:val="0"/>
          <w:numId w:val="13"/>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u w:val="single"/>
        </w:rPr>
        <w:t>Remnant magnetic moment</w:t>
      </w:r>
    </w:p>
    <w:p w:rsidR="00B113D5" w:rsidRPr="00AC5FB8" w:rsidRDefault="004D7371" w:rsidP="00EB4C5E">
      <w:pPr>
        <w:pStyle w:val="ListParagraph"/>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A material is needed that can be magnetized by the solenoid after a brief application of the solenoid’s H-field. This minimizes the amount of power needed to orient the satellite because the magnetorquer does not need to be continuously charged during orbit.</w:t>
      </w:r>
    </w:p>
    <w:p w:rsidR="004D7371" w:rsidRPr="00AC5FB8" w:rsidRDefault="004D7371" w:rsidP="00EB4C5E">
      <w:pPr>
        <w:pStyle w:val="ListParagraph"/>
        <w:numPr>
          <w:ilvl w:val="0"/>
          <w:numId w:val="13"/>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u w:val="single"/>
        </w:rPr>
        <w:t>High remnant magnetic moment (~0.4 A*m</w:t>
      </w:r>
      <w:r w:rsidRPr="00AC5FB8">
        <w:rPr>
          <w:rFonts w:ascii="Times New Roman" w:hAnsi="Times New Roman" w:cs="Times New Roman"/>
          <w:sz w:val="24"/>
          <w:szCs w:val="24"/>
          <w:u w:val="single"/>
          <w:vertAlign w:val="superscript"/>
        </w:rPr>
        <w:t>2</w:t>
      </w:r>
      <w:r w:rsidRPr="00AC5FB8">
        <w:rPr>
          <w:rFonts w:ascii="Times New Roman" w:hAnsi="Times New Roman" w:cs="Times New Roman"/>
          <w:sz w:val="24"/>
          <w:szCs w:val="24"/>
          <w:u w:val="single"/>
        </w:rPr>
        <w:t>)</w:t>
      </w:r>
    </w:p>
    <w:p w:rsidR="00B113D5" w:rsidRPr="00AC5FB8" w:rsidRDefault="004D7371" w:rsidP="00EB4C5E">
      <w:pPr>
        <w:pStyle w:val="ListParagraph"/>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The larger the remnant magnetic moment the stronger the restoring torque for the satellite during its orbit. A stronger restoring torque should lead to a higher nadir pointing accuracy which is needed to ensure communication with satellite.</w:t>
      </w:r>
      <w:r w:rsidR="008E4108" w:rsidRPr="00AC5FB8">
        <w:rPr>
          <w:rFonts w:ascii="Times New Roman" w:hAnsi="Times New Roman" w:cs="Times New Roman"/>
          <w:sz w:val="24"/>
          <w:szCs w:val="24"/>
        </w:rPr>
        <w:t xml:space="preserve"> </w:t>
      </w:r>
    </w:p>
    <w:p w:rsidR="004D7371" w:rsidRPr="00AC5FB8" w:rsidRDefault="004D7371" w:rsidP="00EB4C5E">
      <w:pPr>
        <w:pStyle w:val="ListParagraph"/>
        <w:numPr>
          <w:ilvl w:val="0"/>
          <w:numId w:val="13"/>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u w:val="single"/>
        </w:rPr>
        <w:t>Minimal decay of remnant magnetic moment over orbital period (% decay &lt; 10%)</w:t>
      </w:r>
    </w:p>
    <w:p w:rsidR="00B113D5" w:rsidRPr="00AC5FB8" w:rsidRDefault="004D7371" w:rsidP="00EB4C5E">
      <w:pPr>
        <w:pStyle w:val="ListParagraph"/>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 xml:space="preserve">Ideally the core material would retain its remnant magnetic moment forever. However, some decay will likely be present in the material because of thermal effects and mechanical stress. </w:t>
      </w:r>
    </w:p>
    <w:p w:rsidR="004D7371" w:rsidRPr="00AC5FB8" w:rsidRDefault="004D7371" w:rsidP="00EB4C5E">
      <w:pPr>
        <w:pStyle w:val="ListParagraph"/>
        <w:numPr>
          <w:ilvl w:val="0"/>
          <w:numId w:val="13"/>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u w:val="single"/>
        </w:rPr>
        <w:t>Ability to flip magnetic field direction (using available solenoid H-field)</w:t>
      </w:r>
    </w:p>
    <w:p w:rsidR="004D7371" w:rsidRPr="00AC5FB8" w:rsidRDefault="004D7371" w:rsidP="00EB4C5E">
      <w:pPr>
        <w:pStyle w:val="ListParagraph"/>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There are permanent magnetic materials available that have very high magnetic moments (Neodymium). However, the magnetorquer core material must able to switch is magnetic field when an external H-field (from solenoid) is applied in order to allow for stabilization of satellite. This requirement rules out any permanent magnetic materials (unless physical rotation of magnet is possible) because the H-field necessary to flip is field direction can be orders of magnitude greater than the field the solenoid can provide.</w:t>
      </w:r>
      <w:r w:rsidR="008E4108" w:rsidRPr="00AC5FB8">
        <w:rPr>
          <w:rFonts w:ascii="Times New Roman" w:hAnsi="Times New Roman" w:cs="Times New Roman"/>
          <w:sz w:val="24"/>
          <w:szCs w:val="24"/>
        </w:rPr>
        <w:t xml:space="preserve"> </w:t>
      </w:r>
    </w:p>
    <w:p w:rsidR="008E4108" w:rsidRPr="00AC5FB8" w:rsidRDefault="00595F97" w:rsidP="00EB4C5E">
      <w:pPr>
        <w:tabs>
          <w:tab w:val="left" w:pos="1320"/>
        </w:tabs>
        <w:jc w:val="both"/>
        <w:rPr>
          <w:b/>
          <w:sz w:val="28"/>
        </w:rPr>
      </w:pPr>
      <w:r w:rsidRPr="00AC5FB8">
        <w:rPr>
          <w:b/>
          <w:sz w:val="28"/>
        </w:rPr>
        <w:t>7.3</w:t>
      </w:r>
      <w:r w:rsidR="008E4108" w:rsidRPr="00AC5FB8">
        <w:rPr>
          <w:b/>
          <w:sz w:val="28"/>
        </w:rPr>
        <w:t>. Commercial Magnetorquer Option/Magnetic Moment Requirement</w:t>
      </w:r>
    </w:p>
    <w:p w:rsidR="008E4108" w:rsidRPr="00AC5FB8" w:rsidRDefault="008E4108" w:rsidP="00EB4C5E">
      <w:pPr>
        <w:tabs>
          <w:tab w:val="left" w:pos="1320"/>
        </w:tabs>
        <w:jc w:val="both"/>
        <w:rPr>
          <w:b/>
          <w:sz w:val="28"/>
        </w:rPr>
      </w:pPr>
    </w:p>
    <w:p w:rsidR="008E4108" w:rsidRPr="00AC5FB8" w:rsidRDefault="008E4108" w:rsidP="00EB4C5E">
      <w:pPr>
        <w:tabs>
          <w:tab w:val="left" w:pos="1320"/>
        </w:tabs>
        <w:jc w:val="both"/>
      </w:pPr>
      <w:r w:rsidRPr="00AC5FB8">
        <w:t>A company called Sinclair Interplanetary has developed a chargeable permanent magnet magnetorquer that fulfills all the requirements mentioned previously. It can attain a magnetic dipole moment of approximately 13 A*m</w:t>
      </w:r>
      <w:r w:rsidRPr="00AC5FB8">
        <w:rPr>
          <w:vertAlign w:val="superscript"/>
        </w:rPr>
        <w:t>2</w:t>
      </w:r>
      <w:r w:rsidRPr="00AC5FB8">
        <w:t xml:space="preserve">. The core material for this device is Alnico-5 (Al-Ni-Co). They have developed a circuit device, in conjunction with a high voltage electrolytic capacitor, which provides a 200 amp pulse for 100 microseconds. This set-up produces a large enough H-field to flip and create the dipole strength mentioned. </w:t>
      </w:r>
    </w:p>
    <w:p w:rsidR="008E4108" w:rsidRPr="00AC5FB8" w:rsidRDefault="008E4108" w:rsidP="00EB4C5E">
      <w:pPr>
        <w:tabs>
          <w:tab w:val="left" w:pos="1320"/>
        </w:tabs>
        <w:jc w:val="both"/>
      </w:pPr>
    </w:p>
    <w:p w:rsidR="008E4108" w:rsidRDefault="008E4108" w:rsidP="00EB4C5E">
      <w:pPr>
        <w:tabs>
          <w:tab w:val="left" w:pos="1320"/>
        </w:tabs>
        <w:jc w:val="both"/>
      </w:pPr>
      <w:r w:rsidRPr="00AC5FB8">
        <w:lastRenderedPageBreak/>
        <w:t>This magnetorquer was developed for the LatinSat-A and LatinSat-B satellites which both have a mass of 11 kg and a cube-side-length of 25 cm. They have also performed mathematical dynamics simulations under the 13 A*m</w:t>
      </w:r>
      <w:r w:rsidRPr="00AC5FB8">
        <w:rPr>
          <w:vertAlign w:val="superscript"/>
        </w:rPr>
        <w:t>2</w:t>
      </w:r>
      <w:r w:rsidRPr="00AC5FB8">
        <w:t xml:space="preserve"> magnetic moment throughout an orbital </w:t>
      </w:r>
      <w:r w:rsidR="00473491">
        <w:t>period[4].</w:t>
      </w:r>
      <w:r w:rsidRPr="00473491">
        <w:t xml:space="preserve"> Since</w:t>
      </w:r>
      <w:r w:rsidRPr="00AC5FB8">
        <w:t xml:space="preserve"> the AMSAT 1U Cubesat satellite has a smaller mass and cube-side-length than the LatinSat satellites, it does not need a magnetic moment as large as 13 A*m</w:t>
      </w:r>
      <w:r w:rsidRPr="00AC5FB8">
        <w:rPr>
          <w:vertAlign w:val="superscript"/>
        </w:rPr>
        <w:t>2</w:t>
      </w:r>
      <w:r w:rsidRPr="00AC5FB8">
        <w:t xml:space="preserve"> to obtain similar dynamic results. A suitable magnetic moment can be obtained by comparing their moments o</w:t>
      </w:r>
      <w:r w:rsidR="00904081">
        <w:t>f inertia, which is shown below.</w:t>
      </w:r>
    </w:p>
    <w:p w:rsidR="00904081" w:rsidRPr="00AC5FB8" w:rsidRDefault="00904081" w:rsidP="00EB4C5E">
      <w:pPr>
        <w:tabs>
          <w:tab w:val="left" w:pos="1320"/>
        </w:tabs>
        <w:jc w:val="both"/>
      </w:pPr>
    </w:p>
    <w:p w:rsidR="008E4108" w:rsidRPr="00AC5FB8" w:rsidRDefault="008E4108" w:rsidP="008E4108">
      <w:pPr>
        <w:tabs>
          <w:tab w:val="left" w:pos="1320"/>
        </w:tabs>
        <w:spacing w:line="480" w:lineRule="auto"/>
        <w:jc w:val="both"/>
      </w:pPr>
      <m:oMathPara>
        <m:oMath>
          <m:r>
            <w:rPr>
              <w:rFonts w:ascii="Cambria Math" w:hAnsi="Cambria Math"/>
            </w:rPr>
            <m:t>I</m:t>
          </m:r>
          <m:r>
            <w:rPr>
              <w:rFonts w:asci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rPr>
                    <m:t>2</m:t>
                  </m:r>
                </m:sup>
              </m:sSup>
            </m:num>
            <m:den>
              <m:r>
                <w:rPr>
                  <w:rFonts w:ascii="Cambria Math"/>
                </w:rPr>
                <m:t>6</m:t>
              </m:r>
            </m:den>
          </m:f>
        </m:oMath>
      </m:oMathPara>
    </w:p>
    <w:p w:rsidR="008E4108" w:rsidRDefault="008E4108" w:rsidP="00904081">
      <w:pPr>
        <w:tabs>
          <w:tab w:val="left" w:pos="1320"/>
        </w:tabs>
        <w:jc w:val="both"/>
      </w:pPr>
      <w:r w:rsidRPr="00AC5FB8">
        <w:t>I is the moment of inertia of a cube (kg*m</w:t>
      </w:r>
      <w:r w:rsidRPr="00AC5FB8">
        <w:rPr>
          <w:vertAlign w:val="superscript"/>
        </w:rPr>
        <w:t>2</w:t>
      </w:r>
      <w:r w:rsidRPr="00AC5FB8">
        <w:t>), m is the mass of the satellite (kg), and s is the cube-side-length (m). The 1U CubeSat satellite h</w:t>
      </w:r>
      <w:r w:rsidR="00904081">
        <w:t>as a moment inertia shown below.</w:t>
      </w:r>
    </w:p>
    <w:p w:rsidR="00904081" w:rsidRPr="00AC5FB8" w:rsidRDefault="00904081" w:rsidP="00904081">
      <w:pPr>
        <w:tabs>
          <w:tab w:val="left" w:pos="1320"/>
        </w:tabs>
        <w:jc w:val="both"/>
      </w:pPr>
    </w:p>
    <w:p w:rsidR="008E4108" w:rsidRPr="00AC5FB8" w:rsidRDefault="00BA4042" w:rsidP="008E4108">
      <w:pPr>
        <w:tabs>
          <w:tab w:val="left" w:pos="1320"/>
        </w:tabs>
        <w:spacing w:line="480" w:lineRule="auto"/>
        <w:jc w:val="both"/>
      </w:pPr>
      <m:oMathPara>
        <m:oMath>
          <m:sSub>
            <m:sSubPr>
              <m:ctrlPr>
                <w:rPr>
                  <w:rFonts w:ascii="Cambria Math" w:hAnsi="Cambria Math"/>
                  <w:i/>
                </w:rPr>
              </m:ctrlPr>
            </m:sSubPr>
            <m:e>
              <m:r>
                <w:rPr>
                  <w:rFonts w:ascii="Cambria Math" w:hAnsi="Cambria Math"/>
                </w:rPr>
                <m:t>I</m:t>
              </m:r>
            </m:e>
            <m:sub>
              <m:r>
                <w:rPr>
                  <w:rFonts w:ascii="Cambria Math"/>
                </w:rPr>
                <m:t>1</m:t>
              </m:r>
              <m:r>
                <w:rPr>
                  <w:rFonts w:ascii="Cambria Math" w:hAnsi="Cambria Math"/>
                </w:rPr>
                <m:t>U</m:t>
              </m:r>
            </m:sub>
          </m:sSub>
          <m:r>
            <w:rPr>
              <w:rFonts w:ascii="Cambria Math"/>
            </w:rPr>
            <m:t>=</m:t>
          </m:r>
          <m:f>
            <m:fPr>
              <m:ctrlPr>
                <w:rPr>
                  <w:rFonts w:ascii="Cambria Math" w:hAnsi="Cambria Math"/>
                  <w:i/>
                </w:rPr>
              </m:ctrlPr>
            </m:fPr>
            <m:num>
              <m:r>
                <w:rPr>
                  <w:rFonts w:ascii="Cambria Math"/>
                </w:rPr>
                <m:t>(</m:t>
              </m:r>
              <m:sSub>
                <m:sSubPr>
                  <m:ctrlPr>
                    <w:rPr>
                      <w:rFonts w:ascii="Cambria Math" w:hAnsi="Cambria Math"/>
                      <w:i/>
                    </w:rPr>
                  </m:ctrlPr>
                </m:sSubPr>
                <m:e>
                  <m:r>
                    <w:rPr>
                      <w:rFonts w:ascii="Cambria Math" w:hAnsi="Cambria Math"/>
                    </w:rPr>
                    <m:t>m</m:t>
                  </m:r>
                </m:e>
                <m:sub>
                  <m:r>
                    <w:rPr>
                      <w:rFonts w:ascii="Cambria Math"/>
                    </w:rPr>
                    <m:t>1</m:t>
                  </m:r>
                  <m:r>
                    <w:rPr>
                      <w:rFonts w:ascii="Cambria Math" w:hAnsi="Cambria Math"/>
                    </w:rPr>
                    <m:t>U</m:t>
                  </m:r>
                </m:sub>
              </m:sSub>
              <m:sSup>
                <m:sSupPr>
                  <m:ctrlPr>
                    <w:rPr>
                      <w:rFonts w:ascii="Cambria Math" w:hAnsi="Cambria Math"/>
                      <w:i/>
                    </w:rPr>
                  </m:ctrlPr>
                </m:sSupPr>
                <m:e>
                  <m:sSub>
                    <m:sSubPr>
                      <m:ctrlPr>
                        <w:rPr>
                          <w:rFonts w:ascii="Cambria Math" w:hAnsi="Cambria Math"/>
                          <w:i/>
                        </w:rPr>
                      </m:ctrlPr>
                    </m:sSubPr>
                    <m:e>
                      <m:r>
                        <w:rPr>
                          <w:rFonts w:ascii="Cambria Math"/>
                        </w:rPr>
                        <m:t>)(</m:t>
                      </m:r>
                      <m:r>
                        <w:rPr>
                          <w:rFonts w:ascii="Cambria Math" w:hAnsi="Cambria Math"/>
                        </w:rPr>
                        <m:t>s</m:t>
                      </m:r>
                    </m:e>
                    <m:sub>
                      <m:r>
                        <w:rPr>
                          <w:rFonts w:ascii="Cambria Math"/>
                        </w:rPr>
                        <m:t>1</m:t>
                      </m:r>
                      <m:r>
                        <w:rPr>
                          <w:rFonts w:ascii="Cambria Math" w:hAnsi="Cambria Math"/>
                        </w:rPr>
                        <m:t>U</m:t>
                      </m:r>
                    </m:sub>
                  </m:sSub>
                  <m:r>
                    <w:rPr>
                      <w:rFonts w:ascii="Cambria Math"/>
                    </w:rPr>
                    <m:t>)</m:t>
                  </m:r>
                </m:e>
                <m:sup>
                  <m:r>
                    <w:rPr>
                      <w:rFonts w:ascii="Cambria Math"/>
                    </w:rPr>
                    <m:t>2</m:t>
                  </m:r>
                </m:sup>
              </m:sSup>
            </m:num>
            <m:den>
              <m:r>
                <w:rPr>
                  <w:rFonts w:ascii="Cambria Math"/>
                </w:rPr>
                <m:t>6</m:t>
              </m:r>
            </m:den>
          </m:f>
        </m:oMath>
      </m:oMathPara>
    </w:p>
    <w:p w:rsidR="008E4108" w:rsidRDefault="008E4108" w:rsidP="00904081">
      <w:pPr>
        <w:tabs>
          <w:tab w:val="left" w:pos="1320"/>
        </w:tabs>
        <w:jc w:val="both"/>
      </w:pPr>
      <w:r w:rsidRPr="00AC5FB8">
        <w:t>The mass of the LatinSat-A and LatinSat-B satellite is provided below in terms of the mass and size</w:t>
      </w:r>
      <w:r w:rsidR="00904081">
        <w:t xml:space="preserve"> of the 1U satellite.</w:t>
      </w:r>
    </w:p>
    <w:p w:rsidR="00904081" w:rsidRPr="00AC5FB8" w:rsidRDefault="00904081" w:rsidP="00904081">
      <w:pPr>
        <w:tabs>
          <w:tab w:val="left" w:pos="1320"/>
        </w:tabs>
        <w:jc w:val="both"/>
      </w:pPr>
    </w:p>
    <w:p w:rsidR="008E4108" w:rsidRPr="00AC5FB8" w:rsidRDefault="00BA4042" w:rsidP="008E4108">
      <w:pPr>
        <w:tabs>
          <w:tab w:val="left" w:pos="1320"/>
        </w:tabs>
        <w:spacing w:line="480" w:lineRule="auto"/>
        <w:jc w:val="both"/>
      </w:pPr>
      <m:oMathPara>
        <m:oMath>
          <m:sSub>
            <m:sSubPr>
              <m:ctrlPr>
                <w:rPr>
                  <w:rFonts w:ascii="Cambria Math" w:hAnsi="Cambria Math"/>
                  <w:i/>
                </w:rPr>
              </m:ctrlPr>
            </m:sSubPr>
            <m:e>
              <m:r>
                <w:rPr>
                  <w:rFonts w:ascii="Cambria Math" w:hAnsi="Cambria Math"/>
                </w:rPr>
                <m:t>I</m:t>
              </m:r>
            </m:e>
            <m:sub>
              <m:r>
                <w:rPr>
                  <w:rFonts w:ascii="Cambria Math" w:hAnsi="Cambria Math"/>
                </w:rPr>
                <m:t>LatinSat</m:t>
              </m:r>
            </m:sub>
          </m:sSub>
          <m:r>
            <w:rPr>
              <w:rFonts w:ascii="Cambria Math"/>
            </w:rPr>
            <m:t>=</m:t>
          </m:r>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11</m:t>
                  </m:r>
                  <m:r>
                    <w:rPr>
                      <w:rFonts w:ascii="Cambria Math" w:hAnsi="Cambria Math"/>
                    </w:rPr>
                    <m:t>m</m:t>
                  </m:r>
                </m:e>
                <m:sub>
                  <m:r>
                    <w:rPr>
                      <w:rFonts w:ascii="Cambria Math"/>
                    </w:rPr>
                    <m:t>1</m:t>
                  </m:r>
                  <m:r>
                    <w:rPr>
                      <w:rFonts w:ascii="Cambria Math" w:hAnsi="Cambria Math"/>
                    </w:rPr>
                    <m:t>U</m:t>
                  </m:r>
                </m:sub>
              </m:sSub>
              <m:sSup>
                <m:sSupPr>
                  <m:ctrlPr>
                    <w:rPr>
                      <w:rFonts w:ascii="Cambria Math" w:hAnsi="Cambria Math"/>
                      <w:i/>
                    </w:rPr>
                  </m:ctrlPr>
                </m:sSupPr>
                <m:e>
                  <m:sSub>
                    <m:sSubPr>
                      <m:ctrlPr>
                        <w:rPr>
                          <w:rFonts w:ascii="Cambria Math" w:hAnsi="Cambria Math"/>
                          <w:i/>
                        </w:rPr>
                      </m:ctrlPr>
                    </m:sSubPr>
                    <m:e>
                      <m:r>
                        <w:rPr>
                          <w:rFonts w:ascii="Cambria Math"/>
                        </w:rPr>
                        <m:t>)(2.5</m:t>
                      </m:r>
                      <m:r>
                        <w:rPr>
                          <w:rFonts w:ascii="Cambria Math" w:hAnsi="Cambria Math"/>
                        </w:rPr>
                        <m:t>s</m:t>
                      </m:r>
                    </m:e>
                    <m:sub>
                      <m:r>
                        <w:rPr>
                          <w:rFonts w:ascii="Cambria Math"/>
                        </w:rPr>
                        <m:t>1</m:t>
                      </m:r>
                      <m:r>
                        <w:rPr>
                          <w:rFonts w:ascii="Cambria Math" w:hAnsi="Cambria Math"/>
                        </w:rPr>
                        <m:t>U</m:t>
                      </m:r>
                    </m:sub>
                  </m:sSub>
                  <m:r>
                    <w:rPr>
                      <w:rFonts w:ascii="Cambria Math"/>
                    </w:rPr>
                    <m:t>)</m:t>
                  </m:r>
                </m:e>
                <m:sup>
                  <m:r>
                    <w:rPr>
                      <w:rFonts w:ascii="Cambria Math"/>
                    </w:rPr>
                    <m:t>2</m:t>
                  </m:r>
                </m:sup>
              </m:sSup>
            </m:num>
            <m:den>
              <m:r>
                <w:rPr>
                  <w:rFonts w:ascii="Cambria Math"/>
                </w:rPr>
                <m:t>6</m:t>
              </m:r>
            </m:den>
          </m:f>
        </m:oMath>
      </m:oMathPara>
    </w:p>
    <w:p w:rsidR="008E4108" w:rsidRPr="00AC5FB8" w:rsidRDefault="008E4108" w:rsidP="008E4108">
      <w:pPr>
        <w:tabs>
          <w:tab w:val="left" w:pos="1320"/>
        </w:tabs>
        <w:spacing w:line="480" w:lineRule="auto"/>
        <w:jc w:val="both"/>
      </w:pPr>
      <w:r w:rsidRPr="00AC5FB8">
        <w:t>The ratio of the 1U CubeSat satellite to the La</w:t>
      </w:r>
      <w:r w:rsidR="00904081">
        <w:t>tinSat satellite is shown below.</w:t>
      </w:r>
    </w:p>
    <w:p w:rsidR="008E4108" w:rsidRPr="00AC5FB8" w:rsidRDefault="00BA4042" w:rsidP="008E4108">
      <w:pPr>
        <w:tabs>
          <w:tab w:val="left" w:pos="1320"/>
        </w:tabs>
        <w:spacing w:line="480" w:lineRule="auto"/>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rPr>
                    <m:t>1</m:t>
                  </m:r>
                  <m:r>
                    <w:rPr>
                      <w:rFonts w:ascii="Cambria Math" w:hAnsi="Cambria Math"/>
                    </w:rPr>
                    <m:t>U</m:t>
                  </m:r>
                </m:sub>
              </m:sSub>
            </m:num>
            <m:den>
              <m:sSub>
                <m:sSubPr>
                  <m:ctrlPr>
                    <w:rPr>
                      <w:rFonts w:ascii="Cambria Math" w:hAnsi="Cambria Math"/>
                      <w:i/>
                    </w:rPr>
                  </m:ctrlPr>
                </m:sSubPr>
                <m:e>
                  <m:r>
                    <w:rPr>
                      <w:rFonts w:ascii="Cambria Math" w:hAnsi="Cambria Math"/>
                    </w:rPr>
                    <m:t>I</m:t>
                  </m:r>
                </m:e>
                <m:sub>
                  <m:r>
                    <w:rPr>
                      <w:rFonts w:ascii="Cambria Math" w:hAnsi="Cambria Math"/>
                    </w:rPr>
                    <m:t>Latin</m:t>
                  </m:r>
                </m:sub>
              </m:sSub>
            </m:den>
          </m:f>
          <m:r>
            <w:rPr>
              <w:rFonts w:ascii="Cambria Math"/>
            </w:rPr>
            <m:t>=0.0145</m:t>
          </m:r>
        </m:oMath>
      </m:oMathPara>
    </w:p>
    <w:p w:rsidR="008E4108" w:rsidRDefault="008E4108" w:rsidP="00904081">
      <w:pPr>
        <w:tabs>
          <w:tab w:val="left" w:pos="1320"/>
        </w:tabs>
        <w:jc w:val="both"/>
      </w:pPr>
      <w:r w:rsidRPr="00AC5FB8">
        <w:t>This shows that the moment of inertia of the 1U CubeSat satellite is less than 1.5% of the LatinSat satellites. This means the magnetic dipole moment of the 1U cubesat can be scaled down (linearly) to achieve similar dynamic results to the LatinSat satellites. In order to provide a margin of safety of 10 (to take into account any non-linear effects – orbital drag, radiation pressure, etc.) the magnetic moment should be made to be 15% of the LatinSat satellites’ magnetic moments, yielding a suggested value of 1.95 A*m</w:t>
      </w:r>
      <w:r w:rsidRPr="00AC5FB8">
        <w:rPr>
          <w:vertAlign w:val="superscript"/>
        </w:rPr>
        <w:t>2</w:t>
      </w:r>
      <w:r w:rsidRPr="00AC5FB8">
        <w:t>.</w:t>
      </w:r>
    </w:p>
    <w:p w:rsidR="00904081" w:rsidRPr="00AC5FB8" w:rsidRDefault="00904081" w:rsidP="00904081">
      <w:pPr>
        <w:tabs>
          <w:tab w:val="left" w:pos="1320"/>
        </w:tabs>
        <w:jc w:val="both"/>
      </w:pPr>
    </w:p>
    <w:p w:rsidR="008E4108" w:rsidRPr="00AC5FB8" w:rsidRDefault="008E4108" w:rsidP="00595F97">
      <w:pPr>
        <w:pStyle w:val="Heading2"/>
        <w:numPr>
          <w:ilvl w:val="1"/>
          <w:numId w:val="26"/>
        </w:numPr>
        <w:rPr>
          <w:rFonts w:cs="Times New Roman"/>
        </w:rPr>
      </w:pPr>
      <w:r w:rsidRPr="00AC5FB8">
        <w:rPr>
          <w:rFonts w:cs="Times New Roman"/>
        </w:rPr>
        <w:t>Magnetic Material Testing</w:t>
      </w:r>
    </w:p>
    <w:p w:rsidR="008E4108" w:rsidRPr="00AC5FB8" w:rsidRDefault="008E4108" w:rsidP="008E35FE">
      <w:pPr>
        <w:spacing w:line="480" w:lineRule="auto"/>
        <w:jc w:val="both"/>
      </w:pPr>
    </w:p>
    <w:p w:rsidR="004D7371" w:rsidRPr="00AC5FB8" w:rsidRDefault="004D7371" w:rsidP="00904081">
      <w:pPr>
        <w:jc w:val="both"/>
      </w:pPr>
      <w:r w:rsidRPr="00AC5FB8">
        <w:t>Much time and effort was put into contacting various magnetic material, steel, solenoid, etc. companies in order to find a material that satisfied the aforementioned requirements. Many tables with the name of companies and their contact information, materials available</w:t>
      </w:r>
      <w:r w:rsidR="00C176A0" w:rsidRPr="00AC5FB8">
        <w:t>, and outcome is provided in</w:t>
      </w:r>
      <w:r w:rsidRPr="00AC5FB8">
        <w:t xml:space="preserve"> </w:t>
      </w:r>
      <w:r w:rsidR="00C176A0" w:rsidRPr="00AC5FB8">
        <w:t>A</w:t>
      </w:r>
      <w:r w:rsidRPr="00AC5FB8">
        <w:t>ppend</w:t>
      </w:r>
      <w:r w:rsidR="00C176A0" w:rsidRPr="00AC5FB8">
        <w:t>ix 5.</w:t>
      </w:r>
    </w:p>
    <w:p w:rsidR="00C176A0" w:rsidRPr="00AC5FB8" w:rsidRDefault="00C176A0" w:rsidP="00904081">
      <w:pPr>
        <w:jc w:val="both"/>
      </w:pPr>
    </w:p>
    <w:p w:rsidR="004D7371" w:rsidRDefault="004D7371" w:rsidP="00904081">
      <w:pPr>
        <w:jc w:val="both"/>
      </w:pPr>
      <w:r w:rsidRPr="00AC5FB8">
        <w:lastRenderedPageBreak/>
        <w:t>It became apparent that steel might fulfill our requirements. A sample of A36 steel was purchased and tested using the test pro</w:t>
      </w:r>
      <w:r w:rsidR="009B7671" w:rsidRPr="00AC5FB8">
        <w:t>cedure outlined in Appendix 6</w:t>
      </w:r>
      <w:r w:rsidRPr="00AC5FB8">
        <w:t xml:space="preserve">. The outcomes </w:t>
      </w:r>
      <w:r w:rsidR="008E4108" w:rsidRPr="00AC5FB8">
        <w:t xml:space="preserve">of these tests </w:t>
      </w:r>
      <w:r w:rsidR="00904081">
        <w:t>are shown below.</w:t>
      </w:r>
    </w:p>
    <w:p w:rsidR="00904081" w:rsidRPr="00AC5FB8" w:rsidRDefault="00904081" w:rsidP="00904081">
      <w:pPr>
        <w:jc w:val="both"/>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1558"/>
        <w:gridCol w:w="2188"/>
        <w:gridCol w:w="2070"/>
        <w:gridCol w:w="1170"/>
        <w:gridCol w:w="1400"/>
      </w:tblGrid>
      <w:tr w:rsidR="007809E5" w:rsidRPr="00AC5FB8" w:rsidTr="00904081">
        <w:trPr>
          <w:trHeight w:val="559"/>
          <w:jc w:val="center"/>
        </w:trPr>
        <w:tc>
          <w:tcPr>
            <w:tcW w:w="1229" w:type="dxa"/>
          </w:tcPr>
          <w:p w:rsidR="007809E5" w:rsidRPr="00AC5FB8" w:rsidRDefault="007809E5" w:rsidP="00904081">
            <w:pPr>
              <w:pStyle w:val="NoSpacing"/>
              <w:jc w:val="center"/>
              <w:rPr>
                <w:rFonts w:cs="Times New Roman"/>
                <w:b/>
              </w:rPr>
            </w:pPr>
            <w:r w:rsidRPr="00AC5FB8">
              <w:rPr>
                <w:rFonts w:cs="Times New Roman"/>
                <w:b/>
              </w:rPr>
              <w:t>Material</w:t>
            </w:r>
          </w:p>
        </w:tc>
        <w:tc>
          <w:tcPr>
            <w:tcW w:w="1558" w:type="dxa"/>
          </w:tcPr>
          <w:p w:rsidR="007809E5" w:rsidRPr="00AC5FB8" w:rsidRDefault="007809E5" w:rsidP="00904081">
            <w:pPr>
              <w:pStyle w:val="NoSpacing"/>
              <w:jc w:val="center"/>
              <w:rPr>
                <w:rFonts w:cs="Times New Roman"/>
                <w:b/>
              </w:rPr>
            </w:pPr>
            <w:r w:rsidRPr="00AC5FB8">
              <w:rPr>
                <w:rFonts w:cs="Times New Roman"/>
                <w:b/>
              </w:rPr>
              <w:t>Carbon Content (%)</w:t>
            </w:r>
          </w:p>
        </w:tc>
        <w:tc>
          <w:tcPr>
            <w:tcW w:w="2188" w:type="dxa"/>
          </w:tcPr>
          <w:p w:rsidR="007809E5" w:rsidRPr="00AC5FB8" w:rsidRDefault="007809E5" w:rsidP="00904081">
            <w:pPr>
              <w:pStyle w:val="NoSpacing"/>
              <w:jc w:val="center"/>
              <w:rPr>
                <w:rFonts w:cs="Times New Roman"/>
                <w:b/>
              </w:rPr>
            </w:pPr>
            <w:r w:rsidRPr="00AC5FB8">
              <w:rPr>
                <w:rFonts w:cs="Times New Roman"/>
                <w:b/>
              </w:rPr>
              <w:t>Residual Magnetic Moment (A*m</w:t>
            </w:r>
            <w:r w:rsidRPr="00AC5FB8">
              <w:rPr>
                <w:rFonts w:cs="Times New Roman"/>
                <w:b/>
                <w:vertAlign w:val="superscript"/>
              </w:rPr>
              <w:t>2</w:t>
            </w:r>
            <w:r w:rsidRPr="00AC5FB8">
              <w:rPr>
                <w:rFonts w:cs="Times New Roman"/>
                <w:b/>
              </w:rPr>
              <w:t>)</w:t>
            </w:r>
          </w:p>
        </w:tc>
        <w:tc>
          <w:tcPr>
            <w:tcW w:w="2070" w:type="dxa"/>
          </w:tcPr>
          <w:p w:rsidR="007809E5" w:rsidRPr="00AC5FB8" w:rsidRDefault="007809E5" w:rsidP="00904081">
            <w:pPr>
              <w:pStyle w:val="NoSpacing"/>
              <w:jc w:val="center"/>
              <w:rPr>
                <w:rFonts w:cs="Times New Roman"/>
                <w:b/>
              </w:rPr>
            </w:pPr>
            <w:r w:rsidRPr="00AC5FB8">
              <w:rPr>
                <w:rFonts w:cs="Times New Roman"/>
                <w:b/>
              </w:rPr>
              <w:t>Decay Period</w:t>
            </w:r>
          </w:p>
        </w:tc>
        <w:tc>
          <w:tcPr>
            <w:tcW w:w="1170" w:type="dxa"/>
          </w:tcPr>
          <w:p w:rsidR="007809E5" w:rsidRPr="00AC5FB8" w:rsidRDefault="007809E5" w:rsidP="00904081">
            <w:pPr>
              <w:pStyle w:val="NoSpacing"/>
              <w:jc w:val="center"/>
              <w:rPr>
                <w:rFonts w:cs="Times New Roman"/>
                <w:b/>
              </w:rPr>
            </w:pPr>
            <w:r w:rsidRPr="00AC5FB8">
              <w:rPr>
                <w:rFonts w:cs="Times New Roman"/>
                <w:b/>
              </w:rPr>
              <w:t>Flipped?</w:t>
            </w:r>
          </w:p>
        </w:tc>
        <w:tc>
          <w:tcPr>
            <w:tcW w:w="1400" w:type="dxa"/>
          </w:tcPr>
          <w:p w:rsidR="007809E5" w:rsidRPr="00AC5FB8" w:rsidRDefault="007809E5" w:rsidP="00904081">
            <w:pPr>
              <w:pStyle w:val="NoSpacing"/>
              <w:jc w:val="center"/>
              <w:rPr>
                <w:rFonts w:cs="Times New Roman"/>
                <w:b/>
              </w:rPr>
            </w:pPr>
            <w:r w:rsidRPr="00AC5FB8">
              <w:rPr>
                <w:rFonts w:cs="Times New Roman"/>
                <w:b/>
              </w:rPr>
              <w:t>Suitable Material</w:t>
            </w:r>
          </w:p>
        </w:tc>
      </w:tr>
      <w:tr w:rsidR="007809E5" w:rsidRPr="00AC5FB8" w:rsidTr="00904081">
        <w:trPr>
          <w:trHeight w:val="257"/>
          <w:jc w:val="center"/>
        </w:trPr>
        <w:tc>
          <w:tcPr>
            <w:tcW w:w="1229" w:type="dxa"/>
          </w:tcPr>
          <w:p w:rsidR="007809E5" w:rsidRPr="00AC5FB8" w:rsidRDefault="007809E5" w:rsidP="00904081">
            <w:pPr>
              <w:pStyle w:val="NoSpacing"/>
              <w:rPr>
                <w:rFonts w:cs="Times New Roman"/>
              </w:rPr>
            </w:pPr>
            <w:r w:rsidRPr="00AC5FB8">
              <w:rPr>
                <w:rFonts w:cs="Times New Roman"/>
              </w:rPr>
              <w:t>A36 Steel</w:t>
            </w:r>
          </w:p>
        </w:tc>
        <w:tc>
          <w:tcPr>
            <w:tcW w:w="1558" w:type="dxa"/>
          </w:tcPr>
          <w:p w:rsidR="007809E5" w:rsidRPr="00AC5FB8" w:rsidRDefault="007809E5" w:rsidP="00904081">
            <w:pPr>
              <w:pStyle w:val="NoSpacing"/>
              <w:jc w:val="center"/>
              <w:rPr>
                <w:rFonts w:cs="Times New Roman"/>
              </w:rPr>
            </w:pPr>
            <w:r w:rsidRPr="00AC5FB8">
              <w:rPr>
                <w:rFonts w:cs="Times New Roman"/>
              </w:rPr>
              <w:t>0.25-0.29</w:t>
            </w:r>
          </w:p>
        </w:tc>
        <w:tc>
          <w:tcPr>
            <w:tcW w:w="2188" w:type="dxa"/>
          </w:tcPr>
          <w:p w:rsidR="007809E5" w:rsidRPr="00AC5FB8" w:rsidRDefault="007809E5" w:rsidP="00904081">
            <w:pPr>
              <w:pStyle w:val="NoSpacing"/>
              <w:jc w:val="center"/>
              <w:rPr>
                <w:rFonts w:cs="Times New Roman"/>
              </w:rPr>
            </w:pPr>
            <w:r w:rsidRPr="00AC5FB8">
              <w:rPr>
                <w:rFonts w:cs="Times New Roman"/>
              </w:rPr>
              <w:t>0</w:t>
            </w:r>
          </w:p>
        </w:tc>
        <w:tc>
          <w:tcPr>
            <w:tcW w:w="2070" w:type="dxa"/>
          </w:tcPr>
          <w:p w:rsidR="007809E5" w:rsidRPr="00AC5FB8" w:rsidRDefault="007809E5" w:rsidP="00904081">
            <w:pPr>
              <w:pStyle w:val="NoSpacing"/>
              <w:jc w:val="center"/>
              <w:rPr>
                <w:rFonts w:cs="Times New Roman"/>
              </w:rPr>
            </w:pPr>
            <w:r w:rsidRPr="00AC5FB8">
              <w:rPr>
                <w:rFonts w:cs="Times New Roman"/>
              </w:rPr>
              <w:t>Instant decay to zero</w:t>
            </w:r>
          </w:p>
        </w:tc>
        <w:tc>
          <w:tcPr>
            <w:tcW w:w="1170" w:type="dxa"/>
          </w:tcPr>
          <w:p w:rsidR="007809E5" w:rsidRPr="00AC5FB8" w:rsidRDefault="007809E5" w:rsidP="00904081">
            <w:pPr>
              <w:pStyle w:val="NoSpacing"/>
              <w:jc w:val="center"/>
              <w:rPr>
                <w:rFonts w:cs="Times New Roman"/>
              </w:rPr>
            </w:pPr>
            <w:r w:rsidRPr="00AC5FB8">
              <w:rPr>
                <w:rFonts w:cs="Times New Roman"/>
              </w:rPr>
              <w:t>n/a</w:t>
            </w:r>
          </w:p>
        </w:tc>
        <w:tc>
          <w:tcPr>
            <w:tcW w:w="1400" w:type="dxa"/>
          </w:tcPr>
          <w:p w:rsidR="007809E5" w:rsidRPr="00AC5FB8" w:rsidRDefault="007809E5" w:rsidP="00904081">
            <w:pPr>
              <w:pStyle w:val="NoSpacing"/>
              <w:jc w:val="center"/>
              <w:rPr>
                <w:rFonts w:cs="Times New Roman"/>
              </w:rPr>
            </w:pPr>
            <w:r w:rsidRPr="00AC5FB8">
              <w:rPr>
                <w:rFonts w:cs="Times New Roman"/>
              </w:rPr>
              <w:t>No</w:t>
            </w:r>
          </w:p>
        </w:tc>
      </w:tr>
    </w:tbl>
    <w:p w:rsidR="00DC3168" w:rsidRPr="00904081" w:rsidRDefault="00DC3168" w:rsidP="00904081">
      <w:pPr>
        <w:spacing w:line="480" w:lineRule="auto"/>
        <w:jc w:val="center"/>
        <w:rPr>
          <w:b/>
        </w:rPr>
      </w:pPr>
      <w:r w:rsidRPr="00AC5FB8">
        <w:rPr>
          <w:b/>
        </w:rPr>
        <w:t xml:space="preserve">Table </w:t>
      </w:r>
      <w:r w:rsidR="00007492">
        <w:rPr>
          <w:b/>
        </w:rPr>
        <w:t>4</w:t>
      </w:r>
      <w:r w:rsidRPr="00AC5FB8">
        <w:rPr>
          <w:b/>
        </w:rPr>
        <w:t>:</w:t>
      </w:r>
      <w:r w:rsidR="004D7371" w:rsidRPr="00AC5FB8">
        <w:rPr>
          <w:b/>
        </w:rPr>
        <w:t xml:space="preserve"> </w:t>
      </w:r>
      <w:r w:rsidR="004D7371" w:rsidRPr="00AC5FB8">
        <w:t xml:space="preserve">Results of </w:t>
      </w:r>
      <w:r w:rsidR="00A55ED5" w:rsidRPr="00AC5FB8">
        <w:t>Magnetic T</w:t>
      </w:r>
      <w:r w:rsidR="004D7371" w:rsidRPr="00AC5FB8">
        <w:t>e</w:t>
      </w:r>
      <w:r w:rsidRPr="00AC5FB8">
        <w:t xml:space="preserve">sts for A36 </w:t>
      </w:r>
      <w:r w:rsidR="00A55ED5" w:rsidRPr="00AC5FB8">
        <w:t>S</w:t>
      </w:r>
      <w:r w:rsidRPr="00AC5FB8">
        <w:t xml:space="preserve">teel </w:t>
      </w:r>
      <w:r w:rsidR="00A55ED5" w:rsidRPr="00AC5FB8">
        <w:t>S</w:t>
      </w:r>
      <w:r w:rsidRPr="00AC5FB8">
        <w:t>ample</w:t>
      </w:r>
    </w:p>
    <w:p w:rsidR="004D7371" w:rsidRDefault="00DC3168" w:rsidP="00904081">
      <w:pPr>
        <w:jc w:val="both"/>
      </w:pPr>
      <w:r w:rsidRPr="00AC5FB8">
        <w:t>Table 1</w:t>
      </w:r>
      <w:r w:rsidR="004D7371" w:rsidRPr="00AC5FB8">
        <w:t xml:space="preserve"> shows that the A36 steel sample does not fulfill the requirements and therefore is not a suitable material. After this result it was recommended by some company representatives to explore high carbon steel. The higher carbon content in high carbon steel leads to higher remnant fields because the carbon helps impede magnetic domains from relaxing into lower energy states (due to thermal effects and mechanical impulses). A table of hi</w:t>
      </w:r>
      <w:r w:rsidRPr="00AC5FB8">
        <w:t>gh carbon steels is shown below.</w:t>
      </w:r>
    </w:p>
    <w:p w:rsidR="00007492" w:rsidRPr="00AC5FB8" w:rsidRDefault="00007492" w:rsidP="00904081">
      <w:pPr>
        <w:jc w:val="both"/>
      </w:pPr>
    </w:p>
    <w:p w:rsidR="004D7371" w:rsidRPr="00AC5FB8" w:rsidRDefault="004D7371" w:rsidP="00007492">
      <w:pPr>
        <w:jc w:val="center"/>
      </w:pPr>
      <w:r w:rsidRPr="00AC5FB8">
        <w:rPr>
          <w:noProof/>
        </w:rPr>
        <w:drawing>
          <wp:inline distT="0" distB="0" distL="0" distR="0">
            <wp:extent cx="5934075" cy="246697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DC3168" w:rsidRDefault="00DC3168" w:rsidP="00007492">
      <w:pPr>
        <w:jc w:val="center"/>
      </w:pPr>
      <w:r w:rsidRPr="00AC5FB8">
        <w:rPr>
          <w:b/>
        </w:rPr>
        <w:t xml:space="preserve">Table </w:t>
      </w:r>
      <w:r w:rsidR="00007492">
        <w:rPr>
          <w:b/>
        </w:rPr>
        <w:t>5</w:t>
      </w:r>
      <w:r w:rsidRPr="00AC5FB8">
        <w:rPr>
          <w:b/>
        </w:rPr>
        <w:t>:</w:t>
      </w:r>
      <w:r w:rsidR="004D7371" w:rsidRPr="00AC5FB8">
        <w:t xml:space="preserve"> High </w:t>
      </w:r>
      <w:r w:rsidR="00A55ED5" w:rsidRPr="00AC5FB8">
        <w:t>C</w:t>
      </w:r>
      <w:r w:rsidR="004D7371" w:rsidRPr="00AC5FB8">
        <w:t xml:space="preserve">arbon </w:t>
      </w:r>
      <w:r w:rsidR="00A55ED5" w:rsidRPr="00AC5FB8">
        <w:t>S</w:t>
      </w:r>
      <w:r w:rsidR="004D7371" w:rsidRPr="00AC5FB8">
        <w:t xml:space="preserve">teel </w:t>
      </w:r>
      <w:r w:rsidR="00A55ED5" w:rsidRPr="00AC5FB8">
        <w:t>D</w:t>
      </w:r>
      <w:r w:rsidR="004D7371" w:rsidRPr="00AC5FB8">
        <w:t>ata from Matweb.</w:t>
      </w:r>
    </w:p>
    <w:p w:rsidR="00007492" w:rsidRPr="00AC5FB8" w:rsidRDefault="00007492" w:rsidP="00007492">
      <w:pPr>
        <w:jc w:val="center"/>
      </w:pPr>
    </w:p>
    <w:p w:rsidR="004D7371" w:rsidRDefault="004D7371" w:rsidP="00904081">
      <w:pPr>
        <w:jc w:val="both"/>
      </w:pPr>
      <w:r w:rsidRPr="00AC5FB8">
        <w:t>The two highest high carbon steels that were available in the required size, quantity, and price range were obtained. These were AISI 1045 and AISI 1090 carbon steel, which were made into magnetorquers</w:t>
      </w:r>
      <w:r w:rsidR="00DC3168" w:rsidRPr="00AC5FB8">
        <w:t>,</w:t>
      </w:r>
      <w:r w:rsidRPr="00AC5FB8">
        <w:t xml:space="preserve"> shown in </w:t>
      </w:r>
      <w:r w:rsidR="00DC3168" w:rsidRPr="00AC5FB8">
        <w:t>Figures 15 and 16, respectively</w:t>
      </w:r>
      <w:r w:rsidRPr="00AC5FB8">
        <w:t xml:space="preserve">. </w:t>
      </w:r>
    </w:p>
    <w:p w:rsidR="00904081" w:rsidRPr="00AC5FB8" w:rsidRDefault="00904081" w:rsidP="00904081">
      <w:pPr>
        <w:jc w:val="both"/>
      </w:pPr>
    </w:p>
    <w:p w:rsidR="004D7371" w:rsidRPr="00AC5FB8" w:rsidRDefault="004D7371" w:rsidP="00391D5C">
      <w:pPr>
        <w:spacing w:line="480" w:lineRule="auto"/>
        <w:jc w:val="center"/>
      </w:pPr>
      <w:r w:rsidRPr="00AC5FB8">
        <w:rPr>
          <w:noProof/>
        </w:rPr>
        <w:lastRenderedPageBreak/>
        <w:drawing>
          <wp:inline distT="0" distB="0" distL="0" distR="0">
            <wp:extent cx="3448050" cy="2586038"/>
            <wp:effectExtent l="19050" t="0" r="0" b="0"/>
            <wp:docPr id="19" name="Picture 5" descr="C:\Documents and Settings\User\Desktop\My Dropbox\ADAC\MDP_03_Spring\Pictures\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My Dropbox\ADAC\MDP_03_Spring\Pictures\1045.jpg"/>
                    <pic:cNvPicPr>
                      <a:picLocks noChangeAspect="1" noChangeArrowheads="1"/>
                    </pic:cNvPicPr>
                  </pic:nvPicPr>
                  <pic:blipFill>
                    <a:blip r:embed="rId47" cstate="print"/>
                    <a:srcRect/>
                    <a:stretch>
                      <a:fillRect/>
                    </a:stretch>
                  </pic:blipFill>
                  <pic:spPr bwMode="auto">
                    <a:xfrm>
                      <a:off x="0" y="0"/>
                      <a:ext cx="3448050" cy="2590800"/>
                    </a:xfrm>
                    <a:prstGeom prst="rect">
                      <a:avLst/>
                    </a:prstGeom>
                    <a:noFill/>
                    <a:ln w="9525">
                      <a:noFill/>
                      <a:miter lim="800000"/>
                      <a:headEnd/>
                      <a:tailEnd/>
                    </a:ln>
                  </pic:spPr>
                </pic:pic>
              </a:graphicData>
            </a:graphic>
          </wp:inline>
        </w:drawing>
      </w:r>
    </w:p>
    <w:p w:rsidR="004D7371" w:rsidRPr="00AC5FB8" w:rsidRDefault="00DC3168" w:rsidP="00391D5C">
      <w:pPr>
        <w:spacing w:line="480" w:lineRule="auto"/>
        <w:jc w:val="center"/>
      </w:pPr>
      <w:r w:rsidRPr="00AC5FB8">
        <w:rPr>
          <w:b/>
        </w:rPr>
        <w:t xml:space="preserve">Figure </w:t>
      </w:r>
      <w:r w:rsidR="00A55ED5" w:rsidRPr="00AC5FB8">
        <w:rPr>
          <w:b/>
        </w:rPr>
        <w:t>2</w:t>
      </w:r>
      <w:r w:rsidR="00007492">
        <w:rPr>
          <w:b/>
        </w:rPr>
        <w:t>9</w:t>
      </w:r>
      <w:r w:rsidRPr="00AC5FB8">
        <w:rPr>
          <w:b/>
        </w:rPr>
        <w:t>:</w:t>
      </w:r>
      <w:r w:rsidR="004D7371" w:rsidRPr="00AC5FB8">
        <w:t xml:space="preserve"> Picture of the 1045 </w:t>
      </w:r>
      <w:r w:rsidR="00A55ED5" w:rsidRPr="00AC5FB8">
        <w:t>C</w:t>
      </w:r>
      <w:r w:rsidR="004D7371" w:rsidRPr="00AC5FB8">
        <w:t xml:space="preserve">arbon </w:t>
      </w:r>
      <w:r w:rsidR="00A55ED5" w:rsidRPr="00AC5FB8">
        <w:t>S</w:t>
      </w:r>
      <w:r w:rsidR="004D7371" w:rsidRPr="00AC5FB8">
        <w:t xml:space="preserve">teel </w:t>
      </w:r>
      <w:r w:rsidR="00A55ED5" w:rsidRPr="00AC5FB8">
        <w:t>M</w:t>
      </w:r>
      <w:r w:rsidR="004D7371" w:rsidRPr="00AC5FB8">
        <w:t xml:space="preserve">agnetorquer (5 </w:t>
      </w:r>
      <w:r w:rsidR="00A55ED5" w:rsidRPr="00AC5FB8">
        <w:t>W</w:t>
      </w:r>
      <w:r w:rsidR="004D7371" w:rsidRPr="00AC5FB8">
        <w:t xml:space="preserve">ire </w:t>
      </w:r>
      <w:r w:rsidR="00A55ED5" w:rsidRPr="00AC5FB8">
        <w:t>L</w:t>
      </w:r>
      <w:r w:rsidR="004D7371" w:rsidRPr="00AC5FB8">
        <w:t xml:space="preserve">ayer </w:t>
      </w:r>
      <w:r w:rsidR="00A55ED5" w:rsidRPr="00AC5FB8">
        <w:t>W</w:t>
      </w:r>
      <w:r w:rsidR="004D7371" w:rsidRPr="00AC5FB8">
        <w:t>raps).</w:t>
      </w:r>
    </w:p>
    <w:p w:rsidR="004D7371" w:rsidRPr="00AC5FB8" w:rsidRDefault="004D7371" w:rsidP="00391D5C">
      <w:pPr>
        <w:spacing w:line="480" w:lineRule="auto"/>
        <w:jc w:val="center"/>
      </w:pPr>
      <w:r w:rsidRPr="00AC5FB8">
        <w:rPr>
          <w:noProof/>
        </w:rPr>
        <w:drawing>
          <wp:inline distT="0" distB="0" distL="0" distR="0">
            <wp:extent cx="3225800" cy="2419350"/>
            <wp:effectExtent l="19050" t="0" r="0" b="0"/>
            <wp:docPr id="20" name="Picture 6" descr="C:\Documents and Settings\User\Desktop\My Dropbox\ADAC\MDP_03_Spring\Pictures\1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esktop\My Dropbox\ADAC\MDP_03_Spring\Pictures\1090.jpg"/>
                    <pic:cNvPicPr>
                      <a:picLocks noChangeAspect="1" noChangeArrowheads="1"/>
                    </pic:cNvPicPr>
                  </pic:nvPicPr>
                  <pic:blipFill>
                    <a:blip r:embed="rId48" cstate="print"/>
                    <a:srcRect/>
                    <a:stretch>
                      <a:fillRect/>
                    </a:stretch>
                  </pic:blipFill>
                  <pic:spPr bwMode="auto">
                    <a:xfrm>
                      <a:off x="0" y="0"/>
                      <a:ext cx="3225800" cy="2419350"/>
                    </a:xfrm>
                    <a:prstGeom prst="rect">
                      <a:avLst/>
                    </a:prstGeom>
                    <a:noFill/>
                    <a:ln w="9525">
                      <a:noFill/>
                      <a:miter lim="800000"/>
                      <a:headEnd/>
                      <a:tailEnd/>
                    </a:ln>
                  </pic:spPr>
                </pic:pic>
              </a:graphicData>
            </a:graphic>
          </wp:inline>
        </w:drawing>
      </w:r>
    </w:p>
    <w:p w:rsidR="00DC3168" w:rsidRPr="00AC5FB8" w:rsidRDefault="00007492" w:rsidP="00904081">
      <w:pPr>
        <w:spacing w:line="480" w:lineRule="auto"/>
        <w:jc w:val="center"/>
      </w:pPr>
      <w:r>
        <w:rPr>
          <w:b/>
        </w:rPr>
        <w:t>Figure 30</w:t>
      </w:r>
      <w:r w:rsidR="00DC3168" w:rsidRPr="00AC5FB8">
        <w:rPr>
          <w:b/>
        </w:rPr>
        <w:t>:</w:t>
      </w:r>
      <w:r w:rsidR="004D7371" w:rsidRPr="00AC5FB8">
        <w:t xml:space="preserve"> Picture of the 1090 </w:t>
      </w:r>
      <w:r w:rsidR="00A55ED5" w:rsidRPr="00AC5FB8">
        <w:t>C</w:t>
      </w:r>
      <w:r w:rsidR="004D7371" w:rsidRPr="00AC5FB8">
        <w:t xml:space="preserve">arbon </w:t>
      </w:r>
      <w:r w:rsidR="00A55ED5" w:rsidRPr="00AC5FB8">
        <w:t>S</w:t>
      </w:r>
      <w:r w:rsidR="004D7371" w:rsidRPr="00AC5FB8">
        <w:t xml:space="preserve">teel </w:t>
      </w:r>
      <w:r w:rsidR="00A55ED5" w:rsidRPr="00AC5FB8">
        <w:t>M</w:t>
      </w:r>
      <w:r w:rsidR="004D7371" w:rsidRPr="00AC5FB8">
        <w:t xml:space="preserve">agnetorquer (5 </w:t>
      </w:r>
      <w:r w:rsidR="00A55ED5" w:rsidRPr="00AC5FB8">
        <w:t>W</w:t>
      </w:r>
      <w:r w:rsidR="004D7371" w:rsidRPr="00AC5FB8">
        <w:t xml:space="preserve">ire </w:t>
      </w:r>
      <w:r w:rsidR="00A55ED5" w:rsidRPr="00AC5FB8">
        <w:t>L</w:t>
      </w:r>
      <w:r w:rsidR="004D7371" w:rsidRPr="00AC5FB8">
        <w:t xml:space="preserve">ayer </w:t>
      </w:r>
      <w:r w:rsidR="00A55ED5" w:rsidRPr="00AC5FB8">
        <w:t>W</w:t>
      </w:r>
      <w:r w:rsidR="004D7371" w:rsidRPr="00AC5FB8">
        <w:t>raps).</w:t>
      </w:r>
    </w:p>
    <w:p w:rsidR="00DC3168" w:rsidRPr="00AC5FB8" w:rsidRDefault="004D7371" w:rsidP="00904081">
      <w:pPr>
        <w:jc w:val="both"/>
      </w:pPr>
      <w:r w:rsidRPr="00AC5FB8">
        <w:t>These materials were put through the same tests as the A36 sample. The decay graph for the 1045 and 1090 ste</w:t>
      </w:r>
      <w:r w:rsidR="00DC3168" w:rsidRPr="00AC5FB8">
        <w:t>el samples are shown in Figure 17</w:t>
      </w:r>
      <w:r w:rsidRPr="00AC5FB8">
        <w:t xml:space="preserve"> and </w:t>
      </w:r>
      <w:r w:rsidR="00DC3168" w:rsidRPr="00AC5FB8">
        <w:t>18</w:t>
      </w:r>
      <w:r w:rsidRPr="00AC5FB8">
        <w:t>, respectively.</w:t>
      </w:r>
    </w:p>
    <w:p w:rsidR="004D7371" w:rsidRPr="00AC5FB8" w:rsidRDefault="004D7371" w:rsidP="008E35FE">
      <w:pPr>
        <w:spacing w:line="480" w:lineRule="auto"/>
        <w:jc w:val="both"/>
      </w:pPr>
      <w:r w:rsidRPr="00AC5FB8">
        <w:t xml:space="preserve"> </w:t>
      </w:r>
    </w:p>
    <w:p w:rsidR="004D7371" w:rsidRPr="00AC5FB8" w:rsidRDefault="004D7371" w:rsidP="00391D5C">
      <w:pPr>
        <w:spacing w:line="480" w:lineRule="auto"/>
        <w:jc w:val="center"/>
        <w:rPr>
          <w:b/>
        </w:rPr>
      </w:pPr>
      <w:r w:rsidRPr="00AC5FB8">
        <w:rPr>
          <w:noProof/>
        </w:rPr>
        <w:lastRenderedPageBreak/>
        <w:drawing>
          <wp:inline distT="0" distB="0" distL="0" distR="0">
            <wp:extent cx="4000500" cy="3143250"/>
            <wp:effectExtent l="19050" t="0" r="1905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D7371" w:rsidRPr="00AC5FB8" w:rsidRDefault="00DC3168" w:rsidP="00391D5C">
      <w:pPr>
        <w:spacing w:line="480" w:lineRule="auto"/>
        <w:jc w:val="center"/>
      </w:pPr>
      <w:r w:rsidRPr="00AC5FB8">
        <w:rPr>
          <w:b/>
        </w:rPr>
        <w:t xml:space="preserve">Figure </w:t>
      </w:r>
      <w:r w:rsidR="00007492">
        <w:rPr>
          <w:b/>
        </w:rPr>
        <w:t>31</w:t>
      </w:r>
      <w:r w:rsidRPr="00AC5FB8">
        <w:rPr>
          <w:b/>
        </w:rPr>
        <w:t>:</w:t>
      </w:r>
      <w:r w:rsidR="00A55ED5" w:rsidRPr="00AC5FB8">
        <w:t xml:space="preserve"> M</w:t>
      </w:r>
      <w:r w:rsidR="004D7371" w:rsidRPr="00AC5FB8">
        <w:t xml:space="preserve">agnetic </w:t>
      </w:r>
      <w:r w:rsidR="00A55ED5" w:rsidRPr="00AC5FB8">
        <w:t>D</w:t>
      </w:r>
      <w:r w:rsidR="004D7371" w:rsidRPr="00AC5FB8">
        <w:t xml:space="preserve">ecay of the 1045 </w:t>
      </w:r>
      <w:r w:rsidR="00A55ED5" w:rsidRPr="00AC5FB8">
        <w:t>S</w:t>
      </w:r>
      <w:r w:rsidR="004D7371" w:rsidRPr="00AC5FB8">
        <w:t xml:space="preserve">teel </w:t>
      </w:r>
      <w:r w:rsidR="00A55ED5" w:rsidRPr="00AC5FB8">
        <w:t>C</w:t>
      </w:r>
      <w:r w:rsidR="004D7371" w:rsidRPr="00AC5FB8">
        <w:t xml:space="preserve">ore </w:t>
      </w:r>
      <w:r w:rsidR="00A55ED5" w:rsidRPr="00AC5FB8">
        <w:t>O</w:t>
      </w:r>
      <w:r w:rsidR="004D7371" w:rsidRPr="00AC5FB8">
        <w:t xml:space="preserve">ver a 180 </w:t>
      </w:r>
      <w:r w:rsidR="00A55ED5" w:rsidRPr="00AC5FB8">
        <w:t>M</w:t>
      </w:r>
      <w:r w:rsidR="004D7371" w:rsidRPr="00AC5FB8">
        <w:t xml:space="preserve">inute </w:t>
      </w:r>
      <w:r w:rsidR="00A55ED5" w:rsidRPr="00AC5FB8">
        <w:t>P</w:t>
      </w:r>
      <w:r w:rsidR="004D7371" w:rsidRPr="00AC5FB8">
        <w:t>eriod.</w:t>
      </w:r>
    </w:p>
    <w:p w:rsidR="004D7371" w:rsidRPr="00AC5FB8" w:rsidRDefault="004D7371" w:rsidP="00391D5C">
      <w:pPr>
        <w:pStyle w:val="NoSpacing"/>
        <w:spacing w:line="480" w:lineRule="auto"/>
        <w:jc w:val="center"/>
        <w:rPr>
          <w:rFonts w:cs="Times New Roman"/>
          <w:sz w:val="24"/>
          <w:szCs w:val="24"/>
        </w:rPr>
      </w:pPr>
      <w:r w:rsidRPr="00AC5FB8">
        <w:rPr>
          <w:rFonts w:cs="Times New Roman"/>
          <w:noProof/>
          <w:sz w:val="24"/>
          <w:szCs w:val="24"/>
        </w:rPr>
        <w:drawing>
          <wp:inline distT="0" distB="0" distL="0" distR="0">
            <wp:extent cx="4151630" cy="3274060"/>
            <wp:effectExtent l="19050" t="0" r="127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4151630" cy="3274060"/>
                    </a:xfrm>
                    <a:prstGeom prst="rect">
                      <a:avLst/>
                    </a:prstGeom>
                    <a:noFill/>
                  </pic:spPr>
                </pic:pic>
              </a:graphicData>
            </a:graphic>
          </wp:inline>
        </w:drawing>
      </w:r>
    </w:p>
    <w:p w:rsidR="004D7371" w:rsidRPr="00AC5FB8" w:rsidRDefault="00007492" w:rsidP="00904081">
      <w:pPr>
        <w:spacing w:line="480" w:lineRule="auto"/>
        <w:jc w:val="center"/>
      </w:pPr>
      <w:r>
        <w:rPr>
          <w:b/>
        </w:rPr>
        <w:t>Figure 32</w:t>
      </w:r>
      <w:r w:rsidR="00A55ED5" w:rsidRPr="00AC5FB8">
        <w:rPr>
          <w:b/>
        </w:rPr>
        <w:t>:</w:t>
      </w:r>
      <w:r w:rsidR="00A55ED5" w:rsidRPr="00AC5FB8">
        <w:t xml:space="preserve"> Magnetic Decay of the 1090 Steel Core Over a 100 Minute Period.</w:t>
      </w:r>
    </w:p>
    <w:p w:rsidR="004D7371" w:rsidRDefault="00DC3168" w:rsidP="00904081">
      <w:pPr>
        <w:jc w:val="both"/>
      </w:pPr>
      <w:r w:rsidRPr="00AC5FB8">
        <w:t>As Figure 17</w:t>
      </w:r>
      <w:r w:rsidR="004D7371" w:rsidRPr="00AC5FB8">
        <w:t xml:space="preserve"> and </w:t>
      </w:r>
      <w:r w:rsidRPr="00AC5FB8">
        <w:t>18</w:t>
      </w:r>
      <w:r w:rsidR="004D7371" w:rsidRPr="00AC5FB8">
        <w:t xml:space="preserve"> show, there </w:t>
      </w:r>
      <w:r w:rsidRPr="00AC5FB8">
        <w:t>is</w:t>
      </w:r>
      <w:r w:rsidR="004D7371" w:rsidRPr="00AC5FB8">
        <w:t xml:space="preserve"> little decay over the 100 minute period, approximately 5-10% for the 1045 sample and 2-3% for the 1090 sample. Both of these are within the 10% maximum decay desired.</w:t>
      </w:r>
      <w:r w:rsidR="00904081">
        <w:t xml:space="preserve"> </w:t>
      </w:r>
      <w:r w:rsidR="004D7371" w:rsidRPr="00AC5FB8">
        <w:t>The results of all the magnetic tests are shown in the table below.</w:t>
      </w:r>
    </w:p>
    <w:p w:rsidR="00904081" w:rsidRPr="00AC5FB8" w:rsidRDefault="00904081" w:rsidP="00904081">
      <w:pPr>
        <w:jc w:val="both"/>
      </w:pPr>
    </w:p>
    <w:tbl>
      <w:tblPr>
        <w:tblW w:w="10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6"/>
        <w:gridCol w:w="1539"/>
        <w:gridCol w:w="2171"/>
        <w:gridCol w:w="1634"/>
        <w:gridCol w:w="1170"/>
        <w:gridCol w:w="2454"/>
      </w:tblGrid>
      <w:tr w:rsidR="007809E5" w:rsidRPr="00AC5FB8" w:rsidTr="00904081">
        <w:trPr>
          <w:trHeight w:val="559"/>
          <w:jc w:val="center"/>
        </w:trPr>
        <w:tc>
          <w:tcPr>
            <w:tcW w:w="1586" w:type="dxa"/>
          </w:tcPr>
          <w:p w:rsidR="007809E5" w:rsidRPr="00AC5FB8" w:rsidRDefault="007809E5" w:rsidP="00904081">
            <w:pPr>
              <w:pStyle w:val="NoSpacing"/>
              <w:jc w:val="center"/>
              <w:rPr>
                <w:rFonts w:cs="Times New Roman"/>
                <w:b/>
              </w:rPr>
            </w:pPr>
            <w:r w:rsidRPr="00AC5FB8">
              <w:rPr>
                <w:rFonts w:cs="Times New Roman"/>
                <w:b/>
              </w:rPr>
              <w:t>Material</w:t>
            </w:r>
          </w:p>
        </w:tc>
        <w:tc>
          <w:tcPr>
            <w:tcW w:w="1539" w:type="dxa"/>
          </w:tcPr>
          <w:p w:rsidR="007809E5" w:rsidRPr="00AC5FB8" w:rsidRDefault="007809E5" w:rsidP="00904081">
            <w:pPr>
              <w:pStyle w:val="NoSpacing"/>
              <w:jc w:val="center"/>
              <w:rPr>
                <w:rFonts w:cs="Times New Roman"/>
                <w:b/>
              </w:rPr>
            </w:pPr>
            <w:r w:rsidRPr="00AC5FB8">
              <w:rPr>
                <w:rFonts w:cs="Times New Roman"/>
                <w:b/>
              </w:rPr>
              <w:t>Carbon Content (%)</w:t>
            </w:r>
          </w:p>
        </w:tc>
        <w:tc>
          <w:tcPr>
            <w:tcW w:w="2171" w:type="dxa"/>
          </w:tcPr>
          <w:p w:rsidR="007809E5" w:rsidRPr="00AC5FB8" w:rsidRDefault="007809E5" w:rsidP="00904081">
            <w:pPr>
              <w:pStyle w:val="NoSpacing"/>
              <w:jc w:val="center"/>
              <w:rPr>
                <w:rFonts w:cs="Times New Roman"/>
                <w:b/>
              </w:rPr>
            </w:pPr>
            <w:r w:rsidRPr="00AC5FB8">
              <w:rPr>
                <w:rFonts w:cs="Times New Roman"/>
                <w:b/>
              </w:rPr>
              <w:t>Residual Magnetic Moment (A*m</w:t>
            </w:r>
            <w:r w:rsidRPr="00AC5FB8">
              <w:rPr>
                <w:rFonts w:cs="Times New Roman"/>
                <w:b/>
                <w:vertAlign w:val="superscript"/>
              </w:rPr>
              <w:t>2</w:t>
            </w:r>
            <w:r w:rsidRPr="00AC5FB8">
              <w:rPr>
                <w:rFonts w:cs="Times New Roman"/>
                <w:b/>
              </w:rPr>
              <w:t>)</w:t>
            </w:r>
          </w:p>
        </w:tc>
        <w:tc>
          <w:tcPr>
            <w:tcW w:w="1634" w:type="dxa"/>
          </w:tcPr>
          <w:p w:rsidR="007809E5" w:rsidRPr="00AC5FB8" w:rsidRDefault="007809E5" w:rsidP="00904081">
            <w:pPr>
              <w:pStyle w:val="NoSpacing"/>
              <w:jc w:val="center"/>
              <w:rPr>
                <w:rFonts w:cs="Times New Roman"/>
                <w:b/>
              </w:rPr>
            </w:pPr>
            <w:r w:rsidRPr="00AC5FB8">
              <w:rPr>
                <w:rFonts w:cs="Times New Roman"/>
                <w:b/>
              </w:rPr>
              <w:t>Decay Period</w:t>
            </w:r>
          </w:p>
        </w:tc>
        <w:tc>
          <w:tcPr>
            <w:tcW w:w="1170" w:type="dxa"/>
          </w:tcPr>
          <w:p w:rsidR="007809E5" w:rsidRPr="00AC5FB8" w:rsidRDefault="007809E5" w:rsidP="00904081">
            <w:pPr>
              <w:pStyle w:val="NoSpacing"/>
              <w:jc w:val="center"/>
              <w:rPr>
                <w:rFonts w:cs="Times New Roman"/>
                <w:b/>
              </w:rPr>
            </w:pPr>
            <w:r w:rsidRPr="00AC5FB8">
              <w:rPr>
                <w:rFonts w:cs="Times New Roman"/>
                <w:b/>
              </w:rPr>
              <w:t>Flipped?</w:t>
            </w:r>
          </w:p>
        </w:tc>
        <w:tc>
          <w:tcPr>
            <w:tcW w:w="2454" w:type="dxa"/>
          </w:tcPr>
          <w:p w:rsidR="007809E5" w:rsidRPr="00AC5FB8" w:rsidRDefault="007809E5" w:rsidP="00904081">
            <w:pPr>
              <w:pStyle w:val="NoSpacing"/>
              <w:jc w:val="center"/>
              <w:rPr>
                <w:rFonts w:cs="Times New Roman"/>
                <w:b/>
              </w:rPr>
            </w:pPr>
            <w:r w:rsidRPr="00AC5FB8">
              <w:rPr>
                <w:rFonts w:cs="Times New Roman"/>
                <w:b/>
              </w:rPr>
              <w:t>Suitable Material</w:t>
            </w:r>
          </w:p>
        </w:tc>
      </w:tr>
      <w:tr w:rsidR="007809E5" w:rsidRPr="00AC5FB8" w:rsidTr="00904081">
        <w:trPr>
          <w:trHeight w:val="514"/>
          <w:jc w:val="center"/>
        </w:trPr>
        <w:tc>
          <w:tcPr>
            <w:tcW w:w="1586" w:type="dxa"/>
          </w:tcPr>
          <w:p w:rsidR="007809E5" w:rsidRPr="00AC5FB8" w:rsidRDefault="007809E5" w:rsidP="00904081">
            <w:pPr>
              <w:pStyle w:val="NoSpacing"/>
              <w:rPr>
                <w:rFonts w:cs="Times New Roman"/>
              </w:rPr>
            </w:pPr>
            <w:r w:rsidRPr="00AC5FB8">
              <w:rPr>
                <w:rFonts w:cs="Times New Roman"/>
              </w:rPr>
              <w:t>AISI 1045 Steel</w:t>
            </w:r>
          </w:p>
        </w:tc>
        <w:tc>
          <w:tcPr>
            <w:tcW w:w="1539" w:type="dxa"/>
          </w:tcPr>
          <w:p w:rsidR="007809E5" w:rsidRPr="00AC5FB8" w:rsidRDefault="007809E5" w:rsidP="00904081">
            <w:pPr>
              <w:pStyle w:val="NoSpacing"/>
              <w:jc w:val="center"/>
              <w:rPr>
                <w:rFonts w:cs="Times New Roman"/>
              </w:rPr>
            </w:pPr>
            <w:r w:rsidRPr="00AC5FB8">
              <w:rPr>
                <w:rFonts w:cs="Times New Roman"/>
              </w:rPr>
              <w:t>0.43-0.50</w:t>
            </w:r>
          </w:p>
        </w:tc>
        <w:tc>
          <w:tcPr>
            <w:tcW w:w="2171" w:type="dxa"/>
          </w:tcPr>
          <w:p w:rsidR="007809E5" w:rsidRPr="00AC5FB8" w:rsidRDefault="007809E5" w:rsidP="00904081">
            <w:pPr>
              <w:pStyle w:val="NoSpacing"/>
              <w:jc w:val="center"/>
              <w:rPr>
                <w:rFonts w:cs="Times New Roman"/>
              </w:rPr>
            </w:pPr>
            <w:r w:rsidRPr="00AC5FB8">
              <w:rPr>
                <w:rFonts w:cs="Times New Roman"/>
              </w:rPr>
              <w:t>0.00506</w:t>
            </w:r>
          </w:p>
        </w:tc>
        <w:tc>
          <w:tcPr>
            <w:tcW w:w="1634" w:type="dxa"/>
          </w:tcPr>
          <w:p w:rsidR="007809E5" w:rsidRPr="00AC5FB8" w:rsidRDefault="007809E5" w:rsidP="00904081">
            <w:pPr>
              <w:pStyle w:val="NoSpacing"/>
              <w:rPr>
                <w:rFonts w:cs="Times New Roman"/>
              </w:rPr>
            </w:pPr>
            <w:r w:rsidRPr="00AC5FB8">
              <w:rPr>
                <w:rFonts w:cs="Times New Roman"/>
              </w:rPr>
              <w:t>5-10% decrease over 180 minute period</w:t>
            </w:r>
          </w:p>
        </w:tc>
        <w:tc>
          <w:tcPr>
            <w:tcW w:w="1170" w:type="dxa"/>
          </w:tcPr>
          <w:p w:rsidR="007809E5" w:rsidRPr="00AC5FB8" w:rsidRDefault="007809E5" w:rsidP="00904081">
            <w:pPr>
              <w:pStyle w:val="NoSpacing"/>
              <w:jc w:val="center"/>
              <w:rPr>
                <w:rFonts w:cs="Times New Roman"/>
              </w:rPr>
            </w:pPr>
            <w:r w:rsidRPr="00AC5FB8">
              <w:rPr>
                <w:rFonts w:cs="Times New Roman"/>
              </w:rPr>
              <w:t>Yes</w:t>
            </w:r>
          </w:p>
        </w:tc>
        <w:tc>
          <w:tcPr>
            <w:tcW w:w="2454" w:type="dxa"/>
          </w:tcPr>
          <w:p w:rsidR="007809E5" w:rsidRPr="00AC5FB8" w:rsidRDefault="007809E5" w:rsidP="008E4108">
            <w:pPr>
              <w:pStyle w:val="NoSpacing"/>
              <w:rPr>
                <w:rFonts w:cs="Times New Roman"/>
              </w:rPr>
            </w:pPr>
            <w:r w:rsidRPr="00AC5FB8">
              <w:rPr>
                <w:rFonts w:cs="Times New Roman"/>
                <w:u w:val="single"/>
              </w:rPr>
              <w:t>Potentially</w:t>
            </w:r>
            <w:r w:rsidRPr="00AC5FB8">
              <w:rPr>
                <w:rFonts w:cs="Times New Roman"/>
              </w:rPr>
              <w:t xml:space="preserve"> -  Although magnetic moment is much smaller than </w:t>
            </w:r>
            <w:r w:rsidR="008E4108" w:rsidRPr="00AC5FB8">
              <w:rPr>
                <w:rFonts w:cs="Times New Roman"/>
              </w:rPr>
              <w:t>1.95</w:t>
            </w:r>
            <w:r w:rsidRPr="00AC5FB8">
              <w:rPr>
                <w:rFonts w:cs="Times New Roman"/>
              </w:rPr>
              <w:t xml:space="preserve"> A*m</w:t>
            </w:r>
            <w:r w:rsidRPr="00AC5FB8">
              <w:rPr>
                <w:rFonts w:cs="Times New Roman"/>
                <w:vertAlign w:val="superscript"/>
              </w:rPr>
              <w:t>2</w:t>
            </w:r>
          </w:p>
        </w:tc>
      </w:tr>
      <w:tr w:rsidR="007809E5" w:rsidRPr="00AC5FB8" w:rsidTr="00904081">
        <w:trPr>
          <w:trHeight w:val="499"/>
          <w:jc w:val="center"/>
        </w:trPr>
        <w:tc>
          <w:tcPr>
            <w:tcW w:w="1586" w:type="dxa"/>
          </w:tcPr>
          <w:p w:rsidR="007809E5" w:rsidRPr="00AC5FB8" w:rsidRDefault="007809E5" w:rsidP="00904081">
            <w:pPr>
              <w:pStyle w:val="NoSpacing"/>
              <w:rPr>
                <w:rFonts w:cs="Times New Roman"/>
              </w:rPr>
            </w:pPr>
            <w:r w:rsidRPr="00AC5FB8">
              <w:rPr>
                <w:rFonts w:cs="Times New Roman"/>
              </w:rPr>
              <w:t>AISI 1090 Steel</w:t>
            </w:r>
          </w:p>
        </w:tc>
        <w:tc>
          <w:tcPr>
            <w:tcW w:w="1539" w:type="dxa"/>
          </w:tcPr>
          <w:p w:rsidR="007809E5" w:rsidRPr="00AC5FB8" w:rsidRDefault="007809E5" w:rsidP="00904081">
            <w:pPr>
              <w:pStyle w:val="NoSpacing"/>
              <w:jc w:val="center"/>
              <w:rPr>
                <w:rFonts w:cs="Times New Roman"/>
                <w:color w:val="000000"/>
              </w:rPr>
            </w:pPr>
            <w:r w:rsidRPr="00AC5FB8">
              <w:rPr>
                <w:rFonts w:cs="Times New Roman"/>
                <w:color w:val="000000"/>
              </w:rPr>
              <w:t>0.85-0.98</w:t>
            </w:r>
          </w:p>
        </w:tc>
        <w:tc>
          <w:tcPr>
            <w:tcW w:w="2171" w:type="dxa"/>
          </w:tcPr>
          <w:p w:rsidR="007809E5" w:rsidRPr="00AC5FB8" w:rsidRDefault="007809E5" w:rsidP="00904081">
            <w:pPr>
              <w:pStyle w:val="NoSpacing"/>
              <w:jc w:val="center"/>
              <w:rPr>
                <w:rFonts w:cs="Times New Roman"/>
                <w:color w:val="000000"/>
              </w:rPr>
            </w:pPr>
            <w:r w:rsidRPr="00AC5FB8">
              <w:rPr>
                <w:rFonts w:cs="Times New Roman"/>
                <w:color w:val="000000"/>
              </w:rPr>
              <w:t>0.00836</w:t>
            </w:r>
          </w:p>
          <w:p w:rsidR="007809E5" w:rsidRPr="00AC5FB8" w:rsidRDefault="007809E5" w:rsidP="00904081">
            <w:pPr>
              <w:pStyle w:val="NoSpacing"/>
              <w:jc w:val="center"/>
              <w:rPr>
                <w:rFonts w:cs="Times New Roman"/>
              </w:rPr>
            </w:pPr>
          </w:p>
        </w:tc>
        <w:tc>
          <w:tcPr>
            <w:tcW w:w="1634" w:type="dxa"/>
          </w:tcPr>
          <w:p w:rsidR="007809E5" w:rsidRPr="00AC5FB8" w:rsidRDefault="007809E5" w:rsidP="00904081">
            <w:pPr>
              <w:pStyle w:val="NoSpacing"/>
              <w:rPr>
                <w:rFonts w:cs="Times New Roman"/>
              </w:rPr>
            </w:pPr>
            <w:r w:rsidRPr="00AC5FB8">
              <w:rPr>
                <w:rFonts w:cs="Times New Roman"/>
              </w:rPr>
              <w:t>2-3% decrease over 100 minute period</w:t>
            </w:r>
          </w:p>
        </w:tc>
        <w:tc>
          <w:tcPr>
            <w:tcW w:w="1170" w:type="dxa"/>
          </w:tcPr>
          <w:p w:rsidR="007809E5" w:rsidRPr="00AC5FB8" w:rsidRDefault="007809E5" w:rsidP="00904081">
            <w:pPr>
              <w:pStyle w:val="NoSpacing"/>
              <w:jc w:val="center"/>
              <w:rPr>
                <w:rFonts w:cs="Times New Roman"/>
              </w:rPr>
            </w:pPr>
            <w:r w:rsidRPr="00AC5FB8">
              <w:rPr>
                <w:rFonts w:cs="Times New Roman"/>
              </w:rPr>
              <w:t>Yes</w:t>
            </w:r>
          </w:p>
        </w:tc>
        <w:tc>
          <w:tcPr>
            <w:tcW w:w="2454" w:type="dxa"/>
          </w:tcPr>
          <w:p w:rsidR="007809E5" w:rsidRPr="00AC5FB8" w:rsidRDefault="007809E5" w:rsidP="008E4108">
            <w:pPr>
              <w:pStyle w:val="NoSpacing"/>
              <w:rPr>
                <w:rFonts w:cs="Times New Roman"/>
              </w:rPr>
            </w:pPr>
            <w:r w:rsidRPr="00AC5FB8">
              <w:rPr>
                <w:rFonts w:cs="Times New Roman"/>
                <w:u w:val="single"/>
              </w:rPr>
              <w:t>Potentially</w:t>
            </w:r>
            <w:r w:rsidRPr="00AC5FB8">
              <w:rPr>
                <w:rFonts w:cs="Times New Roman"/>
              </w:rPr>
              <w:t xml:space="preserve"> -  Although magnetic moment is much smaller than </w:t>
            </w:r>
            <w:r w:rsidR="008E4108" w:rsidRPr="00AC5FB8">
              <w:rPr>
                <w:rFonts w:cs="Times New Roman"/>
              </w:rPr>
              <w:t xml:space="preserve">1.95 </w:t>
            </w:r>
            <w:r w:rsidRPr="00AC5FB8">
              <w:rPr>
                <w:rFonts w:cs="Times New Roman"/>
              </w:rPr>
              <w:t>A*m</w:t>
            </w:r>
            <w:r w:rsidRPr="00AC5FB8">
              <w:rPr>
                <w:rFonts w:cs="Times New Roman"/>
                <w:vertAlign w:val="superscript"/>
              </w:rPr>
              <w:t>2</w:t>
            </w:r>
          </w:p>
        </w:tc>
      </w:tr>
    </w:tbl>
    <w:p w:rsidR="00DC3168" w:rsidRPr="00AC5FB8" w:rsidRDefault="004D7371" w:rsidP="00904081">
      <w:pPr>
        <w:spacing w:line="480" w:lineRule="auto"/>
        <w:jc w:val="center"/>
      </w:pPr>
      <w:r w:rsidRPr="00AC5FB8">
        <w:rPr>
          <w:b/>
        </w:rPr>
        <w:t>T</w:t>
      </w:r>
      <w:r w:rsidR="00DC3168" w:rsidRPr="00AC5FB8">
        <w:rPr>
          <w:b/>
        </w:rPr>
        <w:t xml:space="preserve">able </w:t>
      </w:r>
      <w:r w:rsidR="00007492">
        <w:rPr>
          <w:b/>
        </w:rPr>
        <w:t>6</w:t>
      </w:r>
      <w:r w:rsidR="00DC3168" w:rsidRPr="00AC5FB8">
        <w:rPr>
          <w:b/>
        </w:rPr>
        <w:t>:</w:t>
      </w:r>
      <w:r w:rsidRPr="00AC5FB8">
        <w:t xml:space="preserve"> Results of </w:t>
      </w:r>
      <w:r w:rsidR="00A55ED5" w:rsidRPr="00AC5FB8">
        <w:t>M</w:t>
      </w:r>
      <w:r w:rsidRPr="00AC5FB8">
        <w:t xml:space="preserve">agnetic </w:t>
      </w:r>
      <w:r w:rsidR="00A55ED5" w:rsidRPr="00AC5FB8">
        <w:t>T</w:t>
      </w:r>
      <w:r w:rsidRPr="00AC5FB8">
        <w:t xml:space="preserve">ests for </w:t>
      </w:r>
      <w:r w:rsidR="00A55ED5" w:rsidRPr="00AC5FB8">
        <w:t xml:space="preserve">the </w:t>
      </w:r>
      <w:r w:rsidRPr="00AC5FB8">
        <w:t>1045 a</w:t>
      </w:r>
      <w:r w:rsidR="00DC3168" w:rsidRPr="00AC5FB8">
        <w:t xml:space="preserve">nd 1090 </w:t>
      </w:r>
      <w:r w:rsidR="00A55ED5" w:rsidRPr="00AC5FB8">
        <w:t>S</w:t>
      </w:r>
      <w:r w:rsidR="00DC3168" w:rsidRPr="00AC5FB8">
        <w:t xml:space="preserve">teel </w:t>
      </w:r>
      <w:r w:rsidR="00A55ED5" w:rsidRPr="00AC5FB8">
        <w:t>S</w:t>
      </w:r>
      <w:r w:rsidR="00DC3168" w:rsidRPr="00AC5FB8">
        <w:t>amples</w:t>
      </w:r>
      <w:r w:rsidR="00A55ED5" w:rsidRPr="00AC5FB8">
        <w:t>.</w:t>
      </w:r>
    </w:p>
    <w:p w:rsidR="004D7371" w:rsidRPr="00AC5FB8" w:rsidRDefault="00051CC1" w:rsidP="00904081">
      <w:pPr>
        <w:jc w:val="both"/>
      </w:pPr>
      <w:r w:rsidRPr="00AC5FB8">
        <w:t>Table 3</w:t>
      </w:r>
      <w:r w:rsidR="004D7371" w:rsidRPr="00AC5FB8">
        <w:t xml:space="preserve"> shows that these two materials are potential candidates. However, their magnetic moments are quite small which means their ability to torque the satellite into following the Earth’s magnetic field lines will likely be limited.</w:t>
      </w:r>
    </w:p>
    <w:p w:rsidR="00051CC1" w:rsidRPr="00AC5FB8" w:rsidRDefault="00051CC1" w:rsidP="00904081">
      <w:pPr>
        <w:jc w:val="both"/>
      </w:pPr>
    </w:p>
    <w:p w:rsidR="004D7371" w:rsidRDefault="004D7371" w:rsidP="00904081">
      <w:pPr>
        <w:jc w:val="both"/>
      </w:pPr>
      <w:r w:rsidRPr="00AC5FB8">
        <w:t>Tool steel was also investigated because of its high carbon content.</w:t>
      </w:r>
    </w:p>
    <w:p w:rsidR="00007492" w:rsidRPr="00AC5FB8" w:rsidRDefault="00007492" w:rsidP="00904081">
      <w:pPr>
        <w:jc w:val="both"/>
      </w:pPr>
    </w:p>
    <w:p w:rsidR="004D7371" w:rsidRPr="00AC5FB8" w:rsidRDefault="004D7371" w:rsidP="00391D5C">
      <w:pPr>
        <w:spacing w:line="480" w:lineRule="auto"/>
        <w:jc w:val="center"/>
      </w:pPr>
      <w:r w:rsidRPr="00AC5FB8">
        <w:rPr>
          <w:noProof/>
        </w:rPr>
        <w:drawing>
          <wp:inline distT="0" distB="0" distL="0" distR="0">
            <wp:extent cx="2705100" cy="3009900"/>
            <wp:effectExtent l="19050" t="0" r="0" b="0"/>
            <wp:docPr id="2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srcRect/>
                    <a:stretch>
                      <a:fillRect/>
                    </a:stretch>
                  </pic:blipFill>
                  <pic:spPr bwMode="auto">
                    <a:xfrm>
                      <a:off x="0" y="0"/>
                      <a:ext cx="2705100" cy="3009900"/>
                    </a:xfrm>
                    <a:prstGeom prst="rect">
                      <a:avLst/>
                    </a:prstGeom>
                    <a:noFill/>
                    <a:ln w="9525">
                      <a:noFill/>
                      <a:miter lim="800000"/>
                      <a:headEnd/>
                      <a:tailEnd/>
                    </a:ln>
                  </pic:spPr>
                </pic:pic>
              </a:graphicData>
            </a:graphic>
          </wp:inline>
        </w:drawing>
      </w:r>
    </w:p>
    <w:p w:rsidR="00051CC1" w:rsidRPr="00AC5FB8" w:rsidRDefault="00051CC1" w:rsidP="0079280A">
      <w:pPr>
        <w:spacing w:line="480" w:lineRule="auto"/>
        <w:jc w:val="center"/>
      </w:pPr>
      <w:r w:rsidRPr="00AC5FB8">
        <w:rPr>
          <w:b/>
        </w:rPr>
        <w:t xml:space="preserve">Table </w:t>
      </w:r>
      <w:r w:rsidR="00007492">
        <w:rPr>
          <w:b/>
        </w:rPr>
        <w:t>7</w:t>
      </w:r>
      <w:r w:rsidRPr="00AC5FB8">
        <w:rPr>
          <w:b/>
        </w:rPr>
        <w:t>:</w:t>
      </w:r>
      <w:r w:rsidR="004D7371" w:rsidRPr="00AC5FB8">
        <w:t xml:space="preserve"> Tool </w:t>
      </w:r>
      <w:r w:rsidR="00A55ED5" w:rsidRPr="00AC5FB8">
        <w:t>S</w:t>
      </w:r>
      <w:r w:rsidR="004D7371" w:rsidRPr="00AC5FB8">
        <w:t xml:space="preserve">teel </w:t>
      </w:r>
      <w:r w:rsidR="00A55ED5" w:rsidRPr="00AC5FB8">
        <w:t>D</w:t>
      </w:r>
      <w:r w:rsidR="004D7371" w:rsidRPr="00AC5FB8">
        <w:t>at</w:t>
      </w:r>
      <w:r w:rsidRPr="00AC5FB8">
        <w:t xml:space="preserve">a </w:t>
      </w:r>
      <w:r w:rsidR="00A55ED5" w:rsidRPr="00AC5FB8">
        <w:t>(</w:t>
      </w:r>
      <w:r w:rsidRPr="00AC5FB8">
        <w:t xml:space="preserve">from Matweb and </w:t>
      </w:r>
      <w:r w:rsidR="00A55ED5" w:rsidRPr="00AC5FB8">
        <w:t>O</w:t>
      </w:r>
      <w:r w:rsidRPr="00AC5FB8">
        <w:t xml:space="preserve">ther </w:t>
      </w:r>
      <w:r w:rsidR="00A55ED5" w:rsidRPr="00AC5FB8">
        <w:t>S</w:t>
      </w:r>
      <w:r w:rsidRPr="00AC5FB8">
        <w:t>ources</w:t>
      </w:r>
      <w:r w:rsidR="00A55ED5" w:rsidRPr="00AC5FB8">
        <w:t>).</w:t>
      </w:r>
    </w:p>
    <w:p w:rsidR="004D7371" w:rsidRPr="00AC5FB8" w:rsidRDefault="004D7371" w:rsidP="0079280A">
      <w:pPr>
        <w:jc w:val="both"/>
      </w:pPr>
      <w:r w:rsidRPr="00AC5FB8">
        <w:t>A D2 tool steel sample was obtained and investigated because of its high carbon content, along with the permanent magnetic material Neodymium (to provide a comparison). A picture and the results of the D2 tool steel magnetorquer are shown below.</w:t>
      </w:r>
    </w:p>
    <w:p w:rsidR="00051CC1" w:rsidRPr="00AC5FB8" w:rsidRDefault="00051CC1" w:rsidP="008E35FE">
      <w:pPr>
        <w:spacing w:line="480" w:lineRule="auto"/>
        <w:jc w:val="both"/>
      </w:pPr>
    </w:p>
    <w:p w:rsidR="004D7371" w:rsidRPr="00AC5FB8" w:rsidRDefault="004D7371" w:rsidP="0079280A">
      <w:pPr>
        <w:jc w:val="center"/>
      </w:pPr>
      <w:r w:rsidRPr="00AC5FB8">
        <w:rPr>
          <w:noProof/>
        </w:rPr>
        <w:lastRenderedPageBreak/>
        <w:drawing>
          <wp:inline distT="0" distB="0" distL="0" distR="0">
            <wp:extent cx="3314700" cy="2486025"/>
            <wp:effectExtent l="19050" t="0" r="0" b="0"/>
            <wp:docPr id="24" name="Picture 7" descr="C:\Documents and Settings\User\Desktop\My Dropbox\ADAC\MDP_03_Spring\Pictures\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Desktop\My Dropbox\ADAC\MDP_03_Spring\Pictures\D2.jpg"/>
                    <pic:cNvPicPr>
                      <a:picLocks noChangeAspect="1" noChangeArrowheads="1"/>
                    </pic:cNvPicPr>
                  </pic:nvPicPr>
                  <pic:blipFill>
                    <a:blip r:embed="rId52" cstate="print"/>
                    <a:srcRect/>
                    <a:stretch>
                      <a:fillRect/>
                    </a:stretch>
                  </pic:blipFill>
                  <pic:spPr bwMode="auto">
                    <a:xfrm>
                      <a:off x="0" y="0"/>
                      <a:ext cx="3314700" cy="2486025"/>
                    </a:xfrm>
                    <a:prstGeom prst="rect">
                      <a:avLst/>
                    </a:prstGeom>
                    <a:noFill/>
                    <a:ln w="9525">
                      <a:noFill/>
                      <a:miter lim="800000"/>
                      <a:headEnd/>
                      <a:tailEnd/>
                    </a:ln>
                  </pic:spPr>
                </pic:pic>
              </a:graphicData>
            </a:graphic>
          </wp:inline>
        </w:drawing>
      </w:r>
    </w:p>
    <w:p w:rsidR="004D7371" w:rsidRPr="00AC5FB8" w:rsidRDefault="00051CC1" w:rsidP="0079280A">
      <w:pPr>
        <w:jc w:val="center"/>
      </w:pPr>
      <w:r w:rsidRPr="00AC5FB8">
        <w:rPr>
          <w:b/>
        </w:rPr>
        <w:t xml:space="preserve">Figure </w:t>
      </w:r>
      <w:r w:rsidR="00007492">
        <w:rPr>
          <w:b/>
        </w:rPr>
        <w:t>33</w:t>
      </w:r>
      <w:r w:rsidRPr="00AC5FB8">
        <w:rPr>
          <w:b/>
        </w:rPr>
        <w:t>:</w:t>
      </w:r>
      <w:r w:rsidR="004D7371" w:rsidRPr="00AC5FB8">
        <w:t xml:space="preserve"> D2 </w:t>
      </w:r>
      <w:r w:rsidR="00A55ED5" w:rsidRPr="00AC5FB8">
        <w:t>T</w:t>
      </w:r>
      <w:r w:rsidR="004D7371" w:rsidRPr="00AC5FB8">
        <w:t xml:space="preserve">ool </w:t>
      </w:r>
      <w:r w:rsidR="00A55ED5" w:rsidRPr="00AC5FB8">
        <w:t>S</w:t>
      </w:r>
      <w:r w:rsidR="004D7371" w:rsidRPr="00AC5FB8">
        <w:t xml:space="preserve">teel </w:t>
      </w:r>
      <w:r w:rsidR="00A55ED5" w:rsidRPr="00AC5FB8">
        <w:t>M</w:t>
      </w:r>
      <w:r w:rsidR="004D7371" w:rsidRPr="00AC5FB8">
        <w:t xml:space="preserve">agnetorquer (5 </w:t>
      </w:r>
      <w:r w:rsidR="00A55ED5" w:rsidRPr="00AC5FB8">
        <w:t>W</w:t>
      </w:r>
      <w:r w:rsidR="004D7371" w:rsidRPr="00AC5FB8">
        <w:t xml:space="preserve">ire </w:t>
      </w:r>
      <w:r w:rsidR="00A55ED5" w:rsidRPr="00AC5FB8">
        <w:t>L</w:t>
      </w:r>
      <w:r w:rsidR="004D7371" w:rsidRPr="00AC5FB8">
        <w:t xml:space="preserve">ayer </w:t>
      </w:r>
      <w:r w:rsidR="00A55ED5" w:rsidRPr="00AC5FB8">
        <w:t>W</w:t>
      </w:r>
      <w:r w:rsidR="004D7371" w:rsidRPr="00AC5FB8">
        <w:t xml:space="preserve">raps) with </w:t>
      </w:r>
      <w:r w:rsidR="00A55ED5" w:rsidRPr="00AC5FB8">
        <w:t>D</w:t>
      </w:r>
      <w:r w:rsidR="004D7371" w:rsidRPr="00AC5FB8">
        <w:t xml:space="preserve">uct </w:t>
      </w:r>
      <w:r w:rsidR="00A55ED5" w:rsidRPr="00AC5FB8">
        <w:t>T</w:t>
      </w:r>
      <w:r w:rsidR="004D7371" w:rsidRPr="00AC5FB8">
        <w:t xml:space="preserve">ape to </w:t>
      </w:r>
      <w:r w:rsidR="00A55ED5" w:rsidRPr="00AC5FB8">
        <w:t>M</w:t>
      </w:r>
      <w:r w:rsidR="004D7371" w:rsidRPr="00AC5FB8">
        <w:t xml:space="preserve">aintain </w:t>
      </w:r>
      <w:r w:rsidR="00A55ED5" w:rsidRPr="00AC5FB8">
        <w:t>W</w:t>
      </w:r>
      <w:r w:rsidR="004D7371" w:rsidRPr="00AC5FB8">
        <w:t xml:space="preserve">rap </w:t>
      </w:r>
      <w:r w:rsidR="00A55ED5" w:rsidRPr="00AC5FB8">
        <w:t>I</w:t>
      </w:r>
      <w:r w:rsidR="004D7371" w:rsidRPr="00AC5FB8">
        <w:t xml:space="preserve">ntegrity </w:t>
      </w:r>
      <w:r w:rsidR="00A55ED5" w:rsidRPr="00AC5FB8">
        <w:t>D</w:t>
      </w:r>
      <w:r w:rsidR="004D7371" w:rsidRPr="00AC5FB8">
        <w:t xml:space="preserve">uring </w:t>
      </w:r>
      <w:r w:rsidR="00A55ED5" w:rsidRPr="00AC5FB8">
        <w:t>T</w:t>
      </w:r>
      <w:r w:rsidR="004D7371" w:rsidRPr="00AC5FB8">
        <w:t>esting.</w:t>
      </w:r>
    </w:p>
    <w:p w:rsidR="00051CC1" w:rsidRPr="00AC5FB8" w:rsidRDefault="00051CC1" w:rsidP="008E35FE">
      <w:pPr>
        <w:spacing w:line="480" w:lineRule="auto"/>
        <w:jc w:val="both"/>
      </w:pPr>
    </w:p>
    <w:p w:rsidR="004D7371" w:rsidRPr="00AC5FB8" w:rsidRDefault="004D7371" w:rsidP="008E35FE">
      <w:pPr>
        <w:spacing w:line="480" w:lineRule="auto"/>
        <w:jc w:val="both"/>
      </w:pPr>
      <w:r w:rsidRPr="00AC5FB8">
        <w:t>The decay for the D2 tool steel sample is shown below for a 100 minute period.</w:t>
      </w:r>
    </w:p>
    <w:p w:rsidR="004D7371" w:rsidRPr="00AC5FB8" w:rsidRDefault="004D7371" w:rsidP="00391D5C">
      <w:pPr>
        <w:spacing w:line="480" w:lineRule="auto"/>
        <w:jc w:val="center"/>
      </w:pPr>
      <w:r w:rsidRPr="00AC5FB8">
        <w:rPr>
          <w:noProof/>
        </w:rPr>
        <w:drawing>
          <wp:inline distT="0" distB="0" distL="0" distR="0">
            <wp:extent cx="4135120" cy="3333750"/>
            <wp:effectExtent l="19050" t="0" r="17780" b="0"/>
            <wp:docPr id="2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4D7371" w:rsidRPr="00AC5FB8" w:rsidRDefault="004D7371" w:rsidP="00391D5C">
      <w:pPr>
        <w:pStyle w:val="NoSpacing"/>
        <w:spacing w:line="480" w:lineRule="auto"/>
        <w:jc w:val="center"/>
        <w:rPr>
          <w:rFonts w:cs="Times New Roman"/>
          <w:sz w:val="24"/>
          <w:szCs w:val="24"/>
        </w:rPr>
      </w:pPr>
      <w:r w:rsidRPr="00AC5FB8">
        <w:rPr>
          <w:rFonts w:cs="Times New Roman"/>
          <w:b/>
          <w:sz w:val="24"/>
          <w:szCs w:val="24"/>
        </w:rPr>
        <w:t xml:space="preserve">Figure </w:t>
      </w:r>
      <w:r w:rsidR="00007492">
        <w:rPr>
          <w:rFonts w:cs="Times New Roman"/>
          <w:b/>
          <w:sz w:val="24"/>
          <w:szCs w:val="24"/>
        </w:rPr>
        <w:t>34</w:t>
      </w:r>
      <w:r w:rsidR="00051CC1" w:rsidRPr="00AC5FB8">
        <w:rPr>
          <w:rFonts w:cs="Times New Roman"/>
          <w:b/>
          <w:sz w:val="24"/>
          <w:szCs w:val="24"/>
        </w:rPr>
        <w:t>:</w:t>
      </w:r>
      <w:r w:rsidRPr="00AC5FB8">
        <w:rPr>
          <w:rFonts w:cs="Times New Roman"/>
          <w:sz w:val="24"/>
          <w:szCs w:val="24"/>
        </w:rPr>
        <w:t xml:space="preserve"> </w:t>
      </w:r>
      <w:r w:rsidR="00EC2144" w:rsidRPr="00AC5FB8">
        <w:rPr>
          <w:rFonts w:cs="Times New Roman"/>
          <w:sz w:val="24"/>
          <w:szCs w:val="24"/>
        </w:rPr>
        <w:t>Magnetic</w:t>
      </w:r>
      <w:r w:rsidRPr="00AC5FB8">
        <w:rPr>
          <w:rFonts w:cs="Times New Roman"/>
          <w:sz w:val="24"/>
          <w:szCs w:val="24"/>
        </w:rPr>
        <w:t xml:space="preserve"> </w:t>
      </w:r>
      <w:r w:rsidR="00EC2144" w:rsidRPr="00AC5FB8">
        <w:rPr>
          <w:rFonts w:cs="Times New Roman"/>
          <w:sz w:val="24"/>
          <w:szCs w:val="24"/>
        </w:rPr>
        <w:t>D</w:t>
      </w:r>
      <w:r w:rsidRPr="00AC5FB8">
        <w:rPr>
          <w:rFonts w:cs="Times New Roman"/>
          <w:sz w:val="24"/>
          <w:szCs w:val="24"/>
        </w:rPr>
        <w:t xml:space="preserve">ecay of the D2 </w:t>
      </w:r>
      <w:r w:rsidR="00EC2144" w:rsidRPr="00AC5FB8">
        <w:rPr>
          <w:rFonts w:cs="Times New Roman"/>
          <w:sz w:val="24"/>
          <w:szCs w:val="24"/>
        </w:rPr>
        <w:t>S</w:t>
      </w:r>
      <w:r w:rsidRPr="00AC5FB8">
        <w:rPr>
          <w:rFonts w:cs="Times New Roman"/>
          <w:sz w:val="24"/>
          <w:szCs w:val="24"/>
        </w:rPr>
        <w:t xml:space="preserve">teel </w:t>
      </w:r>
      <w:r w:rsidR="00EC2144" w:rsidRPr="00AC5FB8">
        <w:rPr>
          <w:rFonts w:cs="Times New Roman"/>
          <w:sz w:val="24"/>
          <w:szCs w:val="24"/>
        </w:rPr>
        <w:t>C</w:t>
      </w:r>
      <w:r w:rsidRPr="00AC5FB8">
        <w:rPr>
          <w:rFonts w:cs="Times New Roman"/>
          <w:sz w:val="24"/>
          <w:szCs w:val="24"/>
        </w:rPr>
        <w:t xml:space="preserve">ore </w:t>
      </w:r>
      <w:r w:rsidR="00EC2144" w:rsidRPr="00AC5FB8">
        <w:rPr>
          <w:rFonts w:cs="Times New Roman"/>
          <w:sz w:val="24"/>
          <w:szCs w:val="24"/>
        </w:rPr>
        <w:t>O</w:t>
      </w:r>
      <w:r w:rsidRPr="00AC5FB8">
        <w:rPr>
          <w:rFonts w:cs="Times New Roman"/>
          <w:sz w:val="24"/>
          <w:szCs w:val="24"/>
        </w:rPr>
        <w:t xml:space="preserve">ver a 100 </w:t>
      </w:r>
      <w:r w:rsidR="00EC2144" w:rsidRPr="00AC5FB8">
        <w:rPr>
          <w:rFonts w:cs="Times New Roman"/>
          <w:sz w:val="24"/>
          <w:szCs w:val="24"/>
        </w:rPr>
        <w:t>M</w:t>
      </w:r>
      <w:r w:rsidRPr="00AC5FB8">
        <w:rPr>
          <w:rFonts w:cs="Times New Roman"/>
          <w:sz w:val="24"/>
          <w:szCs w:val="24"/>
        </w:rPr>
        <w:t xml:space="preserve">inute </w:t>
      </w:r>
      <w:r w:rsidR="00EC2144" w:rsidRPr="00AC5FB8">
        <w:rPr>
          <w:rFonts w:cs="Times New Roman"/>
          <w:sz w:val="24"/>
          <w:szCs w:val="24"/>
        </w:rPr>
        <w:t>P</w:t>
      </w:r>
      <w:r w:rsidRPr="00AC5FB8">
        <w:rPr>
          <w:rFonts w:cs="Times New Roman"/>
          <w:sz w:val="24"/>
          <w:szCs w:val="24"/>
        </w:rPr>
        <w:t>eriod.</w:t>
      </w:r>
    </w:p>
    <w:p w:rsidR="004D7371" w:rsidRPr="00AC5FB8" w:rsidRDefault="004D7371" w:rsidP="0079280A">
      <w:pPr>
        <w:pStyle w:val="NoSpacing"/>
        <w:jc w:val="both"/>
        <w:rPr>
          <w:rFonts w:cs="Times New Roman"/>
          <w:sz w:val="24"/>
          <w:szCs w:val="24"/>
        </w:rPr>
      </w:pPr>
    </w:p>
    <w:p w:rsidR="004D7371" w:rsidRDefault="00051CC1" w:rsidP="0079280A">
      <w:pPr>
        <w:pStyle w:val="NoSpacing"/>
        <w:jc w:val="both"/>
        <w:rPr>
          <w:rFonts w:cs="Times New Roman"/>
          <w:sz w:val="24"/>
          <w:szCs w:val="24"/>
        </w:rPr>
      </w:pPr>
      <w:r w:rsidRPr="00AC5FB8">
        <w:rPr>
          <w:rFonts w:cs="Times New Roman"/>
          <w:sz w:val="24"/>
          <w:szCs w:val="24"/>
        </w:rPr>
        <w:t>As Figure 20</w:t>
      </w:r>
      <w:r w:rsidR="004D7371" w:rsidRPr="00AC5FB8">
        <w:rPr>
          <w:rFonts w:cs="Times New Roman"/>
          <w:sz w:val="24"/>
          <w:szCs w:val="24"/>
        </w:rPr>
        <w:t xml:space="preserve"> shows, the D2 tool steel sample decays approximately 2-3% over there 100 minute period which is well within the 10% maximum desired.</w:t>
      </w:r>
    </w:p>
    <w:p w:rsidR="0079280A" w:rsidRPr="00AC5FB8" w:rsidRDefault="0079280A" w:rsidP="0079280A">
      <w:pPr>
        <w:pStyle w:val="NoSpacing"/>
        <w:jc w:val="both"/>
        <w:rPr>
          <w:rFonts w:cs="Times New Roman"/>
          <w:sz w:val="24"/>
          <w:szCs w:val="24"/>
        </w:rPr>
      </w:pPr>
    </w:p>
    <w:tbl>
      <w:tblPr>
        <w:tblW w:w="10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6"/>
        <w:gridCol w:w="1539"/>
        <w:gridCol w:w="2171"/>
        <w:gridCol w:w="1634"/>
        <w:gridCol w:w="1170"/>
        <w:gridCol w:w="2454"/>
      </w:tblGrid>
      <w:tr w:rsidR="007809E5" w:rsidRPr="00AC5FB8" w:rsidTr="00904081">
        <w:trPr>
          <w:trHeight w:val="559"/>
          <w:jc w:val="center"/>
        </w:trPr>
        <w:tc>
          <w:tcPr>
            <w:tcW w:w="1586" w:type="dxa"/>
          </w:tcPr>
          <w:p w:rsidR="007809E5" w:rsidRPr="00AC5FB8" w:rsidRDefault="007809E5" w:rsidP="00904081">
            <w:pPr>
              <w:jc w:val="center"/>
              <w:rPr>
                <w:b/>
              </w:rPr>
            </w:pPr>
            <w:r w:rsidRPr="00AC5FB8">
              <w:rPr>
                <w:b/>
              </w:rPr>
              <w:lastRenderedPageBreak/>
              <w:t>Material</w:t>
            </w:r>
          </w:p>
        </w:tc>
        <w:tc>
          <w:tcPr>
            <w:tcW w:w="1539" w:type="dxa"/>
          </w:tcPr>
          <w:p w:rsidR="007809E5" w:rsidRPr="00AC5FB8" w:rsidRDefault="007809E5" w:rsidP="00904081">
            <w:pPr>
              <w:jc w:val="center"/>
              <w:rPr>
                <w:b/>
              </w:rPr>
            </w:pPr>
            <w:r w:rsidRPr="00AC5FB8">
              <w:rPr>
                <w:b/>
              </w:rPr>
              <w:t>Carbon Content (%)</w:t>
            </w:r>
          </w:p>
        </w:tc>
        <w:tc>
          <w:tcPr>
            <w:tcW w:w="2171" w:type="dxa"/>
          </w:tcPr>
          <w:p w:rsidR="007809E5" w:rsidRPr="00AC5FB8" w:rsidRDefault="007809E5" w:rsidP="00904081">
            <w:pPr>
              <w:jc w:val="center"/>
              <w:rPr>
                <w:b/>
              </w:rPr>
            </w:pPr>
            <w:r w:rsidRPr="00AC5FB8">
              <w:rPr>
                <w:b/>
              </w:rPr>
              <w:t>Residual Magnetic Moment (A*m</w:t>
            </w:r>
            <w:r w:rsidRPr="00AC5FB8">
              <w:rPr>
                <w:b/>
                <w:vertAlign w:val="superscript"/>
              </w:rPr>
              <w:t>2</w:t>
            </w:r>
            <w:r w:rsidRPr="00AC5FB8">
              <w:rPr>
                <w:b/>
              </w:rPr>
              <w:t>)</w:t>
            </w:r>
          </w:p>
        </w:tc>
        <w:tc>
          <w:tcPr>
            <w:tcW w:w="1634" w:type="dxa"/>
          </w:tcPr>
          <w:p w:rsidR="007809E5" w:rsidRPr="00AC5FB8" w:rsidRDefault="007809E5" w:rsidP="00904081">
            <w:pPr>
              <w:jc w:val="center"/>
              <w:rPr>
                <w:b/>
              </w:rPr>
            </w:pPr>
            <w:r w:rsidRPr="00AC5FB8">
              <w:rPr>
                <w:b/>
              </w:rPr>
              <w:t>Decay Period</w:t>
            </w:r>
          </w:p>
        </w:tc>
        <w:tc>
          <w:tcPr>
            <w:tcW w:w="1170" w:type="dxa"/>
          </w:tcPr>
          <w:p w:rsidR="007809E5" w:rsidRPr="00AC5FB8" w:rsidRDefault="007809E5" w:rsidP="00904081">
            <w:pPr>
              <w:jc w:val="center"/>
              <w:rPr>
                <w:b/>
              </w:rPr>
            </w:pPr>
            <w:r w:rsidRPr="00AC5FB8">
              <w:rPr>
                <w:b/>
              </w:rPr>
              <w:t>Flipped?</w:t>
            </w:r>
          </w:p>
        </w:tc>
        <w:tc>
          <w:tcPr>
            <w:tcW w:w="2454" w:type="dxa"/>
          </w:tcPr>
          <w:p w:rsidR="007809E5" w:rsidRPr="00AC5FB8" w:rsidRDefault="007809E5" w:rsidP="00904081">
            <w:pPr>
              <w:jc w:val="center"/>
              <w:rPr>
                <w:b/>
              </w:rPr>
            </w:pPr>
            <w:r w:rsidRPr="00AC5FB8">
              <w:rPr>
                <w:b/>
              </w:rPr>
              <w:t>Suitable Material</w:t>
            </w:r>
          </w:p>
        </w:tc>
      </w:tr>
      <w:tr w:rsidR="007809E5" w:rsidRPr="00AC5FB8" w:rsidTr="00904081">
        <w:trPr>
          <w:trHeight w:val="879"/>
          <w:jc w:val="center"/>
        </w:trPr>
        <w:tc>
          <w:tcPr>
            <w:tcW w:w="1586" w:type="dxa"/>
          </w:tcPr>
          <w:p w:rsidR="007809E5" w:rsidRPr="00AC5FB8" w:rsidRDefault="007809E5" w:rsidP="00904081">
            <w:pPr>
              <w:jc w:val="both"/>
            </w:pPr>
            <w:r w:rsidRPr="00AC5FB8">
              <w:t>D2 Tool Steel</w:t>
            </w:r>
          </w:p>
        </w:tc>
        <w:tc>
          <w:tcPr>
            <w:tcW w:w="1539" w:type="dxa"/>
          </w:tcPr>
          <w:p w:rsidR="007809E5" w:rsidRPr="00AC5FB8" w:rsidRDefault="007809E5" w:rsidP="00904081">
            <w:pPr>
              <w:jc w:val="center"/>
              <w:rPr>
                <w:color w:val="000000"/>
              </w:rPr>
            </w:pPr>
            <w:r w:rsidRPr="00AC5FB8">
              <w:rPr>
                <w:color w:val="000000"/>
              </w:rPr>
              <w:t>1.4-1.6</w:t>
            </w:r>
          </w:p>
        </w:tc>
        <w:tc>
          <w:tcPr>
            <w:tcW w:w="2171" w:type="dxa"/>
          </w:tcPr>
          <w:p w:rsidR="007809E5" w:rsidRPr="00AC5FB8" w:rsidRDefault="007809E5" w:rsidP="00904081">
            <w:pPr>
              <w:jc w:val="center"/>
              <w:rPr>
                <w:color w:val="000000"/>
              </w:rPr>
            </w:pPr>
            <w:r w:rsidRPr="00AC5FB8">
              <w:rPr>
                <w:color w:val="000000"/>
              </w:rPr>
              <w:t>0.00397</w:t>
            </w:r>
          </w:p>
          <w:p w:rsidR="007809E5" w:rsidRPr="00AC5FB8" w:rsidRDefault="007809E5" w:rsidP="00904081">
            <w:pPr>
              <w:jc w:val="center"/>
              <w:rPr>
                <w:color w:val="000000"/>
              </w:rPr>
            </w:pPr>
          </w:p>
        </w:tc>
        <w:tc>
          <w:tcPr>
            <w:tcW w:w="1634" w:type="dxa"/>
          </w:tcPr>
          <w:p w:rsidR="007809E5" w:rsidRPr="00AC5FB8" w:rsidRDefault="007809E5" w:rsidP="00904081">
            <w:r w:rsidRPr="00AC5FB8">
              <w:t>2-3% decrease over 100 minute period</w:t>
            </w:r>
          </w:p>
        </w:tc>
        <w:tc>
          <w:tcPr>
            <w:tcW w:w="1170" w:type="dxa"/>
          </w:tcPr>
          <w:p w:rsidR="007809E5" w:rsidRPr="00AC5FB8" w:rsidRDefault="007809E5" w:rsidP="00904081">
            <w:pPr>
              <w:jc w:val="center"/>
            </w:pPr>
            <w:r w:rsidRPr="00AC5FB8">
              <w:t>Yes</w:t>
            </w:r>
          </w:p>
        </w:tc>
        <w:tc>
          <w:tcPr>
            <w:tcW w:w="2454" w:type="dxa"/>
          </w:tcPr>
          <w:p w:rsidR="007809E5" w:rsidRPr="00AC5FB8" w:rsidRDefault="007809E5" w:rsidP="008E4108">
            <w:r w:rsidRPr="00AC5FB8">
              <w:rPr>
                <w:u w:val="single"/>
              </w:rPr>
              <w:t>Potentially</w:t>
            </w:r>
            <w:r w:rsidRPr="00AC5FB8">
              <w:t xml:space="preserve"> -  Although magnetic moment is much smaller than </w:t>
            </w:r>
            <w:r w:rsidR="008E4108" w:rsidRPr="00AC5FB8">
              <w:t>1.95</w:t>
            </w:r>
            <w:r w:rsidRPr="00AC5FB8">
              <w:t xml:space="preserve"> A*m</w:t>
            </w:r>
            <w:r w:rsidRPr="00AC5FB8">
              <w:rPr>
                <w:vertAlign w:val="superscript"/>
              </w:rPr>
              <w:t>2</w:t>
            </w:r>
          </w:p>
        </w:tc>
      </w:tr>
      <w:tr w:rsidR="007809E5" w:rsidRPr="00AC5FB8" w:rsidTr="00904081">
        <w:trPr>
          <w:trHeight w:val="1006"/>
          <w:jc w:val="center"/>
        </w:trPr>
        <w:tc>
          <w:tcPr>
            <w:tcW w:w="1586" w:type="dxa"/>
          </w:tcPr>
          <w:p w:rsidR="007809E5" w:rsidRPr="00AC5FB8" w:rsidRDefault="007809E5" w:rsidP="00904081">
            <w:pPr>
              <w:jc w:val="both"/>
            </w:pPr>
            <w:r w:rsidRPr="00AC5FB8">
              <w:t>Neodymium</w:t>
            </w:r>
          </w:p>
        </w:tc>
        <w:tc>
          <w:tcPr>
            <w:tcW w:w="1539" w:type="dxa"/>
          </w:tcPr>
          <w:p w:rsidR="007809E5" w:rsidRPr="00AC5FB8" w:rsidRDefault="007809E5" w:rsidP="00904081">
            <w:pPr>
              <w:jc w:val="center"/>
              <w:rPr>
                <w:color w:val="000000"/>
              </w:rPr>
            </w:pPr>
            <w:r w:rsidRPr="00AC5FB8">
              <w:rPr>
                <w:color w:val="000000"/>
              </w:rPr>
              <w:t>n/a</w:t>
            </w:r>
          </w:p>
        </w:tc>
        <w:tc>
          <w:tcPr>
            <w:tcW w:w="2171" w:type="dxa"/>
          </w:tcPr>
          <w:p w:rsidR="007809E5" w:rsidRPr="00AC5FB8" w:rsidRDefault="007809E5" w:rsidP="00904081">
            <w:pPr>
              <w:jc w:val="center"/>
              <w:rPr>
                <w:color w:val="000000"/>
              </w:rPr>
            </w:pPr>
            <w:r w:rsidRPr="00AC5FB8">
              <w:rPr>
                <w:color w:val="000000"/>
              </w:rPr>
              <w:t>0.559</w:t>
            </w:r>
          </w:p>
          <w:p w:rsidR="007809E5" w:rsidRPr="00AC5FB8" w:rsidRDefault="007809E5" w:rsidP="00904081">
            <w:pPr>
              <w:jc w:val="center"/>
              <w:rPr>
                <w:i/>
                <w:color w:val="000000"/>
              </w:rPr>
            </w:pPr>
          </w:p>
        </w:tc>
        <w:tc>
          <w:tcPr>
            <w:tcW w:w="1634" w:type="dxa"/>
          </w:tcPr>
          <w:p w:rsidR="007809E5" w:rsidRPr="00AC5FB8" w:rsidRDefault="007809E5" w:rsidP="00904081">
            <w:r w:rsidRPr="00AC5FB8">
              <w:t>Lasts Forever (permanent magnetic material)</w:t>
            </w:r>
          </w:p>
        </w:tc>
        <w:tc>
          <w:tcPr>
            <w:tcW w:w="1170" w:type="dxa"/>
          </w:tcPr>
          <w:p w:rsidR="007809E5" w:rsidRPr="00AC5FB8" w:rsidRDefault="007809E5" w:rsidP="00904081">
            <w:pPr>
              <w:jc w:val="center"/>
            </w:pPr>
            <w:r w:rsidRPr="00AC5FB8">
              <w:t>n/a</w:t>
            </w:r>
          </w:p>
        </w:tc>
        <w:tc>
          <w:tcPr>
            <w:tcW w:w="2454" w:type="dxa"/>
          </w:tcPr>
          <w:p w:rsidR="007809E5" w:rsidRPr="00AC5FB8" w:rsidRDefault="007809E5" w:rsidP="008E4108">
            <w:pPr>
              <w:rPr>
                <w:i/>
              </w:rPr>
            </w:pPr>
            <w:r w:rsidRPr="00AC5FB8">
              <w:rPr>
                <w:u w:val="single"/>
              </w:rPr>
              <w:t>Potentially</w:t>
            </w:r>
            <w:r w:rsidRPr="00AC5FB8">
              <w:t xml:space="preserve"> – </w:t>
            </w:r>
            <w:r w:rsidR="008E4108" w:rsidRPr="00AC5FB8">
              <w:t>Multiple</w:t>
            </w:r>
            <w:r w:rsidR="00DE4AC8" w:rsidRPr="00AC5FB8">
              <w:t xml:space="preserve"> magnets may be required. A</w:t>
            </w:r>
            <w:r w:rsidR="008E4108" w:rsidRPr="00AC5FB8">
              <w:t xml:space="preserve">lso </w:t>
            </w:r>
            <w:r w:rsidRPr="00AC5FB8">
              <w:t xml:space="preserve">need to be </w:t>
            </w:r>
            <w:r w:rsidR="008E4108" w:rsidRPr="00AC5FB8">
              <w:t xml:space="preserve">physically </w:t>
            </w:r>
            <w:r w:rsidRPr="00AC5FB8">
              <w:t>rotated.</w:t>
            </w:r>
          </w:p>
        </w:tc>
      </w:tr>
    </w:tbl>
    <w:p w:rsidR="00051CC1" w:rsidRPr="00AC5FB8" w:rsidRDefault="00051CC1" w:rsidP="0079280A">
      <w:pPr>
        <w:spacing w:line="480" w:lineRule="auto"/>
        <w:jc w:val="center"/>
      </w:pPr>
      <w:r w:rsidRPr="00AC5FB8">
        <w:rPr>
          <w:b/>
        </w:rPr>
        <w:t xml:space="preserve">Table </w:t>
      </w:r>
      <w:r w:rsidR="00007492">
        <w:rPr>
          <w:b/>
        </w:rPr>
        <w:t>8</w:t>
      </w:r>
      <w:r w:rsidRPr="00AC5FB8">
        <w:rPr>
          <w:b/>
        </w:rPr>
        <w:t>:</w:t>
      </w:r>
      <w:r w:rsidR="004D7371" w:rsidRPr="00AC5FB8">
        <w:t xml:space="preserve"> Results of </w:t>
      </w:r>
      <w:r w:rsidR="00EC2144" w:rsidRPr="00AC5FB8">
        <w:t>M</w:t>
      </w:r>
      <w:r w:rsidR="004D7371" w:rsidRPr="00AC5FB8">
        <w:t xml:space="preserve">agnetic </w:t>
      </w:r>
      <w:r w:rsidR="00EC2144" w:rsidRPr="00AC5FB8">
        <w:t>T</w:t>
      </w:r>
      <w:r w:rsidR="004D7371" w:rsidRPr="00AC5FB8">
        <w:t>ests fo</w:t>
      </w:r>
      <w:r w:rsidRPr="00AC5FB8">
        <w:t xml:space="preserve">r D2 </w:t>
      </w:r>
      <w:r w:rsidR="00EC2144" w:rsidRPr="00AC5FB8">
        <w:t>S</w:t>
      </w:r>
      <w:r w:rsidRPr="00AC5FB8">
        <w:t xml:space="preserve">teel </w:t>
      </w:r>
      <w:r w:rsidR="00EC2144" w:rsidRPr="00AC5FB8">
        <w:t>S</w:t>
      </w:r>
      <w:r w:rsidRPr="00AC5FB8">
        <w:t>ample and Neodymium</w:t>
      </w:r>
      <w:r w:rsidR="00EC2144" w:rsidRPr="00AC5FB8">
        <w:t xml:space="preserve"> Sample.</w:t>
      </w:r>
    </w:p>
    <w:p w:rsidR="004D7371" w:rsidRPr="00AC5FB8" w:rsidRDefault="007809E5" w:rsidP="0079280A">
      <w:pPr>
        <w:jc w:val="both"/>
      </w:pPr>
      <w:r w:rsidRPr="00AC5FB8">
        <w:t>Table 7</w:t>
      </w:r>
      <w:r w:rsidR="004D7371" w:rsidRPr="00AC5FB8">
        <w:t xml:space="preserve"> shows that D2 tool steel has a smaller remnant magnetic moment than both the AISI 1045 and 1090 steel sample even though it has </w:t>
      </w:r>
      <w:r w:rsidR="00894A64" w:rsidRPr="00AC5FB8">
        <w:t>higher</w:t>
      </w:r>
      <w:r w:rsidR="004D7371" w:rsidRPr="00AC5FB8">
        <w:t xml:space="preserve"> carbon content. This is likely due to the fabrication process of the tool steel.</w:t>
      </w:r>
    </w:p>
    <w:p w:rsidR="00051CC1" w:rsidRPr="00AC5FB8" w:rsidRDefault="00051CC1" w:rsidP="008E35FE">
      <w:pPr>
        <w:spacing w:line="480" w:lineRule="auto"/>
        <w:jc w:val="both"/>
      </w:pPr>
    </w:p>
    <w:p w:rsidR="004D7371" w:rsidRDefault="004D7371" w:rsidP="0079280A">
      <w:pPr>
        <w:jc w:val="both"/>
      </w:pPr>
      <w:r w:rsidRPr="00AC5FB8">
        <w:t>The permanent magnetic material Neodymium has a magnetic moment that is approximately two orders of magnitude greater than the other materials, which would provide a very strong restoring torque for the satellite.</w:t>
      </w:r>
      <w:r w:rsidR="001C5AC3" w:rsidRPr="00AC5FB8">
        <w:t xml:space="preserve"> Larger samples are available that could likely provide the 1.95 A*m</w:t>
      </w:r>
      <w:r w:rsidR="001C5AC3" w:rsidRPr="00AC5FB8">
        <w:rPr>
          <w:vertAlign w:val="superscript"/>
        </w:rPr>
        <w:t>2</w:t>
      </w:r>
      <w:r w:rsidR="001C5AC3" w:rsidRPr="00AC5FB8">
        <w:t xml:space="preserve"> magnetic moment that is suggested. </w:t>
      </w:r>
      <w:r w:rsidRPr="00AC5FB8">
        <w:t xml:space="preserve"> However, as mentioned previously</w:t>
      </w:r>
      <w:r w:rsidR="001C5AC3" w:rsidRPr="00AC5FB8">
        <w:t>,</w:t>
      </w:r>
      <w:r w:rsidRPr="00AC5FB8">
        <w:t xml:space="preserve"> switching its magnetic field direction would require a magnetizing field more than an order of magnitude greater than what is available. Therefore, if this material was used, physical rotation of the magnet would be necessary in order to change the field direction.</w:t>
      </w:r>
    </w:p>
    <w:p w:rsidR="0079280A" w:rsidRPr="00AC5FB8" w:rsidRDefault="0079280A" w:rsidP="0079280A">
      <w:pPr>
        <w:jc w:val="both"/>
      </w:pPr>
    </w:p>
    <w:p w:rsidR="004D7371" w:rsidRDefault="004D7371" w:rsidP="0079280A">
      <w:pPr>
        <w:jc w:val="both"/>
      </w:pPr>
      <w:r w:rsidRPr="00AC5FB8">
        <w:t>A table showing all the results of the magnetic tests for the magnetorquer core materials is shown below along with a table of the physical characteristics of each magnetorquer.</w:t>
      </w:r>
      <w:r w:rsidR="00894A64" w:rsidRPr="00AC5FB8">
        <w:t xml:space="preserve">  Also, a test matrix of the tests conducted is seen in Appendix 7.</w:t>
      </w:r>
    </w:p>
    <w:p w:rsidR="0079280A" w:rsidRPr="00AC5FB8" w:rsidRDefault="0079280A" w:rsidP="0079280A">
      <w:pPr>
        <w:jc w:val="both"/>
      </w:pPr>
    </w:p>
    <w:tbl>
      <w:tblPr>
        <w:tblW w:w="10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1530"/>
        <w:gridCol w:w="2160"/>
        <w:gridCol w:w="1710"/>
        <w:gridCol w:w="1080"/>
        <w:gridCol w:w="2457"/>
      </w:tblGrid>
      <w:tr w:rsidR="007809E5" w:rsidRPr="00AC5FB8" w:rsidTr="008E4108">
        <w:trPr>
          <w:trHeight w:val="559"/>
          <w:jc w:val="center"/>
        </w:trPr>
        <w:tc>
          <w:tcPr>
            <w:tcW w:w="1434" w:type="dxa"/>
          </w:tcPr>
          <w:p w:rsidR="007809E5" w:rsidRPr="00AC5FB8" w:rsidRDefault="007809E5" w:rsidP="00904081">
            <w:pPr>
              <w:jc w:val="center"/>
              <w:rPr>
                <w:b/>
              </w:rPr>
            </w:pPr>
            <w:r w:rsidRPr="00AC5FB8">
              <w:rPr>
                <w:b/>
              </w:rPr>
              <w:t>Material</w:t>
            </w:r>
          </w:p>
        </w:tc>
        <w:tc>
          <w:tcPr>
            <w:tcW w:w="1530" w:type="dxa"/>
          </w:tcPr>
          <w:p w:rsidR="007809E5" w:rsidRPr="00AC5FB8" w:rsidRDefault="007809E5" w:rsidP="00904081">
            <w:pPr>
              <w:jc w:val="center"/>
              <w:rPr>
                <w:b/>
              </w:rPr>
            </w:pPr>
            <w:r w:rsidRPr="00AC5FB8">
              <w:rPr>
                <w:b/>
              </w:rPr>
              <w:t>Carbon Content (%)</w:t>
            </w:r>
          </w:p>
        </w:tc>
        <w:tc>
          <w:tcPr>
            <w:tcW w:w="2160" w:type="dxa"/>
          </w:tcPr>
          <w:p w:rsidR="007809E5" w:rsidRPr="00AC5FB8" w:rsidRDefault="007809E5" w:rsidP="00904081">
            <w:pPr>
              <w:jc w:val="center"/>
              <w:rPr>
                <w:b/>
              </w:rPr>
            </w:pPr>
            <w:r w:rsidRPr="00AC5FB8">
              <w:rPr>
                <w:b/>
              </w:rPr>
              <w:t>Residual Magnetic Moment (A*m</w:t>
            </w:r>
            <w:r w:rsidRPr="00AC5FB8">
              <w:rPr>
                <w:b/>
                <w:vertAlign w:val="superscript"/>
              </w:rPr>
              <w:t>2</w:t>
            </w:r>
            <w:r w:rsidRPr="00AC5FB8">
              <w:rPr>
                <w:b/>
              </w:rPr>
              <w:t>)</w:t>
            </w:r>
          </w:p>
        </w:tc>
        <w:tc>
          <w:tcPr>
            <w:tcW w:w="1710" w:type="dxa"/>
          </w:tcPr>
          <w:p w:rsidR="007809E5" w:rsidRPr="00AC5FB8" w:rsidRDefault="007809E5" w:rsidP="00904081">
            <w:pPr>
              <w:jc w:val="center"/>
              <w:rPr>
                <w:b/>
              </w:rPr>
            </w:pPr>
            <w:r w:rsidRPr="00AC5FB8">
              <w:rPr>
                <w:b/>
              </w:rPr>
              <w:t>Decay Period</w:t>
            </w:r>
          </w:p>
        </w:tc>
        <w:tc>
          <w:tcPr>
            <w:tcW w:w="1080" w:type="dxa"/>
          </w:tcPr>
          <w:p w:rsidR="007809E5" w:rsidRPr="00AC5FB8" w:rsidRDefault="007809E5" w:rsidP="00904081">
            <w:pPr>
              <w:jc w:val="center"/>
              <w:rPr>
                <w:b/>
              </w:rPr>
            </w:pPr>
            <w:r w:rsidRPr="00AC5FB8">
              <w:rPr>
                <w:b/>
              </w:rPr>
              <w:t>Flipped</w:t>
            </w:r>
          </w:p>
        </w:tc>
        <w:tc>
          <w:tcPr>
            <w:tcW w:w="2457" w:type="dxa"/>
          </w:tcPr>
          <w:p w:rsidR="007809E5" w:rsidRPr="00AC5FB8" w:rsidRDefault="007809E5" w:rsidP="00904081">
            <w:pPr>
              <w:jc w:val="center"/>
              <w:rPr>
                <w:b/>
              </w:rPr>
            </w:pPr>
            <w:r w:rsidRPr="00AC5FB8">
              <w:rPr>
                <w:b/>
              </w:rPr>
              <w:t>Suitable Material</w:t>
            </w:r>
          </w:p>
        </w:tc>
      </w:tr>
      <w:tr w:rsidR="007809E5" w:rsidRPr="00AC5FB8" w:rsidTr="008E4108">
        <w:trPr>
          <w:trHeight w:val="257"/>
          <w:jc w:val="center"/>
        </w:trPr>
        <w:tc>
          <w:tcPr>
            <w:tcW w:w="1434" w:type="dxa"/>
          </w:tcPr>
          <w:p w:rsidR="007809E5" w:rsidRPr="00AC5FB8" w:rsidRDefault="007809E5" w:rsidP="00904081">
            <w:pPr>
              <w:jc w:val="both"/>
            </w:pPr>
            <w:r w:rsidRPr="00AC5FB8">
              <w:t>A36 Steel</w:t>
            </w:r>
          </w:p>
        </w:tc>
        <w:tc>
          <w:tcPr>
            <w:tcW w:w="1530" w:type="dxa"/>
          </w:tcPr>
          <w:p w:rsidR="007809E5" w:rsidRPr="00AC5FB8" w:rsidRDefault="007809E5" w:rsidP="00904081">
            <w:pPr>
              <w:jc w:val="center"/>
            </w:pPr>
            <w:r w:rsidRPr="00AC5FB8">
              <w:t>0.25-0.29</w:t>
            </w:r>
          </w:p>
        </w:tc>
        <w:tc>
          <w:tcPr>
            <w:tcW w:w="2160" w:type="dxa"/>
          </w:tcPr>
          <w:p w:rsidR="007809E5" w:rsidRPr="00AC5FB8" w:rsidRDefault="007809E5" w:rsidP="00904081">
            <w:pPr>
              <w:jc w:val="center"/>
            </w:pPr>
            <w:r w:rsidRPr="00AC5FB8">
              <w:t>0</w:t>
            </w:r>
          </w:p>
        </w:tc>
        <w:tc>
          <w:tcPr>
            <w:tcW w:w="1710" w:type="dxa"/>
          </w:tcPr>
          <w:p w:rsidR="007809E5" w:rsidRPr="00AC5FB8" w:rsidRDefault="007809E5" w:rsidP="00904081">
            <w:pPr>
              <w:jc w:val="both"/>
            </w:pPr>
            <w:r w:rsidRPr="00AC5FB8">
              <w:t>Instant decay to zero</w:t>
            </w:r>
          </w:p>
        </w:tc>
        <w:tc>
          <w:tcPr>
            <w:tcW w:w="1080" w:type="dxa"/>
          </w:tcPr>
          <w:p w:rsidR="007809E5" w:rsidRPr="00AC5FB8" w:rsidRDefault="007809E5" w:rsidP="00904081">
            <w:pPr>
              <w:jc w:val="center"/>
            </w:pPr>
            <w:r w:rsidRPr="00AC5FB8">
              <w:t>n/a</w:t>
            </w:r>
          </w:p>
        </w:tc>
        <w:tc>
          <w:tcPr>
            <w:tcW w:w="2457" w:type="dxa"/>
          </w:tcPr>
          <w:p w:rsidR="007809E5" w:rsidRPr="00AC5FB8" w:rsidRDefault="007809E5" w:rsidP="00904081">
            <w:r w:rsidRPr="00AC5FB8">
              <w:t>No</w:t>
            </w:r>
          </w:p>
        </w:tc>
      </w:tr>
      <w:tr w:rsidR="007809E5" w:rsidRPr="00AC5FB8" w:rsidTr="008E4108">
        <w:trPr>
          <w:trHeight w:val="514"/>
          <w:jc w:val="center"/>
        </w:trPr>
        <w:tc>
          <w:tcPr>
            <w:tcW w:w="1434" w:type="dxa"/>
          </w:tcPr>
          <w:p w:rsidR="007809E5" w:rsidRPr="00AC5FB8" w:rsidRDefault="007809E5" w:rsidP="00904081">
            <w:r w:rsidRPr="00AC5FB8">
              <w:t>AISI 1045 Steel</w:t>
            </w:r>
          </w:p>
        </w:tc>
        <w:tc>
          <w:tcPr>
            <w:tcW w:w="1530" w:type="dxa"/>
          </w:tcPr>
          <w:p w:rsidR="007809E5" w:rsidRPr="00AC5FB8" w:rsidRDefault="007809E5" w:rsidP="00904081">
            <w:pPr>
              <w:jc w:val="center"/>
            </w:pPr>
            <w:r w:rsidRPr="00AC5FB8">
              <w:t>0.43-0.50</w:t>
            </w:r>
          </w:p>
        </w:tc>
        <w:tc>
          <w:tcPr>
            <w:tcW w:w="2160" w:type="dxa"/>
          </w:tcPr>
          <w:p w:rsidR="007809E5" w:rsidRPr="00AC5FB8" w:rsidRDefault="007809E5" w:rsidP="00904081">
            <w:pPr>
              <w:jc w:val="center"/>
            </w:pPr>
            <w:r w:rsidRPr="00AC5FB8">
              <w:t>0.00506</w:t>
            </w:r>
          </w:p>
        </w:tc>
        <w:tc>
          <w:tcPr>
            <w:tcW w:w="1710" w:type="dxa"/>
          </w:tcPr>
          <w:p w:rsidR="007809E5" w:rsidRPr="00AC5FB8" w:rsidRDefault="007809E5" w:rsidP="00904081">
            <w:pPr>
              <w:jc w:val="both"/>
            </w:pPr>
            <w:r w:rsidRPr="00AC5FB8">
              <w:t>5-10% decrease over 180 minute period</w:t>
            </w:r>
          </w:p>
        </w:tc>
        <w:tc>
          <w:tcPr>
            <w:tcW w:w="1080" w:type="dxa"/>
          </w:tcPr>
          <w:p w:rsidR="007809E5" w:rsidRPr="00AC5FB8" w:rsidRDefault="007809E5" w:rsidP="00904081">
            <w:pPr>
              <w:jc w:val="center"/>
            </w:pPr>
            <w:r w:rsidRPr="00AC5FB8">
              <w:t>Yes</w:t>
            </w:r>
          </w:p>
        </w:tc>
        <w:tc>
          <w:tcPr>
            <w:tcW w:w="2457" w:type="dxa"/>
          </w:tcPr>
          <w:p w:rsidR="007809E5" w:rsidRPr="00AC5FB8" w:rsidRDefault="007809E5" w:rsidP="008E4108">
            <w:r w:rsidRPr="00AC5FB8">
              <w:rPr>
                <w:u w:val="single"/>
              </w:rPr>
              <w:t>Potentially</w:t>
            </w:r>
            <w:r w:rsidRPr="00AC5FB8">
              <w:t xml:space="preserve"> -  Although magnetic moment is much smaller than </w:t>
            </w:r>
            <w:r w:rsidR="008E4108" w:rsidRPr="00AC5FB8">
              <w:t xml:space="preserve">1.95 </w:t>
            </w:r>
            <w:r w:rsidRPr="00AC5FB8">
              <w:t>A*m</w:t>
            </w:r>
            <w:r w:rsidRPr="00AC5FB8">
              <w:rPr>
                <w:vertAlign w:val="superscript"/>
              </w:rPr>
              <w:t>2</w:t>
            </w:r>
          </w:p>
        </w:tc>
      </w:tr>
      <w:tr w:rsidR="007809E5" w:rsidRPr="00AC5FB8" w:rsidTr="008E4108">
        <w:trPr>
          <w:trHeight w:val="499"/>
          <w:jc w:val="center"/>
        </w:trPr>
        <w:tc>
          <w:tcPr>
            <w:tcW w:w="1434" w:type="dxa"/>
          </w:tcPr>
          <w:p w:rsidR="007809E5" w:rsidRPr="00AC5FB8" w:rsidRDefault="007809E5" w:rsidP="00904081">
            <w:r w:rsidRPr="00AC5FB8">
              <w:t>AISI 1090 Steel</w:t>
            </w:r>
          </w:p>
        </w:tc>
        <w:tc>
          <w:tcPr>
            <w:tcW w:w="1530" w:type="dxa"/>
          </w:tcPr>
          <w:p w:rsidR="007809E5" w:rsidRPr="00AC5FB8" w:rsidRDefault="007809E5" w:rsidP="00904081">
            <w:pPr>
              <w:jc w:val="center"/>
              <w:rPr>
                <w:color w:val="000000"/>
              </w:rPr>
            </w:pPr>
            <w:r w:rsidRPr="00AC5FB8">
              <w:rPr>
                <w:color w:val="000000"/>
              </w:rPr>
              <w:t>0.85-0.98</w:t>
            </w:r>
          </w:p>
        </w:tc>
        <w:tc>
          <w:tcPr>
            <w:tcW w:w="2160" w:type="dxa"/>
          </w:tcPr>
          <w:p w:rsidR="007809E5" w:rsidRPr="00AC5FB8" w:rsidRDefault="007809E5" w:rsidP="00904081">
            <w:pPr>
              <w:jc w:val="center"/>
              <w:rPr>
                <w:color w:val="000000"/>
              </w:rPr>
            </w:pPr>
            <w:r w:rsidRPr="00AC5FB8">
              <w:rPr>
                <w:color w:val="000000"/>
              </w:rPr>
              <w:t>0.00836</w:t>
            </w:r>
          </w:p>
          <w:p w:rsidR="007809E5" w:rsidRPr="00AC5FB8" w:rsidRDefault="007809E5" w:rsidP="00904081">
            <w:pPr>
              <w:jc w:val="center"/>
            </w:pPr>
          </w:p>
        </w:tc>
        <w:tc>
          <w:tcPr>
            <w:tcW w:w="1710" w:type="dxa"/>
          </w:tcPr>
          <w:p w:rsidR="007809E5" w:rsidRPr="00AC5FB8" w:rsidRDefault="007809E5" w:rsidP="00904081">
            <w:pPr>
              <w:jc w:val="both"/>
            </w:pPr>
            <w:r w:rsidRPr="00AC5FB8">
              <w:t>2-3% decrease over 100 minute period</w:t>
            </w:r>
          </w:p>
        </w:tc>
        <w:tc>
          <w:tcPr>
            <w:tcW w:w="1080" w:type="dxa"/>
          </w:tcPr>
          <w:p w:rsidR="007809E5" w:rsidRPr="00AC5FB8" w:rsidRDefault="007809E5" w:rsidP="00904081">
            <w:pPr>
              <w:jc w:val="center"/>
            </w:pPr>
            <w:r w:rsidRPr="00AC5FB8">
              <w:t>Yes</w:t>
            </w:r>
          </w:p>
        </w:tc>
        <w:tc>
          <w:tcPr>
            <w:tcW w:w="2457" w:type="dxa"/>
          </w:tcPr>
          <w:p w:rsidR="007809E5" w:rsidRPr="00AC5FB8" w:rsidRDefault="007809E5" w:rsidP="008E4108">
            <w:r w:rsidRPr="00AC5FB8">
              <w:rPr>
                <w:u w:val="single"/>
              </w:rPr>
              <w:t>Potentially</w:t>
            </w:r>
            <w:r w:rsidRPr="00AC5FB8">
              <w:t xml:space="preserve"> -  Although magnetic moment is much smaller than </w:t>
            </w:r>
            <w:r w:rsidR="008E4108" w:rsidRPr="00AC5FB8">
              <w:t>1.95</w:t>
            </w:r>
            <w:r w:rsidRPr="00AC5FB8">
              <w:t xml:space="preserve"> A*m</w:t>
            </w:r>
            <w:r w:rsidRPr="00AC5FB8">
              <w:rPr>
                <w:vertAlign w:val="superscript"/>
              </w:rPr>
              <w:t>2</w:t>
            </w:r>
          </w:p>
        </w:tc>
      </w:tr>
      <w:tr w:rsidR="007809E5" w:rsidRPr="00AC5FB8" w:rsidTr="008E4108">
        <w:trPr>
          <w:trHeight w:val="879"/>
          <w:jc w:val="center"/>
        </w:trPr>
        <w:tc>
          <w:tcPr>
            <w:tcW w:w="1434" w:type="dxa"/>
          </w:tcPr>
          <w:p w:rsidR="007809E5" w:rsidRPr="00AC5FB8" w:rsidRDefault="007809E5" w:rsidP="00904081">
            <w:r w:rsidRPr="00AC5FB8">
              <w:t>D2 Tool Steel</w:t>
            </w:r>
          </w:p>
        </w:tc>
        <w:tc>
          <w:tcPr>
            <w:tcW w:w="1530" w:type="dxa"/>
          </w:tcPr>
          <w:p w:rsidR="007809E5" w:rsidRPr="00AC5FB8" w:rsidRDefault="007809E5" w:rsidP="00904081">
            <w:pPr>
              <w:jc w:val="center"/>
              <w:rPr>
                <w:color w:val="000000"/>
              </w:rPr>
            </w:pPr>
            <w:r w:rsidRPr="00AC5FB8">
              <w:rPr>
                <w:color w:val="000000"/>
              </w:rPr>
              <w:t>1.4-1.6</w:t>
            </w:r>
          </w:p>
        </w:tc>
        <w:tc>
          <w:tcPr>
            <w:tcW w:w="2160" w:type="dxa"/>
          </w:tcPr>
          <w:p w:rsidR="007809E5" w:rsidRPr="00AC5FB8" w:rsidRDefault="007809E5" w:rsidP="00904081">
            <w:pPr>
              <w:jc w:val="center"/>
              <w:rPr>
                <w:color w:val="000000"/>
              </w:rPr>
            </w:pPr>
            <w:r w:rsidRPr="00AC5FB8">
              <w:rPr>
                <w:color w:val="000000"/>
              </w:rPr>
              <w:t>0.00397</w:t>
            </w:r>
          </w:p>
          <w:p w:rsidR="007809E5" w:rsidRPr="00AC5FB8" w:rsidRDefault="007809E5" w:rsidP="00904081">
            <w:pPr>
              <w:jc w:val="center"/>
              <w:rPr>
                <w:color w:val="000000"/>
              </w:rPr>
            </w:pPr>
          </w:p>
        </w:tc>
        <w:tc>
          <w:tcPr>
            <w:tcW w:w="1710" w:type="dxa"/>
          </w:tcPr>
          <w:p w:rsidR="007809E5" w:rsidRPr="00AC5FB8" w:rsidRDefault="007809E5" w:rsidP="00904081">
            <w:pPr>
              <w:jc w:val="both"/>
            </w:pPr>
            <w:r w:rsidRPr="00AC5FB8">
              <w:t>2-3% decrease over 100 minute period</w:t>
            </w:r>
          </w:p>
        </w:tc>
        <w:tc>
          <w:tcPr>
            <w:tcW w:w="1080" w:type="dxa"/>
          </w:tcPr>
          <w:p w:rsidR="007809E5" w:rsidRPr="00AC5FB8" w:rsidRDefault="007809E5" w:rsidP="00904081">
            <w:pPr>
              <w:jc w:val="center"/>
            </w:pPr>
            <w:r w:rsidRPr="00AC5FB8">
              <w:t>Yes</w:t>
            </w:r>
          </w:p>
        </w:tc>
        <w:tc>
          <w:tcPr>
            <w:tcW w:w="2457" w:type="dxa"/>
          </w:tcPr>
          <w:p w:rsidR="007809E5" w:rsidRPr="00AC5FB8" w:rsidRDefault="007809E5" w:rsidP="008E4108">
            <w:r w:rsidRPr="00AC5FB8">
              <w:rPr>
                <w:u w:val="single"/>
              </w:rPr>
              <w:t>Potentially</w:t>
            </w:r>
            <w:r w:rsidRPr="00AC5FB8">
              <w:t xml:space="preserve"> -  Although magnetic moment is much smaller than </w:t>
            </w:r>
            <w:r w:rsidR="008E4108" w:rsidRPr="00AC5FB8">
              <w:t>1.95</w:t>
            </w:r>
            <w:r w:rsidRPr="00AC5FB8">
              <w:t xml:space="preserve"> A*m</w:t>
            </w:r>
            <w:r w:rsidRPr="00AC5FB8">
              <w:rPr>
                <w:vertAlign w:val="superscript"/>
              </w:rPr>
              <w:t>2</w:t>
            </w:r>
          </w:p>
        </w:tc>
      </w:tr>
      <w:tr w:rsidR="007809E5" w:rsidRPr="00AC5FB8" w:rsidTr="008E4108">
        <w:trPr>
          <w:trHeight w:val="1006"/>
          <w:jc w:val="center"/>
        </w:trPr>
        <w:tc>
          <w:tcPr>
            <w:tcW w:w="1434" w:type="dxa"/>
          </w:tcPr>
          <w:p w:rsidR="007809E5" w:rsidRPr="00AC5FB8" w:rsidRDefault="007809E5" w:rsidP="00904081">
            <w:pPr>
              <w:jc w:val="both"/>
            </w:pPr>
            <w:r w:rsidRPr="00AC5FB8">
              <w:lastRenderedPageBreak/>
              <w:t>Neodymium</w:t>
            </w:r>
          </w:p>
        </w:tc>
        <w:tc>
          <w:tcPr>
            <w:tcW w:w="1530" w:type="dxa"/>
          </w:tcPr>
          <w:p w:rsidR="007809E5" w:rsidRPr="00AC5FB8" w:rsidRDefault="007809E5" w:rsidP="00904081">
            <w:pPr>
              <w:jc w:val="center"/>
              <w:rPr>
                <w:color w:val="000000"/>
              </w:rPr>
            </w:pPr>
            <w:r w:rsidRPr="00AC5FB8">
              <w:rPr>
                <w:color w:val="000000"/>
              </w:rPr>
              <w:t>n/a</w:t>
            </w:r>
          </w:p>
        </w:tc>
        <w:tc>
          <w:tcPr>
            <w:tcW w:w="2160" w:type="dxa"/>
          </w:tcPr>
          <w:p w:rsidR="007809E5" w:rsidRPr="00AC5FB8" w:rsidRDefault="007809E5" w:rsidP="00904081">
            <w:pPr>
              <w:jc w:val="center"/>
              <w:rPr>
                <w:color w:val="000000"/>
              </w:rPr>
            </w:pPr>
            <w:r w:rsidRPr="00AC5FB8">
              <w:rPr>
                <w:color w:val="000000"/>
              </w:rPr>
              <w:t>0.559</w:t>
            </w:r>
          </w:p>
          <w:p w:rsidR="007809E5" w:rsidRPr="00AC5FB8" w:rsidRDefault="007809E5" w:rsidP="00904081">
            <w:pPr>
              <w:jc w:val="center"/>
              <w:rPr>
                <w:i/>
                <w:color w:val="000000"/>
              </w:rPr>
            </w:pPr>
          </w:p>
        </w:tc>
        <w:tc>
          <w:tcPr>
            <w:tcW w:w="1710" w:type="dxa"/>
          </w:tcPr>
          <w:p w:rsidR="007809E5" w:rsidRPr="00AC5FB8" w:rsidRDefault="007809E5" w:rsidP="00904081">
            <w:pPr>
              <w:jc w:val="both"/>
            </w:pPr>
            <w:r w:rsidRPr="00AC5FB8">
              <w:t>Lasts Forever (permanent magnetic material)</w:t>
            </w:r>
          </w:p>
        </w:tc>
        <w:tc>
          <w:tcPr>
            <w:tcW w:w="1080" w:type="dxa"/>
          </w:tcPr>
          <w:p w:rsidR="007809E5" w:rsidRPr="00AC5FB8" w:rsidRDefault="007809E5" w:rsidP="00904081">
            <w:pPr>
              <w:jc w:val="center"/>
            </w:pPr>
            <w:r w:rsidRPr="00AC5FB8">
              <w:t>n/a</w:t>
            </w:r>
          </w:p>
        </w:tc>
        <w:tc>
          <w:tcPr>
            <w:tcW w:w="2457" w:type="dxa"/>
          </w:tcPr>
          <w:p w:rsidR="007809E5" w:rsidRPr="00AC5FB8" w:rsidRDefault="007809E5" w:rsidP="00904081">
            <w:pPr>
              <w:rPr>
                <w:i/>
              </w:rPr>
            </w:pPr>
            <w:r w:rsidRPr="00AC5FB8">
              <w:rPr>
                <w:u w:val="single"/>
              </w:rPr>
              <w:t>Possibly</w:t>
            </w:r>
            <w:r w:rsidRPr="00AC5FB8">
              <w:t xml:space="preserve"> – Although magnet will need to be rotated.</w:t>
            </w:r>
          </w:p>
        </w:tc>
      </w:tr>
    </w:tbl>
    <w:p w:rsidR="00051CC1" w:rsidRPr="00AC5FB8" w:rsidRDefault="00051CC1" w:rsidP="00894A64">
      <w:pPr>
        <w:jc w:val="both"/>
      </w:pPr>
    </w:p>
    <w:p w:rsidR="004D7371" w:rsidRPr="00AC5FB8" w:rsidRDefault="00051CC1" w:rsidP="00894A64">
      <w:pPr>
        <w:jc w:val="center"/>
      </w:pPr>
      <w:r w:rsidRPr="00AC5FB8">
        <w:rPr>
          <w:b/>
        </w:rPr>
        <w:t xml:space="preserve">Table </w:t>
      </w:r>
      <w:r w:rsidR="00007492">
        <w:rPr>
          <w:b/>
        </w:rPr>
        <w:t>9</w:t>
      </w:r>
      <w:r w:rsidRPr="00AC5FB8">
        <w:rPr>
          <w:b/>
        </w:rPr>
        <w:t>:</w:t>
      </w:r>
      <w:r w:rsidR="004D7371" w:rsidRPr="00AC5FB8">
        <w:t xml:space="preserve"> Results of all </w:t>
      </w:r>
      <w:r w:rsidR="00B10584" w:rsidRPr="00AC5FB8">
        <w:t>M</w:t>
      </w:r>
      <w:r w:rsidR="004D7371" w:rsidRPr="00AC5FB8">
        <w:t xml:space="preserve">agnetic </w:t>
      </w:r>
      <w:r w:rsidR="00B10584" w:rsidRPr="00AC5FB8">
        <w:t>T</w:t>
      </w:r>
      <w:r w:rsidR="004D7371" w:rsidRPr="00AC5FB8">
        <w:t xml:space="preserve">ests for </w:t>
      </w:r>
      <w:r w:rsidR="00B10584" w:rsidRPr="00AC5FB8">
        <w:t>the M</w:t>
      </w:r>
      <w:r w:rsidR="004D7371" w:rsidRPr="00AC5FB8">
        <w:t xml:space="preserve">agnetorquer </w:t>
      </w:r>
      <w:r w:rsidR="00B10584" w:rsidRPr="00AC5FB8">
        <w:t>C</w:t>
      </w:r>
      <w:r w:rsidR="004D7371" w:rsidRPr="00AC5FB8">
        <w:t xml:space="preserve">ore </w:t>
      </w:r>
      <w:r w:rsidR="00B10584" w:rsidRPr="00AC5FB8">
        <w:t>M</w:t>
      </w:r>
      <w:r w:rsidR="004D7371" w:rsidRPr="00AC5FB8">
        <w:t>aterials.</w:t>
      </w:r>
    </w:p>
    <w:p w:rsidR="00B10584" w:rsidRPr="00AC5FB8" w:rsidRDefault="00B10584" w:rsidP="00894A64">
      <w:pPr>
        <w:jc w:val="center"/>
      </w:pPr>
    </w:p>
    <w:tbl>
      <w:tblPr>
        <w:tblW w:w="8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782"/>
        <w:gridCol w:w="1129"/>
        <w:gridCol w:w="1477"/>
        <w:gridCol w:w="1788"/>
        <w:gridCol w:w="1800"/>
      </w:tblGrid>
      <w:tr w:rsidR="007809E5" w:rsidRPr="00AC5FB8" w:rsidTr="00904081">
        <w:trPr>
          <w:trHeight w:val="827"/>
        </w:trPr>
        <w:tc>
          <w:tcPr>
            <w:tcW w:w="1536" w:type="dxa"/>
          </w:tcPr>
          <w:p w:rsidR="007809E5" w:rsidRPr="00AC5FB8" w:rsidRDefault="007809E5" w:rsidP="00904081">
            <w:pPr>
              <w:jc w:val="center"/>
              <w:rPr>
                <w:b/>
              </w:rPr>
            </w:pPr>
            <w:r w:rsidRPr="00AC5FB8">
              <w:rPr>
                <w:b/>
              </w:rPr>
              <w:t>Material</w:t>
            </w:r>
          </w:p>
        </w:tc>
        <w:tc>
          <w:tcPr>
            <w:tcW w:w="782" w:type="dxa"/>
          </w:tcPr>
          <w:p w:rsidR="007809E5" w:rsidRPr="00AC5FB8" w:rsidRDefault="007809E5" w:rsidP="00904081">
            <w:pPr>
              <w:jc w:val="center"/>
              <w:rPr>
                <w:b/>
              </w:rPr>
            </w:pPr>
            <w:r w:rsidRPr="00AC5FB8">
              <w:rPr>
                <w:b/>
              </w:rPr>
              <w:t>Mass (g)</w:t>
            </w:r>
          </w:p>
        </w:tc>
        <w:tc>
          <w:tcPr>
            <w:tcW w:w="1129" w:type="dxa"/>
          </w:tcPr>
          <w:p w:rsidR="007809E5" w:rsidRPr="00AC5FB8" w:rsidRDefault="007809E5" w:rsidP="00904081">
            <w:pPr>
              <w:jc w:val="center"/>
              <w:rPr>
                <w:b/>
              </w:rPr>
            </w:pPr>
            <w:r w:rsidRPr="00AC5FB8">
              <w:rPr>
                <w:b/>
              </w:rPr>
              <w:t>Volume (mm</w:t>
            </w:r>
            <w:r w:rsidRPr="00AC5FB8">
              <w:rPr>
                <w:b/>
                <w:vertAlign w:val="superscript"/>
              </w:rPr>
              <w:t>3</w:t>
            </w:r>
            <w:r w:rsidRPr="00AC5FB8">
              <w:rPr>
                <w:b/>
              </w:rPr>
              <w:t>)</w:t>
            </w:r>
          </w:p>
        </w:tc>
        <w:tc>
          <w:tcPr>
            <w:tcW w:w="1477" w:type="dxa"/>
          </w:tcPr>
          <w:p w:rsidR="007809E5" w:rsidRPr="00AC5FB8" w:rsidRDefault="007809E5" w:rsidP="00904081">
            <w:pPr>
              <w:jc w:val="center"/>
              <w:rPr>
                <w:b/>
              </w:rPr>
            </w:pPr>
            <w:r w:rsidRPr="00AC5FB8">
              <w:rPr>
                <w:b/>
              </w:rPr>
              <w:t>Density (g/cm</w:t>
            </w:r>
            <w:r w:rsidRPr="00AC5FB8">
              <w:rPr>
                <w:b/>
                <w:vertAlign w:val="superscript"/>
              </w:rPr>
              <w:t>3</w:t>
            </w:r>
            <w:r w:rsidRPr="00AC5FB8">
              <w:rPr>
                <w:b/>
              </w:rPr>
              <w:t>)</w:t>
            </w:r>
          </w:p>
        </w:tc>
        <w:tc>
          <w:tcPr>
            <w:tcW w:w="1788" w:type="dxa"/>
          </w:tcPr>
          <w:p w:rsidR="007809E5" w:rsidRPr="00AC5FB8" w:rsidRDefault="007809E5" w:rsidP="00904081">
            <w:pPr>
              <w:jc w:val="center"/>
              <w:rPr>
                <w:b/>
              </w:rPr>
            </w:pPr>
            <w:r w:rsidRPr="00AC5FB8">
              <w:rPr>
                <w:b/>
              </w:rPr>
              <w:t>Volume Magnetization (A/m)</w:t>
            </w:r>
          </w:p>
        </w:tc>
        <w:tc>
          <w:tcPr>
            <w:tcW w:w="1800" w:type="dxa"/>
          </w:tcPr>
          <w:p w:rsidR="007809E5" w:rsidRPr="00AC5FB8" w:rsidRDefault="007809E5" w:rsidP="00904081">
            <w:pPr>
              <w:jc w:val="center"/>
              <w:rPr>
                <w:b/>
              </w:rPr>
            </w:pPr>
            <w:r w:rsidRPr="00AC5FB8">
              <w:rPr>
                <w:b/>
              </w:rPr>
              <w:t>Mass Magnetization (A*m</w:t>
            </w:r>
            <w:r w:rsidRPr="00AC5FB8">
              <w:rPr>
                <w:b/>
                <w:vertAlign w:val="superscript"/>
              </w:rPr>
              <w:t>2</w:t>
            </w:r>
            <w:r w:rsidRPr="00AC5FB8">
              <w:rPr>
                <w:b/>
              </w:rPr>
              <w:t>/g)</w:t>
            </w:r>
          </w:p>
        </w:tc>
      </w:tr>
      <w:tr w:rsidR="007809E5" w:rsidRPr="00AC5FB8" w:rsidTr="00904081">
        <w:trPr>
          <w:trHeight w:val="285"/>
        </w:trPr>
        <w:tc>
          <w:tcPr>
            <w:tcW w:w="1536" w:type="dxa"/>
          </w:tcPr>
          <w:p w:rsidR="007809E5" w:rsidRPr="00AC5FB8" w:rsidRDefault="007809E5" w:rsidP="00904081">
            <w:r w:rsidRPr="00AC5FB8">
              <w:t>A36 Steel</w:t>
            </w:r>
          </w:p>
        </w:tc>
        <w:tc>
          <w:tcPr>
            <w:tcW w:w="782" w:type="dxa"/>
          </w:tcPr>
          <w:p w:rsidR="007809E5" w:rsidRPr="00AC5FB8" w:rsidRDefault="007809E5" w:rsidP="00904081">
            <w:pPr>
              <w:jc w:val="center"/>
            </w:pPr>
            <w:r w:rsidRPr="00AC5FB8">
              <w:t>12.54</w:t>
            </w:r>
          </w:p>
        </w:tc>
        <w:tc>
          <w:tcPr>
            <w:tcW w:w="1129" w:type="dxa"/>
          </w:tcPr>
          <w:p w:rsidR="007809E5" w:rsidRPr="00AC5FB8" w:rsidRDefault="007809E5" w:rsidP="00904081">
            <w:pPr>
              <w:jc w:val="center"/>
            </w:pPr>
            <w:r w:rsidRPr="00AC5FB8">
              <w:t>2873</w:t>
            </w:r>
          </w:p>
        </w:tc>
        <w:tc>
          <w:tcPr>
            <w:tcW w:w="1477" w:type="dxa"/>
            <w:shd w:val="clear" w:color="auto" w:fill="A6A6A6" w:themeFill="background1" w:themeFillShade="A6"/>
          </w:tcPr>
          <w:p w:rsidR="007809E5" w:rsidRPr="00AC5FB8" w:rsidRDefault="007809E5" w:rsidP="00904081">
            <w:pPr>
              <w:jc w:val="center"/>
            </w:pPr>
            <w:r w:rsidRPr="00AC5FB8">
              <w:t>7.85</w:t>
            </w:r>
          </w:p>
        </w:tc>
        <w:tc>
          <w:tcPr>
            <w:tcW w:w="1788" w:type="dxa"/>
            <w:shd w:val="clear" w:color="auto" w:fill="A6A6A6" w:themeFill="background1" w:themeFillShade="A6"/>
          </w:tcPr>
          <w:p w:rsidR="007809E5" w:rsidRPr="00AC5FB8" w:rsidRDefault="007809E5" w:rsidP="00904081">
            <w:pPr>
              <w:jc w:val="center"/>
            </w:pPr>
            <w:r w:rsidRPr="00AC5FB8">
              <w:t>0</w:t>
            </w:r>
          </w:p>
        </w:tc>
        <w:tc>
          <w:tcPr>
            <w:tcW w:w="1800" w:type="dxa"/>
            <w:shd w:val="clear" w:color="auto" w:fill="A6A6A6" w:themeFill="background1" w:themeFillShade="A6"/>
          </w:tcPr>
          <w:p w:rsidR="007809E5" w:rsidRPr="00AC5FB8" w:rsidRDefault="007809E5" w:rsidP="00904081">
            <w:pPr>
              <w:jc w:val="center"/>
            </w:pPr>
            <w:r w:rsidRPr="00AC5FB8">
              <w:t>0</w:t>
            </w:r>
          </w:p>
        </w:tc>
      </w:tr>
      <w:tr w:rsidR="007809E5" w:rsidRPr="00AC5FB8" w:rsidTr="00904081">
        <w:trPr>
          <w:trHeight w:val="597"/>
        </w:trPr>
        <w:tc>
          <w:tcPr>
            <w:tcW w:w="1536" w:type="dxa"/>
          </w:tcPr>
          <w:p w:rsidR="007809E5" w:rsidRPr="00AC5FB8" w:rsidRDefault="007809E5" w:rsidP="00904081">
            <w:r w:rsidRPr="00AC5FB8">
              <w:t xml:space="preserve">AISI 1045 </w:t>
            </w:r>
          </w:p>
          <w:p w:rsidR="007809E5" w:rsidRPr="00AC5FB8" w:rsidRDefault="007809E5" w:rsidP="00904081">
            <w:r w:rsidRPr="00AC5FB8">
              <w:t>Steel</w:t>
            </w:r>
          </w:p>
        </w:tc>
        <w:tc>
          <w:tcPr>
            <w:tcW w:w="782" w:type="dxa"/>
          </w:tcPr>
          <w:p w:rsidR="007809E5" w:rsidRPr="00AC5FB8" w:rsidRDefault="007809E5" w:rsidP="00904081">
            <w:pPr>
              <w:jc w:val="center"/>
            </w:pPr>
            <w:r w:rsidRPr="00AC5FB8">
              <w:t>13.87</w:t>
            </w:r>
          </w:p>
        </w:tc>
        <w:tc>
          <w:tcPr>
            <w:tcW w:w="1129" w:type="dxa"/>
          </w:tcPr>
          <w:p w:rsidR="007809E5" w:rsidRPr="00AC5FB8" w:rsidRDefault="007809E5" w:rsidP="00904081">
            <w:pPr>
              <w:jc w:val="center"/>
            </w:pPr>
            <w:r w:rsidRPr="00AC5FB8">
              <w:t>3313</w:t>
            </w:r>
          </w:p>
        </w:tc>
        <w:tc>
          <w:tcPr>
            <w:tcW w:w="1477" w:type="dxa"/>
            <w:shd w:val="clear" w:color="auto" w:fill="A6A6A6" w:themeFill="background1" w:themeFillShade="A6"/>
          </w:tcPr>
          <w:p w:rsidR="007809E5" w:rsidRPr="00AC5FB8" w:rsidRDefault="007809E5" w:rsidP="00904081">
            <w:pPr>
              <w:jc w:val="center"/>
            </w:pPr>
            <w:r w:rsidRPr="00AC5FB8">
              <w:t>7.85</w:t>
            </w:r>
          </w:p>
        </w:tc>
        <w:tc>
          <w:tcPr>
            <w:tcW w:w="1788" w:type="dxa"/>
            <w:shd w:val="clear" w:color="auto" w:fill="A6A6A6" w:themeFill="background1" w:themeFillShade="A6"/>
          </w:tcPr>
          <w:p w:rsidR="007809E5" w:rsidRPr="00AC5FB8" w:rsidRDefault="007809E5" w:rsidP="00904081">
            <w:pPr>
              <w:jc w:val="center"/>
            </w:pPr>
            <w:r w:rsidRPr="00AC5FB8">
              <w:t>1.53*10</w:t>
            </w:r>
            <w:r w:rsidRPr="00AC5FB8">
              <w:rPr>
                <w:vertAlign w:val="superscript"/>
              </w:rPr>
              <w:t xml:space="preserve">3 </w:t>
            </w:r>
          </w:p>
          <w:p w:rsidR="007809E5" w:rsidRPr="00AC5FB8" w:rsidRDefault="007809E5" w:rsidP="00904081">
            <w:pPr>
              <w:jc w:val="center"/>
            </w:pPr>
          </w:p>
        </w:tc>
        <w:tc>
          <w:tcPr>
            <w:tcW w:w="1800" w:type="dxa"/>
            <w:shd w:val="clear" w:color="auto" w:fill="A6A6A6" w:themeFill="background1" w:themeFillShade="A6"/>
          </w:tcPr>
          <w:p w:rsidR="007809E5" w:rsidRPr="00AC5FB8" w:rsidRDefault="007809E5" w:rsidP="00904081">
            <w:pPr>
              <w:jc w:val="center"/>
              <w:rPr>
                <w:color w:val="000000"/>
              </w:rPr>
            </w:pPr>
            <w:r w:rsidRPr="00AC5FB8">
              <w:rPr>
                <w:color w:val="000000"/>
              </w:rPr>
              <w:t>0.000195</w:t>
            </w:r>
          </w:p>
          <w:p w:rsidR="007809E5" w:rsidRPr="00AC5FB8" w:rsidRDefault="007809E5" w:rsidP="00904081">
            <w:pPr>
              <w:jc w:val="center"/>
            </w:pPr>
          </w:p>
        </w:tc>
      </w:tr>
      <w:tr w:rsidR="007809E5" w:rsidRPr="00AC5FB8" w:rsidTr="00904081">
        <w:trPr>
          <w:trHeight w:val="615"/>
        </w:trPr>
        <w:tc>
          <w:tcPr>
            <w:tcW w:w="1536" w:type="dxa"/>
          </w:tcPr>
          <w:p w:rsidR="007809E5" w:rsidRPr="00AC5FB8" w:rsidRDefault="007809E5" w:rsidP="00904081">
            <w:r w:rsidRPr="00AC5FB8">
              <w:t xml:space="preserve">AISI 1090 </w:t>
            </w:r>
          </w:p>
          <w:p w:rsidR="007809E5" w:rsidRPr="00AC5FB8" w:rsidRDefault="007809E5" w:rsidP="00904081">
            <w:r w:rsidRPr="00AC5FB8">
              <w:t>Steel</w:t>
            </w:r>
          </w:p>
        </w:tc>
        <w:tc>
          <w:tcPr>
            <w:tcW w:w="782" w:type="dxa"/>
          </w:tcPr>
          <w:p w:rsidR="007809E5" w:rsidRPr="00AC5FB8" w:rsidRDefault="007809E5" w:rsidP="00904081">
            <w:pPr>
              <w:jc w:val="center"/>
            </w:pPr>
            <w:r w:rsidRPr="00AC5FB8">
              <w:t>20.43</w:t>
            </w:r>
          </w:p>
        </w:tc>
        <w:tc>
          <w:tcPr>
            <w:tcW w:w="1129" w:type="dxa"/>
          </w:tcPr>
          <w:p w:rsidR="007809E5" w:rsidRPr="00AC5FB8" w:rsidRDefault="007809E5" w:rsidP="00904081">
            <w:pPr>
              <w:jc w:val="center"/>
            </w:pPr>
            <w:r w:rsidRPr="00AC5FB8">
              <w:t>3849</w:t>
            </w:r>
          </w:p>
        </w:tc>
        <w:tc>
          <w:tcPr>
            <w:tcW w:w="1477" w:type="dxa"/>
            <w:shd w:val="clear" w:color="auto" w:fill="A6A6A6" w:themeFill="background1" w:themeFillShade="A6"/>
          </w:tcPr>
          <w:p w:rsidR="007809E5" w:rsidRPr="00AC5FB8" w:rsidRDefault="007809E5" w:rsidP="00904081">
            <w:pPr>
              <w:jc w:val="center"/>
            </w:pPr>
            <w:r w:rsidRPr="00AC5FB8">
              <w:t>7.85</w:t>
            </w:r>
          </w:p>
        </w:tc>
        <w:tc>
          <w:tcPr>
            <w:tcW w:w="1788" w:type="dxa"/>
            <w:shd w:val="clear" w:color="auto" w:fill="A6A6A6" w:themeFill="background1" w:themeFillShade="A6"/>
          </w:tcPr>
          <w:p w:rsidR="007809E5" w:rsidRPr="00AC5FB8" w:rsidRDefault="007809E5" w:rsidP="00904081">
            <w:pPr>
              <w:jc w:val="center"/>
            </w:pPr>
            <w:r w:rsidRPr="00AC5FB8">
              <w:t>2.17*10</w:t>
            </w:r>
            <w:r w:rsidRPr="00AC5FB8">
              <w:rPr>
                <w:vertAlign w:val="superscript"/>
              </w:rPr>
              <w:t>3</w:t>
            </w:r>
            <w:r w:rsidRPr="00AC5FB8">
              <w:t xml:space="preserve"> </w:t>
            </w:r>
          </w:p>
          <w:p w:rsidR="007809E5" w:rsidRPr="00AC5FB8" w:rsidRDefault="007809E5" w:rsidP="00904081">
            <w:pPr>
              <w:jc w:val="center"/>
            </w:pPr>
          </w:p>
        </w:tc>
        <w:tc>
          <w:tcPr>
            <w:tcW w:w="1800" w:type="dxa"/>
            <w:shd w:val="clear" w:color="auto" w:fill="A6A6A6" w:themeFill="background1" w:themeFillShade="A6"/>
          </w:tcPr>
          <w:p w:rsidR="007809E5" w:rsidRPr="00AC5FB8" w:rsidRDefault="007809E5" w:rsidP="00904081">
            <w:pPr>
              <w:jc w:val="center"/>
              <w:rPr>
                <w:color w:val="000000"/>
              </w:rPr>
            </w:pPr>
            <w:r w:rsidRPr="00AC5FB8">
              <w:rPr>
                <w:color w:val="000000"/>
              </w:rPr>
              <w:t>0.000276</w:t>
            </w:r>
          </w:p>
          <w:p w:rsidR="007809E5" w:rsidRPr="00AC5FB8" w:rsidRDefault="007809E5" w:rsidP="00904081">
            <w:pPr>
              <w:jc w:val="center"/>
            </w:pPr>
          </w:p>
        </w:tc>
      </w:tr>
      <w:tr w:rsidR="007809E5" w:rsidRPr="00AC5FB8" w:rsidTr="00904081">
        <w:trPr>
          <w:trHeight w:val="597"/>
        </w:trPr>
        <w:tc>
          <w:tcPr>
            <w:tcW w:w="1536" w:type="dxa"/>
          </w:tcPr>
          <w:p w:rsidR="007809E5" w:rsidRPr="00AC5FB8" w:rsidRDefault="007809E5" w:rsidP="00904081">
            <w:r w:rsidRPr="00AC5FB8">
              <w:t xml:space="preserve">D2 Tool </w:t>
            </w:r>
          </w:p>
          <w:p w:rsidR="007809E5" w:rsidRPr="00AC5FB8" w:rsidRDefault="007809E5" w:rsidP="00904081">
            <w:r w:rsidRPr="00AC5FB8">
              <w:t>Steel</w:t>
            </w:r>
          </w:p>
        </w:tc>
        <w:tc>
          <w:tcPr>
            <w:tcW w:w="782" w:type="dxa"/>
          </w:tcPr>
          <w:p w:rsidR="007809E5" w:rsidRPr="00AC5FB8" w:rsidRDefault="007809E5" w:rsidP="00904081">
            <w:pPr>
              <w:jc w:val="center"/>
            </w:pPr>
            <w:r w:rsidRPr="00AC5FB8">
              <w:t>14.0</w:t>
            </w:r>
          </w:p>
        </w:tc>
        <w:tc>
          <w:tcPr>
            <w:tcW w:w="1129" w:type="dxa"/>
          </w:tcPr>
          <w:p w:rsidR="007809E5" w:rsidRPr="00AC5FB8" w:rsidRDefault="007809E5" w:rsidP="00904081">
            <w:pPr>
              <w:jc w:val="center"/>
            </w:pPr>
            <w:r w:rsidRPr="00AC5FB8">
              <w:t>3167</w:t>
            </w:r>
          </w:p>
        </w:tc>
        <w:tc>
          <w:tcPr>
            <w:tcW w:w="1477" w:type="dxa"/>
            <w:shd w:val="clear" w:color="auto" w:fill="A6A6A6" w:themeFill="background1" w:themeFillShade="A6"/>
          </w:tcPr>
          <w:p w:rsidR="007809E5" w:rsidRPr="00AC5FB8" w:rsidRDefault="007809E5" w:rsidP="00904081">
            <w:pPr>
              <w:jc w:val="center"/>
            </w:pPr>
            <w:r w:rsidRPr="00AC5FB8">
              <w:t>7.70</w:t>
            </w:r>
          </w:p>
        </w:tc>
        <w:tc>
          <w:tcPr>
            <w:tcW w:w="1788" w:type="dxa"/>
            <w:shd w:val="clear" w:color="auto" w:fill="A6A6A6" w:themeFill="background1" w:themeFillShade="A6"/>
          </w:tcPr>
          <w:p w:rsidR="007809E5" w:rsidRPr="00AC5FB8" w:rsidRDefault="007809E5" w:rsidP="00904081">
            <w:pPr>
              <w:jc w:val="center"/>
            </w:pPr>
            <w:r w:rsidRPr="00AC5FB8">
              <w:t>1.25*10</w:t>
            </w:r>
            <w:r w:rsidRPr="00AC5FB8">
              <w:rPr>
                <w:vertAlign w:val="superscript"/>
              </w:rPr>
              <w:t>3</w:t>
            </w:r>
            <w:r w:rsidRPr="00AC5FB8">
              <w:t xml:space="preserve"> </w:t>
            </w:r>
          </w:p>
          <w:p w:rsidR="007809E5" w:rsidRPr="00AC5FB8" w:rsidRDefault="007809E5" w:rsidP="00904081">
            <w:pPr>
              <w:jc w:val="center"/>
            </w:pPr>
          </w:p>
        </w:tc>
        <w:tc>
          <w:tcPr>
            <w:tcW w:w="1800" w:type="dxa"/>
            <w:shd w:val="clear" w:color="auto" w:fill="A6A6A6" w:themeFill="background1" w:themeFillShade="A6"/>
          </w:tcPr>
          <w:p w:rsidR="007809E5" w:rsidRPr="00AC5FB8" w:rsidRDefault="007809E5" w:rsidP="00904081">
            <w:pPr>
              <w:jc w:val="center"/>
              <w:rPr>
                <w:color w:val="000000"/>
              </w:rPr>
            </w:pPr>
            <w:r w:rsidRPr="00AC5FB8">
              <w:rPr>
                <w:color w:val="000000"/>
              </w:rPr>
              <w:t>0.000162</w:t>
            </w:r>
          </w:p>
          <w:p w:rsidR="007809E5" w:rsidRPr="00AC5FB8" w:rsidRDefault="007809E5" w:rsidP="00904081">
            <w:pPr>
              <w:jc w:val="center"/>
            </w:pPr>
          </w:p>
        </w:tc>
      </w:tr>
      <w:tr w:rsidR="007809E5" w:rsidRPr="00AC5FB8" w:rsidTr="00904081">
        <w:trPr>
          <w:trHeight w:val="615"/>
        </w:trPr>
        <w:tc>
          <w:tcPr>
            <w:tcW w:w="1536" w:type="dxa"/>
          </w:tcPr>
          <w:p w:rsidR="007809E5" w:rsidRPr="00AC5FB8" w:rsidRDefault="007809E5" w:rsidP="00904081">
            <w:r w:rsidRPr="00AC5FB8">
              <w:t>Neodymium</w:t>
            </w:r>
          </w:p>
        </w:tc>
        <w:tc>
          <w:tcPr>
            <w:tcW w:w="782" w:type="dxa"/>
          </w:tcPr>
          <w:p w:rsidR="007809E5" w:rsidRPr="00AC5FB8" w:rsidRDefault="007809E5" w:rsidP="00904081">
            <w:pPr>
              <w:jc w:val="center"/>
            </w:pPr>
            <w:r w:rsidRPr="00AC5FB8">
              <w:t>5.7</w:t>
            </w:r>
          </w:p>
        </w:tc>
        <w:tc>
          <w:tcPr>
            <w:tcW w:w="1129" w:type="dxa"/>
          </w:tcPr>
          <w:p w:rsidR="007809E5" w:rsidRPr="00AC5FB8" w:rsidRDefault="007809E5" w:rsidP="00904081">
            <w:pPr>
              <w:jc w:val="center"/>
            </w:pPr>
            <w:r w:rsidRPr="00AC5FB8">
              <w:t>924</w:t>
            </w:r>
          </w:p>
        </w:tc>
        <w:tc>
          <w:tcPr>
            <w:tcW w:w="1477" w:type="dxa"/>
            <w:shd w:val="clear" w:color="auto" w:fill="A6A6A6" w:themeFill="background1" w:themeFillShade="A6"/>
          </w:tcPr>
          <w:p w:rsidR="007809E5" w:rsidRPr="00AC5FB8" w:rsidRDefault="007809E5" w:rsidP="00904081">
            <w:pPr>
              <w:jc w:val="center"/>
            </w:pPr>
            <w:r w:rsidRPr="00AC5FB8">
              <w:t>7.45</w:t>
            </w:r>
          </w:p>
        </w:tc>
        <w:tc>
          <w:tcPr>
            <w:tcW w:w="1788" w:type="dxa"/>
            <w:shd w:val="clear" w:color="auto" w:fill="A6A6A6" w:themeFill="background1" w:themeFillShade="A6"/>
          </w:tcPr>
          <w:p w:rsidR="007809E5" w:rsidRPr="00AC5FB8" w:rsidRDefault="007809E5" w:rsidP="00904081">
            <w:pPr>
              <w:jc w:val="center"/>
            </w:pPr>
            <w:r w:rsidRPr="00AC5FB8">
              <w:t>6.05*10</w:t>
            </w:r>
            <w:r w:rsidRPr="00AC5FB8">
              <w:rPr>
                <w:vertAlign w:val="superscript"/>
              </w:rPr>
              <w:t>5</w:t>
            </w:r>
            <w:r w:rsidRPr="00AC5FB8">
              <w:t xml:space="preserve"> </w:t>
            </w:r>
          </w:p>
          <w:p w:rsidR="007809E5" w:rsidRPr="00AC5FB8" w:rsidRDefault="007809E5" w:rsidP="00904081">
            <w:pPr>
              <w:jc w:val="center"/>
            </w:pPr>
          </w:p>
        </w:tc>
        <w:tc>
          <w:tcPr>
            <w:tcW w:w="1800" w:type="dxa"/>
            <w:shd w:val="clear" w:color="auto" w:fill="A6A6A6" w:themeFill="background1" w:themeFillShade="A6"/>
          </w:tcPr>
          <w:p w:rsidR="007809E5" w:rsidRPr="00AC5FB8" w:rsidRDefault="007809E5" w:rsidP="00904081">
            <w:pPr>
              <w:jc w:val="center"/>
              <w:rPr>
                <w:color w:val="000000"/>
              </w:rPr>
            </w:pPr>
            <w:r w:rsidRPr="00AC5FB8">
              <w:rPr>
                <w:color w:val="000000"/>
              </w:rPr>
              <w:t>0.081208</w:t>
            </w:r>
          </w:p>
          <w:p w:rsidR="007809E5" w:rsidRPr="00AC5FB8" w:rsidRDefault="007809E5" w:rsidP="00904081">
            <w:pPr>
              <w:jc w:val="center"/>
            </w:pPr>
          </w:p>
        </w:tc>
      </w:tr>
    </w:tbl>
    <w:p w:rsidR="00051CC1" w:rsidRDefault="00051CC1" w:rsidP="00BA7A89">
      <w:pPr>
        <w:jc w:val="center"/>
      </w:pPr>
      <w:r w:rsidRPr="00AC5FB8">
        <w:rPr>
          <w:b/>
        </w:rPr>
        <w:t xml:space="preserve">Table </w:t>
      </w:r>
      <w:r w:rsidR="00007492">
        <w:rPr>
          <w:b/>
        </w:rPr>
        <w:t>10</w:t>
      </w:r>
      <w:r w:rsidRPr="00AC5FB8">
        <w:rPr>
          <w:b/>
        </w:rPr>
        <w:t>:</w:t>
      </w:r>
      <w:r w:rsidR="004D7371" w:rsidRPr="00AC5FB8">
        <w:t xml:space="preserve"> </w:t>
      </w:r>
      <w:r w:rsidR="007809E5" w:rsidRPr="00AC5FB8">
        <w:t xml:space="preserve">Physical and </w:t>
      </w:r>
      <w:r w:rsidR="00BA7A89">
        <w:t>M</w:t>
      </w:r>
      <w:r w:rsidR="007809E5" w:rsidRPr="00AC5FB8">
        <w:t xml:space="preserve">agnetic </w:t>
      </w:r>
      <w:r w:rsidR="00BA7A89">
        <w:t>Characteristics of the M</w:t>
      </w:r>
      <w:r w:rsidR="00B10584" w:rsidRPr="00AC5FB8">
        <w:t xml:space="preserve">aterials for </w:t>
      </w:r>
      <w:r w:rsidR="007809E5" w:rsidRPr="00AC5FB8">
        <w:t xml:space="preserve">the </w:t>
      </w:r>
      <w:r w:rsidR="00BA7A89">
        <w:t>M</w:t>
      </w:r>
      <w:r w:rsidR="004D7371" w:rsidRPr="00AC5FB8">
        <w:t xml:space="preserve">agnetorquer </w:t>
      </w:r>
      <w:r w:rsidR="00BA7A89">
        <w:t>Core</w:t>
      </w:r>
    </w:p>
    <w:p w:rsidR="00BA7A89" w:rsidRPr="00AC5FB8" w:rsidRDefault="00BA7A89" w:rsidP="00BA7A89">
      <w:pPr>
        <w:jc w:val="center"/>
      </w:pPr>
    </w:p>
    <w:p w:rsidR="007809E5" w:rsidRPr="00AC5FB8" w:rsidRDefault="007809E5" w:rsidP="0079280A">
      <w:pPr>
        <w:jc w:val="both"/>
      </w:pPr>
      <w:r w:rsidRPr="00AC5FB8">
        <w:t>Table 8 shows that each magnetorquer sample falls within suitable volume and mass values. The magnetization (density of the magnetic moment with respect to volume (volume magnetization) and mass (mass magnetization)) were also calculate</w:t>
      </w:r>
      <w:r w:rsidR="001C5AC3" w:rsidRPr="00AC5FB8">
        <w:t>d. The larger the density value</w:t>
      </w:r>
      <w:r w:rsidRPr="00AC5FB8">
        <w:t xml:space="preserve">, the stronger the magnetic dipole moment that can be obtained for a given volume </w:t>
      </w:r>
      <w:r w:rsidR="001C5AC3" w:rsidRPr="00AC5FB8">
        <w:t>or</w:t>
      </w:r>
      <w:r w:rsidRPr="00AC5FB8">
        <w:t xml:space="preserve"> mass, respectively. As table 9 shows, neodymium has the highest volume magnetization and mass magnetization (more than two orders of magnitude larger than the other samples). However, one of the other samples has to be chosen since the direction of neodymium’s magnetic field cannot be switched using the </w:t>
      </w:r>
      <w:r w:rsidR="001C5AC3" w:rsidRPr="00AC5FB8">
        <w:t xml:space="preserve">solenoid’s </w:t>
      </w:r>
      <w:r w:rsidRPr="00AC5FB8">
        <w:t xml:space="preserve">H-field that is available. The AISI 1090 steel sample has the next highest volume and mass magnetization so it is the most suitable material out of all the remaining materials that were tested.  </w:t>
      </w:r>
    </w:p>
    <w:p w:rsidR="007809E5" w:rsidRPr="00AC5FB8" w:rsidRDefault="007809E5" w:rsidP="0079280A">
      <w:pPr>
        <w:jc w:val="both"/>
      </w:pPr>
    </w:p>
    <w:p w:rsidR="007809E5" w:rsidRPr="00AC5FB8" w:rsidRDefault="007809E5" w:rsidP="0079280A">
      <w:pPr>
        <w:jc w:val="both"/>
      </w:pPr>
      <w:r w:rsidRPr="00AC5FB8">
        <w:t>All the magnetic materials that might fulfill our requirements (that could be found) have been tested. There may be other more exotic materials in existence</w:t>
      </w:r>
      <w:r w:rsidR="001C5AC3" w:rsidRPr="00AC5FB8">
        <w:t xml:space="preserve">. However, even </w:t>
      </w:r>
      <w:r w:rsidRPr="00AC5FB8">
        <w:t>through searches and talks with representatives at many companies</w:t>
      </w:r>
      <w:r w:rsidR="001C5AC3" w:rsidRPr="00AC5FB8">
        <w:t>, no</w:t>
      </w:r>
      <w:r w:rsidRPr="00AC5FB8">
        <w:t xml:space="preserve"> </w:t>
      </w:r>
      <w:r w:rsidR="001C5AC3" w:rsidRPr="00AC5FB8">
        <w:t xml:space="preserve">other suitable </w:t>
      </w:r>
      <w:r w:rsidRPr="00AC5FB8">
        <w:t>material</w:t>
      </w:r>
      <w:r w:rsidR="001C5AC3" w:rsidRPr="00AC5FB8">
        <w:t xml:space="preserve">s besides </w:t>
      </w:r>
      <w:r w:rsidRPr="00AC5FB8">
        <w:t xml:space="preserve">high carbon steel </w:t>
      </w:r>
      <w:r w:rsidR="001C5AC3" w:rsidRPr="00AC5FB8">
        <w:t>has been located that fulfills the system requirements</w:t>
      </w:r>
      <w:r w:rsidRPr="00AC5FB8">
        <w:t xml:space="preserve"> (chargeable permanent magnet) within the volume, mass, and power constraints </w:t>
      </w:r>
      <w:r w:rsidR="001C5AC3" w:rsidRPr="00AC5FB8">
        <w:t>that are present</w:t>
      </w:r>
      <w:r w:rsidRPr="00AC5FB8">
        <w:t xml:space="preserve">. </w:t>
      </w:r>
    </w:p>
    <w:p w:rsidR="007809E5" w:rsidRPr="00AC5FB8" w:rsidRDefault="007809E5" w:rsidP="0079280A">
      <w:pPr>
        <w:jc w:val="both"/>
      </w:pPr>
    </w:p>
    <w:p w:rsidR="007809E5" w:rsidRPr="00AC5FB8" w:rsidRDefault="007809E5" w:rsidP="0079280A">
      <w:pPr>
        <w:jc w:val="both"/>
      </w:pPr>
      <w:r w:rsidRPr="00AC5FB8">
        <w:t xml:space="preserve">Final testing of all the high carbon steel samples show that they are unlikely to have the magnetic moment required for high nadir pointing accuracy. At this time the Neodymium sample is the only material that has a suitable magnetic moment. It also has the smallest mass and volume of all the samples and requires no power. However, its magnetic </w:t>
      </w:r>
      <w:r w:rsidRPr="00AC5FB8">
        <w:lastRenderedPageBreak/>
        <w:t xml:space="preserve">moment direction cannot be switched which means it will have to be flipped either mechanically (small rotator engine) or magnetically (solenoid provides torque). </w:t>
      </w:r>
    </w:p>
    <w:p w:rsidR="007809E5" w:rsidRPr="00AC5FB8" w:rsidRDefault="007809E5" w:rsidP="0079280A">
      <w:pPr>
        <w:jc w:val="both"/>
      </w:pPr>
    </w:p>
    <w:p w:rsidR="007809E5" w:rsidRPr="00AC5FB8" w:rsidRDefault="007809E5" w:rsidP="0079280A">
      <w:pPr>
        <w:jc w:val="both"/>
      </w:pPr>
      <w:r w:rsidRPr="00AC5FB8">
        <w:t>Obviously introducing a small motor would introduce additional volume and mass. A solenoid would also introduce more volume and mass but could probably be designed to be less than the motor.</w:t>
      </w:r>
    </w:p>
    <w:p w:rsidR="00051CC1" w:rsidRDefault="00051CC1" w:rsidP="0079280A">
      <w:pPr>
        <w:pStyle w:val="Heading2"/>
        <w:jc w:val="both"/>
        <w:rPr>
          <w:rFonts w:cs="Times New Roman"/>
        </w:rPr>
      </w:pPr>
      <w:r w:rsidRPr="00AC5FB8">
        <w:rPr>
          <w:rFonts w:cs="Times New Roman"/>
        </w:rPr>
        <w:t xml:space="preserve"> Core Winding Procedure</w:t>
      </w:r>
    </w:p>
    <w:p w:rsidR="0079280A" w:rsidRPr="0079280A" w:rsidRDefault="0079280A" w:rsidP="0079280A"/>
    <w:p w:rsidR="004D7371" w:rsidRPr="00AC5FB8" w:rsidRDefault="004D7371" w:rsidP="0079280A">
      <w:pPr>
        <w:jc w:val="both"/>
      </w:pPr>
      <w:r w:rsidRPr="00AC5FB8">
        <w:t xml:space="preserve">The procedure for making the magnetorquer is outlined below. </w:t>
      </w:r>
    </w:p>
    <w:p w:rsidR="004D7371" w:rsidRPr="00AC5FB8" w:rsidRDefault="004D7371" w:rsidP="0079280A">
      <w:pPr>
        <w:jc w:val="both"/>
        <w:rPr>
          <w:i/>
          <w:u w:val="single"/>
        </w:rPr>
      </w:pPr>
      <w:r w:rsidRPr="00AC5FB8">
        <w:rPr>
          <w:i/>
          <w:u w:val="single"/>
        </w:rPr>
        <w:t>Materials</w:t>
      </w:r>
    </w:p>
    <w:p w:rsidR="004D7371" w:rsidRPr="00AC5FB8" w:rsidRDefault="004D7371" w:rsidP="0079280A">
      <w:pPr>
        <w:pStyle w:val="ListParagraph"/>
        <w:numPr>
          <w:ilvl w:val="0"/>
          <w:numId w:val="11"/>
        </w:numPr>
        <w:spacing w:line="240" w:lineRule="auto"/>
        <w:jc w:val="both"/>
        <w:rPr>
          <w:rFonts w:ascii="Times New Roman" w:hAnsi="Times New Roman" w:cs="Times New Roman"/>
          <w:b/>
          <w:i/>
          <w:sz w:val="24"/>
          <w:szCs w:val="24"/>
        </w:rPr>
      </w:pPr>
      <w:r w:rsidRPr="00AC5FB8">
        <w:rPr>
          <w:rFonts w:ascii="Times New Roman" w:hAnsi="Times New Roman" w:cs="Times New Roman"/>
          <w:sz w:val="24"/>
          <w:szCs w:val="24"/>
        </w:rPr>
        <w:t xml:space="preserve">High carbon steel piece (see table below for specifications) with approximate dimensions of: </w:t>
      </w:r>
      <w:r w:rsidRPr="00AC5FB8">
        <w:rPr>
          <w:rFonts w:ascii="Times New Roman" w:hAnsi="Times New Roman" w:cs="Times New Roman"/>
          <w:i/>
          <w:sz w:val="24"/>
          <w:szCs w:val="24"/>
        </w:rPr>
        <w:t xml:space="preserve">0.25 </w:t>
      </w:r>
      <w:r w:rsidRPr="00AC5FB8">
        <w:rPr>
          <w:rFonts w:ascii="Times New Roman" w:hAnsi="Times New Roman" w:cs="Times New Roman"/>
          <w:b/>
          <w:i/>
          <w:sz w:val="24"/>
          <w:szCs w:val="24"/>
        </w:rPr>
        <w:t>inch diameter, 1 inch length.</w:t>
      </w:r>
    </w:p>
    <w:p w:rsidR="004D7371" w:rsidRPr="00AC5FB8" w:rsidRDefault="004D7371" w:rsidP="0079280A">
      <w:pPr>
        <w:pStyle w:val="ListParagraph"/>
        <w:numPr>
          <w:ilvl w:val="0"/>
          <w:numId w:val="11"/>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26 Gauge Magnet wire (should be good for direct current &lt;=1.0 Amp)</w:t>
      </w:r>
    </w:p>
    <w:p w:rsidR="004D7371" w:rsidRPr="00AC5FB8" w:rsidRDefault="004D7371" w:rsidP="0079280A">
      <w:pPr>
        <w:pStyle w:val="ListParagraph"/>
        <w:numPr>
          <w:ilvl w:val="0"/>
          <w:numId w:val="11"/>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High temperature epoxy (from Cotronics Corp., Daubert Chemical Company, etc.)</w:t>
      </w:r>
    </w:p>
    <w:p w:rsidR="004D7371" w:rsidRPr="00AC5FB8" w:rsidRDefault="004D7371" w:rsidP="0079280A">
      <w:pPr>
        <w:jc w:val="both"/>
        <w:rPr>
          <w:i/>
          <w:u w:val="single"/>
        </w:rPr>
      </w:pPr>
      <w:r w:rsidRPr="00AC5FB8">
        <w:rPr>
          <w:i/>
          <w:u w:val="single"/>
        </w:rPr>
        <w:t>Method</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Use a small amount of adhesive to bond a portion of the magnet wire to the high carbons steel piece so the wire does not shift during wrapping. Make sure to leave a 1-2 inch wire portion for the board connection.</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Begin wrapping the magnet wire at the end of the steel core, ensuring there are no spaces between turns.</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Have a partner spread the high temperature epoxy on the wire turns once the end of the magnet has been reached (1 layer wrap).</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Let sit until epoxy has dried fully.</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Begin wrapping a new layer over the previous layer, wrapping in the same direction (meaning clockwise or counterclockwise) as the previous layer.</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Have a partner spread the high temperature epoxy on the new wire layer wrap once the end of the magnet has been reached.</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u w:val="single"/>
        </w:rPr>
      </w:pPr>
      <w:r w:rsidRPr="00AC5FB8">
        <w:rPr>
          <w:rFonts w:ascii="Times New Roman" w:hAnsi="Times New Roman" w:cs="Times New Roman"/>
          <w:sz w:val="24"/>
          <w:szCs w:val="24"/>
        </w:rPr>
        <w:t>Let sit until epoxy has dried.</w:t>
      </w:r>
    </w:p>
    <w:p w:rsidR="004D7371" w:rsidRPr="00AC5FB8" w:rsidRDefault="004D7371" w:rsidP="0079280A">
      <w:pPr>
        <w:pStyle w:val="ListParagraph"/>
        <w:numPr>
          <w:ilvl w:val="0"/>
          <w:numId w:val="12"/>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Repeat steps 2-4 again until there are 5 (or more) layer wraps.</w:t>
      </w:r>
    </w:p>
    <w:p w:rsidR="00422812" w:rsidRDefault="001C5AC3" w:rsidP="0079280A">
      <w:pPr>
        <w:pStyle w:val="Heading2"/>
        <w:jc w:val="both"/>
        <w:rPr>
          <w:rFonts w:cs="Times New Roman"/>
        </w:rPr>
      </w:pPr>
      <w:r w:rsidRPr="00AC5FB8">
        <w:rPr>
          <w:rFonts w:cs="Times New Roman"/>
        </w:rPr>
        <w:t xml:space="preserve"> </w:t>
      </w:r>
      <w:r w:rsidR="00595F97" w:rsidRPr="00AC5FB8">
        <w:rPr>
          <w:rFonts w:cs="Times New Roman"/>
        </w:rPr>
        <w:t>Mounting Magnetorquer w</w:t>
      </w:r>
      <w:r w:rsidR="00422812" w:rsidRPr="00AC5FB8">
        <w:rPr>
          <w:rFonts w:cs="Times New Roman"/>
        </w:rPr>
        <w:t>ithin Satellite</w:t>
      </w:r>
    </w:p>
    <w:p w:rsidR="0079280A" w:rsidRPr="0079280A" w:rsidRDefault="0079280A" w:rsidP="0079280A"/>
    <w:p w:rsidR="004D7371" w:rsidRPr="00AC5FB8" w:rsidRDefault="004D7371" w:rsidP="0079280A">
      <w:pPr>
        <w:jc w:val="both"/>
      </w:pPr>
      <w:r w:rsidRPr="00AC5FB8">
        <w:t>The magnetorquer should be mounted in such a way that its long axis is perpendicular to the face (or faces) that will be facing the earth (nadir direction). A diagram is shown below:</w:t>
      </w:r>
    </w:p>
    <w:p w:rsidR="004D7371" w:rsidRPr="00AC5FB8" w:rsidRDefault="004D7371" w:rsidP="008E35FE">
      <w:pPr>
        <w:spacing w:line="480" w:lineRule="auto"/>
        <w:jc w:val="both"/>
      </w:pPr>
    </w:p>
    <w:p w:rsidR="004D7371" w:rsidRPr="00AC5FB8" w:rsidRDefault="006D3654" w:rsidP="00391D5C">
      <w:pPr>
        <w:spacing w:line="480" w:lineRule="auto"/>
        <w:jc w:val="cente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3009900</wp:posOffset>
                </wp:positionH>
                <wp:positionV relativeFrom="paragraph">
                  <wp:posOffset>1319530</wp:posOffset>
                </wp:positionV>
                <wp:extent cx="1009650" cy="63500"/>
                <wp:effectExtent l="19050" t="62230" r="9525" b="7620"/>
                <wp:wrapNone/>
                <wp:docPr id="5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9650" cy="6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237pt;margin-top:103.9pt;width:79.5pt;height: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R0RQIAAHcEAAAOAAAAZHJzL2Uyb0RvYy54bWysVE1v2zAMvQ/YfxB0T22nSZYYdYrCTrZD&#10;txVot7siybEwWRIkNU4w7L+XVNK03S7DMB9kyvx6JB99db3vNdlJH5Q1FS0uckqk4VYos63ot4f1&#10;aE5JiMwIpq2RFT3IQK+X799dDa6UY9tZLaQnEMSEcnAV7WJ0ZZYF3smehQvrpAFla33PIlz9NhOe&#10;DRC919k4z2fZYL1w3nIZAnxtjkq6TPHbVvL4tW2DjERXFLDFdPp0bvDMlles3HrmOsVPMNg/oOiZ&#10;MpD0HKphkZFHr/4I1SvubbBtvOC2z2zbKi5TDVBNkf9WzX3HnEy1QHOCO7cp/L+w/MvuzhMlKjqF&#10;SRnWw4xuHqNNqcl4jA0aXCjBrjZ3Hkvke3Pvbi3/EYixdcfMVibrh4MD5wI9sjcueAkO0myGz1aA&#10;DYMEqVv71vek1cp9QsckfUcJ00BvyD4N6nAelNxHwuFjkeeL2RTmyUE3u5zmaZAZKzEgOjsf4kdp&#10;e4JCRUP0TG27WFtjgBLWH1Ow3W2ICPfFAZ2NXSutEzO0IUNFF9PxNGEKViuBSjQLfruptSc7htxK&#10;T6odNK/NvH00IgXrJBOrkxyZ0iCTmJoWvYI2akkxWy8FJVrCOqF0hKcNZoTyAfBJOtLr5yJfrOar&#10;+WQ0Gc9Wo0neNKObdT0ZzdbFh2lz2dR1U/xC8MWk7JQQ0iD+Z6oXk7+j0mnpjiQ9k/3cqOxt9NRR&#10;APv8TqATJ5AGR0JtrDjceawO6QHsTsanTcT1eX1PVi//i+UTAAAA//8DAFBLAwQUAAYACAAAACEA&#10;GI06H98AAAALAQAADwAAAGRycy9kb3ducmV2LnhtbEyPwU7DMBBE70j8g7VI3KidNmohxKkQEidA&#10;iLYXbm68TaLGazd20/D3LCc47uxo5k25nlwvRhxi50lDNlMgkGpvO2o07LYvd/cgYjJkTe8JNXxj&#10;hHV1fVWawvoLfeK4SY3gEIqF0dCmFAopY92iM3HmAxL/Dn5wJvE5NNIO5sLhrpdzpZbSmY64oTUB&#10;n1usj5uz03BQof542L7a0ynkY/P2tQvZ+1Hr25vp6RFEwin9meEXn9GhYqa9P5ONoteQr3LekjTM&#10;1Yo3sGO5WLCyZyVjRVal/L+h+gEAAP//AwBQSwECLQAUAAYACAAAACEAtoM4kv4AAADhAQAAEwAA&#10;AAAAAAAAAAAAAAAAAAAAW0NvbnRlbnRfVHlwZXNdLnhtbFBLAQItABQABgAIAAAAIQA4/SH/1gAA&#10;AJQBAAALAAAAAAAAAAAAAAAAAC8BAABfcmVscy8ucmVsc1BLAQItABQABgAIAAAAIQAWBeR0RQIA&#10;AHcEAAAOAAAAAAAAAAAAAAAAAC4CAABkcnMvZTJvRG9jLnhtbFBLAQItABQABgAIAAAAIQAYjTof&#10;3wAAAAsBAAAPAAAAAAAAAAAAAAAAAJ8EAABkcnMvZG93bnJldi54bWxQSwUGAAAAAAQABADzAAAA&#10;qwUAAAAA&#10;">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3927475</wp:posOffset>
                </wp:positionH>
                <wp:positionV relativeFrom="paragraph">
                  <wp:posOffset>1243330</wp:posOffset>
                </wp:positionV>
                <wp:extent cx="1326515" cy="266065"/>
                <wp:effectExtent l="3175" t="0" r="3810" b="0"/>
                <wp:wrapNone/>
                <wp:docPr id="5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A83" w:rsidRDefault="00EA0A83" w:rsidP="004D7371">
                            <w:r>
                              <w:t xml:space="preserve"> Nadir Facing Side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32" type="#_x0000_t202" style="position:absolute;left:0;text-align:left;margin-left:309.25pt;margin-top:97.9pt;width:104.45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Id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xDCNBe+jRA9sbdCv3KLq09RkHnYHb/QCOZg/n0GfHVQ93svqqkZDLlooNu1FKji2jNeQX2pv+&#10;2dUJR1uQ9fhB1hCHbo10QPtG9bZ4UA4E6NCnx1NvbC6VDXkZJXEYY1SBLUqSIIldCJodbw9Km3dM&#10;9sgucqyg9w6d7u60sdnQ7OhigwlZ8q5z/e/EswNwnE4gNly1NpuFa+ePNEhX89WceCRKVh4JisK7&#10;KZfES8pwFheXxXJZhD9t3JBkLa9rJmyYo7RC8metO4h8EsVJXFp2vLZwNiWtNutlp9COgrRL9x0K&#10;cubmP0/DFQG4vKAURiS4jVKvTOYzj5Qk9tJZMPeCML1Nk4CkpCifU7rjgv07JTTmOI2jeBLTb7kF&#10;7nvNjWY9NzA8Ot7neH5yopmV4ErUrrWG8m5an5XCpv9UCmj3sdFOsFajk1rNfr13b8Op2Yp5LetH&#10;ULCSIDCQKQw+WLRSfcdohCGSY/1tSxXDqHsv4BWkISF26rgNiWcRbNS5ZX1uoaICqBwbjKbl0kyT&#10;ajsovmkh0vTuhLyBl9NwJ+qnrA7vDQaF43YYanYSne+d19PoXfwCAAD//wMAUEsDBBQABgAIAAAA&#10;IQAawZUE3wAAAAsBAAAPAAAAZHJzL2Rvd25yZXYueG1sTI/LTsMwEEX3SPyDNUjsqN3QNGmIUyEQ&#10;W1DLQ2LnxtMkIh5HsduEv2dYwXJ0j+6cW25n14szjqHzpGG5UCCQam87ajS8vT7d5CBCNGRN7wk1&#10;fGOAbXV5UZrC+ol2eN7HRnAJhcJoaGMcCilD3aIzYeEHJM6OfnQm8jk20o5m4nLXy0SptXSmI/7Q&#10;mgEfWqy/9ien4f35+PmxUi/No0uHyc9KkttIra+v5vs7EBHn+AfDrz6rQ8VOB38iG0SvYb3MU0Y5&#10;2KS8gYk8yVYgDhqS2ywDWZXy/4bqBwAA//8DAFBLAQItABQABgAIAAAAIQC2gziS/gAAAOEBAAAT&#10;AAAAAAAAAAAAAAAAAAAAAABbQ29udGVudF9UeXBlc10ueG1sUEsBAi0AFAAGAAgAAAAhADj9If/W&#10;AAAAlAEAAAsAAAAAAAAAAAAAAAAALwEAAF9yZWxzLy5yZWxzUEsBAi0AFAAGAAgAAAAhAHlgAh25&#10;AgAAwgUAAA4AAAAAAAAAAAAAAAAALgIAAGRycy9lMm9Eb2MueG1sUEsBAi0AFAAGAAgAAAAhABrB&#10;lQTfAAAACwEAAA8AAAAAAAAAAAAAAAAAEwUAAGRycy9kb3ducmV2LnhtbFBLBQYAAAAABAAEAPMA&#10;AAAfBgAAAAA=&#10;" filled="f" stroked="f">
                <v:textbox>
                  <w:txbxContent>
                    <w:p w:rsidR="00EA0A83" w:rsidRDefault="00EA0A83" w:rsidP="004D7371">
                      <w:r>
                        <w:t xml:space="preserve"> Nadir Facing Side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549910</wp:posOffset>
                </wp:positionH>
                <wp:positionV relativeFrom="paragraph">
                  <wp:posOffset>474345</wp:posOffset>
                </wp:positionV>
                <wp:extent cx="783590" cy="248920"/>
                <wp:effectExtent l="0" t="0" r="0" b="635"/>
                <wp:wrapNone/>
                <wp:docPr id="5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A83" w:rsidRDefault="00EA0A83" w:rsidP="004D7371">
                            <w:r>
                              <w:t>Antennas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3" type="#_x0000_t202" style="position:absolute;left:0;text-align:left;margin-left:43.3pt;margin-top:37.35pt;width:61.7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ohuwIAAME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8QwjQXuo0SPbG3Qn9yic2/yMg85A7WEARbOHd6izi1UP97L6ppGQy5aKDbtVSo4tozX4F9qf/sXX&#10;CUdbkPX4UdZgh26NdED7RvU2eZAOBOhQp6dTbawvFTzOk3dxCpIKRBFJ0sjVzqfZ8fOgtHnPZI/s&#10;IccKSu/A6e5eG+sMzY4q1paQJe86V/5OPHsAxekFTMNXK7NOuGr+TIN0lawS4pFotvJIUBTebbkk&#10;3qwM53Hxrlgui/CXtRuSrOV1zYQ1c2RWSP6scgeOT5w4cUvLjtcWzrqk1Wa97BTaUWB26ZZLOUjO&#10;av5zN1wSIJYXIYURCe6i1CtnydwjJYm9dB4kXhCmd+ksICkpyuch3XPB/j0kNOY4jaN44tLZ6Rex&#10;BW69jo1mPTcwOzre5zg5KdHMMnAlaldaQ3k3nS9SYd0/pwLKfSy046ul6ERWs1/vXWtExzZYy/oJ&#10;CKwkEAy4CHMPDq1UPzAaYYbkWH/fUsUw6j4IaII0JMQOHXch8Rw4i9SlZH0poaICqBwbjKbj0kyD&#10;ajsovmnB0tR2Qt5C4zTckdp22OTVod1gTrjYDjPNDqLLu9M6T97FbwAAAP//AwBQSwMEFAAGAAgA&#10;AAAhAFTia8ndAAAACQEAAA8AAABkcnMvZG93bnJldi54bWxMj8tOwzAQRfdI/IM1SOyonVLSNsSp&#10;KhBbEH1J7Nx4mkSNx1HsNuHvGVawHN2jO+fmq9G14op9aDxpSCYKBFLpbUOVht327WEBIkRD1rSe&#10;UMM3BlgVtze5yawf6BOvm1gJLqGQGQ11jF0mZShrdCZMfIfE2cn3zkQ++0ra3gxc7lo5VSqVzjTE&#10;H2rT4UuN5XlzcRr276evw0x9VK/uqRv8qCS5pdT6/m5cP4OIOMY/GH71WR0Kdjr6C9kgWg2LNGVS&#10;w3w2B8H5NFG87chg8rgEWeTy/4LiBwAA//8DAFBLAQItABQABgAIAAAAIQC2gziS/gAAAOEBAAAT&#10;AAAAAAAAAAAAAAAAAAAAAABbQ29udGVudF9UeXBlc10ueG1sUEsBAi0AFAAGAAgAAAAhADj9If/W&#10;AAAAlAEAAAsAAAAAAAAAAAAAAAAALwEAAF9yZWxzLy5yZWxzUEsBAi0AFAAGAAgAAAAhAIHouiG7&#10;AgAAwQUAAA4AAAAAAAAAAAAAAAAALgIAAGRycy9lMm9Eb2MueG1sUEsBAi0AFAAGAAgAAAAhAFTi&#10;a8ndAAAACQEAAA8AAAAAAAAAAAAAAAAAFQUAAGRycy9kb3ducmV2LnhtbFBLBQYAAAAABAAEAPMA&#10;AAAfBgAAAAA=&#10;" filled="f" stroked="f">
                <v:textbox>
                  <w:txbxContent>
                    <w:p w:rsidR="00EA0A83" w:rsidRDefault="00EA0A83" w:rsidP="004D7371">
                      <w:r>
                        <w:t>Antennas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1123950</wp:posOffset>
                </wp:positionH>
                <wp:positionV relativeFrom="paragraph">
                  <wp:posOffset>295275</wp:posOffset>
                </wp:positionV>
                <wp:extent cx="1162050" cy="423545"/>
                <wp:effectExtent l="9525" t="57150" r="38100" b="5080"/>
                <wp:wrapNone/>
                <wp:docPr id="5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423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88.5pt;margin-top:23.25pt;width:91.5pt;height:33.3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1NQQIAAG4EAAAOAAAAZHJzL2Uyb0RvYy54bWysVMGO2yAQvVfqPyDuie2snSZWnNXKTnrZ&#10;tpF22zsBHKNiQMDGiar+ewecze62l6qqD3gwM2/ezDy8uj31Eh25dUKrCmfTFCOuqGZCHSr89XE7&#10;WWDkPFGMSK14hc/c4dv1+3erwZR8pjstGbcIQJQrB1PhzntTJomjHe+Jm2rDFRy22vbEw9YeEmbJ&#10;AOi9TGZpOk8GbZmxmnLn4GszHuJ1xG9bTv2XtnXcI1lh4ObjauO6D2uyXpHyYInpBL3QIP/AoidC&#10;QdIrVEM8QU9W/AHVC2q1062fUt0num0F5bEGqCZLf6vmoSOGx1qgOc5c2+T+Hyz9fNxZJFiFiwIj&#10;RXqY0d2T1zE1yorQoMG4EvxqtbOhRHpSD+Ze0+8OKV13RB149H48GwjOQkTyJiRsnIE0++GTZuBD&#10;IEHs1qm1PWqlMN9CYACHjqBTHM/5Oh5+8ojCxyybz9ICpkjhLJ/dFHmkl5Ay4IRoY53/yHWPglFh&#10;5y0Rh87XWilQgrZjDnK8dz6wfAkIwUpvhZRREFKhocLLYlZEUk5LwcJhcHP2sK+lRUcSJBWfWDKc&#10;vHaz+kmxCNZxwjYX2xMhwUY+9spbAd2THIdsPWcYSQ63KFgjPalCRqgfCF+sUVU/lulys9gs8kk+&#10;m28medo0k7ttnU/m2+xD0dw0dd1kPwP5LC87wRhXgf+zwrP87xR0uWujNq8avzYqeYseOwpkn9+R&#10;dJRCmP6oo71m550N1QVVgKij8+UChlvzeh+9Xn4T618AAAD//wMAUEsDBBQABgAIAAAAIQDUT5EO&#10;4AAAAAoBAAAPAAAAZHJzL2Rvd25yZXYueG1sTI9BT8JAEIXvJv6HzZh4MbKlSCG1W2JU5GSIBe5L&#10;d2wburNNd4H23zue9Pjmvbz5XrYabCsu2PvGkYLpJAKBVDrTUKVgv1s/LkH4oMno1hEqGNHDKr+9&#10;yXRq3JW+8FKESnAJ+VQrqEPoUil9WaPVfuI6JPa+XW91YNlX0vT6yuW2lXEUJdLqhvhDrTt8rbE8&#10;FWer4K3YzteHh/0Qj+Xms/hYnrY0vit1fze8PIMIOIS/MPziMzrkzHR0ZzJetKwXC94SFDwlcxAc&#10;mCURH47sTGcxyDyT/yfkPwAAAP//AwBQSwECLQAUAAYACAAAACEAtoM4kv4AAADhAQAAEwAAAAAA&#10;AAAAAAAAAAAAAAAAW0NvbnRlbnRfVHlwZXNdLnhtbFBLAQItABQABgAIAAAAIQA4/SH/1gAAAJQB&#10;AAALAAAAAAAAAAAAAAAAAC8BAABfcmVscy8ucmVsc1BLAQItABQABgAIAAAAIQBzie1NQQIAAG4E&#10;AAAOAAAAAAAAAAAAAAAAAC4CAABkcnMvZTJvRG9jLnhtbFBLAQItABQABgAIAAAAIQDUT5EO4AAA&#10;AAo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1123950</wp:posOffset>
                </wp:positionH>
                <wp:positionV relativeFrom="paragraph">
                  <wp:posOffset>718820</wp:posOffset>
                </wp:positionV>
                <wp:extent cx="381000" cy="333375"/>
                <wp:effectExtent l="9525" t="13970" r="47625" b="52705"/>
                <wp:wrapNone/>
                <wp:docPr id="5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88.5pt;margin-top:56.6pt;width:30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TaOAIAAGMEAAAOAAAAZHJzL2Uyb0RvYy54bWysVMGO2jAQvVfqP1i+QxIIuxARVqsEetm2&#10;SLv9AGM7xKpjW7YhoKr/3rEJtLSXqmoOzjiemfdm5jnLp1Mn0ZFbJ7QqcTZOMeKKaibUvsRf3jaj&#10;OUbOE8WI1IqX+Mwdflq9f7fsTcEnutWScYsgiXJFb0rcem+KJHG05R1xY224gsNG24542Np9wizp&#10;IXsnk0maPiS9tsxYTblz8LW+HOJVzN80nPrPTeO4R7LEwM3H1cZ1F9ZktSTF3hLTCjrQIP/AoiNC&#10;AegtVU08QQcr/kjVCWq1040fU90lumkE5bEGqCZLf6vmtSWGx1qgOc7c2uT+X1r66bi1SLASz3KM&#10;FOlgRs8HryM0yvLQoN64AvwqtbWhRHpSr+ZF068OKV21RO159H47GwjOQkRyFxI2zgDMrv+oGfgQ&#10;AIjdOjW2CymhD+gUh3K+DYWfPKLwcTrP0hRGR+FoCs/jLCKQ4hpsrPMfuO5QMErsvCVi3/pKKwXj&#10;1zaLUOT44nygRoprQEBWeiOkjCqQCvUlXswmsxjgtBQsHAY3Z/e7Slp0JEFH8RlY3LlZfVAsJms5&#10;YevB9kRIsJGPDfJWQMskxwGt4wwjyeHqBOtCT6qACOUD4cG6SOnbIl2s5+t5PsonD+tRntb16HlT&#10;5aOHTfY4q6d1VdXZ90A+y4tWMMZV4H+VdZb/nWyGC3YR5E3Yt0Yl99ljR4Hs9R1Jx/mHkV/Es9Ps&#10;vLWhuiAFUHJ0Hm5duCq/7qPXz3/D6gcAAAD//wMAUEsDBBQABgAIAAAAIQBlX6MC3wAAAAsBAAAP&#10;AAAAZHJzL2Rvd25yZXYueG1sTE/LTsMwELwj8Q/WInGjTlORQIhTARUiF5BoEeLoxktiEa+j2G1T&#10;vp7tCW47D83OlMvJ9WKPY7CeFMxnCQikxhtLrYL3zdPVDYgQNRnde0IFRwywrM7PSl0Yf6A33K9j&#10;KziEQqEVdDEOhZSh6dDpMPMDEmtffnQ6MhxbaUZ94HDXyzRJMum0Jf7Q6QEfO2y+1zunIK4+j132&#10;0Tzc2tfN80tmf+q6Xil1eTHd34GIOMU/M5zqc3WouNPW78gE0TPOc94S+ZgvUhDsSBcnZstMdp2D&#10;rEr5f0P1CwAA//8DAFBLAQItABQABgAIAAAAIQC2gziS/gAAAOEBAAATAAAAAAAAAAAAAAAAAAAA&#10;AABbQ29udGVudF9UeXBlc10ueG1sUEsBAi0AFAAGAAgAAAAhADj9If/WAAAAlAEAAAsAAAAAAAAA&#10;AAAAAAAALwEAAF9yZWxzLy5yZWxzUEsBAi0AFAAGAAgAAAAhAMMUFNo4AgAAYwQAAA4AAAAAAAAA&#10;AAAAAAAALgIAAGRycy9lMm9Eb2MueG1sUEsBAi0AFAAGAAgAAAAhAGVfowLfAAAACwEAAA8AAAAA&#10;AAAAAAAAAAAAkgQAAGRycy9kb3ducmV2LnhtbFBLBQYAAAAABAAEAPMAAACeBQAAAAA=&#10;">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1123950</wp:posOffset>
                </wp:positionH>
                <wp:positionV relativeFrom="paragraph">
                  <wp:posOffset>718820</wp:posOffset>
                </wp:positionV>
                <wp:extent cx="333375" cy="2000250"/>
                <wp:effectExtent l="9525" t="13970" r="57150" b="24130"/>
                <wp:wrapNone/>
                <wp:docPr id="5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2000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88.5pt;margin-top:56.6pt;width:26.2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OgIAAGQEAAAOAAAAZHJzL2Uyb0RvYy54bWysVM2O2yAQvlfqOyDuWduJk02sOKuVnfSy&#10;7Uba7QMQwDYqBgQkTlT13TuQn+62l6oqBzwwf9/MfHj5cOwlOnDrhFYlzu5SjLiimgnVlvjr62Y0&#10;x8h5ohiRWvESn7jDD6uPH5aDKfhYd1oybhEEUa4YTIk7702RJI52vCfuThuuQNlo2xMPR9smzJIB&#10;ovcyGafpLBm0ZcZqyp2D2/qsxKsYv2k49c9N47hHssSAzcfdxn0X9mS1JEVriekEvcAg/4CiJ0JB&#10;0luomniC9lb8EaoX1GqnG39HdZ/ophGUxxqgmiz9rZqXjhgea4HmOHNrk/t/YemXw9YiwUo8nWCk&#10;SA8zetx7HVOjbBYaNBhXgF2ltjaUSI/qxTxp+s0hpauOqJZH69eTAecseCTvXMLBGUizGz5rBjYE&#10;EsRuHRvbh5DQB3SMQzndhsKPHlG4nMC6n2JEQQUTT8fTOLWEFFdvY53/xHWPglBi5y0RbecrrRTM&#10;X9ss5iKHJ+cDNlJcHUJqpTdCykgDqdBQ4sV0PI0OTkvBgjKYOdvuKmnRgQQixRULBc1bM6v3isVg&#10;HSdsfZE9ERJk5GOHvBXQM8lxyNZzhpHk8HaCdIYnVcgI9QPgi3Tm0vdFuljP1/N8lI9n61Ge1vXo&#10;cVPlo9kmu5/Wk7qq6uxHAJ/lRScY4yrgv/I6y/+ON5cXdmbkjdm3RiXvo8eOAtjrN4KOBAgzP7Nn&#10;p9lpa0N1gQtA5Wh8eXbhrbw9R6tfP4fVTwAAAP//AwBQSwMEFAAGAAgAAAAhAFPYt9fiAAAACwEA&#10;AA8AAABkcnMvZG93bnJldi54bWxMj8FOwzAQRO9I/IO1SNyoUwNpG+JUQIXIBSRahDi68RJbxHYU&#10;u23K13c5wW1HO5p5Uy5H17E9DtEGL2E6yYChb4K2vpXwvnm6mgOLSXmtuuBRwhEjLKvzs1IVOhz8&#10;G+7XqWUU4mOhJJiU+oLz2Bh0Kk5Cj55+X2FwKpEcWq4HdaBw13GRZTl3ynpqMKrHR4PN93rnJKTV&#10;59HkH83Dwr5unl9y+1PX9UrKy4vx/g5YwjH9meEXn9ChIqZt2HkdWUd6NqMtiY7ptQBGDiEWt8C2&#10;Em7EXACvSv5/Q3UCAAD//wMAUEsBAi0AFAAGAAgAAAAhALaDOJL+AAAA4QEAABMAAAAAAAAAAAAA&#10;AAAAAAAAAFtDb250ZW50X1R5cGVzXS54bWxQSwECLQAUAAYACAAAACEAOP0h/9YAAACUAQAACwAA&#10;AAAAAAAAAAAAAAAvAQAAX3JlbHMvLnJlbHNQSwECLQAUAAYACAAAACEAPzKx/joCAABkBAAADgAA&#10;AAAAAAAAAAAAAAAuAgAAZHJzL2Uyb0RvYy54bWxQSwECLQAUAAYACAAAACEAU9i31+IAAAALAQAA&#10;DwAAAAAAAAAAAAAAAACUBAAAZHJzL2Rvd25yZXYueG1sUEsFBgAAAAAEAAQA8wAAAKMFAAAAAA==&#10;">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2838450</wp:posOffset>
                </wp:positionH>
                <wp:positionV relativeFrom="paragraph">
                  <wp:posOffset>414020</wp:posOffset>
                </wp:positionV>
                <wp:extent cx="523875" cy="381000"/>
                <wp:effectExtent l="47625" t="13970" r="9525" b="52705"/>
                <wp:wrapNone/>
                <wp:docPr id="5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87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223.5pt;margin-top:32.6pt;width:41.25pt;height:3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rQQgIAAG0EAAAOAAAAZHJzL2Uyb0RvYy54bWysVF1v2jAUfZ+0/2D5HfIBtBARqiqB7aHr&#10;kNr9AGM7iTXHtmxDQNP++64Npe32Mk3Lg3Md349zj8/N8u7YS3Tg1gmtSpyNU4y4opoJ1Zb42/Nm&#10;NMfIeaIYkVrxEp+4w3erjx+Wgyl4rjstGbcIkihXDKbEnfemSBJHO94TN9aGKzhstO2Jh61tE2bJ&#10;ANl7meRpepMM2jJjNeXOwdf6fIhXMX/TcOq/No3jHskSAzYfVxvXXViT1ZIUrSWmE/QCg/wDip4I&#10;BUWvqWriCdpb8UeqXlCrnW78mOo+0U0jKI89QDdZ+ls3Tx0xPPYC5Dhzpcn9v7T08bC1SLASz3KM&#10;FOnhju73XsfSKI8EDcYV4FeprQ0t0qN6Mg+afndI6aojquXR+/lkIDgLlCbvQsLGGSizG75oBj4E&#10;CkS2jo3tUSOF+RwCQ3JgBB3j9Zyu18OPHlH4OMsn89sZRhSOJvMsTSO6hBQhTQg21vlPXPcoGCV2&#10;3hLRdr7SSoEQtD2XIIcH5wPI14AQrPRGSBn1IBUaSryY5bOIyWkpWDgMbs62u0padCBBUfGJHcPJ&#10;Wzer94rFZB0nbH2xPRESbOQjVd4KIE9yHKr1nGEkOQxRsM7wpAoVoX0AfLHOovqxSBfr+Xo+HU3z&#10;m/Vomtb16H5TTUc3m+x2Vk/qqqqznwF8Ni06wRhXAf+LwLPp3wnoMmpnaV4lfiUqeZ89MgpgX94R&#10;dFRCuPwwka7YaXba2tBd2IGmo/Nl/sLQvN1Hr9e/xOoXAAAA//8DAFBLAwQUAAYACAAAACEAIofz&#10;eOAAAAAKAQAADwAAAGRycy9kb3ducmV2LnhtbEyPwU7DMAyG70i8Q2QkLoilROsYpemEgLETmijj&#10;njWmrdY4VZNt7dtjTnC0/en39+er0XXihENoPWm4myUgkCpvW6o17D7Xt0sQIRqypvOEGiYMsCou&#10;L3KTWX+mDzyVsRYcQiEzGpoY+0zKUDXoTJj5Holv335wJvI41NIO5szhrpMqSRbSmZb4Q2N6fG6w&#10;OpRHp+Gl3Kbrr5vdqKZq816+LQ9bml61vr4anx5BRBzjHwy/+qwOBTvt/ZFsEJ2G+fyeu0QNi1SB&#10;YCBVDymIPZOKN7LI5f8KxQ8AAAD//wMAUEsBAi0AFAAGAAgAAAAhALaDOJL+AAAA4QEAABMAAAAA&#10;AAAAAAAAAAAAAAAAAFtDb250ZW50X1R5cGVzXS54bWxQSwECLQAUAAYACAAAACEAOP0h/9YAAACU&#10;AQAACwAAAAAAAAAAAAAAAAAvAQAAX3JlbHMvLnJlbHNQSwECLQAUAAYACAAAACEAKFK60EICAABt&#10;BAAADgAAAAAAAAAAAAAAAAAuAgAAZHJzL2Uyb0RvYy54bWxQSwECLQAUAAYACAAAACEAIofzeOAA&#10;AAAKAQAADwAAAAAAAAAAAAAAAACcBAAAZHJzL2Rvd25yZXYueG1sUEsFBgAAAAAEAAQA8wAAAKkF&#10;AAAAAA==&#10;">
                <v:stroke endarrow="block"/>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2714625</wp:posOffset>
                </wp:positionH>
                <wp:positionV relativeFrom="paragraph">
                  <wp:posOffset>2538095</wp:posOffset>
                </wp:positionV>
                <wp:extent cx="0" cy="485775"/>
                <wp:effectExtent l="9525" t="13970" r="9525" b="5080"/>
                <wp:wrapNone/>
                <wp:docPr id="3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213.75pt;margin-top:199.85pt;width:0;height:3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UNKwIAAFQEAAAOAAAAZHJzL2Uyb0RvYy54bWysVE2P2jAQvVfqf7B8hyRsYCEirFYJ9LJt&#10;kXb7A4ztJFYT27INAVX97x07gZb2UlXlYMb2mzdvPpz107lr0YkbK5TMcTKNMeKSKiZkneMvb7vJ&#10;EiPriGSkVZLn+MItftq8f7fudcZnqlEt4wYBibRZr3PcOKezKLK04R2xU6W5hMtKmY442Jo6Yob0&#10;wN610SyOF1GvDNNGUW4tnJbDJd4E/qri1H2uKssdanMM2lxYTVgPfo02a5LVhuhG0FEG+QcVHRES&#10;gt6oSuIIOhrxB1UnqFFWVW5KVRepqhKUhxwgmyT+LZvXhmgecoHiWH0rk/1/tPTTaW+QYDl+WGEk&#10;SQc9ej46FUKjZOUL1GubAa6Qe+NTpGf5ql8U/WqRVEVDZM0D+u2iwTnxHtGdi99YDWEO/UfFAEMg&#10;QKjWuTKdp4Q6oHNoyuXWFH52iA6HFE7T5fzxcR7ISXb108a6D1x1yBs5ts4QUTeuUFJC55VJQhRy&#10;erHOqyLZ1cEHlWon2jYMQCtRn+PVfDYPDla1gvlLD7OmPhStQSfiRyj8RhV3MM9cEtsMOAaWR5HM&#10;qKNkwWo4YdvRdkS0gw2iWumBkC/IHK1hdr6t4tV2uV2mk3S22E7SuCwnz7sinSx2yeO8fCiLoky+&#10;e8lJmjWCMS696uscJ+nfzcn4ooYJvE3yrTzRPXuoI4i9/gfRoeG+x8O0HBS77I0vue89jG4Aj8/M&#10;v41f9wH182Ow+QEAAP//AwBQSwMEFAAGAAgAAAAhAC8ZEGPfAAAACwEAAA8AAABkcnMvZG93bnJl&#10;di54bWxMj8tOwzAQRfdI/IM1SOyoQ4CkDXEqBEKIx4IGRLduMo0j4nFku234ewaxgN08ju6cKZeT&#10;HcQefegdKTifJSCQGtf21Cl4f7s/m4MIUVOrB0eo4AsDLKvjo1IXrTvQCvd17ASHUCi0AhPjWEgZ&#10;GoNWh5kbkXi3dd7qyK3vZOv1gcPtINMkyaTVPfEFo0e8Ndh81jur4PJ1W/v144t8vsueUv9gPtYm&#10;t0qdnkw31yAiTvEPhh99VoeKnTZuR20QA2ek+RWjCi4WixwEE7+TDRd5loKsSvn/h+obAAD//wMA&#10;UEsBAi0AFAAGAAgAAAAhALaDOJL+AAAA4QEAABMAAAAAAAAAAAAAAAAAAAAAAFtDb250ZW50X1R5&#10;cGVzXS54bWxQSwECLQAUAAYACAAAACEAOP0h/9YAAACUAQAACwAAAAAAAAAAAAAAAAAvAQAAX3Jl&#10;bHMvLnJlbHNQSwECLQAUAAYACAAAACEA89CFDSsCAABUBAAADgAAAAAAAAAAAAAAAAAuAgAAZHJz&#10;L2Uyb0RvYy54bWxQSwECLQAUAAYACAAAACEALxkQY98AAAALAQAADwAAAAAAAAAAAAAAAACFBAAA&#10;ZHJzL2Rvd25yZXYueG1sUEsFBgAAAAAEAAQA8wAAAJEFAAAAAA==&#10;">
                <v:stroke dashstyle="dash"/>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2778760</wp:posOffset>
                </wp:positionH>
                <wp:positionV relativeFrom="paragraph">
                  <wp:posOffset>661670</wp:posOffset>
                </wp:positionV>
                <wp:extent cx="0" cy="590550"/>
                <wp:effectExtent l="6985" t="13970" r="12065" b="5080"/>
                <wp:wrapNone/>
                <wp:docPr id="3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218.8pt;margin-top:52.1pt;width:0;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1KwIAAFQEAAAOAAAAZHJzL2Uyb0RvYy54bWysVMGO2jAQvVfqP1i+QxI2YSEirFYJ9LJt&#10;kXb7AcZ2EquJbdmGgKr+e8cOILa9VFU5mLE98+bNzHNWT6e+Q0durFCywMk0xohLqpiQTYG/vW0n&#10;C4ysI5KRTkle4DO3+Gn98cNq0DmfqVZ1jBsEINLmgy5w65zOo8jSlvfETpXmEi5rZXriYGuaiBky&#10;AHrfRbM4nkeDMkwbRbm1cFqNl3gd8OuaU/e1ri13qCswcHNhNWHd+zVar0jeGKJbQS80yD+w6ImQ&#10;kPQGVRFH0MGIP6B6QY2yqnZTqvpI1bWgPNQA1STxb9W8tkTzUAs0x+pbm+z/g6VfjjuDBCvwwyNG&#10;kvQwo+eDUyE1Sha+QYO2OfiVcmd8ifQkX/WLot8tkqpsiWx48H47awhOfET0LsRvrIY0++GzYuBD&#10;IEHo1qk2vYeEPqBTGMr5NhR+coiOhxROs2WcZWFeEcmvcdpY94mrHnmjwNYZIprWlUpKmLwySchC&#10;ji/WeVYkvwb4pFJtRdcFAXQSDQVeZrMsBFjVCeYvvZs1zb7sDDoSL6HwCyXCzb2bR66IbUc/Btao&#10;LaMOkoUkLSdsc7EdEd1oA6lO+jxQL9C8WKN2fizj5WaxWaSTdDbfTNK4qibP2zKdzLfJY1Y9VGVZ&#10;JT895STNW8EYl571VcdJ+nc6ubyoUYE3Jd/aE71HD30Estf/QDoM3M94VMtesfPOXIUA0g3Ol2fm&#10;38b9Huz7j8H6FwAAAP//AwBQSwMEFAAGAAgAAAAhAC24NEDeAAAACwEAAA8AAABkcnMvZG93bnJl&#10;di54bWxMj8FOwzAQRO9I/IO1SNyoQ6iSEuJUCIQQlAOkiF7dZBtHxOvIdtvw9yziAMedeZqdKZeT&#10;HcQBfegdKbicJSCQGtf21Cl4Xz9cLECEqKnVgyNU8IUBltXpSamL1h3pDQ917ASHUCi0AhPjWEgZ&#10;GoNWh5kbkdjbOW915NN3svX6yOF2kGmSZNLqnviD0SPeGWw+671VMH/d1X7z9CJX99lz6h/Nx8bk&#10;Vqnzs+n2BkTEKf7B8FOfq0PFnbZuT20QA2dc5RmjbCTzFAQTv8qWles8BVmV8v+G6hsAAP//AwBQ&#10;SwECLQAUAAYACAAAACEAtoM4kv4AAADhAQAAEwAAAAAAAAAAAAAAAAAAAAAAW0NvbnRlbnRfVHlw&#10;ZXNdLnhtbFBLAQItABQABgAIAAAAIQA4/SH/1gAAAJQBAAALAAAAAAAAAAAAAAAAAC8BAABfcmVs&#10;cy8ucmVsc1BLAQItABQABgAIAAAAIQD+SO91KwIAAFQEAAAOAAAAAAAAAAAAAAAAAC4CAABkcnMv&#10;ZTJvRG9jLnhtbFBLAQItABQABgAIAAAAIQAtuDRA3gAAAAsBAAAPAAAAAAAAAAAAAAAAAIUEAABk&#10;cnMvZG93bnJldi54bWxQSwUGAAAAAAQABADzAAAAkAUAAAAA&#10;">
                <v:stroke dashstyle="dash"/>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2778760</wp:posOffset>
                </wp:positionH>
                <wp:positionV relativeFrom="paragraph">
                  <wp:posOffset>223520</wp:posOffset>
                </wp:positionV>
                <wp:extent cx="1336040" cy="250825"/>
                <wp:effectExtent l="0" t="4445" r="0" b="1905"/>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A83" w:rsidRDefault="00EA0A83" w:rsidP="004D7371">
                            <w:r>
                              <w:t>Magnetorquer Axis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4" type="#_x0000_t202" style="position:absolute;left:0;text-align:left;margin-left:218.8pt;margin-top:17.6pt;width:105.2pt;height:1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ukuAIAAMIFAAAOAAAAZHJzL2Uyb0RvYy54bWysVNuOmzAQfa/Uf7D8TriEJICWrDYhVJW2&#10;F2m3H+CACVbBprYT2Fb9945Nkk12ValqywOyPeMzc2aO5+Z2aBt0oFIxwVPsTzyMKC9EyfguxV8e&#10;cyfCSGnCS9IITlP8RBW+Xb59c9N3CQ1ELZqSSgQgXCV9l+Ja6y5xXVXUtCVqIjrKwVgJ2RINW7lz&#10;S0l6QG8bN/C8udsLWXZSFFQpOM1GI15a/Kqihf5UVYpq1KQYctP2L+1/a/7u8oYkO0m6mhXHNMhf&#10;ZNESxiHoGSojmqC9ZK+gWlZIoUSlJ4VoXVFVrKCWA7DxvRdsHmrSUcsFiqO6c5nU/4MtPh4+S8TK&#10;FE/nGHHSQo8e6aDRSgwo8E19+k4l4PbQgaMe4Bz6bLmq7l4UXxXiYl0TvqN3Uoq+pqSE/OxN9+Lq&#10;iKMMyLb/IEqIQ/ZaWKChkq0pHpQDATr06encG5NLYUJOp3MvBFMBtmDmRcHMJOeS5HS7k0q/o6JF&#10;ZpFiCb236ORwr/ToenIxwbjIWdPY/jf86gAwxxOIDVeNzWRh2/kj9uJNtIlCJwzmGyf0ssy5y9eh&#10;M8/9xSybZut15v80cf0wqVlZUm7CnKTlh3/WuqPIR1GcxaVEw0oDZ1JScrddNxIdCEg7t9+xIBdu&#10;7nUatl7A5QUlPwi9VRA7+TxaOGEezpx44UWO58erGIoeh1l+TemecfrvlFCf4ngGfbR0fsvNs99r&#10;biRpmYbh0bA2xdHZiSRGghte2tZqwppxfVEKk/5zKaDdp0ZbwRqNjmrVw3YY38bpHWxF+QQKlgIE&#10;BlqEwQeLWsjvGPUwRFKsvu2JpBg17zm8gtgPjWS13YSzRQAbeWnZXloILwAqxRqjcbnW46Tad5Lt&#10;aog0vjsu7uDlVMyK2jyxMStgZDYwKCy341Azk+hyb72eR+/yFwAAAP//AwBQSwMEFAAGAAgAAAAh&#10;APw54vreAAAACQEAAA8AAABkcnMvZG93bnJldi54bWxMj8tOwzAQRfdI/IM1SOyoTZsmJWRSIRBb&#10;EOUhsXOTaRIRj6PYbcLfM6xgOZqje88ttrPr1YnG0HlGuF4YUMSVrztuEN5eH682oEK0XNveMyF8&#10;U4BteX5W2Lz2E7/QaRcbJSEccovQxjjkWoeqJWfDwg/E8jv40dko59joerSThLteL41JtbMdS0Nr&#10;B7pvqfraHR3C+9Ph8yMxz82DWw+Tn41md6MRLy/mu1tQkeb4B8OvvqhDKU57f+Q6qB4hWWWpoAir&#10;9RKUAGmykXF7hCzJQJeF/r+g/AEAAP//AwBQSwECLQAUAAYACAAAACEAtoM4kv4AAADhAQAAEwAA&#10;AAAAAAAAAAAAAAAAAAAAW0NvbnRlbnRfVHlwZXNdLnhtbFBLAQItABQABgAIAAAAIQA4/SH/1gAA&#10;AJQBAAALAAAAAAAAAAAAAAAAAC8BAABfcmVscy8ucmVsc1BLAQItABQABgAIAAAAIQDyxkukuAIA&#10;AMIFAAAOAAAAAAAAAAAAAAAAAC4CAABkcnMvZTJvRG9jLnhtbFBLAQItABQABgAIAAAAIQD8OeL6&#10;3gAAAAkBAAAPAAAAAAAAAAAAAAAAABIFAABkcnMvZG93bnJldi54bWxQSwUGAAAAAAQABADzAAAA&#10;HQYAAAAA&#10;" filled="f" stroked="f">
                <v:textbox>
                  <w:txbxContent>
                    <w:p w:rsidR="00EA0A83" w:rsidRDefault="00EA0A83" w:rsidP="004D7371">
                      <w:r>
                        <w:t>Magnetorquer Axis</w:t>
                      </w:r>
                    </w:p>
                  </w:txbxContent>
                </v:textbox>
              </v:shape>
            </w:pict>
          </mc:Fallback>
        </mc:AlternateContent>
      </w:r>
      <w:r w:rsidR="004D7371" w:rsidRPr="00AC5FB8">
        <w:rPr>
          <w:noProof/>
        </w:rPr>
        <w:drawing>
          <wp:inline distT="0" distB="0" distL="0" distR="0">
            <wp:extent cx="4695825" cy="3461193"/>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695825" cy="3461193"/>
                    </a:xfrm>
                    <a:prstGeom prst="rect">
                      <a:avLst/>
                    </a:prstGeom>
                    <a:noFill/>
                    <a:ln w="9525">
                      <a:noFill/>
                      <a:miter lim="800000"/>
                      <a:headEnd/>
                      <a:tailEnd/>
                    </a:ln>
                  </pic:spPr>
                </pic:pic>
              </a:graphicData>
            </a:graphic>
          </wp:inline>
        </w:drawing>
      </w:r>
    </w:p>
    <w:p w:rsidR="004D7371" w:rsidRPr="00AC5FB8" w:rsidRDefault="00BD60CC" w:rsidP="00391D5C">
      <w:pPr>
        <w:spacing w:line="480" w:lineRule="auto"/>
        <w:jc w:val="center"/>
      </w:pPr>
      <w:r w:rsidRPr="00AC5FB8">
        <w:rPr>
          <w:b/>
        </w:rPr>
        <w:t xml:space="preserve">Figure </w:t>
      </w:r>
      <w:r w:rsidR="00007492">
        <w:rPr>
          <w:b/>
        </w:rPr>
        <w:t>35</w:t>
      </w:r>
      <w:r w:rsidR="00ED439D" w:rsidRPr="00AC5FB8">
        <w:rPr>
          <w:b/>
        </w:rPr>
        <w:t>:</w:t>
      </w:r>
      <w:r w:rsidR="004D7371" w:rsidRPr="00AC5FB8">
        <w:t xml:space="preserve"> Orientation of </w:t>
      </w:r>
      <w:r w:rsidR="00ED439D" w:rsidRPr="00AC5FB8">
        <w:t>M</w:t>
      </w:r>
      <w:r w:rsidR="004D7371" w:rsidRPr="00AC5FB8">
        <w:t xml:space="preserve">agnetorquer in </w:t>
      </w:r>
      <w:r w:rsidR="00ED439D" w:rsidRPr="00AC5FB8">
        <w:t>S</w:t>
      </w:r>
      <w:r w:rsidR="004D7371" w:rsidRPr="00AC5FB8">
        <w:t>atellite.</w:t>
      </w:r>
    </w:p>
    <w:p w:rsidR="00F97277" w:rsidRDefault="00D00B41" w:rsidP="0079280A">
      <w:pPr>
        <w:pStyle w:val="Heading1"/>
        <w:tabs>
          <w:tab w:val="clear" w:pos="360"/>
        </w:tabs>
        <w:ind w:left="0" w:firstLine="0"/>
        <w:jc w:val="both"/>
        <w:rPr>
          <w:rFonts w:cs="Times New Roman"/>
        </w:rPr>
      </w:pPr>
      <w:bookmarkStart w:id="9" w:name="_Toc292286422"/>
      <w:r w:rsidRPr="00AC5FB8">
        <w:rPr>
          <w:rFonts w:cs="Times New Roman"/>
        </w:rPr>
        <w:t>ADAC Circuit Design</w:t>
      </w:r>
      <w:bookmarkEnd w:id="9"/>
    </w:p>
    <w:p w:rsidR="00BE6546" w:rsidRPr="00BE6546" w:rsidRDefault="00BE6546" w:rsidP="00BE6546"/>
    <w:p w:rsidR="00F97277" w:rsidRPr="00AC5FB8" w:rsidRDefault="00BD60CC" w:rsidP="0079280A">
      <w:pPr>
        <w:jc w:val="both"/>
      </w:pPr>
      <w:r w:rsidRPr="00AC5FB8">
        <w:t xml:space="preserve">In order to function properly, the ADAC system relies on a complete circuit model of the block diagram (Figure 1).  </w:t>
      </w:r>
      <w:r w:rsidR="00F97277" w:rsidRPr="00AC5FB8">
        <w:t xml:space="preserve">The complete ADAC circuit wiring diagram is seen in </w:t>
      </w:r>
      <w:r w:rsidR="009E1AF8" w:rsidRPr="00AC5FB8">
        <w:t>A</w:t>
      </w:r>
      <w:r w:rsidR="00F97277" w:rsidRPr="00AC5FB8">
        <w:t xml:space="preserve">ppendix </w:t>
      </w:r>
      <w:r w:rsidR="00D00B41" w:rsidRPr="00AC5FB8">
        <w:t>1</w:t>
      </w:r>
      <w:r w:rsidR="00F97277" w:rsidRPr="00AC5FB8">
        <w:t>.  A 5 pin cable comes from the Command and Data Handling board and the Power Generation and Distribution system, as seen in the top left of the image.  In this cable, there are two lines from the IHU that are connected to the</w:t>
      </w:r>
      <w:r w:rsidR="009E1AF8" w:rsidRPr="00AC5FB8">
        <w:t xml:space="preserve"> CPLD/</w:t>
      </w:r>
      <w:r w:rsidR="00F97277" w:rsidRPr="00AC5FB8">
        <w:t>Basys Board.  From the power system, there comes in a 3.3V and 5V power lines, as well as the ground line.  In the circuit, the 3.3V line powers the GPS and Gyro, as well as whatever potential CPLD would be implemented in the circuit later; the 5 V line is used in the magnetorquer circuit.</w:t>
      </w:r>
    </w:p>
    <w:p w:rsidR="00F97277" w:rsidRPr="00AC5FB8" w:rsidRDefault="00F97277" w:rsidP="0079280A">
      <w:pPr>
        <w:jc w:val="both"/>
      </w:pPr>
    </w:p>
    <w:p w:rsidR="00F97277" w:rsidRDefault="00F97277" w:rsidP="0079280A">
      <w:pPr>
        <w:jc w:val="both"/>
      </w:pPr>
      <w:r w:rsidRPr="00AC5FB8">
        <w:t xml:space="preserve">The CPLD/Basys Board outputs values to the power shutoff opamps to disable the GPS or Gyro power when not in sampling mode.  More of this will be explained in the power shutoff section.  It also outputs two values to the magnetorquer circuit, one for forward applied current, as well as one for reverse current.  The CPLD/Basys board receives information from the IHU along the SCL and SCA </w:t>
      </w:r>
      <w:r w:rsidR="0003603D" w:rsidRPr="00AC5FB8">
        <w:t>I</w:t>
      </w:r>
      <w:r w:rsidR="0003603D" w:rsidRPr="0003603D">
        <w:rPr>
          <w:vertAlign w:val="superscript"/>
        </w:rPr>
        <w:t>2</w:t>
      </w:r>
      <w:r w:rsidR="0003603D" w:rsidRPr="00AC5FB8">
        <w:t>C</w:t>
      </w:r>
      <w:r w:rsidRPr="00AC5FB8">
        <w:t xml:space="preserve"> lines.  It also receives the output from the Gyroscope via two </w:t>
      </w:r>
      <w:r w:rsidR="0003603D" w:rsidRPr="00AC5FB8">
        <w:t>I</w:t>
      </w:r>
      <w:r w:rsidR="0003603D" w:rsidRPr="0003603D">
        <w:rPr>
          <w:vertAlign w:val="superscript"/>
        </w:rPr>
        <w:t>2</w:t>
      </w:r>
      <w:r w:rsidR="0003603D" w:rsidRPr="00AC5FB8">
        <w:t>C</w:t>
      </w:r>
      <w:r w:rsidRPr="00AC5FB8">
        <w:t xml:space="preserve"> lines.  The GPS unit uses a serial connection, shown here with two transmission lines.</w:t>
      </w:r>
    </w:p>
    <w:p w:rsidR="00BA7A89" w:rsidRPr="00AC5FB8" w:rsidRDefault="00BA7A89" w:rsidP="0079280A">
      <w:pPr>
        <w:jc w:val="both"/>
      </w:pPr>
    </w:p>
    <w:p w:rsidR="00F97277" w:rsidRPr="00AC5FB8" w:rsidRDefault="00F97277" w:rsidP="0079280A">
      <w:pPr>
        <w:pStyle w:val="Heading2"/>
        <w:ind w:left="0" w:firstLine="0"/>
        <w:jc w:val="both"/>
        <w:rPr>
          <w:rFonts w:cs="Times New Roman"/>
        </w:rPr>
      </w:pPr>
      <w:r w:rsidRPr="00AC5FB8">
        <w:rPr>
          <w:rFonts w:cs="Times New Roman"/>
        </w:rPr>
        <w:lastRenderedPageBreak/>
        <w:t xml:space="preserve"> </w:t>
      </w:r>
      <w:bookmarkStart w:id="10" w:name="_Toc292286423"/>
      <w:r w:rsidRPr="00AC5FB8">
        <w:rPr>
          <w:rFonts w:cs="Times New Roman"/>
        </w:rPr>
        <w:t>Magnetorquer Circuit</w:t>
      </w:r>
      <w:bookmarkEnd w:id="10"/>
    </w:p>
    <w:p w:rsidR="00F97277" w:rsidRPr="00AC5FB8" w:rsidRDefault="00F97277" w:rsidP="0079280A">
      <w:pPr>
        <w:jc w:val="both"/>
      </w:pPr>
    </w:p>
    <w:p w:rsidR="00F97277" w:rsidRPr="00AC5FB8" w:rsidRDefault="00F97277" w:rsidP="0079280A">
      <w:pPr>
        <w:jc w:val="both"/>
      </w:pPr>
      <w:r w:rsidRPr="00AC5FB8">
        <w:t>The magnetorquer charge circuit utilizes an H-bridge configuration to allow the inductor to charge its core in both the forward (prime mode) and reverse direction (secondary mode).  This is done utilizing alternating transistors to either pass or allow current in both directions.  A better view of the H-bridge is seen below in figure XXX.</w:t>
      </w:r>
    </w:p>
    <w:p w:rsidR="00F97277" w:rsidRPr="00AC5FB8" w:rsidRDefault="00F97277" w:rsidP="008E35FE">
      <w:pPr>
        <w:spacing w:line="480" w:lineRule="auto"/>
        <w:jc w:val="both"/>
      </w:pPr>
    </w:p>
    <w:p w:rsidR="00960F63" w:rsidRPr="00AC5FB8" w:rsidRDefault="006D3654" w:rsidP="00391D5C">
      <w:pPr>
        <w:keepNext/>
        <w:spacing w:line="480" w:lineRule="auto"/>
        <w:jc w:val="center"/>
      </w:pPr>
      <w:r>
        <w:rPr>
          <w:noProof/>
        </w:rPr>
        <mc:AlternateContent>
          <mc:Choice Requires="wpg">
            <w:drawing>
              <wp:anchor distT="0" distB="0" distL="114300" distR="114300" simplePos="0" relativeHeight="251658240" behindDoc="0" locked="0" layoutInCell="1" allowOverlap="1">
                <wp:simplePos x="0" y="0"/>
                <wp:positionH relativeFrom="column">
                  <wp:posOffset>2533650</wp:posOffset>
                </wp:positionH>
                <wp:positionV relativeFrom="paragraph">
                  <wp:posOffset>1571625</wp:posOffset>
                </wp:positionV>
                <wp:extent cx="600075" cy="476250"/>
                <wp:effectExtent l="0" t="0" r="0" b="38100"/>
                <wp:wrapNone/>
                <wp:docPr id="2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476250"/>
                          <a:chOff x="5430" y="3915"/>
                          <a:chExt cx="945" cy="750"/>
                        </a:xfrm>
                      </wpg:grpSpPr>
                      <wps:wsp>
                        <wps:cNvPr id="33" name="Text Box 6"/>
                        <wps:cNvSpPr txBox="1">
                          <a:spLocks noChangeArrowheads="1"/>
                        </wps:cNvSpPr>
                        <wps:spPr bwMode="auto">
                          <a:xfrm>
                            <a:off x="5430" y="3915"/>
                            <a:ext cx="94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A83" w:rsidRPr="0059066C" w:rsidRDefault="00EA0A83" w:rsidP="00F97277">
                              <w:pPr>
                                <w:rPr>
                                  <w:rFonts w:ascii="Arial" w:hAnsi="Arial" w:cs="Arial"/>
                                </w:rPr>
                              </w:pPr>
                              <w:r w:rsidRPr="0059066C">
                                <w:rPr>
                                  <w:rFonts w:ascii="Arial" w:hAnsi="Arial" w:cs="Arial"/>
                                </w:rPr>
                                <w:t>Forward</w:t>
                              </w:r>
                            </w:p>
                          </w:txbxContent>
                        </wps:txbx>
                        <wps:bodyPr rot="0" vert="horz" wrap="square" lIns="0" tIns="0" rIns="0" bIns="0" anchor="ctr" anchorCtr="0" upright="1">
                          <a:noAutofit/>
                        </wps:bodyPr>
                      </wps:wsp>
                      <wps:wsp>
                        <wps:cNvPr id="35" name="AutoShape 7"/>
                        <wps:cNvCnPr>
                          <a:cxnSpLocks noChangeShapeType="1"/>
                        </wps:cNvCnPr>
                        <wps:spPr bwMode="auto">
                          <a:xfrm>
                            <a:off x="6090" y="4230"/>
                            <a:ext cx="2" cy="435"/>
                          </a:xfrm>
                          <a:prstGeom prst="straightConnector1">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35" style="position:absolute;left:0;text-align:left;margin-left:199.5pt;margin-top:123.75pt;width:47.25pt;height:37.5pt;z-index:251658240;mso-position-horizontal-relative:text;mso-position-vertical-relative:text" coordorigin="5430,3915" coordsize="9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KlVAQAAGYLAAAOAAAAZHJzL2Uyb0RvYy54bWzMlt9vpDYQx98r9X+weCfLbxYUcsqyS1Qp&#10;7Z2UnPrsBS+ggk1tb9i06v/esQ1ssneniy5S1X1YGWyPZ74z88HXH059h54IFy2jmeVeORYitGRV&#10;S+vM+vxY2GsLCYlphTtGSWY9E2F9uPn5p+txSInHGtZVhCMwQkU6DpnVSDmkq5UoG9JjccUGQmHy&#10;wHiPJTzyelVxPIL1vlt5jhOtRsargbOSCAFvt2bSutH2DwdSyo+HgyASdZkFvkn9z/X/Xv2vbq5x&#10;WnM8NG05uYF/wIsetxQOXUxtscToyNsvTPVtyZlgB3lVsn7FDoe2JDoGiMZ1LqK54+w46FjqdKyH&#10;RSaQ9kKnHzZb/vb0iaO2yiwvsRDFPeRIH4tCpc041CksuePDw/CJmwBheM/KPwRMry7n1XNtFqP9&#10;+CurwBw+Sqa1OR14r0xA1OikU/C8pICcJCrhZeQ4ThxaqISpII68cEpR2UAe1a4w8CGPMOsnrnYR&#10;p2Wzm3YnwbQ1NvtWODWHakcnx1RUUGzirKd4n54PDR6ITpNQYk16+v6s56MKbsNOKDKS6lVKTyRP&#10;8BraRssjjKyIsrzBtCa3nLOxIbgC91y1E4JYtpoghDLyPZ2/otis9qKXb7Rc9MLpwIW8I6xHapBZ&#10;HDpJe4mf7oVUzpyXqJxSVrRdB+9x2tFXL2CheQOHwlY1p47XzfF34iS79W4d2IEX7ezA2W7t2yIP&#10;7Khw43Drb/N86/6jznWDtGmrilB1zNyobvC2xE3IMC22tKpgXVspc8olwet93nH0hAEUhf5pyWHm&#10;vGz12g0tAsRyEZLrBc7GS+wiWsd2UAShncTO2nbcZJNETpAE2+J1SPctJe8PCY2ZlYReaGrp7PRF&#10;bNBf8PsyNpz2rQQUd22fWetlEU5VBe5opVMrcduZ8QsplPtnKSDdc6J1vaoSNcUqT/uTJk0wt8Ge&#10;Vc9QwJxBgUFTw2cEBg3jf1loBCRnlvjziDmxUPcLhSZQ/J4HfB7s5wGmJWzNrFJyC5mHXBrSHwfe&#10;1g3YNo1G2S0g6dDqMlY9ZfyYGgzA8F8RAmBliKv80RRB8awNgCSnBrnliU7IXdigFz8+D4DXV2gw&#10;W1RMb0JD5CQGpoEHVNUpVr2pQOxNDPY1ZL8NBiE5VuLmjFJgBONG47dgQlVs6ECtfadki+JbJQvf&#10;x6kyv1KlSGp9JG+Bph1UERzXkwqqicBVRY0MxiY66cuCYdu5hP8vrFrw+qLvDLpMv71G0G0ROnHg&#10;r+04Dn078HeOvVkXuX2bu1EU7zb5ZndB1Z2OXryfQtqRWUr1wI5AlYemGlHVqg+Jt/YTuBNWLbSm&#10;v3agAmNo166GlOjOBRj83spGF7hqeWVD3wbJgmdcloRKT091xx5uGQbb4Vwm8MU59uq+oGk+FTbu&#10;hgZfLATxFtsaYYu3BmjnQF7oPmn1FuQZsKgym64ceqQvc3r7dPFUt8WXz3rV+Xp88y8AAAD//wMA&#10;UEsDBBQABgAIAAAAIQCpw/mC4gAAAAsBAAAPAAAAZHJzL2Rvd25yZXYueG1sTI9PS8NAEMXvgt9h&#10;GcGb3fxp1MRsSinqqRRsBfE2TaZJaHY3ZLdJ+u0dT3qbx3u8+b18NetOjDS41hoF4SIAQaa0VWtq&#10;BZ+Ht4dnEM6jqbCzhhRcycGquL3JMavsZD5o3PtacIlxGSpovO8zKV3ZkEa3sD0Z9k520OhZDrWs&#10;Bpy4XHcyCoJHqbE1/KHBnjYNlef9RSt4n3Bax+HruD2fNtfvQ7L72oak1P3dvH4B4Wn2f2H4xWd0&#10;KJjpaC+mcqJTEKcpb/EKouVTAoITyzTm48hWFCUgi1z+31D8AAAA//8DAFBLAQItABQABgAIAAAA&#10;IQC2gziS/gAAAOEBAAATAAAAAAAAAAAAAAAAAAAAAABbQ29udGVudF9UeXBlc10ueG1sUEsBAi0A&#10;FAAGAAgAAAAhADj9If/WAAAAlAEAAAsAAAAAAAAAAAAAAAAALwEAAF9yZWxzLy5yZWxzUEsBAi0A&#10;FAAGAAgAAAAhACg54qVUBAAAZgsAAA4AAAAAAAAAAAAAAAAALgIAAGRycy9lMm9Eb2MueG1sUEsB&#10;Ai0AFAAGAAgAAAAhAKnD+YLiAAAACwEAAA8AAAAAAAAAAAAAAAAArgYAAGRycy9kb3ducmV2Lnht&#10;bFBLBQYAAAAABAAEAPMAAAC9BwAAAAA=&#10;">
                <v:shape id="Text Box 6" o:spid="_x0000_s1036" type="#_x0000_t202" style="position:absolute;left:5430;top:3915;width:945;height: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zsQA&#10;AADbAAAADwAAAGRycy9kb3ducmV2LnhtbESP3WrCQBSE7wu+w3KE3hTdtIEi0TX4g6k3vUj0AQ7Z&#10;YxKSPRuyW40+fVco9HKYmW+YVTqaTlxpcI1lBe/zCARxaXXDlYLz6TBbgHAeWWNnmRTcyUG6nrys&#10;MNH2xjldC1+JAGGXoILa+z6R0pU1GXRz2xMH72IHgz7IoZJ6wFuAm05+RNGnNNhwWKixp11NZVv8&#10;GAW0ye3ju3WZybf7XXZpmN7kl1Kv03GzBOFp9P/hv/ZRK4hjeH4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xP87EAAAA2wAAAA8AAAAAAAAAAAAAAAAAmAIAAGRycy9k&#10;b3ducmV2LnhtbFBLBQYAAAAABAAEAPUAAACJAwAAAAA=&#10;" filled="f" stroked="f">
                  <v:textbox inset="0,0,0,0">
                    <w:txbxContent>
                      <w:p w:rsidR="00EA0A83" w:rsidRPr="0059066C" w:rsidRDefault="00EA0A83" w:rsidP="00F97277">
                        <w:pPr>
                          <w:rPr>
                            <w:rFonts w:ascii="Arial" w:hAnsi="Arial" w:cs="Arial"/>
                          </w:rPr>
                        </w:pPr>
                        <w:r w:rsidRPr="0059066C">
                          <w:rPr>
                            <w:rFonts w:ascii="Arial" w:hAnsi="Arial" w:cs="Arial"/>
                          </w:rPr>
                          <w:t>Forward</w:t>
                        </w:r>
                      </w:p>
                    </w:txbxContent>
                  </v:textbox>
                </v:shape>
                <v:shape id="AutoShape 7" o:spid="_x0000_s1037" type="#_x0000_t32" style="position:absolute;left:6090;top:4230;width:2;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oRMQAAADbAAAADwAAAGRycy9kb3ducmV2LnhtbESPzW7CMBCE75V4B2uRuBUHUEsbYhB/&#10;rVJu0PS+ipckIl6H2EB4e1ypUo+jmflGkyw6U4srta6yrGA0jEAQ51ZXXCjIvj+e30A4j6yxtkwK&#10;7uRgMe89JRhre+M9XQ++EAHCLkYFpfdNLKXLSzLohrYhDt7RtgZ9kG0hdYu3ADe1HEfRqzRYcVgo&#10;saF1SfnpcDEKeLX5rPbpefn1855e8my3HU2jrVKDfrecgfDU+f/wXzvVCiYv8Psl/A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oKhExAAAANsAAAAPAAAAAAAAAAAA&#10;AAAAAKECAABkcnMvZG93bnJldi54bWxQSwUGAAAAAAQABAD5AAAAkgMAAAAA&#10;" strokecolor="red" strokeweight="4pt">
                  <v:stroke endarrow="block"/>
                  <v:shadow color="#622423 [1605]" opacity=".5" offset="1pt"/>
                </v:shape>
              </v:group>
            </w:pict>
          </mc:Fallback>
        </mc:AlternateContent>
      </w:r>
      <w:r w:rsidR="00F97277" w:rsidRPr="00AC5FB8">
        <w:rPr>
          <w:noProof/>
        </w:rPr>
        <w:drawing>
          <wp:inline distT="0" distB="0" distL="0" distR="0">
            <wp:extent cx="5937885" cy="3859530"/>
            <wp:effectExtent l="1905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37885" cy="3859530"/>
                    </a:xfrm>
                    <a:prstGeom prst="rect">
                      <a:avLst/>
                    </a:prstGeom>
                    <a:noFill/>
                    <a:ln w="9525">
                      <a:noFill/>
                      <a:miter lim="800000"/>
                      <a:headEnd/>
                      <a:tailEnd/>
                    </a:ln>
                  </pic:spPr>
                </pic:pic>
              </a:graphicData>
            </a:graphic>
          </wp:inline>
        </w:drawing>
      </w:r>
    </w:p>
    <w:p w:rsidR="00F97277" w:rsidRPr="00936FFA" w:rsidRDefault="00960F63" w:rsidP="00936FFA">
      <w:pPr>
        <w:pStyle w:val="Caption"/>
        <w:spacing w:line="480" w:lineRule="auto"/>
        <w:jc w:val="center"/>
        <w:rPr>
          <w:b w:val="0"/>
          <w:sz w:val="24"/>
          <w:szCs w:val="24"/>
        </w:rPr>
      </w:pPr>
      <w:r w:rsidRPr="00AC5FB8">
        <w:rPr>
          <w:sz w:val="24"/>
          <w:szCs w:val="24"/>
        </w:rPr>
        <w:t xml:space="preserve">Figure </w:t>
      </w:r>
      <w:r w:rsidR="00ED439D" w:rsidRPr="00AC5FB8">
        <w:rPr>
          <w:sz w:val="24"/>
          <w:szCs w:val="24"/>
        </w:rPr>
        <w:t>3</w:t>
      </w:r>
      <w:r w:rsidR="00936FFA">
        <w:rPr>
          <w:sz w:val="24"/>
          <w:szCs w:val="24"/>
        </w:rPr>
        <w:t>6</w:t>
      </w:r>
      <w:r w:rsidR="00ED439D" w:rsidRPr="00AC5FB8">
        <w:rPr>
          <w:sz w:val="24"/>
          <w:szCs w:val="24"/>
        </w:rPr>
        <w:t>:</w:t>
      </w:r>
      <w:r w:rsidRPr="00AC5FB8">
        <w:rPr>
          <w:sz w:val="24"/>
          <w:szCs w:val="24"/>
        </w:rPr>
        <w:t xml:space="preserve"> </w:t>
      </w:r>
      <w:r w:rsidRPr="00AC5FB8">
        <w:rPr>
          <w:b w:val="0"/>
          <w:sz w:val="24"/>
          <w:szCs w:val="24"/>
        </w:rPr>
        <w:t>Magnetorquer Flip Circuit</w:t>
      </w:r>
    </w:p>
    <w:p w:rsidR="00F97277" w:rsidRPr="00AC5FB8" w:rsidRDefault="00F97277" w:rsidP="0079280A">
      <w:pPr>
        <w:jc w:val="both"/>
      </w:pPr>
      <w:r w:rsidRPr="00AC5FB8">
        <w:t xml:space="preserve">If the CPLD/Basys Board applies current in the forward direction, the top op amp outputs high, turning on the A set of transistors.  If the control activates the reverse direction, the B set of transistors will open.  A pair of 1 ohm resistors are placed between the transistors and power or ground.  Although this seems a waste of power, the inductor would be connected directly to power and ground if they were not in place, effectively shorting the entire satellite’s power system.  </w:t>
      </w:r>
    </w:p>
    <w:p w:rsidR="00F97277" w:rsidRPr="00AC5FB8" w:rsidRDefault="00F97277" w:rsidP="0079280A">
      <w:pPr>
        <w:jc w:val="both"/>
      </w:pPr>
    </w:p>
    <w:p w:rsidR="00F97277" w:rsidRPr="00AC5FB8" w:rsidRDefault="00F97277" w:rsidP="0079280A">
      <w:pPr>
        <w:jc w:val="both"/>
      </w:pPr>
      <w:r w:rsidRPr="00AC5FB8">
        <w:t>Two types of transistors were selected for this circuit.  For the high voltage side, the KSD882 NPN BJT transistor from Fairchild Semiconductor was chosen, because it has high current gain, high current capability, and can handle the power of the max current flow.  For the pair of transistors leading to the ground path, the STSA851</w:t>
      </w:r>
      <w:r w:rsidR="000505AD" w:rsidRPr="00AC5FB8">
        <w:t xml:space="preserve">NPN BJT </w:t>
      </w:r>
      <w:r w:rsidRPr="00AC5FB8">
        <w:t xml:space="preserve">from ST microelectronics was chosen.  It has a low gain with high current and proper power requirements.  Both of the units also have low gate to threshold voltage, creating a larger </w:t>
      </w:r>
      <w:r w:rsidRPr="00AC5FB8">
        <w:lastRenderedPageBreak/>
        <w:t>voltage drop across the 1 ohm resistors, allowing more current to pass through the magnetorquer.  After testing, we verified that the inductor does receive the 1A of current required for its charge cycle.</w:t>
      </w:r>
    </w:p>
    <w:p w:rsidR="00F97277" w:rsidRPr="00AC5FB8" w:rsidRDefault="00F97277" w:rsidP="0079280A">
      <w:pPr>
        <w:jc w:val="both"/>
      </w:pPr>
    </w:p>
    <w:p w:rsidR="00F97277" w:rsidRDefault="00F97277" w:rsidP="0079280A">
      <w:pPr>
        <w:jc w:val="both"/>
      </w:pPr>
      <w:r w:rsidRPr="00AC5FB8">
        <w:t>In order to guarantee that no voltage spikes will feedback from the magnetorquer, additional capacitors are added into the circuit.  To decide what values for the parts seen in figure XX, basic equations are used.</w:t>
      </w:r>
    </w:p>
    <w:p w:rsidR="0079280A" w:rsidRPr="00AC5FB8" w:rsidRDefault="0079280A" w:rsidP="0079280A">
      <w:pPr>
        <w:jc w:val="both"/>
      </w:pPr>
    </w:p>
    <w:p w:rsidR="00F97277" w:rsidRPr="00AC5FB8" w:rsidRDefault="00BA4042" w:rsidP="0079280A">
      <w:pPr>
        <w:spacing w:line="480" w:lineRule="auto"/>
        <w:jc w:val="center"/>
      </w:pPr>
      <m:oMath>
        <m:sSub>
          <m:sSubPr>
            <m:ctrlPr>
              <w:rPr>
                <w:rFonts w:ascii="Cambria Math" w:hAnsi="Cambria Math"/>
                <w:i/>
              </w:rPr>
            </m:ctrlPr>
          </m:sSubPr>
          <m:e>
            <m:r>
              <w:rPr>
                <w:rFonts w:ascii="Cambria Math" w:hAnsi="Cambria Math"/>
              </w:rPr>
              <m:t>V</m:t>
            </m:r>
          </m:e>
          <m:sub>
            <m:r>
              <w:rPr>
                <w:rFonts w:ascii="Cambria Math" w:hAnsi="Cambria Math"/>
              </w:rPr>
              <m:t>MT</m:t>
            </m:r>
          </m:sub>
        </m:sSub>
        <m:r>
          <w:rPr>
            <w:rFonts w:ascii="Cambria Math"/>
          </w:rPr>
          <m:t>=</m:t>
        </m:r>
        <m:sSub>
          <m:sSubPr>
            <m:ctrlPr>
              <w:rPr>
                <w:rFonts w:ascii="Cambria Math" w:hAnsi="Cambria Math"/>
                <w:i/>
              </w:rPr>
            </m:ctrlPr>
          </m:sSubPr>
          <m:e>
            <m:r>
              <w:rPr>
                <w:rFonts w:ascii="Cambria Math" w:hAnsi="Cambria Math"/>
              </w:rPr>
              <m:t>L</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di</m:t>
            </m:r>
          </m:num>
          <m:den>
            <m:r>
              <w:rPr>
                <w:rFonts w:ascii="Cambria Math" w:hAnsi="Cambria Math"/>
              </w:rPr>
              <m:t>dt</m:t>
            </m:r>
          </m:den>
        </m:f>
      </m:oMath>
      <w:r w:rsidR="009E1AF8" w:rsidRPr="00AC5FB8">
        <w:t xml:space="preserve">  </w:t>
      </w:r>
      <w:r w:rsidR="009E1AF8" w:rsidRPr="00AC5FB8">
        <w:tab/>
        <w:t>(9)</w:t>
      </w:r>
    </w:p>
    <w:p w:rsidR="00F97277" w:rsidRPr="00AC5FB8" w:rsidRDefault="00F97277" w:rsidP="0079280A">
      <w:pPr>
        <w:jc w:val="both"/>
      </w:pPr>
      <w:r w:rsidRPr="00AC5FB8">
        <w:t xml:space="preserve">Because the voltage across the transistors and the resistors, the voltage drop across the inductor when active, is approximately 1V. </w:t>
      </w:r>
    </w:p>
    <w:p w:rsidR="00F97277" w:rsidRPr="00AC5FB8" w:rsidRDefault="00F97277" w:rsidP="008E35FE">
      <w:pPr>
        <w:spacing w:line="480" w:lineRule="auto"/>
        <w:jc w:val="both"/>
      </w:pPr>
    </w:p>
    <w:p w:rsidR="00F97277" w:rsidRDefault="00F97277" w:rsidP="0079280A">
      <w:pPr>
        <w:jc w:val="center"/>
      </w:pPr>
      <m:oMath>
        <m:r>
          <w:rPr>
            <w:rFonts w:ascii="Cambria Math"/>
          </w:rPr>
          <m:t>1=.15</m:t>
        </m:r>
        <m:r>
          <w:rPr>
            <w:rFonts w:ascii="Cambria Math" w:hAnsi="Cambria Math"/>
          </w:rPr>
          <m:t>H*</m:t>
        </m:r>
        <m:f>
          <m:fPr>
            <m:ctrlPr>
              <w:rPr>
                <w:rFonts w:ascii="Cambria Math" w:hAnsi="Cambria Math"/>
                <w:i/>
              </w:rPr>
            </m:ctrlPr>
          </m:fPr>
          <m:num>
            <m:r>
              <w:rPr>
                <w:rFonts w:ascii="Cambria Math"/>
              </w:rPr>
              <m:t>1</m:t>
            </m:r>
            <m:r>
              <w:rPr>
                <w:rFonts w:ascii="Cambria Math" w:hAnsi="Cambria Math"/>
              </w:rPr>
              <m:t>A</m:t>
            </m:r>
          </m:num>
          <m:den>
            <m:r>
              <w:rPr>
                <w:rFonts w:ascii="Cambria Math" w:hAnsi="Cambria Math"/>
              </w:rPr>
              <m:t>dt</m:t>
            </m:r>
          </m:den>
        </m:f>
        <m:r>
          <w:rPr>
            <w:rFonts w:ascii="Cambria Math"/>
          </w:rPr>
          <m:t xml:space="preserve">     </m:t>
        </m:r>
        <m:r>
          <w:rPr>
            <w:rFonts w:ascii="Cambria Math" w:hAnsi="Cambria Math"/>
          </w:rPr>
          <m:t>dt</m:t>
        </m:r>
        <m:r>
          <w:rPr>
            <w:rFonts w:ascii="Cambria Math"/>
          </w:rPr>
          <m:t xml:space="preserve">=.175 </m:t>
        </m:r>
        <m:r>
          <w:rPr>
            <w:rFonts w:ascii="Cambria Math" w:hAnsi="Cambria Math"/>
          </w:rPr>
          <m:t>sec</m:t>
        </m:r>
      </m:oMath>
      <w:r w:rsidR="009E1AF8" w:rsidRPr="00AC5FB8">
        <w:t xml:space="preserve"> </w:t>
      </w:r>
      <w:r w:rsidR="009E1AF8" w:rsidRPr="00AC5FB8">
        <w:tab/>
        <w:t>(10)</w:t>
      </w:r>
    </w:p>
    <w:p w:rsidR="0079280A" w:rsidRPr="00AC5FB8" w:rsidRDefault="0079280A" w:rsidP="0079280A">
      <w:pPr>
        <w:jc w:val="center"/>
      </w:pPr>
    </w:p>
    <w:p w:rsidR="00F97277" w:rsidRPr="00AC5FB8" w:rsidRDefault="00F97277" w:rsidP="0079280A">
      <w:pPr>
        <w:jc w:val="both"/>
      </w:pPr>
      <w:r w:rsidRPr="00AC5FB8">
        <w:t>This means that the capacitor circuit must have a charge time of over .175 seconds.</w:t>
      </w:r>
    </w:p>
    <w:p w:rsidR="00F97277" w:rsidRPr="00AC5FB8" w:rsidRDefault="00F97277" w:rsidP="0079280A">
      <w:pPr>
        <w:jc w:val="both"/>
      </w:pPr>
    </w:p>
    <w:p w:rsidR="00F97277" w:rsidRPr="00AC5FB8" w:rsidRDefault="00F97277" w:rsidP="0079280A">
      <w:pPr>
        <w:jc w:val="center"/>
      </w:pPr>
      <m:oMath>
        <m:r>
          <w:rPr>
            <w:rFonts w:ascii="Cambria Math" w:hAnsi="Cambria Math"/>
          </w:rPr>
          <m:t>I</m:t>
        </m:r>
        <m:r>
          <w:rPr>
            <w:rFonts w:ascii="Cambria Math"/>
          </w:rPr>
          <m:t>=</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rPr>
          <m:t>=</m:t>
        </m:r>
        <m:r>
          <w:rPr>
            <w:rFonts w:ascii="Cambria Math" w:hAnsi="Cambria Math"/>
          </w:rPr>
          <m:t>C</m:t>
        </m:r>
        <m:f>
          <m:fPr>
            <m:ctrlPr>
              <w:rPr>
                <w:rFonts w:ascii="Cambria Math" w:hAnsi="Cambria Math"/>
                <w:i/>
              </w:rPr>
            </m:ctrlPr>
          </m:fPr>
          <m:num>
            <m:r>
              <w:rPr>
                <w:rFonts w:ascii="Cambria Math" w:hAnsi="Cambria Math"/>
              </w:rPr>
              <m:t>dV</m:t>
            </m:r>
          </m:num>
          <m:den>
            <m:r>
              <w:rPr>
                <w:rFonts w:ascii="Cambria Math" w:hAnsi="Cambria Math"/>
              </w:rPr>
              <m:t>dt</m:t>
            </m:r>
          </m:den>
        </m:f>
      </m:oMath>
      <w:r w:rsidR="009E1AF8" w:rsidRPr="00AC5FB8">
        <w:t xml:space="preserve">  </w:t>
      </w:r>
      <w:r w:rsidR="009E1AF8" w:rsidRPr="00AC5FB8">
        <w:tab/>
      </w:r>
      <w:r w:rsidR="009E1AF8" w:rsidRPr="00AC5FB8">
        <w:tab/>
        <w:t>(11)</w:t>
      </w:r>
    </w:p>
    <w:p w:rsidR="00F97277" w:rsidRPr="00AC5FB8" w:rsidRDefault="00F97277" w:rsidP="0079280A">
      <w:pPr>
        <w:jc w:val="both"/>
      </w:pPr>
    </w:p>
    <w:p w:rsidR="00F97277" w:rsidRPr="00AC5FB8" w:rsidRDefault="00F97277" w:rsidP="0079280A">
      <w:pPr>
        <w:jc w:val="both"/>
      </w:pPr>
      <w:r w:rsidRPr="00AC5FB8">
        <w:t>Because of the op amp, the voltage is approximately 4.3 V, and the time is the number derived above.  Because some current escapes through the BJT, the voltage at the capacitor (the center of the two resistor voltage divider) is 2V.  The total resistance is twice the amount of each resistor, because there is a resistor on each side of the capacitor.</w:t>
      </w:r>
    </w:p>
    <w:p w:rsidR="00F97277" w:rsidRPr="00AC5FB8" w:rsidRDefault="00F97277" w:rsidP="0079280A">
      <w:pPr>
        <w:jc w:val="both"/>
      </w:pPr>
    </w:p>
    <w:p w:rsidR="00F97277" w:rsidRPr="00AC5FB8" w:rsidRDefault="00BA4042" w:rsidP="0079280A">
      <w:pPr>
        <w:jc w:val="center"/>
      </w:pPr>
      <m:oMath>
        <m:f>
          <m:fPr>
            <m:ctrlPr>
              <w:rPr>
                <w:rFonts w:ascii="Cambria Math" w:hAnsi="Cambria Math"/>
                <w:i/>
              </w:rPr>
            </m:ctrlPr>
          </m:fPr>
          <m:num>
            <m:r>
              <w:rPr>
                <w:rFonts w:ascii="Cambria Math"/>
              </w:rPr>
              <m:t>4.3</m:t>
            </m:r>
          </m:num>
          <m:den>
            <m:r>
              <w:rPr>
                <w:rFonts w:ascii="Cambria Math"/>
              </w:rPr>
              <m:t>2</m:t>
            </m:r>
            <m:r>
              <w:rPr>
                <w:rFonts w:ascii="Cambria Math" w:hAnsi="Cambria Math"/>
              </w:rPr>
              <m:t>*R</m:t>
            </m:r>
          </m:den>
        </m:f>
        <m:r>
          <w:rPr>
            <w:rFonts w:ascii="Cambria Math"/>
          </w:rPr>
          <m:t>=</m:t>
        </m:r>
        <m:r>
          <w:rPr>
            <w:rFonts w:ascii="Cambria Math" w:hAnsi="Cambria Math"/>
          </w:rPr>
          <m:t>C*</m:t>
        </m:r>
        <m:f>
          <m:fPr>
            <m:ctrlPr>
              <w:rPr>
                <w:rFonts w:ascii="Cambria Math" w:hAnsi="Cambria Math"/>
                <w:i/>
              </w:rPr>
            </m:ctrlPr>
          </m:fPr>
          <m:num>
            <m:r>
              <w:rPr>
                <w:rFonts w:ascii="Cambria Math"/>
              </w:rPr>
              <m:t>2</m:t>
            </m:r>
          </m:num>
          <m:den>
            <m:r>
              <w:rPr>
                <w:rFonts w:ascii="Cambria Math"/>
              </w:rPr>
              <m:t>.175</m:t>
            </m:r>
          </m:den>
        </m:f>
        <m:r>
          <w:rPr>
            <w:rFonts w:ascii="Cambria Math"/>
          </w:rPr>
          <m:t>→</m:t>
        </m:r>
        <m:r>
          <w:rPr>
            <w:rFonts w:ascii="Cambria Math" w:hAnsi="Cambria Math"/>
          </w:rPr>
          <m:t>RC</m:t>
        </m:r>
        <m:r>
          <w:rPr>
            <w:rFonts w:ascii="Cambria Math"/>
          </w:rPr>
          <m:t>=</m:t>
        </m:r>
        <m:f>
          <m:fPr>
            <m:ctrlPr>
              <w:rPr>
                <w:rFonts w:ascii="Cambria Math" w:hAnsi="Cambria Math"/>
                <w:i/>
              </w:rPr>
            </m:ctrlPr>
          </m:fPr>
          <m:num>
            <m:r>
              <w:rPr>
                <w:rFonts w:ascii="Cambria Math"/>
              </w:rPr>
              <m:t>4.3</m:t>
            </m:r>
          </m:num>
          <m:den>
            <m:r>
              <w:rPr>
                <w:rFonts w:ascii="Cambria Math" w:hAnsi="Cambria Math"/>
              </w:rPr>
              <m:t>dt</m:t>
            </m:r>
          </m:den>
        </m:f>
        <m:r>
          <w:rPr>
            <w:rFonts w:ascii="Cambria Math"/>
          </w:rPr>
          <m:t>=</m:t>
        </m:r>
        <m:f>
          <m:fPr>
            <m:ctrlPr>
              <w:rPr>
                <w:rFonts w:ascii="Cambria Math" w:hAnsi="Cambria Math"/>
                <w:i/>
              </w:rPr>
            </m:ctrlPr>
          </m:fPr>
          <m:num>
            <m:r>
              <w:rPr>
                <w:rFonts w:ascii="Cambria Math"/>
              </w:rPr>
              <m:t>4</m:t>
            </m:r>
          </m:num>
          <m:den>
            <m:r>
              <w:rPr>
                <w:rFonts w:ascii="Cambria Math"/>
              </w:rPr>
              <m:t>.175</m:t>
            </m:r>
          </m:den>
        </m:f>
        <m:r>
          <w:rPr>
            <w:rFonts w:ascii="Cambria Math"/>
          </w:rPr>
          <m:t>=22.857</m:t>
        </m:r>
      </m:oMath>
      <w:r w:rsidR="009E1AF8" w:rsidRPr="00AC5FB8">
        <w:t xml:space="preserve"> sec</w:t>
      </w:r>
      <w:r w:rsidR="009E1AF8" w:rsidRPr="00AC5FB8">
        <w:tab/>
      </w:r>
      <w:r w:rsidR="009E1AF8" w:rsidRPr="00AC5FB8">
        <w:tab/>
        <w:t>(12)</w:t>
      </w:r>
    </w:p>
    <w:p w:rsidR="00F97277" w:rsidRPr="00AC5FB8" w:rsidRDefault="00F97277" w:rsidP="0079280A">
      <w:pPr>
        <w:jc w:val="both"/>
      </w:pPr>
    </w:p>
    <w:p w:rsidR="00F97277" w:rsidRPr="00AC5FB8" w:rsidRDefault="00F97277" w:rsidP="0079280A">
      <w:pPr>
        <w:jc w:val="both"/>
      </w:pPr>
      <w:r w:rsidRPr="00AC5FB8">
        <w:t>In order to fulfill this circuit, many choices could be made for resistor and capacitor values.  However, the decision was made to use a low value for R, so the BJT could send in more current to the magnetorquer.  Therefore, a large capacitor value would be used.  The ADAC team chose to use 2200 uf capacitors because they are a large standard value for capacitors.  This equates to a resistor value of approximately 70 ohms.  Therefore, a 68 ohm resistor is very close, and it is a standard value, so that was the value chosen for the charge circuit.</w:t>
      </w:r>
    </w:p>
    <w:p w:rsidR="00F97277" w:rsidRPr="00AC5FB8" w:rsidRDefault="00F97277" w:rsidP="0079280A">
      <w:pPr>
        <w:jc w:val="both"/>
      </w:pPr>
    </w:p>
    <w:p w:rsidR="00F97277" w:rsidRPr="00AC5FB8" w:rsidRDefault="00F97277" w:rsidP="0079280A">
      <w:pPr>
        <w:jc w:val="both"/>
      </w:pPr>
      <w:r w:rsidRPr="00AC5FB8">
        <w:t xml:space="preserve">Using this configuration allows the inductor to be toggled in either direction without any significant voltage spikes through the system.  The capacitor charges in approximately .75 seconds, which is much faster than the </w:t>
      </w:r>
      <w:r w:rsidR="009E1AF8" w:rsidRPr="00AC5FB8">
        <w:t>.06</w:t>
      </w:r>
      <w:r w:rsidRPr="00AC5FB8">
        <w:t xml:space="preserve"> time constant for the magnetorquer.  This allows the magnetorquer’s inductive effects to be neglected, giving the circuit no residual voltage spikes from the inductor, only the charge time from the capacitor charge.</w:t>
      </w:r>
    </w:p>
    <w:p w:rsidR="00F97277" w:rsidRPr="00AC5FB8" w:rsidRDefault="00F97277" w:rsidP="0079280A">
      <w:pPr>
        <w:jc w:val="both"/>
      </w:pPr>
    </w:p>
    <w:p w:rsidR="00F97277" w:rsidRPr="00AC5FB8" w:rsidRDefault="00F97277" w:rsidP="0079280A">
      <w:pPr>
        <w:jc w:val="both"/>
      </w:pPr>
      <w:r w:rsidRPr="00AC5FB8">
        <w:t>However, during testing, it was discovered that there was an impedance</w:t>
      </w:r>
      <w:r w:rsidR="009E1AF8" w:rsidRPr="00AC5FB8">
        <w:t xml:space="preserve"> matching</w:t>
      </w:r>
      <w:r w:rsidRPr="00AC5FB8">
        <w:t xml:space="preserve"> issue between the capacitor and the magnetorquer.  This problem was removed with a simple unity feedback opamp, separating the capacitor impedance from the magnetorquer’s inductance, allowing the circuit to switch as desired.</w:t>
      </w:r>
    </w:p>
    <w:p w:rsidR="00F97277" w:rsidRPr="00AC5FB8" w:rsidRDefault="00F97277" w:rsidP="0079280A">
      <w:pPr>
        <w:jc w:val="both"/>
      </w:pPr>
    </w:p>
    <w:p w:rsidR="00F97277" w:rsidRPr="00AC5FB8" w:rsidRDefault="00F97277" w:rsidP="0079280A">
      <w:pPr>
        <w:pStyle w:val="Heading2"/>
        <w:ind w:left="0" w:firstLine="0"/>
        <w:jc w:val="both"/>
        <w:rPr>
          <w:rFonts w:cs="Times New Roman"/>
        </w:rPr>
      </w:pPr>
      <w:r w:rsidRPr="00AC5FB8">
        <w:rPr>
          <w:rFonts w:cs="Times New Roman"/>
        </w:rPr>
        <w:t xml:space="preserve"> </w:t>
      </w:r>
      <w:bookmarkStart w:id="11" w:name="_Toc292286424"/>
      <w:r w:rsidR="002E71C8" w:rsidRPr="00AC5FB8">
        <w:rPr>
          <w:rFonts w:cs="Times New Roman"/>
        </w:rPr>
        <w:t>Power Shutoff</w:t>
      </w:r>
      <w:bookmarkEnd w:id="11"/>
    </w:p>
    <w:p w:rsidR="002E71C8" w:rsidRPr="00AC5FB8" w:rsidRDefault="002E71C8" w:rsidP="0079280A">
      <w:pPr>
        <w:jc w:val="both"/>
      </w:pPr>
    </w:p>
    <w:p w:rsidR="002E71C8" w:rsidRPr="00AC5FB8" w:rsidRDefault="002E71C8" w:rsidP="0079280A">
      <w:pPr>
        <w:jc w:val="both"/>
        <w:rPr>
          <w:bCs/>
        </w:rPr>
      </w:pPr>
      <w:r w:rsidRPr="00AC5FB8">
        <w:t xml:space="preserve">In order to limit the power consumption of the satellite, the ADAC system implements a power shutoff circuit to remove power from the gyroscope and the GPS, allowing the power only when it is time to measure the dynamics of the satellite.  The ADAC circuit uses a </w:t>
      </w:r>
      <w:r w:rsidRPr="00AC5FB8">
        <w:rPr>
          <w:bCs/>
        </w:rPr>
        <w:t>TLV2463CN operational amplifier to regulate the power.  It is manufactured by Texas Instruments, provided a full rail to rail voltage level at both 5 and 3.3 volts, and allows more than 50 mA of current at steady state output.  This is enough current to power both the GPS and gyro, making it a great shutoff for power.</w:t>
      </w:r>
    </w:p>
    <w:p w:rsidR="002E71C8" w:rsidRPr="00AC5FB8" w:rsidRDefault="002E71C8" w:rsidP="008E35FE">
      <w:pPr>
        <w:spacing w:line="480" w:lineRule="auto"/>
        <w:jc w:val="both"/>
        <w:rPr>
          <w:bCs/>
        </w:rPr>
      </w:pPr>
    </w:p>
    <w:p w:rsidR="00960F63" w:rsidRPr="00AC5FB8" w:rsidRDefault="002E71C8" w:rsidP="00391D5C">
      <w:pPr>
        <w:keepNext/>
        <w:spacing w:line="480" w:lineRule="auto"/>
        <w:jc w:val="center"/>
      </w:pPr>
      <w:r w:rsidRPr="00AC5FB8">
        <w:rPr>
          <w:bCs/>
          <w:noProof/>
        </w:rPr>
        <w:drawing>
          <wp:inline distT="0" distB="0" distL="0" distR="0">
            <wp:extent cx="5943600" cy="360987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3609873"/>
                    </a:xfrm>
                    <a:prstGeom prst="rect">
                      <a:avLst/>
                    </a:prstGeom>
                    <a:noFill/>
                    <a:ln w="9525">
                      <a:noFill/>
                      <a:miter lim="800000"/>
                      <a:headEnd/>
                      <a:tailEnd/>
                    </a:ln>
                  </pic:spPr>
                </pic:pic>
              </a:graphicData>
            </a:graphic>
          </wp:inline>
        </w:drawing>
      </w:r>
    </w:p>
    <w:p w:rsidR="002E71C8" w:rsidRPr="00AC5FB8" w:rsidRDefault="00960F63" w:rsidP="00391D5C">
      <w:pPr>
        <w:pStyle w:val="Caption"/>
        <w:spacing w:line="480" w:lineRule="auto"/>
        <w:jc w:val="center"/>
        <w:rPr>
          <w:bCs w:val="0"/>
          <w:sz w:val="24"/>
          <w:szCs w:val="24"/>
        </w:rPr>
      </w:pPr>
      <w:r w:rsidRPr="00AC5FB8">
        <w:rPr>
          <w:sz w:val="24"/>
          <w:szCs w:val="24"/>
        </w:rPr>
        <w:t xml:space="preserve">Figure </w:t>
      </w:r>
      <w:r w:rsidR="00ED439D" w:rsidRPr="00AC5FB8">
        <w:rPr>
          <w:sz w:val="24"/>
          <w:szCs w:val="24"/>
        </w:rPr>
        <w:t>3</w:t>
      </w:r>
      <w:r w:rsidR="00B94002">
        <w:rPr>
          <w:sz w:val="24"/>
          <w:szCs w:val="24"/>
        </w:rPr>
        <w:t>7</w:t>
      </w:r>
      <w:r w:rsidR="00ED439D" w:rsidRPr="00AC5FB8">
        <w:rPr>
          <w:sz w:val="24"/>
          <w:szCs w:val="24"/>
        </w:rPr>
        <w:t xml:space="preserve">: </w:t>
      </w:r>
      <w:r w:rsidRPr="00AC5FB8">
        <w:rPr>
          <w:b w:val="0"/>
          <w:sz w:val="24"/>
          <w:szCs w:val="24"/>
        </w:rPr>
        <w:t>Shutoff Circuit</w:t>
      </w:r>
    </w:p>
    <w:p w:rsidR="002E71C8" w:rsidRPr="00AC5FB8" w:rsidRDefault="002E71C8" w:rsidP="0079280A">
      <w:pPr>
        <w:jc w:val="both"/>
        <w:rPr>
          <w:bCs/>
        </w:rPr>
      </w:pPr>
    </w:p>
    <w:p w:rsidR="002E71C8" w:rsidRPr="00AC5FB8" w:rsidRDefault="002E71C8" w:rsidP="0079280A">
      <w:pPr>
        <w:jc w:val="both"/>
      </w:pPr>
      <w:r w:rsidRPr="00AC5FB8">
        <w:rPr>
          <w:bCs/>
        </w:rPr>
        <w:t xml:space="preserve">The basic configuration to the op amp is seen above in figure XXX.  The op amp is connected to 3.3V and ground as its V+ and V-.  The output is connected to the power pin of the gyro or GPS.  The positive input is connected to the CPLD, as we want the output to be driven high when the signal comes from the CPLD.  The negative input is connected between a 3 MΩ and 1 MΩ voltage divider.  This makes the CPLD voltage lower than the negative input when low, driving the output to 0 V.  And, the voltage at the negative input is approximately .825 V, so as long as the CPLD uses more than .9V output voltage, the CPLD will drive the output high no matter what voltage the CPLD drives the output pins at.  And, because of the large magnitude of the resistors, the op </w:t>
      </w:r>
      <w:r w:rsidRPr="00AC5FB8">
        <w:rPr>
          <w:bCs/>
        </w:rPr>
        <w:lastRenderedPageBreak/>
        <w:t>amp circuit will not use more than 2.7 uW of power, much less than the 20 mW from the gyro or 83 mW from the GPS when in the desired sleep mode.  This is more than 3000 percent power efficiency, with only the addition of four resistors and two op amps of space, mass, and cost.</w:t>
      </w:r>
    </w:p>
    <w:p w:rsidR="008354E1" w:rsidRDefault="008354E1" w:rsidP="0079280A">
      <w:pPr>
        <w:pStyle w:val="Heading1"/>
        <w:tabs>
          <w:tab w:val="clear" w:pos="360"/>
        </w:tabs>
        <w:ind w:left="0" w:firstLine="0"/>
        <w:jc w:val="both"/>
        <w:rPr>
          <w:rFonts w:cs="Times New Roman"/>
        </w:rPr>
      </w:pPr>
      <w:bookmarkStart w:id="12" w:name="_Toc292286425"/>
      <w:r w:rsidRPr="00AC5FB8">
        <w:rPr>
          <w:rFonts w:cs="Times New Roman"/>
        </w:rPr>
        <w:t>ADAC Testing</w:t>
      </w:r>
    </w:p>
    <w:p w:rsidR="0079280A" w:rsidRDefault="0079280A" w:rsidP="0079280A">
      <w:pPr>
        <w:jc w:val="both"/>
      </w:pPr>
    </w:p>
    <w:p w:rsidR="003E148C" w:rsidRPr="00AC5FB8" w:rsidRDefault="003E148C" w:rsidP="0079280A">
      <w:pPr>
        <w:jc w:val="both"/>
      </w:pPr>
      <w:r w:rsidRPr="00AC5FB8">
        <w:t>A test matrix and procedure was designed for each major component of the ADAC system and is located in Appendices 6,7,8. The first and most involved testing was that done for the solid core magnetorquer. After preliminary calculations were done to determine the strength of magnetic field needed to flip the satellite and which metals had the ability to have their magnetic field directions reversed, testing commenced. Five different types of metal were wound with wire creating solid core magnetorquers and their magnetic field strengths were recorded with a supply voltage of 5V being applied. The remnant magnetic dipole moment was then measured along with its percentage of decay. The last test for the magnetorquer was its ability to switch magnetic dipole direction. All of these tests resulted in the choice of AISI 1090 for the core material.</w:t>
      </w:r>
    </w:p>
    <w:p w:rsidR="0079280A" w:rsidRDefault="0079280A" w:rsidP="0079280A">
      <w:pPr>
        <w:jc w:val="both"/>
      </w:pPr>
    </w:p>
    <w:p w:rsidR="003E148C" w:rsidRPr="00AC5FB8" w:rsidRDefault="003E148C" w:rsidP="0079280A">
      <w:pPr>
        <w:jc w:val="both"/>
      </w:pPr>
      <w:r w:rsidRPr="00AC5FB8">
        <w:t>After the solid core magnetometer was chosen, it could be tested with the circuit designed to flip the magnetic field. The protoboard was constructed with the magnetorquer and testing began by connecting a power source. Once current was flowing through the magnetorquer the amount was measured using a probe and the respective magnetic field was illustrated with a compass. The power was then connected so that the current would flow in the opposite direction and the same testing was preformed again. This verified that the circuit was in working order as well as a magnetic field was produced while current ran in both directions. The success of this test finished the flipping requirements of the ADAC system.</w:t>
      </w:r>
    </w:p>
    <w:p w:rsidR="0079280A" w:rsidRDefault="0079280A" w:rsidP="0079280A">
      <w:pPr>
        <w:jc w:val="both"/>
      </w:pPr>
    </w:p>
    <w:p w:rsidR="003E148C" w:rsidRPr="00AC5FB8" w:rsidRDefault="003E148C" w:rsidP="0079280A">
      <w:pPr>
        <w:jc w:val="both"/>
      </w:pPr>
      <w:r w:rsidRPr="00AC5FB8">
        <w:t>Power saving mode was tested by first applying a power source and verifying that the CPLD had the correct amount of power (3.3V). The CPLD was then connected to the FET gate and the switch was toggled to put the circuit in high to open power and the voltages were measured at the sources and drains for each case. This test was successful which fulfilled requirements and verified that the circuit is in working order.</w:t>
      </w:r>
    </w:p>
    <w:p w:rsidR="003E148C" w:rsidRPr="00AC5FB8" w:rsidRDefault="003E148C" w:rsidP="0079280A">
      <w:pPr>
        <w:jc w:val="both"/>
      </w:pPr>
      <w:r w:rsidRPr="00AC5FB8">
        <w:t xml:space="preserve">The next step in testing this system is testing the communications which is done using a logic analyzer. The first step is to determine if the FPGA is communicating properly with the gyroscope. This is done by verifying that there is 3.3 volts at the SDA line then using the buttons on the FPGA to determine if the information is communicating correctly. The communication between the FPGA and the IHU via </w:t>
      </w:r>
      <w:r w:rsidR="0003603D" w:rsidRPr="00AC5FB8">
        <w:t>I</w:t>
      </w:r>
      <w:r w:rsidR="0003603D" w:rsidRPr="0003603D">
        <w:rPr>
          <w:vertAlign w:val="superscript"/>
        </w:rPr>
        <w:t>2</w:t>
      </w:r>
      <w:r w:rsidR="0003603D" w:rsidRPr="00AC5FB8">
        <w:t>C</w:t>
      </w:r>
      <w:r w:rsidRPr="00AC5FB8">
        <w:t xml:space="preserve"> is tested next by verifying that the correct voltages are present. Lastly the serial interface between the CPLD and the GPS sensor can be tested. This, unlike the rest of the communications tests, was not preformed due to time constraints. These tests provide that the </w:t>
      </w:r>
      <w:r w:rsidR="0003603D" w:rsidRPr="00AC5FB8">
        <w:t>I</w:t>
      </w:r>
      <w:r w:rsidR="0003603D" w:rsidRPr="0003603D">
        <w:rPr>
          <w:vertAlign w:val="superscript"/>
        </w:rPr>
        <w:t>2</w:t>
      </w:r>
      <w:r w:rsidR="0003603D" w:rsidRPr="00AC5FB8">
        <w:t>C</w:t>
      </w:r>
      <w:r w:rsidRPr="00AC5FB8">
        <w:t xml:space="preserve"> communication works properly and further testing can be done with the gyroscope.</w:t>
      </w:r>
    </w:p>
    <w:p w:rsidR="0079280A" w:rsidRDefault="0079280A" w:rsidP="0079280A">
      <w:pPr>
        <w:jc w:val="both"/>
      </w:pPr>
    </w:p>
    <w:p w:rsidR="003E148C" w:rsidRPr="00AC5FB8" w:rsidRDefault="003E148C" w:rsidP="0079280A">
      <w:pPr>
        <w:jc w:val="both"/>
      </w:pPr>
      <w:r w:rsidRPr="00AC5FB8">
        <w:t xml:space="preserve">In order to test the gyroscope, it needs to be in some type of angular motion which inspired a test rig. A rotating platform was designed so that the entire ADAC protoboard and the IHU can be mounted on top along with a battery pack as a power source. This </w:t>
      </w:r>
      <w:r w:rsidRPr="00AC5FB8">
        <w:lastRenderedPageBreak/>
        <w:t>will allow the entire system to spin as it would in space. The platform is connected to a servo motor that is connected to a power source. Using a simple magnetic system to evaluate the rpm of the platform, the accuracy of the gyroscope can be determined. Final testing for the GPS would include connecting it to the CPLD, and verifying that it outputs proper latitude and longitude at various positions.</w:t>
      </w:r>
    </w:p>
    <w:p w:rsidR="0079280A" w:rsidRDefault="0079280A" w:rsidP="0079280A">
      <w:pPr>
        <w:jc w:val="both"/>
      </w:pPr>
    </w:p>
    <w:p w:rsidR="003E148C" w:rsidRPr="00AC5FB8" w:rsidRDefault="003E148C" w:rsidP="0079280A">
      <w:pPr>
        <w:jc w:val="both"/>
      </w:pPr>
      <w:r w:rsidRPr="00AC5FB8">
        <w:t xml:space="preserve">In order to test the Kalman filter both the simple non-linear filter and the more complex filter need to be analyzed so that all errors are removed. A small number of samples are then input and the output trajectories are studied. The accuracy of the trajectory is evaluated and more samples can be input. The </w:t>
      </w:r>
      <w:r w:rsidR="00546DC0" w:rsidRPr="00AC5FB8">
        <w:t>Kalman</w:t>
      </w:r>
      <w:r w:rsidRPr="00AC5FB8">
        <w:t xml:space="preserve"> filter is successful when a quick and accurate trajectory is obtained.</w:t>
      </w:r>
    </w:p>
    <w:p w:rsidR="0079280A" w:rsidRDefault="0079280A" w:rsidP="0079280A"/>
    <w:p w:rsidR="008354E1" w:rsidRPr="00AC5FB8" w:rsidRDefault="003E148C" w:rsidP="0079280A">
      <w:r w:rsidRPr="00AC5FB8">
        <w:t>With all of the separate parts tested and verified the entire ADAC system works as a hole when communicating with the common board. First the system is probed to verify that it receives the correct amount of power from the common board. Then the flip command is given and the magnetic field of the magnetorquer is verified. The start and stop sampling commands are tested along with the retrieval of data for the Kalman filter. After the correct amount of data is retrieved for the Kalman filter to work the register file is tested to verify that there is no left over data after the stop sampling command is given.</w:t>
      </w:r>
    </w:p>
    <w:p w:rsidR="002277AC" w:rsidRDefault="00D34D75" w:rsidP="0079280A">
      <w:pPr>
        <w:pStyle w:val="Heading1"/>
        <w:tabs>
          <w:tab w:val="clear" w:pos="360"/>
        </w:tabs>
        <w:ind w:left="0" w:firstLine="0"/>
        <w:jc w:val="both"/>
        <w:rPr>
          <w:rFonts w:cs="Times New Roman"/>
        </w:rPr>
      </w:pPr>
      <w:r w:rsidRPr="00AC5FB8">
        <w:rPr>
          <w:rFonts w:cs="Times New Roman"/>
        </w:rPr>
        <w:t>AMSAT Integration</w:t>
      </w:r>
      <w:bookmarkEnd w:id="12"/>
    </w:p>
    <w:p w:rsidR="0079280A" w:rsidRPr="0079280A" w:rsidRDefault="0079280A" w:rsidP="0079280A"/>
    <w:p w:rsidR="002277AC" w:rsidRPr="00AC5FB8" w:rsidRDefault="00D34D75" w:rsidP="0079280A">
      <w:pPr>
        <w:jc w:val="both"/>
      </w:pPr>
      <w:r w:rsidRPr="00AC5FB8">
        <w:rPr>
          <w:bCs/>
        </w:rPr>
        <w:t xml:space="preserve">The ADAC system is only a portion of the AMSAT satellite project.  In order for the satellite to function properly, all components in the satellite must function properly both internally as well as the interactions between systems.  This is especially important for the ADAC system, as all of the system’s responsibilities are driven by external signals.  Both the magnetorquer flip and the sensor measurement component must be initiated through </w:t>
      </w:r>
      <w:r w:rsidR="0003603D" w:rsidRPr="00AC5FB8">
        <w:t>I</w:t>
      </w:r>
      <w:r w:rsidR="0003603D" w:rsidRPr="0003603D">
        <w:rPr>
          <w:vertAlign w:val="superscript"/>
        </w:rPr>
        <w:t>2</w:t>
      </w:r>
      <w:r w:rsidR="0003603D" w:rsidRPr="00AC5FB8">
        <w:t>C</w:t>
      </w:r>
      <w:r w:rsidRPr="00AC5FB8">
        <w:rPr>
          <w:bCs/>
        </w:rPr>
        <w:t xml:space="preserve"> communication with the command and data handling system</w:t>
      </w:r>
      <w:r w:rsidR="003E148C" w:rsidRPr="00AC5FB8">
        <w:rPr>
          <w:bCs/>
        </w:rPr>
        <w:t xml:space="preserve"> (Figure 1)</w:t>
      </w:r>
      <w:r w:rsidRPr="00AC5FB8">
        <w:rPr>
          <w:bCs/>
        </w:rPr>
        <w:t>.  When the signal comes to flip or measure the dynamics of the satellite, the command and data handling system signals to the ADAC system to act.  This means all functions of the system, power shutoff, measurement, and motion control, are dependent on the external functions of the command system.</w:t>
      </w:r>
      <w:r w:rsidR="003C3BC9" w:rsidRPr="00AC5FB8">
        <w:rPr>
          <w:bCs/>
        </w:rPr>
        <w:t xml:space="preserve">  </w:t>
      </w:r>
      <w:r w:rsidRPr="00AC5FB8">
        <w:t>Also, the Kalman filter for the data will be implemented on the command system’s processor, further connecting the ADAC and command systems.  The information measured by the sensors will be sent to the main processor, where the filter will be implemented</w:t>
      </w:r>
      <w:r w:rsidR="003C3BC9" w:rsidRPr="00AC5FB8">
        <w:t xml:space="preserve">.  Then, it will be dealt with accordingly by the command system.  </w:t>
      </w:r>
    </w:p>
    <w:p w:rsidR="003C3BC9" w:rsidRPr="00AC5FB8" w:rsidRDefault="003C3BC9" w:rsidP="0079280A">
      <w:pPr>
        <w:jc w:val="both"/>
      </w:pPr>
    </w:p>
    <w:p w:rsidR="003C3BC9" w:rsidRPr="00AC5FB8" w:rsidRDefault="003C3BC9" w:rsidP="0079280A">
      <w:pPr>
        <w:jc w:val="both"/>
      </w:pPr>
      <w:r w:rsidRPr="00AC5FB8">
        <w:t>Furthermore, the power for the ADAC system comes from the power generation and distribution team, further connecting the satellite.  Although the ADAC system is power efficient, the power system has the ability to terminate the ADAC system when the batteries for the satellite are too low and power is unavailable.  Therefore, as the ADAC system is not a mission critical function of the satellite, it can be terminated at the discretion of the power system.</w:t>
      </w:r>
    </w:p>
    <w:p w:rsidR="003C3BC9" w:rsidRPr="00AC5FB8" w:rsidRDefault="003C3BC9" w:rsidP="0079280A">
      <w:pPr>
        <w:jc w:val="both"/>
      </w:pPr>
    </w:p>
    <w:p w:rsidR="003C3BC9" w:rsidRPr="00AC5FB8" w:rsidRDefault="003C3BC9" w:rsidP="0079280A">
      <w:pPr>
        <w:jc w:val="both"/>
      </w:pPr>
      <w:r w:rsidRPr="00AC5FB8">
        <w:t xml:space="preserve">The GPS antenna must also be deployed along with the satellite’s antenna.  Although the GPS antenna is small, it must be located on the outside of the satellite, making it a </w:t>
      </w:r>
      <w:r w:rsidRPr="00AC5FB8">
        <w:lastRenderedPageBreak/>
        <w:t>concern with the antenna deployment team.  The coaxial cable leading from the antenna must be trailed with other wires through the satellite, connecting into the GPS.  Therefore, the ADAC system must be integrated with the satellite structure and the antenna systems to properly be located within the satellite, as well as to have a fully functional GPS sensor.</w:t>
      </w:r>
    </w:p>
    <w:p w:rsidR="009C27B8" w:rsidRDefault="009C27B8" w:rsidP="0079280A">
      <w:pPr>
        <w:pStyle w:val="Heading1"/>
        <w:tabs>
          <w:tab w:val="clear" w:pos="360"/>
        </w:tabs>
        <w:ind w:left="0" w:firstLine="0"/>
        <w:jc w:val="both"/>
        <w:rPr>
          <w:rFonts w:cs="Times New Roman"/>
        </w:rPr>
      </w:pPr>
      <w:r w:rsidRPr="00AC5FB8">
        <w:rPr>
          <w:rFonts w:cs="Times New Roman"/>
        </w:rPr>
        <w:t>Budget</w:t>
      </w:r>
    </w:p>
    <w:p w:rsidR="0079280A" w:rsidRPr="0079280A" w:rsidRDefault="0079280A" w:rsidP="0079280A"/>
    <w:p w:rsidR="009C27B8" w:rsidRPr="00AC5FB8" w:rsidRDefault="009C27B8" w:rsidP="0079280A">
      <w:pPr>
        <w:jc w:val="both"/>
        <w:rPr>
          <w:color w:val="FF0000"/>
        </w:rPr>
      </w:pPr>
      <w:r w:rsidRPr="00AC5FB8">
        <w:t>Our initial budget was a high estimate of what we would need to spend. During</w:t>
      </w:r>
      <w:r w:rsidR="00A4307D" w:rsidRPr="00AC5FB8">
        <w:t xml:space="preserve"> the design process components </w:t>
      </w:r>
      <w:r w:rsidRPr="00AC5FB8">
        <w:t xml:space="preserve">were emitted and changed (such as a magnetometer and </w:t>
      </w:r>
      <w:r w:rsidR="00546DC0" w:rsidRPr="00AC5FB8">
        <w:t>an</w:t>
      </w:r>
      <w:r w:rsidRPr="00AC5FB8">
        <w:t xml:space="preserve"> accelerometer). We no longer needed a boom to mount the magnetometer because we decided to no use the magnetometer at all, which saved money, as well as time. Also instead of purchasing a CPLD and a PCB we purchased a Basys Board and a protoboard, which collectively was more cost effective. The magnetorquer turned out to be less expensive than projected and the sensors cost about as much as was allotted for them. Ultimately the ADAC system came out to be approximately $100 dollars under budget as shown in </w:t>
      </w:r>
      <w:r w:rsidR="008833FA" w:rsidRPr="00AC5FB8">
        <w:t>Figure 25</w:t>
      </w:r>
      <w:r w:rsidRPr="00AC5FB8">
        <w:t>.</w:t>
      </w:r>
    </w:p>
    <w:p w:rsidR="009C27B8" w:rsidRPr="00AC5FB8" w:rsidRDefault="009C27B8" w:rsidP="00882CB5">
      <w:pPr>
        <w:rPr>
          <w:color w:val="FF0000"/>
        </w:rPr>
      </w:pPr>
    </w:p>
    <w:p w:rsidR="009C27B8" w:rsidRPr="00AC5FB8" w:rsidRDefault="009C27B8" w:rsidP="009C27B8">
      <w:pPr>
        <w:ind w:firstLine="720"/>
        <w:jc w:val="center"/>
        <w:rPr>
          <w:color w:val="FF0000"/>
        </w:rPr>
      </w:pPr>
    </w:p>
    <w:tbl>
      <w:tblPr>
        <w:tblW w:w="7260" w:type="dxa"/>
        <w:tblInd w:w="690" w:type="dxa"/>
        <w:tblLook w:val="04A0" w:firstRow="1" w:lastRow="0" w:firstColumn="1" w:lastColumn="0" w:noHBand="0" w:noVBand="1"/>
      </w:tblPr>
      <w:tblGrid>
        <w:gridCol w:w="685"/>
        <w:gridCol w:w="1540"/>
        <w:gridCol w:w="1926"/>
        <w:gridCol w:w="1135"/>
        <w:gridCol w:w="983"/>
        <w:gridCol w:w="1135"/>
      </w:tblGrid>
      <w:tr w:rsidR="009C27B8" w:rsidRPr="00AC5FB8" w:rsidTr="009C27B8">
        <w:trPr>
          <w:trHeight w:val="405"/>
        </w:trPr>
        <w:tc>
          <w:tcPr>
            <w:tcW w:w="7260" w:type="dxa"/>
            <w:gridSpan w:val="6"/>
            <w:tcBorders>
              <w:top w:val="single" w:sz="4" w:space="0" w:color="auto"/>
              <w:left w:val="single" w:sz="4" w:space="0" w:color="auto"/>
              <w:bottom w:val="nil"/>
              <w:right w:val="single" w:sz="4" w:space="0" w:color="000000"/>
            </w:tcBorders>
            <w:shd w:val="clear" w:color="auto" w:fill="auto"/>
            <w:noWrap/>
            <w:vAlign w:val="bottom"/>
            <w:hideMark/>
          </w:tcPr>
          <w:p w:rsidR="009C27B8" w:rsidRPr="00AC5FB8" w:rsidRDefault="009C27B8" w:rsidP="009C27B8">
            <w:pPr>
              <w:jc w:val="center"/>
              <w:rPr>
                <w:b/>
                <w:bCs/>
                <w:sz w:val="32"/>
                <w:szCs w:val="32"/>
              </w:rPr>
            </w:pPr>
            <w:r w:rsidRPr="00AC5FB8">
              <w:rPr>
                <w:b/>
                <w:bCs/>
                <w:sz w:val="32"/>
                <w:szCs w:val="32"/>
              </w:rPr>
              <w:t>Projected</w:t>
            </w:r>
          </w:p>
        </w:tc>
      </w:tr>
      <w:tr w:rsidR="009C27B8" w:rsidRPr="00AC5FB8" w:rsidTr="009C27B8">
        <w:trPr>
          <w:trHeight w:val="255"/>
        </w:trPr>
        <w:tc>
          <w:tcPr>
            <w:tcW w:w="685"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Item #</w:t>
            </w:r>
          </w:p>
        </w:tc>
        <w:tc>
          <w:tcPr>
            <w:tcW w:w="1540"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Item Name</w:t>
            </w:r>
          </w:p>
        </w:tc>
        <w:tc>
          <w:tcPr>
            <w:tcW w:w="1926"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P/N (if applicable)</w:t>
            </w:r>
          </w:p>
        </w:tc>
        <w:tc>
          <w:tcPr>
            <w:tcW w:w="1135"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Cost / unit</w:t>
            </w:r>
          </w:p>
        </w:tc>
        <w:tc>
          <w:tcPr>
            <w:tcW w:w="839"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546DC0" w:rsidP="009C27B8">
            <w:pPr>
              <w:jc w:val="center"/>
              <w:rPr>
                <w:b/>
                <w:bCs/>
                <w:color w:val="0000FF"/>
                <w:sz w:val="20"/>
                <w:szCs w:val="20"/>
              </w:rPr>
            </w:pPr>
            <w:r w:rsidRPr="00AC5FB8">
              <w:rPr>
                <w:b/>
                <w:bCs/>
                <w:color w:val="0000FF"/>
                <w:sz w:val="20"/>
                <w:szCs w:val="20"/>
              </w:rPr>
              <w:t>Quantity</w:t>
            </w:r>
          </w:p>
        </w:tc>
        <w:tc>
          <w:tcPr>
            <w:tcW w:w="1135"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Total Cost</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GPS</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ISM420</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$25.00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$25.00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2</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Gyroscope</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ITG3200</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Magnetorquer</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$80.00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$80.00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4</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Boom/Antenna</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CPLD</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6</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PCB</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$100.00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$100.00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7</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Logic parts</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r>
      <w:tr w:rsidR="009C27B8" w:rsidRPr="00AC5FB8" w:rsidTr="009C27B8">
        <w:trPr>
          <w:trHeight w:val="255"/>
        </w:trPr>
        <w:tc>
          <w:tcPr>
            <w:tcW w:w="685" w:type="dxa"/>
            <w:tcBorders>
              <w:top w:val="nil"/>
              <w:left w:val="single" w:sz="4" w:space="0" w:color="auto"/>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540"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926"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839" w:type="dxa"/>
            <w:tcBorders>
              <w:top w:val="nil"/>
              <w:left w:val="nil"/>
              <w:bottom w:val="single" w:sz="4" w:space="0" w:color="auto"/>
              <w:right w:val="nil"/>
            </w:tcBorders>
            <w:shd w:val="clear" w:color="000000" w:fill="000000"/>
            <w:noWrap/>
            <w:vAlign w:val="bottom"/>
            <w:hideMark/>
          </w:tcPr>
          <w:p w:rsidR="009C27B8" w:rsidRPr="00AC5FB8" w:rsidRDefault="009C27B8" w:rsidP="009C27B8">
            <w:pPr>
              <w:jc w:val="center"/>
              <w:rPr>
                <w:b/>
                <w:bCs/>
                <w:color w:val="FFFFFF"/>
                <w:sz w:val="20"/>
                <w:szCs w:val="20"/>
              </w:rPr>
            </w:pPr>
            <w:r w:rsidRPr="00AC5FB8">
              <w:rPr>
                <w:b/>
                <w:bCs/>
                <w:color w:val="FFFFFF"/>
                <w:sz w:val="20"/>
                <w:szCs w:val="20"/>
              </w:rPr>
              <w:t>Total</w:t>
            </w:r>
          </w:p>
        </w:tc>
        <w:tc>
          <w:tcPr>
            <w:tcW w:w="1135" w:type="dxa"/>
            <w:tcBorders>
              <w:top w:val="nil"/>
              <w:left w:val="nil"/>
              <w:bottom w:val="single" w:sz="4" w:space="0" w:color="auto"/>
              <w:right w:val="single" w:sz="4" w:space="0" w:color="auto"/>
            </w:tcBorders>
            <w:shd w:val="clear" w:color="000000" w:fill="000000"/>
            <w:noWrap/>
            <w:vAlign w:val="bottom"/>
            <w:hideMark/>
          </w:tcPr>
          <w:p w:rsidR="009C27B8" w:rsidRPr="00AC5FB8" w:rsidRDefault="009C27B8" w:rsidP="009C27B8">
            <w:pPr>
              <w:jc w:val="center"/>
              <w:rPr>
                <w:b/>
                <w:bCs/>
                <w:color w:val="FFFFFF"/>
                <w:sz w:val="20"/>
                <w:szCs w:val="20"/>
              </w:rPr>
            </w:pPr>
            <w:r w:rsidRPr="00AC5FB8">
              <w:rPr>
                <w:b/>
                <w:bCs/>
                <w:color w:val="FFFFFF"/>
                <w:sz w:val="20"/>
                <w:szCs w:val="20"/>
              </w:rPr>
              <w:t>$385.00</w:t>
            </w:r>
          </w:p>
        </w:tc>
      </w:tr>
      <w:tr w:rsidR="009C27B8" w:rsidRPr="00AC5FB8" w:rsidTr="009C27B8">
        <w:trPr>
          <w:trHeight w:val="255"/>
        </w:trPr>
        <w:tc>
          <w:tcPr>
            <w:tcW w:w="685"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c>
          <w:tcPr>
            <w:tcW w:w="1540"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c>
          <w:tcPr>
            <w:tcW w:w="1926"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c>
          <w:tcPr>
            <w:tcW w:w="839"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nil"/>
              <w:right w:val="nil"/>
            </w:tcBorders>
            <w:shd w:val="clear" w:color="auto" w:fill="auto"/>
            <w:noWrap/>
            <w:vAlign w:val="bottom"/>
            <w:hideMark/>
          </w:tcPr>
          <w:p w:rsidR="009C27B8" w:rsidRPr="00AC5FB8" w:rsidRDefault="009C27B8" w:rsidP="009C27B8">
            <w:pPr>
              <w:jc w:val="center"/>
              <w:rPr>
                <w:sz w:val="20"/>
                <w:szCs w:val="20"/>
              </w:rPr>
            </w:pPr>
          </w:p>
        </w:tc>
      </w:tr>
      <w:tr w:rsidR="009C27B8" w:rsidRPr="00AC5FB8" w:rsidTr="009C27B8">
        <w:trPr>
          <w:trHeight w:val="405"/>
        </w:trPr>
        <w:tc>
          <w:tcPr>
            <w:tcW w:w="7260" w:type="dxa"/>
            <w:gridSpan w:val="6"/>
            <w:tcBorders>
              <w:top w:val="single" w:sz="4" w:space="0" w:color="auto"/>
              <w:left w:val="single" w:sz="4" w:space="0" w:color="auto"/>
              <w:bottom w:val="nil"/>
              <w:right w:val="single" w:sz="4" w:space="0" w:color="000000"/>
            </w:tcBorders>
            <w:shd w:val="clear" w:color="auto" w:fill="auto"/>
            <w:noWrap/>
            <w:vAlign w:val="bottom"/>
            <w:hideMark/>
          </w:tcPr>
          <w:p w:rsidR="009C27B8" w:rsidRPr="00AC5FB8" w:rsidRDefault="009C27B8" w:rsidP="009C27B8">
            <w:pPr>
              <w:jc w:val="center"/>
              <w:rPr>
                <w:b/>
                <w:bCs/>
                <w:sz w:val="32"/>
                <w:szCs w:val="32"/>
              </w:rPr>
            </w:pPr>
            <w:r w:rsidRPr="00AC5FB8">
              <w:rPr>
                <w:b/>
                <w:bCs/>
                <w:sz w:val="32"/>
                <w:szCs w:val="32"/>
              </w:rPr>
              <w:t>Actual</w:t>
            </w:r>
          </w:p>
        </w:tc>
      </w:tr>
      <w:tr w:rsidR="009C27B8" w:rsidRPr="00AC5FB8" w:rsidTr="009C27B8">
        <w:trPr>
          <w:trHeight w:val="255"/>
        </w:trPr>
        <w:tc>
          <w:tcPr>
            <w:tcW w:w="685"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Item #</w:t>
            </w:r>
          </w:p>
        </w:tc>
        <w:tc>
          <w:tcPr>
            <w:tcW w:w="1540"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Item Name</w:t>
            </w:r>
          </w:p>
        </w:tc>
        <w:tc>
          <w:tcPr>
            <w:tcW w:w="1926"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P/N (if applicable)</w:t>
            </w:r>
          </w:p>
        </w:tc>
        <w:tc>
          <w:tcPr>
            <w:tcW w:w="1135"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Cost / unit</w:t>
            </w:r>
          </w:p>
        </w:tc>
        <w:tc>
          <w:tcPr>
            <w:tcW w:w="839"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546DC0" w:rsidP="009C27B8">
            <w:pPr>
              <w:jc w:val="center"/>
              <w:rPr>
                <w:b/>
                <w:bCs/>
                <w:color w:val="0000FF"/>
                <w:sz w:val="20"/>
                <w:szCs w:val="20"/>
              </w:rPr>
            </w:pPr>
            <w:r w:rsidRPr="00AC5FB8">
              <w:rPr>
                <w:b/>
                <w:bCs/>
                <w:color w:val="0000FF"/>
                <w:sz w:val="20"/>
                <w:szCs w:val="20"/>
              </w:rPr>
              <w:t>Quantity</w:t>
            </w:r>
          </w:p>
        </w:tc>
        <w:tc>
          <w:tcPr>
            <w:tcW w:w="1135" w:type="dxa"/>
            <w:tcBorders>
              <w:top w:val="single" w:sz="4" w:space="0" w:color="auto"/>
              <w:left w:val="nil"/>
              <w:bottom w:val="single" w:sz="4" w:space="0" w:color="auto"/>
              <w:right w:val="single" w:sz="4" w:space="0" w:color="auto"/>
            </w:tcBorders>
            <w:shd w:val="clear" w:color="000000" w:fill="C0C0C0"/>
            <w:noWrap/>
            <w:vAlign w:val="bottom"/>
            <w:hideMark/>
          </w:tcPr>
          <w:p w:rsidR="009C27B8" w:rsidRPr="00AC5FB8" w:rsidRDefault="009C27B8" w:rsidP="009C27B8">
            <w:pPr>
              <w:jc w:val="center"/>
              <w:rPr>
                <w:b/>
                <w:bCs/>
                <w:color w:val="0000FF"/>
                <w:sz w:val="20"/>
                <w:szCs w:val="20"/>
              </w:rPr>
            </w:pPr>
            <w:r w:rsidRPr="00AC5FB8">
              <w:rPr>
                <w:b/>
                <w:bCs/>
                <w:color w:val="0000FF"/>
                <w:sz w:val="20"/>
                <w:szCs w:val="20"/>
              </w:rPr>
              <w:t>Total Cost</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GPS</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ISM420</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$35.00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$35.00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2</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Gyroscope</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ITG3200</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3</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Magnetorquer</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$40.00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$40.00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4</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Boom/Antenna</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Basys board</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$80.00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$80.00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6</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882CB5" w:rsidP="009C27B8">
            <w:pPr>
              <w:jc w:val="center"/>
              <w:rPr>
                <w:sz w:val="20"/>
                <w:szCs w:val="20"/>
              </w:rPr>
            </w:pPr>
            <w:r w:rsidRPr="00AC5FB8">
              <w:rPr>
                <w:sz w:val="20"/>
                <w:szCs w:val="20"/>
              </w:rPr>
              <w:t>Proto</w:t>
            </w:r>
            <w:r w:rsidR="009C27B8" w:rsidRPr="00AC5FB8">
              <w:rPr>
                <w:sz w:val="20"/>
                <w:szCs w:val="20"/>
              </w:rPr>
              <w:t>board</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$15.00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$15.00</w:t>
            </w:r>
          </w:p>
        </w:tc>
      </w:tr>
      <w:tr w:rsidR="009C27B8" w:rsidRPr="00AC5FB8" w:rsidTr="009C27B8">
        <w:trPr>
          <w:trHeight w:val="255"/>
        </w:trPr>
        <w:tc>
          <w:tcPr>
            <w:tcW w:w="685" w:type="dxa"/>
            <w:tcBorders>
              <w:top w:val="nil"/>
              <w:left w:val="single" w:sz="4" w:space="0" w:color="auto"/>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7</w:t>
            </w:r>
          </w:p>
        </w:tc>
        <w:tc>
          <w:tcPr>
            <w:tcW w:w="1540"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Logic parts</w:t>
            </w:r>
          </w:p>
        </w:tc>
        <w:tc>
          <w:tcPr>
            <w:tcW w:w="1926"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$53.00</w:t>
            </w:r>
          </w:p>
        </w:tc>
        <w:tc>
          <w:tcPr>
            <w:tcW w:w="839"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1</w:t>
            </w:r>
          </w:p>
        </w:tc>
        <w:tc>
          <w:tcPr>
            <w:tcW w:w="1135" w:type="dxa"/>
            <w:tcBorders>
              <w:top w:val="nil"/>
              <w:left w:val="nil"/>
              <w:bottom w:val="single" w:sz="4" w:space="0" w:color="auto"/>
              <w:right w:val="single" w:sz="4" w:space="0" w:color="auto"/>
            </w:tcBorders>
            <w:shd w:val="clear" w:color="auto" w:fill="auto"/>
            <w:noWrap/>
            <w:vAlign w:val="bottom"/>
            <w:hideMark/>
          </w:tcPr>
          <w:p w:rsidR="009C27B8" w:rsidRPr="00AC5FB8" w:rsidRDefault="009C27B8" w:rsidP="009C27B8">
            <w:pPr>
              <w:jc w:val="center"/>
              <w:rPr>
                <w:sz w:val="20"/>
                <w:szCs w:val="20"/>
              </w:rPr>
            </w:pPr>
            <w:r w:rsidRPr="00AC5FB8">
              <w:rPr>
                <w:sz w:val="20"/>
                <w:szCs w:val="20"/>
              </w:rPr>
              <w:t>$53.00</w:t>
            </w:r>
          </w:p>
        </w:tc>
      </w:tr>
      <w:tr w:rsidR="009C27B8" w:rsidRPr="00AC5FB8" w:rsidTr="009C27B8">
        <w:trPr>
          <w:trHeight w:val="255"/>
        </w:trPr>
        <w:tc>
          <w:tcPr>
            <w:tcW w:w="685" w:type="dxa"/>
            <w:tcBorders>
              <w:top w:val="nil"/>
              <w:left w:val="single" w:sz="4" w:space="0" w:color="auto"/>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540"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926"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1135" w:type="dxa"/>
            <w:tcBorders>
              <w:top w:val="nil"/>
              <w:left w:val="nil"/>
              <w:bottom w:val="single" w:sz="4" w:space="0" w:color="auto"/>
              <w:right w:val="nil"/>
            </w:tcBorders>
            <w:shd w:val="clear" w:color="auto" w:fill="auto"/>
            <w:noWrap/>
            <w:vAlign w:val="bottom"/>
            <w:hideMark/>
          </w:tcPr>
          <w:p w:rsidR="009C27B8" w:rsidRPr="00AC5FB8" w:rsidRDefault="009C27B8" w:rsidP="009C27B8">
            <w:pPr>
              <w:jc w:val="center"/>
              <w:rPr>
                <w:sz w:val="20"/>
                <w:szCs w:val="20"/>
              </w:rPr>
            </w:pPr>
          </w:p>
        </w:tc>
        <w:tc>
          <w:tcPr>
            <w:tcW w:w="839" w:type="dxa"/>
            <w:tcBorders>
              <w:top w:val="nil"/>
              <w:left w:val="nil"/>
              <w:bottom w:val="single" w:sz="4" w:space="0" w:color="auto"/>
              <w:right w:val="nil"/>
            </w:tcBorders>
            <w:shd w:val="clear" w:color="000000" w:fill="000000"/>
            <w:noWrap/>
            <w:vAlign w:val="bottom"/>
            <w:hideMark/>
          </w:tcPr>
          <w:p w:rsidR="009C27B8" w:rsidRPr="00AC5FB8" w:rsidRDefault="009C27B8" w:rsidP="009C27B8">
            <w:pPr>
              <w:jc w:val="center"/>
              <w:rPr>
                <w:b/>
                <w:bCs/>
                <w:color w:val="FFFFFF"/>
                <w:sz w:val="20"/>
                <w:szCs w:val="20"/>
              </w:rPr>
            </w:pPr>
            <w:r w:rsidRPr="00AC5FB8">
              <w:rPr>
                <w:b/>
                <w:bCs/>
                <w:color w:val="FFFFFF"/>
                <w:sz w:val="20"/>
                <w:szCs w:val="20"/>
              </w:rPr>
              <w:t>Total</w:t>
            </w:r>
          </w:p>
        </w:tc>
        <w:tc>
          <w:tcPr>
            <w:tcW w:w="1135" w:type="dxa"/>
            <w:tcBorders>
              <w:top w:val="nil"/>
              <w:left w:val="nil"/>
              <w:bottom w:val="single" w:sz="4" w:space="0" w:color="auto"/>
              <w:right w:val="single" w:sz="4" w:space="0" w:color="auto"/>
            </w:tcBorders>
            <w:shd w:val="clear" w:color="000000" w:fill="000000"/>
            <w:noWrap/>
            <w:vAlign w:val="bottom"/>
            <w:hideMark/>
          </w:tcPr>
          <w:p w:rsidR="009C27B8" w:rsidRPr="00AC5FB8" w:rsidRDefault="009C27B8" w:rsidP="009C27B8">
            <w:pPr>
              <w:jc w:val="center"/>
              <w:rPr>
                <w:b/>
                <w:bCs/>
                <w:color w:val="FFFFFF"/>
                <w:sz w:val="20"/>
                <w:szCs w:val="20"/>
              </w:rPr>
            </w:pPr>
            <w:r w:rsidRPr="00AC5FB8">
              <w:rPr>
                <w:b/>
                <w:bCs/>
                <w:color w:val="FFFFFF"/>
                <w:sz w:val="20"/>
                <w:szCs w:val="20"/>
              </w:rPr>
              <w:t>$283.00</w:t>
            </w:r>
          </w:p>
        </w:tc>
      </w:tr>
    </w:tbl>
    <w:p w:rsidR="009C27B8" w:rsidRPr="00AC5FB8" w:rsidRDefault="00ED439D" w:rsidP="009C27B8">
      <w:pPr>
        <w:jc w:val="center"/>
      </w:pPr>
      <w:r w:rsidRPr="00AC5FB8">
        <w:rPr>
          <w:b/>
        </w:rPr>
        <w:t>Table 1</w:t>
      </w:r>
      <w:r w:rsidR="00B94002">
        <w:rPr>
          <w:b/>
        </w:rPr>
        <w:t>1</w:t>
      </w:r>
      <w:r w:rsidR="009C27B8" w:rsidRPr="00AC5FB8">
        <w:rPr>
          <w:b/>
        </w:rPr>
        <w:t>:</w:t>
      </w:r>
      <w:r w:rsidR="009C27B8" w:rsidRPr="00AC5FB8">
        <w:t xml:space="preserve"> Projected and Actual Budget</w:t>
      </w:r>
      <w:r w:rsidRPr="00AC5FB8">
        <w:t>.</w:t>
      </w:r>
    </w:p>
    <w:p w:rsidR="00882CB5" w:rsidRPr="00AC5FB8" w:rsidRDefault="00882CB5" w:rsidP="00882CB5">
      <w:pPr>
        <w:pStyle w:val="Heading1"/>
        <w:tabs>
          <w:tab w:val="clear" w:pos="360"/>
        </w:tabs>
        <w:spacing w:line="480" w:lineRule="auto"/>
        <w:ind w:left="0" w:firstLine="0"/>
        <w:jc w:val="both"/>
        <w:rPr>
          <w:rFonts w:cs="Times New Roman"/>
        </w:rPr>
      </w:pPr>
      <w:r w:rsidRPr="00AC5FB8">
        <w:rPr>
          <w:rFonts w:cs="Times New Roman"/>
        </w:rPr>
        <w:lastRenderedPageBreak/>
        <w:t>Schedule</w:t>
      </w:r>
    </w:p>
    <w:p w:rsidR="00C462A1" w:rsidRPr="00AC5FB8" w:rsidRDefault="00C462A1" w:rsidP="002C07BA">
      <w:pPr>
        <w:keepNext/>
        <w:jc w:val="both"/>
      </w:pPr>
      <w:r w:rsidRPr="00AC5FB8">
        <w:rPr>
          <w:noProof/>
        </w:rPr>
        <w:drawing>
          <wp:inline distT="0" distB="0" distL="0" distR="0">
            <wp:extent cx="5907250" cy="2457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07250" cy="2457450"/>
                    </a:xfrm>
                    <a:prstGeom prst="rect">
                      <a:avLst/>
                    </a:prstGeom>
                    <a:noFill/>
                    <a:ln w="9525">
                      <a:noFill/>
                      <a:miter lim="800000"/>
                      <a:headEnd/>
                      <a:tailEnd/>
                    </a:ln>
                  </pic:spPr>
                </pic:pic>
              </a:graphicData>
            </a:graphic>
          </wp:inline>
        </w:drawing>
      </w:r>
    </w:p>
    <w:p w:rsidR="00C462A1" w:rsidRPr="00AC5FB8" w:rsidRDefault="00ED439D" w:rsidP="00C462A1">
      <w:pPr>
        <w:pStyle w:val="Caption"/>
        <w:jc w:val="center"/>
        <w:rPr>
          <w:b w:val="0"/>
          <w:sz w:val="24"/>
          <w:szCs w:val="24"/>
        </w:rPr>
      </w:pPr>
      <w:r w:rsidRPr="00AC5FB8">
        <w:rPr>
          <w:sz w:val="24"/>
          <w:szCs w:val="24"/>
        </w:rPr>
        <w:t>Table 1</w:t>
      </w:r>
      <w:r w:rsidR="00B94002">
        <w:rPr>
          <w:sz w:val="24"/>
          <w:szCs w:val="24"/>
        </w:rPr>
        <w:t>2</w:t>
      </w:r>
      <w:r w:rsidR="00C462A1" w:rsidRPr="00AC5FB8">
        <w:rPr>
          <w:sz w:val="24"/>
          <w:szCs w:val="24"/>
        </w:rPr>
        <w:t xml:space="preserve">: </w:t>
      </w:r>
      <w:r w:rsidR="00C462A1" w:rsidRPr="00AC5FB8">
        <w:rPr>
          <w:b w:val="0"/>
          <w:sz w:val="24"/>
          <w:szCs w:val="24"/>
        </w:rPr>
        <w:t>ADAC Schedule</w:t>
      </w:r>
      <w:r w:rsidRPr="00AC5FB8">
        <w:rPr>
          <w:b w:val="0"/>
          <w:sz w:val="24"/>
          <w:szCs w:val="24"/>
        </w:rPr>
        <w:t>.</w:t>
      </w:r>
    </w:p>
    <w:p w:rsidR="00C462A1" w:rsidRPr="00AC5FB8" w:rsidRDefault="00C462A1" w:rsidP="002C07BA">
      <w:pPr>
        <w:jc w:val="both"/>
      </w:pPr>
    </w:p>
    <w:p w:rsidR="00C462A1" w:rsidRPr="00AC5FB8" w:rsidRDefault="00C462A1" w:rsidP="0079280A">
      <w:pPr>
        <w:jc w:val="both"/>
      </w:pPr>
      <w:r w:rsidRPr="00AC5FB8">
        <w:t>The ADAC team was not on schedule for most of the semester.  Elements began to feature creep into the design, and benchmarks were put off due to communication problems with various AMSAT teams.  An excellent example of this was the GPS unit.  For several weeks, the status of the GPS was in limbo because it was unknown if the GPS would even be purchased, as it was unable to fit into the protoboard design.  After some time, an executive decision was made by the team to purchase it anyways, as there was room in the budget this semester.</w:t>
      </w:r>
    </w:p>
    <w:p w:rsidR="00C462A1" w:rsidRPr="00AC5FB8" w:rsidRDefault="00C462A1" w:rsidP="0079280A">
      <w:pPr>
        <w:jc w:val="both"/>
      </w:pPr>
    </w:p>
    <w:p w:rsidR="00C462A1" w:rsidRPr="00AC5FB8" w:rsidRDefault="00C462A1" w:rsidP="0079280A">
      <w:pPr>
        <w:jc w:val="both"/>
      </w:pPr>
      <w:r w:rsidRPr="00AC5FB8">
        <w:t>However, the team was ahead of most of the components for the Engineering Design Process.  The test plans and procedures were constructed ahead of time, and elements were worked into the design of the system to make testing easier.  Examples of this were to breadboard the circuit before building the protoboard, and the element wise constructing the board to prevent failure.  This greatly reduced time in the construction of the project, as the board was constructed overnight, without any failures.  The report formulating all the ideas of the ADAC system was begun prematurely from the set dates to allow for more intensive testing schedules with other AMSAT teams.</w:t>
      </w:r>
    </w:p>
    <w:p w:rsidR="00882CB5" w:rsidRPr="00AC5FB8" w:rsidRDefault="00882CB5" w:rsidP="0079280A"/>
    <w:p w:rsidR="00601BDE" w:rsidRPr="00AC5FB8" w:rsidRDefault="002277AC" w:rsidP="0079280A">
      <w:pPr>
        <w:pStyle w:val="Heading1"/>
        <w:tabs>
          <w:tab w:val="clear" w:pos="360"/>
        </w:tabs>
        <w:ind w:left="0" w:firstLine="0"/>
        <w:jc w:val="both"/>
        <w:rPr>
          <w:rFonts w:cs="Times New Roman"/>
        </w:rPr>
      </w:pPr>
      <w:r w:rsidRPr="00AC5FB8">
        <w:rPr>
          <w:rFonts w:cs="Times New Roman"/>
        </w:rPr>
        <w:t xml:space="preserve"> </w:t>
      </w:r>
      <w:bookmarkStart w:id="13" w:name="_Toc292286426"/>
      <w:r w:rsidR="00601BDE" w:rsidRPr="00AC5FB8">
        <w:rPr>
          <w:rFonts w:cs="Times New Roman"/>
        </w:rPr>
        <w:t>Future ADAC Development</w:t>
      </w:r>
      <w:bookmarkEnd w:id="13"/>
    </w:p>
    <w:p w:rsidR="00D47C80" w:rsidRPr="00AC5FB8" w:rsidRDefault="00CE649E" w:rsidP="0079280A">
      <w:pPr>
        <w:pStyle w:val="Heading1"/>
        <w:numPr>
          <w:ilvl w:val="0"/>
          <w:numId w:val="0"/>
        </w:numPr>
        <w:jc w:val="both"/>
        <w:rPr>
          <w:rFonts w:cs="Times New Roman"/>
          <w:b w:val="0"/>
        </w:rPr>
      </w:pPr>
      <w:bookmarkStart w:id="14" w:name="_Toc292286427"/>
      <w:r w:rsidRPr="00AC5FB8">
        <w:rPr>
          <w:rFonts w:cs="Times New Roman"/>
          <w:b w:val="0"/>
          <w:sz w:val="24"/>
          <w:szCs w:val="24"/>
        </w:rPr>
        <w:t xml:space="preserve">The ADAC </w:t>
      </w:r>
      <w:r w:rsidR="00A46167" w:rsidRPr="00AC5FB8">
        <w:rPr>
          <w:rFonts w:cs="Times New Roman"/>
          <w:b w:val="0"/>
          <w:sz w:val="24"/>
          <w:szCs w:val="24"/>
        </w:rPr>
        <w:t>system is not a complete design that is</w:t>
      </w:r>
      <w:r w:rsidRPr="00AC5FB8">
        <w:rPr>
          <w:rFonts w:cs="Times New Roman"/>
          <w:b w:val="0"/>
          <w:sz w:val="24"/>
          <w:szCs w:val="24"/>
        </w:rPr>
        <w:t xml:space="preserve"> ready for satellite deployment.  A damping system must be built and tested, a PCB must be designed to house the components, and the GPS must be communicated with</w:t>
      </w:r>
      <w:r w:rsidR="006D15D2" w:rsidRPr="00AC5FB8">
        <w:rPr>
          <w:rFonts w:cs="Times New Roman"/>
          <w:b w:val="0"/>
          <w:sz w:val="24"/>
          <w:szCs w:val="24"/>
        </w:rPr>
        <w:t xml:space="preserve"> the CPLD</w:t>
      </w:r>
      <w:r w:rsidRPr="00AC5FB8">
        <w:rPr>
          <w:rFonts w:cs="Times New Roman"/>
          <w:b w:val="0"/>
          <w:sz w:val="24"/>
          <w:szCs w:val="24"/>
        </w:rPr>
        <w:t xml:space="preserve">.  Also, the Kalman filter must be tested with the onboard sensors in a realistic test condition, not an environment where the data provides only random location generation.  Further system tests must also be run, especially with the power system.  The large current draw from the magnetorquer will put large stress on the power generation and distribution system, </w:t>
      </w:r>
      <w:r w:rsidRPr="00AC5FB8">
        <w:rPr>
          <w:rFonts w:cs="Times New Roman"/>
          <w:b w:val="0"/>
          <w:sz w:val="24"/>
          <w:szCs w:val="24"/>
        </w:rPr>
        <w:lastRenderedPageBreak/>
        <w:t>making these tests crucial to guarantee the satellite to works properly.</w:t>
      </w:r>
      <w:r w:rsidR="006D15D2" w:rsidRPr="00AC5FB8">
        <w:rPr>
          <w:rFonts w:cs="Times New Roman"/>
          <w:b w:val="0"/>
          <w:sz w:val="24"/>
          <w:szCs w:val="24"/>
        </w:rPr>
        <w:t xml:space="preserve">  Also, a CPLD will have to be chosen and introduced to the system, coded, and debugged to run the ADAC system.  Overall, the theory of the ADAC system is complete, but much of the implementation for the PCB design needs to be completed.</w:t>
      </w:r>
      <w:bookmarkEnd w:id="14"/>
      <w:r w:rsidR="00572F0F" w:rsidRPr="00AC5FB8">
        <w:rPr>
          <w:rFonts w:cs="Times New Roman"/>
        </w:rPr>
        <w:br w:type="page"/>
      </w:r>
    </w:p>
    <w:p w:rsidR="00240D18" w:rsidRPr="003537E5" w:rsidRDefault="006C0F8E" w:rsidP="003537E5">
      <w:pPr>
        <w:pStyle w:val="AppendixHeading"/>
        <w:spacing w:line="480" w:lineRule="auto"/>
        <w:jc w:val="both"/>
        <w:rPr>
          <w:rFonts w:cs="Times New Roman"/>
        </w:rPr>
      </w:pPr>
      <w:bookmarkStart w:id="15" w:name="_Toc292286428"/>
      <w:r w:rsidRPr="00AC5FB8">
        <w:rPr>
          <w:rFonts w:cs="Times New Roman"/>
        </w:rPr>
        <w:lastRenderedPageBreak/>
        <w:t>Works Cited</w:t>
      </w:r>
    </w:p>
    <w:p w:rsidR="003537E5" w:rsidRDefault="003537E5" w:rsidP="0023389A">
      <w:pPr>
        <w:ind w:left="720" w:hanging="720"/>
      </w:pPr>
      <w:r>
        <w:t>[1</w:t>
      </w:r>
      <w:r w:rsidR="00561633">
        <w:t>]</w:t>
      </w:r>
      <w:r w:rsidR="00561633" w:rsidRPr="00561633">
        <w:t xml:space="preserve"> </w:t>
      </w:r>
      <w:r w:rsidR="00561633">
        <w:t xml:space="preserve">“CoolRunner CPLD </w:t>
      </w:r>
      <w:r w:rsidR="0003603D" w:rsidRPr="00AC5FB8">
        <w:t>I</w:t>
      </w:r>
      <w:r w:rsidR="0003603D" w:rsidRPr="0003603D">
        <w:rPr>
          <w:vertAlign w:val="superscript"/>
        </w:rPr>
        <w:t>2</w:t>
      </w:r>
      <w:r w:rsidR="0003603D" w:rsidRPr="00AC5FB8">
        <w:t>C</w:t>
      </w:r>
      <w:r w:rsidR="00561633">
        <w:t xml:space="preserve"> Bus Controller Implementation”</w:t>
      </w:r>
      <w:r w:rsidR="0023389A">
        <w:t xml:space="preserve">. Dec.2002. </w:t>
      </w:r>
      <w:r w:rsidRPr="003537E5">
        <w:t>http://www.xilinx.com/support/documentation/application_notes/xapp333.pdf</w:t>
      </w:r>
    </w:p>
    <w:p w:rsidR="003537E5" w:rsidRDefault="003537E5" w:rsidP="0023389A">
      <w:pPr>
        <w:ind w:left="720" w:hanging="720"/>
      </w:pPr>
    </w:p>
    <w:p w:rsidR="003537E5" w:rsidRDefault="003537E5" w:rsidP="003537E5">
      <w:pPr>
        <w:pStyle w:val="Heading1"/>
        <w:numPr>
          <w:ilvl w:val="0"/>
          <w:numId w:val="0"/>
        </w:numPr>
        <w:ind w:left="720" w:hanging="720"/>
        <w:rPr>
          <w:rStyle w:val="slug-doi"/>
          <w:rFonts w:cs="Times New Roman"/>
          <w:b w:val="0"/>
          <w:iCs/>
          <w:sz w:val="24"/>
          <w:szCs w:val="24"/>
        </w:rPr>
      </w:pPr>
      <w:r>
        <w:rPr>
          <w:rFonts w:cs="Times New Roman"/>
          <w:b w:val="0"/>
          <w:sz w:val="24"/>
          <w:szCs w:val="24"/>
          <w:lang w:eastAsia="zh-CN"/>
        </w:rPr>
        <w:t>[</w:t>
      </w:r>
      <w:r w:rsidR="00473491">
        <w:rPr>
          <w:rFonts w:cs="Times New Roman"/>
          <w:b w:val="0"/>
          <w:sz w:val="24"/>
          <w:szCs w:val="24"/>
          <w:lang w:eastAsia="zh-CN"/>
        </w:rPr>
        <w:t>2</w:t>
      </w:r>
      <w:r w:rsidRPr="00240D18">
        <w:rPr>
          <w:rFonts w:cs="Times New Roman"/>
          <w:b w:val="0"/>
          <w:sz w:val="24"/>
          <w:szCs w:val="24"/>
          <w:lang w:eastAsia="zh-CN"/>
        </w:rPr>
        <w:t xml:space="preserve">] LaPaz, L.;Wilson, R.; </w:t>
      </w:r>
      <w:r w:rsidRPr="00240D18">
        <w:rPr>
          <w:rFonts w:cs="Times New Roman"/>
          <w:b w:val="0"/>
          <w:sz w:val="24"/>
          <w:szCs w:val="24"/>
        </w:rPr>
        <w:t>Magnetic Damping of Rotation of the Vanguard I Satellite.</w:t>
      </w:r>
      <w:r w:rsidRPr="00240D18">
        <w:rPr>
          <w:rStyle w:val="Heading2Char"/>
          <w:rFonts w:cs="Times New Roman"/>
          <w:sz w:val="24"/>
          <w:szCs w:val="24"/>
        </w:rPr>
        <w:t xml:space="preserve"> </w:t>
      </w:r>
      <w:r w:rsidRPr="00240D18">
        <w:rPr>
          <w:rStyle w:val="HTMLCite"/>
          <w:rFonts w:cs="Times New Roman"/>
          <w:b w:val="0"/>
          <w:sz w:val="24"/>
          <w:szCs w:val="24"/>
        </w:rPr>
        <w:t>Science</w:t>
      </w:r>
      <w:r w:rsidRPr="00240D18">
        <w:rPr>
          <w:rStyle w:val="slug-pub-date"/>
          <w:rFonts w:cs="Times New Roman"/>
          <w:b w:val="0"/>
          <w:iCs/>
          <w:sz w:val="24"/>
          <w:szCs w:val="24"/>
        </w:rPr>
        <w:t xml:space="preserve"> 5 February 1960: </w:t>
      </w:r>
      <w:r w:rsidRPr="00240D18">
        <w:rPr>
          <w:rStyle w:val="slug-vol"/>
          <w:rFonts w:cs="Times New Roman"/>
          <w:b w:val="0"/>
          <w:iCs/>
          <w:sz w:val="24"/>
          <w:szCs w:val="24"/>
        </w:rPr>
        <w:t xml:space="preserve">Vol. 131 </w:t>
      </w:r>
      <w:r w:rsidRPr="00240D18">
        <w:rPr>
          <w:rStyle w:val="slug-issue"/>
          <w:rFonts w:cs="Times New Roman"/>
          <w:b w:val="0"/>
          <w:iCs/>
          <w:sz w:val="24"/>
          <w:szCs w:val="24"/>
        </w:rPr>
        <w:t xml:space="preserve">no. 3397 </w:t>
      </w:r>
      <w:r w:rsidRPr="00240D18">
        <w:rPr>
          <w:rStyle w:val="slug-pages"/>
          <w:rFonts w:cs="Times New Roman"/>
          <w:b w:val="0"/>
          <w:iCs/>
          <w:sz w:val="24"/>
          <w:szCs w:val="24"/>
        </w:rPr>
        <w:t xml:space="preserve">pp. 355-357. </w:t>
      </w:r>
      <w:r w:rsidRPr="00240D18">
        <w:rPr>
          <w:rStyle w:val="HTMLCite"/>
          <w:rFonts w:cs="Times New Roman"/>
          <w:b w:val="0"/>
          <w:sz w:val="24"/>
          <w:szCs w:val="24"/>
        </w:rPr>
        <w:t xml:space="preserve">DOI: </w:t>
      </w:r>
      <w:r w:rsidRPr="00240D18">
        <w:rPr>
          <w:rStyle w:val="slug-doi"/>
          <w:rFonts w:cs="Times New Roman"/>
          <w:b w:val="0"/>
          <w:iCs/>
          <w:sz w:val="24"/>
          <w:szCs w:val="24"/>
        </w:rPr>
        <w:t>10.1126/science.131.3397.355</w:t>
      </w:r>
    </w:p>
    <w:p w:rsidR="003537E5" w:rsidRDefault="003537E5" w:rsidP="003537E5">
      <w:pPr>
        <w:pStyle w:val="Default"/>
        <w:ind w:left="720" w:hanging="720"/>
      </w:pPr>
      <w:r w:rsidRPr="00240D18">
        <w:t>[</w:t>
      </w:r>
      <w:r w:rsidR="00473491">
        <w:t>3</w:t>
      </w:r>
      <w:r w:rsidRPr="00240D18">
        <w:t xml:space="preserve">] Rawashdeh, Samir. </w:t>
      </w:r>
      <w:r w:rsidRPr="00240D18">
        <w:rPr>
          <w:u w:val="single"/>
        </w:rPr>
        <w:t>PASSIVE ATTITUDE STABILIZATION FOR SMALL SATELLITES</w:t>
      </w:r>
      <w:r w:rsidRPr="00240D18">
        <w:t>. December 3</w:t>
      </w:r>
      <w:r w:rsidRPr="00240D18">
        <w:rPr>
          <w:position w:val="8"/>
          <w:vertAlign w:val="superscript"/>
        </w:rPr>
        <w:t>rd</w:t>
      </w:r>
      <w:r w:rsidRPr="00240D18">
        <w:t>, 2009. Pg. 34-38.</w:t>
      </w:r>
    </w:p>
    <w:p w:rsidR="003537E5" w:rsidRDefault="003537E5" w:rsidP="003537E5"/>
    <w:p w:rsidR="003537E5" w:rsidRPr="00240D18" w:rsidRDefault="003537E5" w:rsidP="003537E5">
      <w:pPr>
        <w:pStyle w:val="NoSpacing"/>
        <w:ind w:left="720" w:hanging="720"/>
        <w:rPr>
          <w:rFonts w:cs="Times New Roman"/>
          <w:sz w:val="24"/>
          <w:szCs w:val="24"/>
          <w:lang w:eastAsia="zh-CN"/>
        </w:rPr>
      </w:pPr>
      <w:r w:rsidRPr="00240D18">
        <w:rPr>
          <w:rFonts w:cs="Times New Roman"/>
          <w:sz w:val="24"/>
          <w:szCs w:val="24"/>
        </w:rPr>
        <w:t>[</w:t>
      </w:r>
      <w:r w:rsidR="00473491">
        <w:rPr>
          <w:rFonts w:cs="Times New Roman"/>
          <w:sz w:val="24"/>
          <w:szCs w:val="24"/>
        </w:rPr>
        <w:t>4</w:t>
      </w:r>
      <w:r w:rsidRPr="00240D18">
        <w:rPr>
          <w:rFonts w:cs="Times New Roman"/>
          <w:sz w:val="24"/>
          <w:szCs w:val="24"/>
        </w:rPr>
        <w:t xml:space="preserve">] Sinclair, D.; Damaren C. </w:t>
      </w:r>
      <w:r w:rsidRPr="00240D18">
        <w:rPr>
          <w:rFonts w:cs="Times New Roman"/>
          <w:sz w:val="24"/>
          <w:szCs w:val="24"/>
          <w:lang w:eastAsia="zh-CN"/>
        </w:rPr>
        <w:t>Flight Results from a Novel Magnetic Actuator on the LatinSat Spacecraft. Sinclair Interplanetary, 17th Annual AIAA/USU Conference on Small Satellites.</w:t>
      </w:r>
    </w:p>
    <w:p w:rsidR="003537E5" w:rsidRDefault="003537E5" w:rsidP="003537E5"/>
    <w:p w:rsidR="003537E5" w:rsidRPr="003537E5" w:rsidRDefault="003537E5" w:rsidP="003537E5"/>
    <w:p w:rsidR="00CB2C90" w:rsidRDefault="00CB2C90" w:rsidP="0023389A">
      <w:pPr>
        <w:ind w:left="720" w:hanging="720"/>
      </w:pPr>
      <w:r>
        <w:br w:type="page"/>
      </w:r>
    </w:p>
    <w:p w:rsidR="003059DF" w:rsidRPr="00AC5FB8" w:rsidRDefault="00D00B41" w:rsidP="008E35FE">
      <w:pPr>
        <w:pStyle w:val="AppendixHeading"/>
        <w:spacing w:line="480" w:lineRule="auto"/>
        <w:jc w:val="both"/>
        <w:rPr>
          <w:rFonts w:cs="Times New Roman"/>
          <w:b w:val="0"/>
        </w:rPr>
      </w:pPr>
      <w:r w:rsidRPr="00AC5FB8">
        <w:rPr>
          <w:rFonts w:cs="Times New Roman"/>
        </w:rPr>
        <w:lastRenderedPageBreak/>
        <w:t>Appendix 1   ADAC Circuit Diagram</w:t>
      </w:r>
      <w:bookmarkEnd w:id="15"/>
      <w:r w:rsidR="00960F63" w:rsidRPr="00AC5FB8">
        <w:rPr>
          <w:rFonts w:cs="Times New Roman"/>
        </w:rPr>
        <w:t xml:space="preserve"> and Picture</w:t>
      </w:r>
    </w:p>
    <w:p w:rsidR="008D330F" w:rsidRPr="00AC5FB8" w:rsidRDefault="00D00B41" w:rsidP="00DE4A80">
      <w:pPr>
        <w:spacing w:line="480" w:lineRule="auto"/>
        <w:jc w:val="center"/>
      </w:pPr>
      <w:r w:rsidRPr="00AC5FB8">
        <w:rPr>
          <w:noProof/>
        </w:rPr>
        <w:drawing>
          <wp:anchor distT="0" distB="0" distL="114300" distR="114300" simplePos="0" relativeHeight="251661312" behindDoc="0" locked="0" layoutInCell="1" allowOverlap="1">
            <wp:simplePos x="0" y="0"/>
            <wp:positionH relativeFrom="column">
              <wp:posOffset>-1831769</wp:posOffset>
            </wp:positionH>
            <wp:positionV relativeFrom="paragraph">
              <wp:posOffset>1110821</wp:posOffset>
            </wp:positionV>
            <wp:extent cx="8502733" cy="5775218"/>
            <wp:effectExtent l="0" t="1390650" r="0" b="1349482"/>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rot="5400000">
                      <a:off x="0" y="0"/>
                      <a:ext cx="8502733" cy="5775218"/>
                    </a:xfrm>
                    <a:prstGeom prst="rect">
                      <a:avLst/>
                    </a:prstGeom>
                    <a:noFill/>
                    <a:ln w="9525">
                      <a:noFill/>
                      <a:miter lim="800000"/>
                      <a:headEnd/>
                      <a:tailEnd/>
                    </a:ln>
                    <a:scene3d>
                      <a:camera prst="orthographicFront">
                        <a:rot lat="21599991" lon="0" rev="0"/>
                      </a:camera>
                      <a:lightRig rig="threePt" dir="t"/>
                    </a:scene3d>
                  </pic:spPr>
                </pic:pic>
              </a:graphicData>
            </a:graphic>
          </wp:anchor>
        </w:drawing>
      </w:r>
      <w:r w:rsidR="000C2B03" w:rsidRPr="00AC5FB8">
        <w:br w:type="page"/>
      </w:r>
      <w:r w:rsidR="008D330F" w:rsidRPr="00AC5FB8">
        <w:rPr>
          <w:noProof/>
        </w:rPr>
        <w:lastRenderedPageBreak/>
        <w:drawing>
          <wp:inline distT="0" distB="0" distL="0" distR="0">
            <wp:extent cx="5491101" cy="3431969"/>
            <wp:effectExtent l="19050" t="0" r="0" b="0"/>
            <wp:docPr id="30" name="Picture 29" descr="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1).jpg"/>
                    <pic:cNvPicPr/>
                  </pic:nvPicPr>
                  <pic:blipFill>
                    <a:blip r:embed="rId59" cstate="print"/>
                    <a:srcRect t="6340" b="10375"/>
                    <a:stretch>
                      <a:fillRect/>
                    </a:stretch>
                  </pic:blipFill>
                  <pic:spPr>
                    <a:xfrm>
                      <a:off x="0" y="0"/>
                      <a:ext cx="5491101" cy="3431969"/>
                    </a:xfrm>
                    <a:prstGeom prst="rect">
                      <a:avLst/>
                    </a:prstGeom>
                  </pic:spPr>
                </pic:pic>
              </a:graphicData>
            </a:graphic>
          </wp:inline>
        </w:drawing>
      </w:r>
    </w:p>
    <w:p w:rsidR="008D330F" w:rsidRPr="00AC5FB8" w:rsidRDefault="008D330F" w:rsidP="008E35FE">
      <w:pPr>
        <w:spacing w:line="480" w:lineRule="auto"/>
        <w:jc w:val="both"/>
      </w:pPr>
    </w:p>
    <w:p w:rsidR="008D330F" w:rsidRPr="00AC5FB8" w:rsidRDefault="008D330F" w:rsidP="008E35FE">
      <w:pPr>
        <w:spacing w:line="480" w:lineRule="auto"/>
        <w:jc w:val="both"/>
      </w:pPr>
    </w:p>
    <w:p w:rsidR="008D330F" w:rsidRPr="00AC5FB8" w:rsidRDefault="008D330F" w:rsidP="00DE4A80">
      <w:pPr>
        <w:spacing w:line="480" w:lineRule="auto"/>
        <w:jc w:val="center"/>
        <w:rPr>
          <w:b/>
          <w:bCs/>
          <w:kern w:val="32"/>
          <w:sz w:val="32"/>
          <w:szCs w:val="32"/>
        </w:rPr>
      </w:pPr>
      <w:r w:rsidRPr="00AC5FB8">
        <w:rPr>
          <w:noProof/>
        </w:rPr>
        <w:drawing>
          <wp:inline distT="0" distB="0" distL="0" distR="0">
            <wp:extent cx="4857750" cy="3643313"/>
            <wp:effectExtent l="19050" t="0" r="0" b="0"/>
            <wp:docPr id="31" name="Picture 30" descr="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2).jpg"/>
                    <pic:cNvPicPr/>
                  </pic:nvPicPr>
                  <pic:blipFill>
                    <a:blip r:embed="rId60" cstate="print"/>
                    <a:stretch>
                      <a:fillRect/>
                    </a:stretch>
                  </pic:blipFill>
                  <pic:spPr>
                    <a:xfrm>
                      <a:off x="0" y="0"/>
                      <a:ext cx="4857750" cy="3643313"/>
                    </a:xfrm>
                    <a:prstGeom prst="rect">
                      <a:avLst/>
                    </a:prstGeom>
                  </pic:spPr>
                </pic:pic>
              </a:graphicData>
            </a:graphic>
          </wp:inline>
        </w:drawing>
      </w:r>
      <w:r w:rsidRPr="00AC5FB8">
        <w:br w:type="page"/>
      </w:r>
    </w:p>
    <w:p w:rsidR="000C2B03" w:rsidRPr="00AC5FB8" w:rsidRDefault="00D00B41" w:rsidP="00367D20">
      <w:pPr>
        <w:pStyle w:val="AppendixHeading"/>
        <w:jc w:val="both"/>
        <w:rPr>
          <w:rFonts w:cs="Times New Roman"/>
          <w:b w:val="0"/>
        </w:rPr>
      </w:pPr>
      <w:bookmarkStart w:id="16" w:name="_Toc292286429"/>
      <w:r w:rsidRPr="00AC5FB8">
        <w:rPr>
          <w:rFonts w:cs="Times New Roman"/>
        </w:rPr>
        <w:lastRenderedPageBreak/>
        <w:t xml:space="preserve">Appendix 2  </w:t>
      </w:r>
      <w:r w:rsidRPr="00AC5FB8">
        <w:rPr>
          <w:rFonts w:cs="Times New Roman"/>
          <w:b w:val="0"/>
        </w:rPr>
        <w:t>ADAC Table of Components</w:t>
      </w:r>
      <w:bookmarkEnd w:id="16"/>
    </w:p>
    <w:tbl>
      <w:tblPr>
        <w:tblpPr w:leftFromText="180" w:rightFromText="180" w:vertAnchor="text" w:horzAnchor="page" w:tblpXSpec="center" w:tblpY="915"/>
        <w:tblW w:w="4902" w:type="dxa"/>
        <w:tblLook w:val="04A0" w:firstRow="1" w:lastRow="0" w:firstColumn="1" w:lastColumn="0" w:noHBand="0" w:noVBand="1"/>
      </w:tblPr>
      <w:tblGrid>
        <w:gridCol w:w="1680"/>
        <w:gridCol w:w="1845"/>
        <w:gridCol w:w="1402"/>
      </w:tblGrid>
      <w:tr w:rsidR="00D00B41" w:rsidRPr="00AC5FB8" w:rsidTr="00DE4A80">
        <w:trPr>
          <w:trHeight w:val="630"/>
        </w:trPr>
        <w:tc>
          <w:tcPr>
            <w:tcW w:w="1680"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D00B41" w:rsidRPr="00AC5FB8" w:rsidRDefault="00D00B41" w:rsidP="00367D20">
            <w:pPr>
              <w:jc w:val="both"/>
              <w:rPr>
                <w:b/>
                <w:bCs/>
                <w:color w:val="000000"/>
                <w:sz w:val="22"/>
                <w:szCs w:val="22"/>
              </w:rPr>
            </w:pPr>
            <w:r w:rsidRPr="00AC5FB8">
              <w:rPr>
                <w:b/>
                <w:bCs/>
                <w:color w:val="000000"/>
                <w:sz w:val="22"/>
                <w:szCs w:val="22"/>
              </w:rPr>
              <w:t>Function</w:t>
            </w:r>
          </w:p>
        </w:tc>
        <w:tc>
          <w:tcPr>
            <w:tcW w:w="1845" w:type="dxa"/>
            <w:tcBorders>
              <w:top w:val="single" w:sz="12" w:space="0" w:color="auto"/>
              <w:left w:val="nil"/>
              <w:bottom w:val="single" w:sz="8" w:space="0" w:color="auto"/>
              <w:right w:val="single" w:sz="4" w:space="0" w:color="auto"/>
            </w:tcBorders>
            <w:shd w:val="clear" w:color="auto" w:fill="auto"/>
            <w:vAlign w:val="center"/>
            <w:hideMark/>
          </w:tcPr>
          <w:p w:rsidR="00D00B41" w:rsidRPr="00AC5FB8" w:rsidRDefault="00D00B41" w:rsidP="00367D20">
            <w:pPr>
              <w:jc w:val="both"/>
              <w:rPr>
                <w:b/>
                <w:bCs/>
                <w:color w:val="000000"/>
                <w:sz w:val="22"/>
                <w:szCs w:val="22"/>
              </w:rPr>
            </w:pPr>
            <w:r w:rsidRPr="00AC5FB8">
              <w:rPr>
                <w:b/>
                <w:bCs/>
                <w:color w:val="000000"/>
                <w:sz w:val="22"/>
                <w:szCs w:val="22"/>
              </w:rPr>
              <w:t>Part Number or Value</w:t>
            </w:r>
          </w:p>
        </w:tc>
        <w:tc>
          <w:tcPr>
            <w:tcW w:w="1377" w:type="dxa"/>
            <w:tcBorders>
              <w:top w:val="single" w:sz="12" w:space="0" w:color="auto"/>
              <w:left w:val="nil"/>
              <w:bottom w:val="single" w:sz="8" w:space="0" w:color="auto"/>
              <w:right w:val="single" w:sz="12" w:space="0" w:color="auto"/>
            </w:tcBorders>
            <w:shd w:val="clear" w:color="auto" w:fill="auto"/>
            <w:vAlign w:val="center"/>
            <w:hideMark/>
          </w:tcPr>
          <w:p w:rsidR="00D00B41" w:rsidRPr="00AC5FB8" w:rsidRDefault="00D00B41" w:rsidP="00367D20">
            <w:pPr>
              <w:jc w:val="both"/>
              <w:rPr>
                <w:b/>
                <w:bCs/>
                <w:color w:val="000000"/>
                <w:sz w:val="22"/>
                <w:szCs w:val="22"/>
              </w:rPr>
            </w:pPr>
            <w:r w:rsidRPr="00AC5FB8">
              <w:rPr>
                <w:b/>
                <w:bCs/>
                <w:color w:val="000000"/>
                <w:sz w:val="22"/>
                <w:szCs w:val="22"/>
              </w:rPr>
              <w:t>Number of Components</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Basys Board</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Protoboard</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Gyroscope</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ITG3200</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GPS</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IMF300F2</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GPS Antenna</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sl1204</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Magnetorquer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Power Opamp</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Tvl2464</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Control Opamp</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Tl3472</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3</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Control Resistor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3M ohm</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6</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1M ohm</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6</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Limiter Resistor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 ohm</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4</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Charge Resistor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68 ohm</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8</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Charge Capacitor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2200 uf</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4</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Filter Capacitor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100 uf</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3</w:t>
            </w:r>
          </w:p>
        </w:tc>
      </w:tr>
      <w:tr w:rsidR="00D00B41" w:rsidRPr="00AC5FB8" w:rsidTr="00DE4A80">
        <w:trPr>
          <w:trHeight w:val="300"/>
        </w:trPr>
        <w:tc>
          <w:tcPr>
            <w:tcW w:w="1680" w:type="dxa"/>
            <w:tcBorders>
              <w:top w:val="nil"/>
              <w:left w:val="single" w:sz="12" w:space="0" w:color="auto"/>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High Transistor</w:t>
            </w:r>
          </w:p>
        </w:tc>
        <w:tc>
          <w:tcPr>
            <w:tcW w:w="1845" w:type="dxa"/>
            <w:tcBorders>
              <w:top w:val="nil"/>
              <w:left w:val="nil"/>
              <w:bottom w:val="single" w:sz="4"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xml:space="preserve">KSD882 NPN BJT </w:t>
            </w:r>
          </w:p>
        </w:tc>
        <w:tc>
          <w:tcPr>
            <w:tcW w:w="1377" w:type="dxa"/>
            <w:tcBorders>
              <w:top w:val="nil"/>
              <w:left w:val="nil"/>
              <w:bottom w:val="single" w:sz="4"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2</w:t>
            </w:r>
          </w:p>
        </w:tc>
      </w:tr>
      <w:tr w:rsidR="00D00B41" w:rsidRPr="00AC5FB8" w:rsidTr="00DE4A80">
        <w:trPr>
          <w:trHeight w:val="300"/>
        </w:trPr>
        <w:tc>
          <w:tcPr>
            <w:tcW w:w="1680" w:type="dxa"/>
            <w:tcBorders>
              <w:top w:val="nil"/>
              <w:left w:val="single" w:sz="12" w:space="0" w:color="auto"/>
              <w:bottom w:val="nil"/>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Low Transistor</w:t>
            </w:r>
          </w:p>
        </w:tc>
        <w:tc>
          <w:tcPr>
            <w:tcW w:w="1845" w:type="dxa"/>
            <w:tcBorders>
              <w:top w:val="nil"/>
              <w:left w:val="nil"/>
              <w:bottom w:val="nil"/>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STSA851NPN BJT</w:t>
            </w:r>
          </w:p>
        </w:tc>
        <w:tc>
          <w:tcPr>
            <w:tcW w:w="1377" w:type="dxa"/>
            <w:tcBorders>
              <w:top w:val="nil"/>
              <w:left w:val="nil"/>
              <w:bottom w:val="nil"/>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2</w:t>
            </w:r>
          </w:p>
        </w:tc>
      </w:tr>
      <w:tr w:rsidR="00D00B41" w:rsidRPr="00AC5FB8" w:rsidTr="00DE4A80">
        <w:trPr>
          <w:trHeight w:val="300"/>
        </w:trPr>
        <w:tc>
          <w:tcPr>
            <w:tcW w:w="1680" w:type="dxa"/>
            <w:tcBorders>
              <w:top w:val="single" w:sz="4" w:space="0" w:color="auto"/>
              <w:left w:val="single" w:sz="12" w:space="0" w:color="auto"/>
              <w:bottom w:val="nil"/>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Board Legs</w:t>
            </w:r>
          </w:p>
        </w:tc>
        <w:tc>
          <w:tcPr>
            <w:tcW w:w="1845" w:type="dxa"/>
            <w:tcBorders>
              <w:top w:val="single" w:sz="4" w:space="0" w:color="auto"/>
              <w:left w:val="nil"/>
              <w:bottom w:val="nil"/>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377" w:type="dxa"/>
            <w:tcBorders>
              <w:top w:val="single" w:sz="4" w:space="0" w:color="auto"/>
              <w:left w:val="nil"/>
              <w:bottom w:val="nil"/>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4</w:t>
            </w:r>
          </w:p>
        </w:tc>
      </w:tr>
      <w:tr w:rsidR="00D00B41" w:rsidRPr="00AC5FB8" w:rsidTr="00DE4A80">
        <w:trPr>
          <w:trHeight w:val="315"/>
        </w:trPr>
        <w:tc>
          <w:tcPr>
            <w:tcW w:w="168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rsidR="00A122E4" w:rsidRPr="00AC5FB8" w:rsidRDefault="00D00B41" w:rsidP="00367D20">
            <w:pPr>
              <w:jc w:val="both"/>
              <w:rPr>
                <w:color w:val="000000"/>
                <w:sz w:val="22"/>
                <w:szCs w:val="22"/>
              </w:rPr>
            </w:pPr>
            <w:r w:rsidRPr="00AC5FB8">
              <w:rPr>
                <w:color w:val="000000"/>
                <w:sz w:val="22"/>
                <w:szCs w:val="22"/>
              </w:rPr>
              <w:t>Assorted Wires</w:t>
            </w:r>
          </w:p>
        </w:tc>
        <w:tc>
          <w:tcPr>
            <w:tcW w:w="1845" w:type="dxa"/>
            <w:tcBorders>
              <w:top w:val="single" w:sz="4" w:space="0" w:color="auto"/>
              <w:left w:val="nil"/>
              <w:bottom w:val="single" w:sz="12" w:space="0" w:color="auto"/>
              <w:right w:val="single" w:sz="4"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c>
          <w:tcPr>
            <w:tcW w:w="1377" w:type="dxa"/>
            <w:tcBorders>
              <w:top w:val="single" w:sz="4" w:space="0" w:color="auto"/>
              <w:left w:val="nil"/>
              <w:bottom w:val="single" w:sz="12" w:space="0" w:color="auto"/>
              <w:right w:val="single" w:sz="12" w:space="0" w:color="auto"/>
            </w:tcBorders>
            <w:shd w:val="clear" w:color="auto" w:fill="auto"/>
            <w:noWrap/>
            <w:vAlign w:val="bottom"/>
            <w:hideMark/>
          </w:tcPr>
          <w:p w:rsidR="00D00B41" w:rsidRPr="00AC5FB8" w:rsidRDefault="00D00B41" w:rsidP="00367D20">
            <w:pPr>
              <w:jc w:val="both"/>
              <w:rPr>
                <w:color w:val="000000"/>
                <w:sz w:val="22"/>
                <w:szCs w:val="22"/>
              </w:rPr>
            </w:pPr>
            <w:r w:rsidRPr="00AC5FB8">
              <w:rPr>
                <w:color w:val="000000"/>
                <w:sz w:val="22"/>
                <w:szCs w:val="22"/>
              </w:rPr>
              <w:t> </w:t>
            </w:r>
          </w:p>
        </w:tc>
      </w:tr>
    </w:tbl>
    <w:p w:rsidR="005114E8" w:rsidRPr="00AC5FB8" w:rsidRDefault="005114E8" w:rsidP="00367D20">
      <w:pPr>
        <w:jc w:val="both"/>
      </w:pPr>
    </w:p>
    <w:p w:rsidR="00A122E4" w:rsidRPr="00AC5FB8" w:rsidRDefault="00A122E4" w:rsidP="008E35FE">
      <w:pPr>
        <w:spacing w:line="480" w:lineRule="auto"/>
        <w:jc w:val="both"/>
      </w:pPr>
    </w:p>
    <w:p w:rsidR="000872E5" w:rsidRPr="00AC5FB8" w:rsidRDefault="000872E5" w:rsidP="008E35FE">
      <w:pPr>
        <w:spacing w:line="480" w:lineRule="auto"/>
        <w:jc w:val="both"/>
      </w:pPr>
      <w:r w:rsidRPr="00AC5FB8">
        <w:br w:type="page"/>
      </w:r>
    </w:p>
    <w:p w:rsidR="000872E5" w:rsidRPr="00AC5FB8" w:rsidRDefault="000872E5" w:rsidP="008E35FE">
      <w:pPr>
        <w:pStyle w:val="AppendixHeading"/>
        <w:spacing w:line="480" w:lineRule="auto"/>
        <w:jc w:val="both"/>
        <w:rPr>
          <w:rFonts w:cs="Times New Roman"/>
          <w:b w:val="0"/>
        </w:rPr>
      </w:pPr>
      <w:r w:rsidRPr="00AC5FB8">
        <w:rPr>
          <w:rFonts w:cs="Times New Roman"/>
        </w:rPr>
        <w:lastRenderedPageBreak/>
        <w:t xml:space="preserve">Appendix 3  </w:t>
      </w:r>
      <w:r w:rsidRPr="00AC5FB8">
        <w:rPr>
          <w:rFonts w:cs="Times New Roman"/>
          <w:b w:val="0"/>
        </w:rPr>
        <w:t>The Slave Controller Design</w:t>
      </w:r>
    </w:p>
    <w:p w:rsidR="000872E5" w:rsidRPr="00AC5FB8" w:rsidRDefault="000872E5" w:rsidP="00DE4A80">
      <w:pPr>
        <w:pStyle w:val="AppendixHeading"/>
        <w:spacing w:line="480" w:lineRule="auto"/>
        <w:jc w:val="center"/>
        <w:rPr>
          <w:rFonts w:cs="Times New Roman"/>
          <w:b w:val="0"/>
        </w:rPr>
      </w:pPr>
      <w:r w:rsidRPr="00AC5FB8">
        <w:rPr>
          <w:rFonts w:cs="Times New Roman"/>
        </w:rPr>
        <w:object w:dxaOrig="14700" w:dyaOrig="8697">
          <v:shape id="_x0000_i1029" type="#_x0000_t75" style="width:466.5pt;height:276pt" o:ole="">
            <v:imagedata r:id="rId61" o:title=""/>
          </v:shape>
          <o:OLEObject Type="Embed" ProgID="Visio.Drawing.11" ShapeID="_x0000_i1029" DrawAspect="Content" ObjectID="_1585483244" r:id="rId62"/>
        </w:object>
      </w:r>
    </w:p>
    <w:p w:rsidR="00BA6054" w:rsidRPr="00AC5FB8" w:rsidRDefault="00BA6054" w:rsidP="008E35FE">
      <w:pPr>
        <w:spacing w:line="480" w:lineRule="auto"/>
        <w:jc w:val="both"/>
      </w:pPr>
      <w:r w:rsidRPr="00AC5FB8">
        <w:br w:type="page"/>
      </w:r>
    </w:p>
    <w:p w:rsidR="00BA6054" w:rsidRPr="00AC5FB8" w:rsidRDefault="00BA6054" w:rsidP="008E35FE">
      <w:pPr>
        <w:pStyle w:val="AppendixHeading"/>
        <w:spacing w:line="480" w:lineRule="auto"/>
        <w:jc w:val="both"/>
        <w:rPr>
          <w:rFonts w:cs="Times New Roman"/>
          <w:b w:val="0"/>
        </w:rPr>
      </w:pPr>
      <w:r w:rsidRPr="00AC5FB8">
        <w:rPr>
          <w:rFonts w:cs="Times New Roman"/>
        </w:rPr>
        <w:lastRenderedPageBreak/>
        <w:t xml:space="preserve">Appendix 4  </w:t>
      </w:r>
      <w:r w:rsidR="00F6302F" w:rsidRPr="00AC5FB8">
        <w:rPr>
          <w:rFonts w:cs="Times New Roman"/>
          <w:b w:val="0"/>
        </w:rPr>
        <w:t>I</w:t>
      </w:r>
      <w:r w:rsidR="00F6302F" w:rsidRPr="00AC5FB8">
        <w:rPr>
          <w:rFonts w:cs="Times New Roman"/>
          <w:b w:val="0"/>
          <w:vertAlign w:val="superscript"/>
        </w:rPr>
        <w:t>2</w:t>
      </w:r>
      <w:r w:rsidR="00F6302F" w:rsidRPr="00AC5FB8">
        <w:rPr>
          <w:rFonts w:cs="Times New Roman"/>
          <w:b w:val="0"/>
        </w:rPr>
        <w:t>C Master Controller</w:t>
      </w:r>
    </w:p>
    <w:p w:rsidR="00F6302F" w:rsidRPr="00AC5FB8" w:rsidRDefault="00F6302F" w:rsidP="00DE4A80">
      <w:pPr>
        <w:spacing w:line="480" w:lineRule="auto"/>
        <w:jc w:val="center"/>
      </w:pPr>
      <w:r w:rsidRPr="00AC5FB8">
        <w:object w:dxaOrig="14767" w:dyaOrig="10028">
          <v:shape id="_x0000_i1030" type="#_x0000_t75" style="width:466.5pt;height:318pt" o:ole="">
            <v:imagedata r:id="rId63" o:title=""/>
          </v:shape>
          <o:OLEObject Type="Embed" ProgID="Visio.Drawing.11" ShapeID="_x0000_i1030" DrawAspect="Content" ObjectID="_1585483245" r:id="rId64"/>
        </w:object>
      </w:r>
    </w:p>
    <w:p w:rsidR="00C176A0" w:rsidRPr="00AC5FB8" w:rsidRDefault="00C176A0" w:rsidP="008E35FE">
      <w:pPr>
        <w:spacing w:line="480" w:lineRule="auto"/>
        <w:jc w:val="both"/>
      </w:pPr>
      <w:r w:rsidRPr="00AC5FB8">
        <w:br w:type="page"/>
      </w:r>
    </w:p>
    <w:p w:rsidR="00C176A0" w:rsidRPr="00AC5FB8" w:rsidRDefault="00C176A0" w:rsidP="008E35FE">
      <w:pPr>
        <w:pStyle w:val="AppendixHeading"/>
        <w:spacing w:line="480" w:lineRule="auto"/>
        <w:jc w:val="both"/>
        <w:rPr>
          <w:rFonts w:cs="Times New Roman"/>
          <w:b w:val="0"/>
        </w:rPr>
      </w:pPr>
      <w:r w:rsidRPr="00AC5FB8">
        <w:rPr>
          <w:rFonts w:cs="Times New Roman"/>
        </w:rPr>
        <w:lastRenderedPageBreak/>
        <w:t xml:space="preserve">Appendix 5 </w:t>
      </w:r>
      <w:r w:rsidRPr="00AC5FB8">
        <w:rPr>
          <w:rFonts w:cs="Times New Roman"/>
          <w:b w:val="0"/>
          <w:sz w:val="30"/>
          <w:szCs w:val="30"/>
        </w:rPr>
        <w:t>Companies Contacted for Magnetorquer Core Material</w:t>
      </w:r>
    </w:p>
    <w:tbl>
      <w:tblPr>
        <w:tblW w:w="11057" w:type="dxa"/>
        <w:tblInd w:w="93" w:type="dxa"/>
        <w:tblLook w:val="04A0" w:firstRow="1" w:lastRow="0" w:firstColumn="1" w:lastColumn="0" w:noHBand="0" w:noVBand="1"/>
      </w:tblPr>
      <w:tblGrid>
        <w:gridCol w:w="2085"/>
        <w:gridCol w:w="1710"/>
        <w:gridCol w:w="972"/>
        <w:gridCol w:w="1098"/>
        <w:gridCol w:w="630"/>
        <w:gridCol w:w="720"/>
        <w:gridCol w:w="596"/>
        <w:gridCol w:w="574"/>
        <w:gridCol w:w="592"/>
        <w:gridCol w:w="218"/>
        <w:gridCol w:w="706"/>
        <w:gridCol w:w="244"/>
        <w:gridCol w:w="962"/>
      </w:tblGrid>
      <w:tr w:rsidR="00C176A0" w:rsidRPr="00AC5FB8" w:rsidTr="00C176A0">
        <w:trPr>
          <w:trHeight w:val="269"/>
        </w:trPr>
        <w:tc>
          <w:tcPr>
            <w:tcW w:w="2085" w:type="dxa"/>
            <w:tcBorders>
              <w:top w:val="nil"/>
              <w:left w:val="nil"/>
              <w:bottom w:val="nil"/>
              <w:right w:val="nil"/>
            </w:tcBorders>
            <w:shd w:val="clear" w:color="000000" w:fill="BFBFBF"/>
            <w:noWrap/>
            <w:vAlign w:val="bottom"/>
            <w:hideMark/>
          </w:tcPr>
          <w:p w:rsidR="00C176A0" w:rsidRPr="00AC5FB8" w:rsidRDefault="00C176A0" w:rsidP="00DE4A80">
            <w:pPr>
              <w:pStyle w:val="NoSpacing"/>
              <w:rPr>
                <w:rFonts w:cs="Times New Roman"/>
                <w:b/>
                <w:sz w:val="20"/>
              </w:rPr>
            </w:pPr>
            <w:r w:rsidRPr="00AC5FB8">
              <w:rPr>
                <w:rFonts w:cs="Times New Roman"/>
                <w:b/>
                <w:sz w:val="28"/>
              </w:rPr>
              <w:t>Magnetic Material Companies</w:t>
            </w:r>
          </w:p>
        </w:tc>
        <w:tc>
          <w:tcPr>
            <w:tcW w:w="171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8"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5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66"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7"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3"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C176A0">
        <w:trPr>
          <w:gridAfter w:val="1"/>
          <w:wAfter w:w="962" w:type="dxa"/>
          <w:trHeight w:val="269"/>
        </w:trPr>
        <w:tc>
          <w:tcPr>
            <w:tcW w:w="20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p>
        </w:tc>
        <w:tc>
          <w:tcPr>
            <w:tcW w:w="171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8"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5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117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0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C176A0">
        <w:trPr>
          <w:gridAfter w:val="1"/>
          <w:wAfter w:w="962" w:type="dxa"/>
          <w:trHeight w:val="287"/>
        </w:trPr>
        <w:tc>
          <w:tcPr>
            <w:tcW w:w="2085"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972" w:type="dxa"/>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630" w:type="dxa"/>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1170" w:type="dxa"/>
            <w:gridSpan w:val="2"/>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810" w:type="dxa"/>
            <w:gridSpan w:val="2"/>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w:t>
            </w:r>
          </w:p>
        </w:tc>
        <w:tc>
          <w:tcPr>
            <w:tcW w:w="900" w:type="dxa"/>
            <w:gridSpan w:val="2"/>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Ordered</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Dexter Magnetic Materials</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(516) 822 3311</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NY</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Dura Magnetics, Inc.</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773-6891</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OH</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Cobalt Stl?</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K&amp;J Magnetics</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(888) 746-7556</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PA</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Magnetic Sales &amp; Manufac.</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421-6692</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Applied Magnets</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379-6818</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TX</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Magnetic Incorporated</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(585) 582-2604</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NY</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Magnetic Metals</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(412) 561-4764</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PA</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Carpenter Magnetic Alloys</w:t>
            </w:r>
          </w:p>
        </w:tc>
        <w:tc>
          <w:tcPr>
            <w:tcW w:w="17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654-6543</w:t>
            </w:r>
          </w:p>
        </w:tc>
        <w:tc>
          <w:tcPr>
            <w:tcW w:w="9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PA</w:t>
            </w:r>
          </w:p>
        </w:tc>
        <w:tc>
          <w:tcPr>
            <w:tcW w:w="1098"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7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170"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00" w:type="dxa"/>
            <w:gridSpan w:val="2"/>
            <w:tcBorders>
              <w:top w:val="nil"/>
              <w:left w:val="single" w:sz="4" w:space="0" w:color="auto"/>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C176A0">
        <w:trPr>
          <w:gridAfter w:val="1"/>
          <w:wAfter w:w="962" w:type="dxa"/>
          <w:trHeight w:val="254"/>
        </w:trPr>
        <w:tc>
          <w:tcPr>
            <w:tcW w:w="2085"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Arnold Magnetics</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none available</w:t>
            </w:r>
          </w:p>
        </w:tc>
        <w:tc>
          <w:tcPr>
            <w:tcW w:w="972"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many</w:t>
            </w:r>
          </w:p>
        </w:tc>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30" w:type="dxa"/>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170" w:type="dxa"/>
            <w:gridSpan w:val="2"/>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gridSpan w:val="2"/>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00" w:type="dxa"/>
            <w:gridSpan w:val="2"/>
            <w:tcBorders>
              <w:top w:val="nil"/>
              <w:left w:val="single" w:sz="4" w:space="0" w:color="auto"/>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bl>
    <w:p w:rsidR="00C176A0" w:rsidRPr="00AC5FB8" w:rsidRDefault="00C176A0" w:rsidP="008E35FE">
      <w:pPr>
        <w:spacing w:line="480" w:lineRule="auto"/>
        <w:jc w:val="both"/>
        <w:rPr>
          <w:rFonts w:eastAsiaTheme="minorEastAsia"/>
        </w:rPr>
      </w:pPr>
      <w:r w:rsidRPr="00AC5FB8">
        <w:rPr>
          <w:rFonts w:eastAsiaTheme="minorEastAsia"/>
        </w:rPr>
        <w:t xml:space="preserve"> </w:t>
      </w:r>
    </w:p>
    <w:tbl>
      <w:tblPr>
        <w:tblW w:w="9195" w:type="dxa"/>
        <w:tblInd w:w="93" w:type="dxa"/>
        <w:tblLook w:val="04A0" w:firstRow="1" w:lastRow="0" w:firstColumn="1" w:lastColumn="0" w:noHBand="0" w:noVBand="1"/>
      </w:tblPr>
      <w:tblGrid>
        <w:gridCol w:w="2625"/>
        <w:gridCol w:w="6570"/>
      </w:tblGrid>
      <w:tr w:rsidR="00C176A0" w:rsidRPr="00AC5FB8" w:rsidTr="009B7671">
        <w:trPr>
          <w:trHeight w:val="299"/>
        </w:trPr>
        <w:tc>
          <w:tcPr>
            <w:tcW w:w="2625"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rPr>
            </w:pPr>
            <w:r w:rsidRPr="00AC5FB8">
              <w:rPr>
                <w:b/>
                <w:bCs/>
                <w:i/>
                <w:iCs/>
                <w:color w:val="000000"/>
                <w:sz w:val="20"/>
              </w:rPr>
              <w:t>Name</w:t>
            </w:r>
          </w:p>
        </w:tc>
        <w:tc>
          <w:tcPr>
            <w:tcW w:w="657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Comments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Dexter Magnetic Materials</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Dura Magnetics, Inc.</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They're going to check on some materials (cobalt steel) and get back to me</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K&amp;J Magnetics</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Magnetic Sales &amp; Manufac.</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Applied Magnets</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Magnetic Incorporated</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lastRenderedPageBreak/>
              <w:t>Magnetic Metals</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Doesn't carry medium magnetic materials</w:t>
            </w:r>
          </w:p>
        </w:tc>
      </w:tr>
      <w:tr w:rsidR="00C176A0" w:rsidRPr="00AC5FB8" w:rsidTr="009B7671">
        <w:trPr>
          <w:trHeight w:val="299"/>
        </w:trPr>
        <w:tc>
          <w:tcPr>
            <w:tcW w:w="262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Carpenter Magnetic Alloys</w:t>
            </w:r>
          </w:p>
        </w:tc>
        <w:tc>
          <w:tcPr>
            <w:tcW w:w="6570"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Emailed them, awaiting reply</w:t>
            </w:r>
          </w:p>
        </w:tc>
      </w:tr>
      <w:tr w:rsidR="00C176A0" w:rsidRPr="00AC5FB8" w:rsidTr="009B7671">
        <w:trPr>
          <w:trHeight w:val="299"/>
        </w:trPr>
        <w:tc>
          <w:tcPr>
            <w:tcW w:w="2625"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rPr>
            </w:pPr>
            <w:r w:rsidRPr="00AC5FB8">
              <w:rPr>
                <w:b/>
                <w:bCs/>
                <w:color w:val="000000"/>
                <w:sz w:val="20"/>
              </w:rPr>
              <w:t>Arnold Magnetics</w:t>
            </w:r>
          </w:p>
        </w:tc>
        <w:tc>
          <w:tcPr>
            <w:tcW w:w="6570" w:type="dxa"/>
            <w:tcBorders>
              <w:top w:val="nil"/>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rPr>
            </w:pPr>
            <w:r w:rsidRPr="00AC5FB8">
              <w:rPr>
                <w:color w:val="000000"/>
                <w:sz w:val="20"/>
              </w:rPr>
              <w:t>Emailed them, awaiting reply</w:t>
            </w:r>
          </w:p>
        </w:tc>
      </w:tr>
    </w:tbl>
    <w:p w:rsidR="00C176A0" w:rsidRPr="00AC5FB8" w:rsidRDefault="00C176A0" w:rsidP="008E35FE">
      <w:pPr>
        <w:spacing w:line="480" w:lineRule="auto"/>
        <w:jc w:val="both"/>
        <w:rPr>
          <w:rFonts w:eastAsiaTheme="minorEastAsia"/>
        </w:rPr>
      </w:pPr>
    </w:p>
    <w:p w:rsidR="00C176A0" w:rsidRPr="00AC5FB8" w:rsidRDefault="00C176A0" w:rsidP="008E35FE">
      <w:pPr>
        <w:spacing w:line="480" w:lineRule="auto"/>
        <w:jc w:val="both"/>
        <w:rPr>
          <w:rFonts w:eastAsiaTheme="minorEastAsia"/>
        </w:rPr>
      </w:pPr>
    </w:p>
    <w:tbl>
      <w:tblPr>
        <w:tblW w:w="10275" w:type="dxa"/>
        <w:tblInd w:w="93" w:type="dxa"/>
        <w:tblLook w:val="04A0" w:firstRow="1" w:lastRow="0" w:firstColumn="1" w:lastColumn="0" w:noHBand="0" w:noVBand="1"/>
      </w:tblPr>
      <w:tblGrid>
        <w:gridCol w:w="1995"/>
        <w:gridCol w:w="1620"/>
        <w:gridCol w:w="1080"/>
        <w:gridCol w:w="1133"/>
        <w:gridCol w:w="628"/>
        <w:gridCol w:w="669"/>
        <w:gridCol w:w="1350"/>
        <w:gridCol w:w="810"/>
        <w:gridCol w:w="990"/>
      </w:tblGrid>
      <w:tr w:rsidR="00C176A0" w:rsidRPr="00AC5FB8" w:rsidTr="009B7671">
        <w:trPr>
          <w:trHeight w:val="270"/>
        </w:trPr>
        <w:tc>
          <w:tcPr>
            <w:tcW w:w="1995" w:type="dxa"/>
            <w:tcBorders>
              <w:top w:val="nil"/>
              <w:left w:val="nil"/>
              <w:bottom w:val="nil"/>
              <w:right w:val="nil"/>
            </w:tcBorders>
            <w:shd w:val="clear" w:color="000000" w:fill="BFBFBF"/>
            <w:noWrap/>
            <w:vAlign w:val="bottom"/>
            <w:hideMark/>
          </w:tcPr>
          <w:p w:rsidR="00C176A0" w:rsidRPr="00AC5FB8" w:rsidRDefault="00C176A0" w:rsidP="00DE4A80">
            <w:pPr>
              <w:pStyle w:val="NoSpacing"/>
              <w:rPr>
                <w:rFonts w:cs="Times New Roman"/>
                <w:b/>
                <w:sz w:val="20"/>
              </w:rPr>
            </w:pPr>
            <w:r w:rsidRPr="00AC5FB8">
              <w:rPr>
                <w:rFonts w:cs="Times New Roman"/>
                <w:b/>
                <w:sz w:val="28"/>
              </w:rPr>
              <w:t>Steel Companies</w:t>
            </w:r>
          </w:p>
        </w:tc>
        <w:tc>
          <w:tcPr>
            <w:tcW w:w="162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3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28"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70"/>
        </w:trPr>
        <w:tc>
          <w:tcPr>
            <w:tcW w:w="199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62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3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2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70"/>
        </w:trPr>
        <w:tc>
          <w:tcPr>
            <w:tcW w:w="1995"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1080" w:type="dxa"/>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628" w:type="dxa"/>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669"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1350" w:type="dxa"/>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w:t>
            </w:r>
          </w:p>
        </w:tc>
        <w:tc>
          <w:tcPr>
            <w:tcW w:w="990" w:type="dxa"/>
            <w:tcBorders>
              <w:top w:val="single" w:sz="4" w:space="0" w:color="auto"/>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Ordered</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Metal Supermarkets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(866) 867-9344</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Ontario</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AISI 1045</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10.00</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McMasterCarr</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(609) 689-3415</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NJ</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C1090-1095</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5.03</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Metals Depot</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(859) 745-2650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KY</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AISI 1144</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Ray Morris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243-7340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unknown</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Yarde Metals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(860) 406-6061</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CT</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Chapain and Bangs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972-9615</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CT</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Admiral Steel</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323-7055</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IL</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Ryerson</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(716) 684-6900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IL</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Hudson Metals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996-0411</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Commercial Metals Co.</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(830) 372-8200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TX</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Sanghvi Metal Corp.</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India</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Alloy Metals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681-7363</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MI</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AK Steel Corporation</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331-5050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OH</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Queen City Forging Co.</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(513) 321-7200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OH</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lastRenderedPageBreak/>
              <w:t>Precision Steel Warehouse</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(888) 490-8296</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NC</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GPI Metal Products LLC</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(414) 406-2051</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WI</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Parker Steel Company</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333-4140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OH</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NUCOR Coporation</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(843) 393-5841</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Many</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Central Steel</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621-8510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IL</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ONeal Metals</w:t>
            </w:r>
          </w:p>
        </w:tc>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(205) 599-8000</w:t>
            </w:r>
          </w:p>
        </w:tc>
        <w:tc>
          <w:tcPr>
            <w:tcW w:w="108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AL</w:t>
            </w:r>
          </w:p>
        </w:tc>
        <w:tc>
          <w:tcPr>
            <w:tcW w:w="113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1995"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Speedymetals</w:t>
            </w:r>
          </w:p>
        </w:tc>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(866) 938-6061</w:t>
            </w:r>
          </w:p>
        </w:tc>
        <w:tc>
          <w:tcPr>
            <w:tcW w:w="1080"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WI</w:t>
            </w:r>
          </w:p>
        </w:tc>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28" w:type="dxa"/>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69"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350"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90" w:type="dxa"/>
            <w:tcBorders>
              <w:top w:val="nil"/>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bl>
    <w:p w:rsidR="00C176A0" w:rsidRPr="00AC5FB8" w:rsidRDefault="00C176A0" w:rsidP="008E35FE">
      <w:pPr>
        <w:spacing w:line="480" w:lineRule="auto"/>
        <w:jc w:val="both"/>
        <w:rPr>
          <w:rFonts w:eastAsiaTheme="minorEastAsia"/>
        </w:rPr>
      </w:pPr>
    </w:p>
    <w:tbl>
      <w:tblPr>
        <w:tblW w:w="9212" w:type="dxa"/>
        <w:tblInd w:w="93" w:type="dxa"/>
        <w:tblLook w:val="04A0" w:firstRow="1" w:lastRow="0" w:firstColumn="1" w:lastColumn="0" w:noHBand="0" w:noVBand="1"/>
      </w:tblPr>
      <w:tblGrid>
        <w:gridCol w:w="2400"/>
        <w:gridCol w:w="6812"/>
      </w:tblGrid>
      <w:tr w:rsidR="00C176A0" w:rsidRPr="00AC5FB8" w:rsidTr="009B7671">
        <w:trPr>
          <w:trHeight w:val="270"/>
        </w:trPr>
        <w:tc>
          <w:tcPr>
            <w:tcW w:w="2400"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681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Comments</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Metal Supermarkets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McMasterCarr</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Have (bought) high carbon keystock (square), C1090, cheap, (.25 by .25), 1 ft length</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Metals Depot</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Will email me back with quote for 1144 steel, 1 inch pieces</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Ray Morris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Doesn't carry high carbon steel</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Yarde Metals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Doesn't carry high carbon steel</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Chapain and Bangs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Doesn't carry high carbon steel</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Admiral Steel</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Ryerson</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Called them again (Mar 22) - They will call me back</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Hudson Metals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Commercial Metals Co.</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Emailed them (Mar 22), waiting for response</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Sanghvi Metal Corp.</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Emailed them, waiting for response</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Alloy Metals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AK Steel Corporation</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do small quantities or manufacture rounds</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Queen City Forging Co.</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Precision Steel Warehouse</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manufacture rounds</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GPI Metal Products LLC</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pieces that small</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Parker Steel Company</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Have 1060 IH in 8mm but cannot only cut to 1 foot, and $85 minimum order</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NUCOR Coporation</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do small quantities</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Central Steel</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r w:rsidR="00C176A0" w:rsidRPr="00AC5FB8" w:rsidTr="009B7671">
        <w:trPr>
          <w:trHeight w:val="255"/>
        </w:trPr>
        <w:tc>
          <w:tcPr>
            <w:tcW w:w="240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ONeal Metals</w:t>
            </w:r>
          </w:p>
        </w:tc>
        <w:tc>
          <w:tcPr>
            <w:tcW w:w="6812" w:type="dxa"/>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Minimum Purchase Order of $350</w:t>
            </w:r>
          </w:p>
        </w:tc>
      </w:tr>
      <w:tr w:rsidR="00C176A0" w:rsidRPr="00AC5FB8" w:rsidTr="009B7671">
        <w:trPr>
          <w:trHeight w:val="255"/>
        </w:trPr>
        <w:tc>
          <w:tcPr>
            <w:tcW w:w="2400"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Speedymetals</w:t>
            </w:r>
          </w:p>
        </w:tc>
        <w:tc>
          <w:tcPr>
            <w:tcW w:w="6812" w:type="dxa"/>
            <w:tcBorders>
              <w:top w:val="nil"/>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high carbon steel (1060-1080)</w:t>
            </w:r>
          </w:p>
        </w:tc>
      </w:tr>
    </w:tbl>
    <w:p w:rsidR="00C176A0" w:rsidRPr="00AC5FB8" w:rsidRDefault="00C176A0" w:rsidP="008E35FE">
      <w:pPr>
        <w:spacing w:line="480" w:lineRule="auto"/>
        <w:jc w:val="both"/>
        <w:rPr>
          <w:rFonts w:eastAsiaTheme="minorEastAsia"/>
        </w:rPr>
      </w:pPr>
    </w:p>
    <w:tbl>
      <w:tblPr>
        <w:tblW w:w="10668" w:type="dxa"/>
        <w:tblInd w:w="108" w:type="dxa"/>
        <w:tblLayout w:type="fixed"/>
        <w:tblLook w:val="04A0" w:firstRow="1" w:lastRow="0" w:firstColumn="1" w:lastColumn="0" w:noHBand="0" w:noVBand="1"/>
      </w:tblPr>
      <w:tblGrid>
        <w:gridCol w:w="1620"/>
        <w:gridCol w:w="2396"/>
        <w:gridCol w:w="1072"/>
        <w:gridCol w:w="1170"/>
        <w:gridCol w:w="551"/>
        <w:gridCol w:w="162"/>
        <w:gridCol w:w="686"/>
        <w:gridCol w:w="1031"/>
        <w:gridCol w:w="990"/>
        <w:gridCol w:w="990"/>
      </w:tblGrid>
      <w:tr w:rsidR="00C176A0" w:rsidRPr="00AC5FB8" w:rsidTr="00DE4A80">
        <w:trPr>
          <w:trHeight w:val="270"/>
        </w:trPr>
        <w:tc>
          <w:tcPr>
            <w:tcW w:w="1620" w:type="dxa"/>
            <w:tcBorders>
              <w:top w:val="nil"/>
              <w:left w:val="nil"/>
              <w:bottom w:val="nil"/>
              <w:right w:val="nil"/>
            </w:tcBorders>
            <w:shd w:val="clear" w:color="000000" w:fill="BFBFBF"/>
            <w:noWrap/>
            <w:vAlign w:val="bottom"/>
            <w:hideMark/>
          </w:tcPr>
          <w:p w:rsidR="00C176A0" w:rsidRPr="00AC5FB8" w:rsidRDefault="00DE4A80" w:rsidP="00DE4A80">
            <w:pPr>
              <w:pStyle w:val="NoSpacing"/>
              <w:rPr>
                <w:rFonts w:cs="Times New Roman"/>
                <w:b/>
                <w:sz w:val="20"/>
              </w:rPr>
            </w:pPr>
            <w:r w:rsidRPr="00AC5FB8">
              <w:rPr>
                <w:rFonts w:cs="Times New Roman"/>
                <w:b/>
                <w:sz w:val="28"/>
              </w:rPr>
              <w:t xml:space="preserve">Tool </w:t>
            </w:r>
            <w:r w:rsidR="00C176A0" w:rsidRPr="00AC5FB8">
              <w:rPr>
                <w:rFonts w:cs="Times New Roman"/>
                <w:b/>
                <w:sz w:val="28"/>
              </w:rPr>
              <w:t>Steel Companies</w:t>
            </w: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7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55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4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585"/>
        </w:trPr>
        <w:tc>
          <w:tcPr>
            <w:tcW w:w="162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7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99"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270"/>
        </w:trPr>
        <w:tc>
          <w:tcPr>
            <w:tcW w:w="1620"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2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1072" w:type="dxa"/>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713" w:type="dxa"/>
            <w:gridSpan w:val="2"/>
            <w:tcBorders>
              <w:top w:val="nil"/>
              <w:left w:val="nil"/>
              <w:bottom w:val="single" w:sz="4" w:space="0" w:color="auto"/>
              <w:right w:val="single" w:sz="4" w:space="0" w:color="auto"/>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686" w:type="dxa"/>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 ($)</w:t>
            </w:r>
          </w:p>
        </w:tc>
        <w:tc>
          <w:tcPr>
            <w:tcW w:w="990" w:type="dxa"/>
            <w:tcBorders>
              <w:top w:val="single" w:sz="4" w:space="0" w:color="auto"/>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Ordered</w:t>
            </w:r>
          </w:p>
        </w:tc>
      </w:tr>
      <w:tr w:rsidR="00C176A0" w:rsidRPr="00AC5FB8" w:rsidTr="00DE4A80">
        <w:trPr>
          <w:trHeight w:val="255"/>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Hudson Metals</w:t>
            </w: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996-0411</w:t>
            </w:r>
          </w:p>
        </w:tc>
        <w:tc>
          <w:tcPr>
            <w:tcW w:w="1072"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w:t>
            </w:r>
          </w:p>
        </w:tc>
        <w:tc>
          <w:tcPr>
            <w:tcW w:w="1170"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13" w:type="dxa"/>
            <w:gridSpan w:val="2"/>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86"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D2, D3</w:t>
            </w:r>
          </w:p>
        </w:tc>
        <w:tc>
          <w:tcPr>
            <w:tcW w:w="99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55.00</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E4A80">
        <w:trPr>
          <w:trHeight w:val="255"/>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GPI Metal Products LLC</w:t>
            </w: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(414) 406-2051</w:t>
            </w:r>
          </w:p>
        </w:tc>
        <w:tc>
          <w:tcPr>
            <w:tcW w:w="1072"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WI</w:t>
            </w:r>
          </w:p>
        </w:tc>
        <w:tc>
          <w:tcPr>
            <w:tcW w:w="1170"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13" w:type="dxa"/>
            <w:gridSpan w:val="2"/>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686"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E4A80">
        <w:trPr>
          <w:trHeight w:val="255"/>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onlinemetals.com</w:t>
            </w: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704-2157</w:t>
            </w:r>
          </w:p>
        </w:tc>
        <w:tc>
          <w:tcPr>
            <w:tcW w:w="1072"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WA</w:t>
            </w:r>
          </w:p>
        </w:tc>
        <w:tc>
          <w:tcPr>
            <w:tcW w:w="1170"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13" w:type="dxa"/>
            <w:gridSpan w:val="2"/>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8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031"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A2</w:t>
            </w:r>
          </w:p>
        </w:tc>
        <w:tc>
          <w:tcPr>
            <w:tcW w:w="990"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18.26</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E4A80">
        <w:trPr>
          <w:trHeight w:val="255"/>
        </w:trPr>
        <w:tc>
          <w:tcPr>
            <w:tcW w:w="162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McMasterCarr</w:t>
            </w:r>
          </w:p>
        </w:tc>
        <w:tc>
          <w:tcPr>
            <w:tcW w:w="2396"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(609) 689-3415</w:t>
            </w: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NJ</w:t>
            </w:r>
          </w:p>
        </w:tc>
        <w:tc>
          <w:tcPr>
            <w:tcW w:w="117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13" w:type="dxa"/>
            <w:gridSpan w:val="2"/>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86"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D2</w:t>
            </w:r>
          </w:p>
        </w:tc>
        <w:tc>
          <w:tcPr>
            <w:tcW w:w="99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9.87</w:t>
            </w:r>
          </w:p>
        </w:tc>
        <w:tc>
          <w:tcPr>
            <w:tcW w:w="99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r>
      <w:tr w:rsidR="00C176A0" w:rsidRPr="00AC5FB8" w:rsidTr="00DE4A80">
        <w:trPr>
          <w:trHeight w:val="255"/>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Speedymetals</w:t>
            </w:r>
          </w:p>
        </w:tc>
        <w:tc>
          <w:tcPr>
            <w:tcW w:w="2396"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(866) 938-6061</w:t>
            </w:r>
          </w:p>
        </w:tc>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WI</w:t>
            </w:r>
          </w:p>
        </w:tc>
        <w:tc>
          <w:tcPr>
            <w:tcW w:w="1170" w:type="dxa"/>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713" w:type="dxa"/>
            <w:gridSpan w:val="2"/>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86"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1031"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A2</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7.00</w:t>
            </w:r>
          </w:p>
        </w:tc>
        <w:tc>
          <w:tcPr>
            <w:tcW w:w="990" w:type="dxa"/>
            <w:tcBorders>
              <w:top w:val="nil"/>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E4A80">
        <w:trPr>
          <w:trHeight w:val="255"/>
        </w:trPr>
        <w:tc>
          <w:tcPr>
            <w:tcW w:w="162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7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713"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8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255"/>
        </w:trPr>
        <w:tc>
          <w:tcPr>
            <w:tcW w:w="162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239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7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713"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86"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3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7068"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Comments</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Hudson Metals</w:t>
            </w:r>
          </w:p>
        </w:tc>
        <w:tc>
          <w:tcPr>
            <w:tcW w:w="7068" w:type="dxa"/>
            <w:gridSpan w:val="7"/>
            <w:tcBorders>
              <w:top w:val="nil"/>
              <w:left w:val="nil"/>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Minimum of $55 but they do have D2 maybe D3</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GPI Metal Products LLC</w:t>
            </w:r>
          </w:p>
        </w:tc>
        <w:tc>
          <w:tcPr>
            <w:tcW w:w="7068" w:type="dxa"/>
            <w:gridSpan w:val="7"/>
            <w:tcBorders>
              <w:top w:val="nil"/>
              <w:left w:val="nil"/>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do smaller than 6 inch diameter</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onlinemetals.com</w:t>
            </w:r>
          </w:p>
        </w:tc>
        <w:tc>
          <w:tcPr>
            <w:tcW w:w="7068" w:type="dxa"/>
            <w:gridSpan w:val="7"/>
            <w:tcBorders>
              <w:top w:val="nil"/>
              <w:left w:val="nil"/>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smallest length is 3ft</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McMasterCarr</w:t>
            </w:r>
          </w:p>
        </w:tc>
        <w:tc>
          <w:tcPr>
            <w:tcW w:w="7068" w:type="dxa"/>
            <w:gridSpan w:val="7"/>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Have 0.25 Diameter, 1 ft length</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E4A80">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Speedymetals</w:t>
            </w:r>
          </w:p>
        </w:tc>
        <w:tc>
          <w:tcPr>
            <w:tcW w:w="7068" w:type="dxa"/>
            <w:gridSpan w:val="7"/>
            <w:tcBorders>
              <w:top w:val="nil"/>
              <w:left w:val="nil"/>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0.5 inch minimum diameter, can cut to 1 inch</w:t>
            </w: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9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bl>
    <w:p w:rsidR="00C176A0" w:rsidRPr="00AC5FB8" w:rsidRDefault="00C176A0" w:rsidP="008E35FE">
      <w:pPr>
        <w:spacing w:line="480" w:lineRule="auto"/>
        <w:jc w:val="both"/>
        <w:rPr>
          <w:rFonts w:eastAsiaTheme="minorEastAsia"/>
        </w:rPr>
      </w:pPr>
    </w:p>
    <w:tbl>
      <w:tblPr>
        <w:tblW w:w="10097" w:type="dxa"/>
        <w:tblInd w:w="93" w:type="dxa"/>
        <w:tblLook w:val="04A0" w:firstRow="1" w:lastRow="0" w:firstColumn="1" w:lastColumn="0" w:noHBand="0" w:noVBand="1"/>
      </w:tblPr>
      <w:tblGrid>
        <w:gridCol w:w="2292"/>
        <w:gridCol w:w="1463"/>
        <w:gridCol w:w="1072"/>
        <w:gridCol w:w="1194"/>
        <w:gridCol w:w="619"/>
        <w:gridCol w:w="885"/>
        <w:gridCol w:w="961"/>
        <w:gridCol w:w="661"/>
        <w:gridCol w:w="950"/>
      </w:tblGrid>
      <w:tr w:rsidR="00C176A0" w:rsidRPr="00AC5FB8" w:rsidTr="009B7671">
        <w:trPr>
          <w:trHeight w:val="270"/>
        </w:trPr>
        <w:tc>
          <w:tcPr>
            <w:tcW w:w="2292"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b/>
                <w:bCs/>
                <w:i/>
                <w:iCs/>
                <w:color w:val="000000"/>
                <w:sz w:val="20"/>
                <w:szCs w:val="20"/>
                <w:u w:val="single"/>
              </w:rPr>
            </w:pPr>
            <w:r w:rsidRPr="00AC5FB8">
              <w:rPr>
                <w:b/>
                <w:bCs/>
                <w:i/>
                <w:iCs/>
                <w:color w:val="000000"/>
                <w:sz w:val="28"/>
                <w:szCs w:val="20"/>
                <w:u w:val="single"/>
              </w:rPr>
              <w:t>Solenoid Companies</w:t>
            </w: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1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70"/>
        </w:trPr>
        <w:tc>
          <w:tcPr>
            <w:tcW w:w="229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50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70"/>
        </w:trPr>
        <w:tc>
          <w:tcPr>
            <w:tcW w:w="2292"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1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1072" w:type="dxa"/>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1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619" w:type="dxa"/>
            <w:tcBorders>
              <w:top w:val="nil"/>
              <w:left w:val="nil"/>
              <w:bottom w:val="single" w:sz="4" w:space="0" w:color="auto"/>
              <w:right w:val="single" w:sz="4" w:space="0" w:color="auto"/>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885"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w:t>
            </w:r>
          </w:p>
        </w:tc>
        <w:tc>
          <w:tcPr>
            <w:tcW w:w="950" w:type="dxa"/>
            <w:tcBorders>
              <w:top w:val="single" w:sz="4" w:space="0" w:color="auto"/>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Ordered</w:t>
            </w: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Magnet-Schultz of America</w:t>
            </w:r>
          </w:p>
        </w:tc>
        <w:tc>
          <w:tcPr>
            <w:tcW w:w="146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(630) 789-0600</w:t>
            </w: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IL</w:t>
            </w:r>
          </w:p>
        </w:tc>
        <w:tc>
          <w:tcPr>
            <w:tcW w:w="11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19" w:type="dxa"/>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Jameco Electronics</w:t>
            </w:r>
          </w:p>
        </w:tc>
        <w:tc>
          <w:tcPr>
            <w:tcW w:w="146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831-4242</w:t>
            </w: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w:t>
            </w:r>
          </w:p>
        </w:tc>
        <w:tc>
          <w:tcPr>
            <w:tcW w:w="11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19" w:type="dxa"/>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APW Company</w:t>
            </w:r>
          </w:p>
        </w:tc>
        <w:tc>
          <w:tcPr>
            <w:tcW w:w="146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(877) 627-0644</w:t>
            </w: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NJ</w:t>
            </w:r>
          </w:p>
        </w:tc>
        <w:tc>
          <w:tcPr>
            <w:tcW w:w="11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19" w:type="dxa"/>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Bomag USA, LLC</w:t>
            </w:r>
          </w:p>
        </w:tc>
        <w:tc>
          <w:tcPr>
            <w:tcW w:w="1463"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(860) 589-2098</w:t>
            </w: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11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619" w:type="dxa"/>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2292"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Satellite Services Ltd.</w:t>
            </w:r>
          </w:p>
        </w:tc>
        <w:tc>
          <w:tcPr>
            <w:tcW w:w="1463"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UK #</w:t>
            </w:r>
          </w:p>
        </w:tc>
        <w:tc>
          <w:tcPr>
            <w:tcW w:w="1072"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UK</w:t>
            </w:r>
          </w:p>
        </w:tc>
        <w:tc>
          <w:tcPr>
            <w:tcW w:w="1194"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website</w:t>
            </w:r>
          </w:p>
        </w:tc>
        <w:tc>
          <w:tcPr>
            <w:tcW w:w="619" w:type="dxa"/>
            <w:tcBorders>
              <w:top w:val="nil"/>
              <w:left w:val="nil"/>
              <w:bottom w:val="single" w:sz="4" w:space="0" w:color="auto"/>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85" w:type="dxa"/>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tcBorders>
              <w:top w:val="nil"/>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9B7671">
        <w:trPr>
          <w:trHeight w:val="255"/>
        </w:trPr>
        <w:tc>
          <w:tcPr>
            <w:tcW w:w="229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1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1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1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3"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72"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1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19"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70"/>
        </w:trPr>
        <w:tc>
          <w:tcPr>
            <w:tcW w:w="2292"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4348" w:type="dxa"/>
            <w:gridSpan w:val="4"/>
            <w:tcBorders>
              <w:top w:val="single" w:sz="4" w:space="0" w:color="auto"/>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Comments</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Magnet-Schultz of America</w:t>
            </w:r>
          </w:p>
        </w:tc>
        <w:tc>
          <w:tcPr>
            <w:tcW w:w="4348" w:type="dxa"/>
            <w:gridSpan w:val="4"/>
            <w:tcBorders>
              <w:top w:val="single" w:sz="4" w:space="0" w:color="auto"/>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have this type of solenoid</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Jameco Electronics</w:t>
            </w:r>
          </w:p>
        </w:tc>
        <w:tc>
          <w:tcPr>
            <w:tcW w:w="4348" w:type="dxa"/>
            <w:gridSpan w:val="4"/>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have this type of solenoid</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APW Company</w:t>
            </w:r>
          </w:p>
        </w:tc>
        <w:tc>
          <w:tcPr>
            <w:tcW w:w="4348" w:type="dxa"/>
            <w:gridSpan w:val="4"/>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have this type of solenoid</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Bomag USA, LLC</w:t>
            </w:r>
          </w:p>
        </w:tc>
        <w:tc>
          <w:tcPr>
            <w:tcW w:w="4348" w:type="dxa"/>
            <w:gridSpan w:val="4"/>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have this type of solenoid</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9B7671">
        <w:trPr>
          <w:trHeight w:val="255"/>
        </w:trPr>
        <w:tc>
          <w:tcPr>
            <w:tcW w:w="2292"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Satellite Services Ltd.</w:t>
            </w:r>
          </w:p>
        </w:tc>
        <w:tc>
          <w:tcPr>
            <w:tcW w:w="4348" w:type="dxa"/>
            <w:gridSpan w:val="4"/>
            <w:tcBorders>
              <w:top w:val="nil"/>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Designed to have small remnant moment</w:t>
            </w:r>
          </w:p>
        </w:tc>
        <w:tc>
          <w:tcPr>
            <w:tcW w:w="885"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bl>
    <w:p w:rsidR="00C176A0" w:rsidRPr="00AC5FB8" w:rsidRDefault="00C176A0" w:rsidP="008E35FE">
      <w:pPr>
        <w:spacing w:line="480" w:lineRule="auto"/>
        <w:jc w:val="both"/>
        <w:rPr>
          <w:rFonts w:eastAsiaTheme="minorEastAsia"/>
        </w:rPr>
      </w:pPr>
    </w:p>
    <w:tbl>
      <w:tblPr>
        <w:tblW w:w="10276" w:type="dxa"/>
        <w:tblInd w:w="93" w:type="dxa"/>
        <w:tblLook w:val="04A0" w:firstRow="1" w:lastRow="0" w:firstColumn="1" w:lastColumn="0" w:noHBand="0" w:noVBand="1"/>
      </w:tblPr>
      <w:tblGrid>
        <w:gridCol w:w="2111"/>
        <w:gridCol w:w="1109"/>
        <w:gridCol w:w="359"/>
        <w:gridCol w:w="921"/>
        <w:gridCol w:w="51"/>
        <w:gridCol w:w="1094"/>
        <w:gridCol w:w="155"/>
        <w:gridCol w:w="695"/>
        <w:gridCol w:w="399"/>
        <w:gridCol w:w="413"/>
        <w:gridCol w:w="527"/>
        <w:gridCol w:w="434"/>
        <w:gridCol w:w="386"/>
        <w:gridCol w:w="275"/>
        <w:gridCol w:w="686"/>
        <w:gridCol w:w="264"/>
        <w:gridCol w:w="397"/>
      </w:tblGrid>
      <w:tr w:rsidR="00C176A0" w:rsidRPr="00AC5FB8" w:rsidTr="00D720CC">
        <w:trPr>
          <w:gridAfter w:val="1"/>
          <w:wAfter w:w="397" w:type="dxa"/>
          <w:trHeight w:val="270"/>
        </w:trPr>
        <w:tc>
          <w:tcPr>
            <w:tcW w:w="2111" w:type="dxa"/>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b/>
                <w:bCs/>
                <w:i/>
                <w:iCs/>
                <w:color w:val="000000"/>
                <w:sz w:val="20"/>
                <w:szCs w:val="20"/>
                <w:u w:val="single"/>
              </w:rPr>
            </w:pPr>
            <w:r w:rsidRPr="00AC5FB8">
              <w:rPr>
                <w:b/>
                <w:bCs/>
                <w:i/>
                <w:iCs/>
                <w:color w:val="000000"/>
                <w:sz w:val="28"/>
                <w:szCs w:val="20"/>
                <w:u w:val="single"/>
              </w:rPr>
              <w:t>High Carbon Steel Wire</w:t>
            </w: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70"/>
        </w:trPr>
        <w:tc>
          <w:tcPr>
            <w:tcW w:w="211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6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70"/>
        </w:trPr>
        <w:tc>
          <w:tcPr>
            <w:tcW w:w="2111"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146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972" w:type="dxa"/>
            <w:gridSpan w:val="2"/>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850" w:type="dxa"/>
            <w:gridSpan w:val="2"/>
            <w:tcBorders>
              <w:top w:val="nil"/>
              <w:left w:val="nil"/>
              <w:bottom w:val="single" w:sz="4" w:space="0" w:color="auto"/>
              <w:right w:val="single" w:sz="4" w:space="0" w:color="auto"/>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812" w:type="dxa"/>
            <w:gridSpan w:val="2"/>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961" w:type="dxa"/>
            <w:gridSpan w:val="2"/>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661" w:type="dxa"/>
            <w:gridSpan w:val="2"/>
            <w:tcBorders>
              <w:top w:val="single" w:sz="4" w:space="0" w:color="auto"/>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w:t>
            </w:r>
          </w:p>
        </w:tc>
        <w:tc>
          <w:tcPr>
            <w:tcW w:w="950" w:type="dxa"/>
            <w:gridSpan w:val="2"/>
            <w:tcBorders>
              <w:top w:val="single" w:sz="4" w:space="0" w:color="auto"/>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Ordered</w:t>
            </w:r>
          </w:p>
        </w:tc>
      </w:tr>
      <w:tr w:rsidR="00C176A0" w:rsidRPr="00AC5FB8" w:rsidTr="00D720CC">
        <w:trPr>
          <w:gridAfter w:val="1"/>
          <w:wAfter w:w="397" w:type="dxa"/>
          <w:trHeight w:val="25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Central Steel and Wire</w:t>
            </w:r>
          </w:p>
        </w:tc>
        <w:tc>
          <w:tcPr>
            <w:tcW w:w="1468" w:type="dxa"/>
            <w:gridSpan w:val="2"/>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621-8510</w:t>
            </w: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IL</w:t>
            </w:r>
          </w:p>
        </w:tc>
        <w:tc>
          <w:tcPr>
            <w:tcW w:w="10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50" w:type="dxa"/>
            <w:gridSpan w:val="2"/>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12"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gridSpan w:val="2"/>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720CC">
        <w:trPr>
          <w:gridAfter w:val="1"/>
          <w:wAfter w:w="397" w:type="dxa"/>
          <w:trHeight w:val="25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Radcliff Wire</w:t>
            </w:r>
          </w:p>
        </w:tc>
        <w:tc>
          <w:tcPr>
            <w:tcW w:w="1468" w:type="dxa"/>
            <w:gridSpan w:val="2"/>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(860) 583-1305</w:t>
            </w: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CT</w:t>
            </w:r>
          </w:p>
        </w:tc>
        <w:tc>
          <w:tcPr>
            <w:tcW w:w="10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50" w:type="dxa"/>
            <w:gridSpan w:val="2"/>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12"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gridSpan w:val="2"/>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720CC">
        <w:trPr>
          <w:gridAfter w:val="1"/>
          <w:wAfter w:w="397" w:type="dxa"/>
          <w:trHeight w:val="25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Peterson Steel</w:t>
            </w:r>
          </w:p>
        </w:tc>
        <w:tc>
          <w:tcPr>
            <w:tcW w:w="1468" w:type="dxa"/>
            <w:gridSpan w:val="2"/>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325-3245</w:t>
            </w: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MA</w:t>
            </w:r>
          </w:p>
        </w:tc>
        <w:tc>
          <w:tcPr>
            <w:tcW w:w="1094" w:type="dxa"/>
            <w:tcBorders>
              <w:top w:val="nil"/>
              <w:left w:val="single" w:sz="4" w:space="0" w:color="auto"/>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50" w:type="dxa"/>
            <w:gridSpan w:val="2"/>
            <w:tcBorders>
              <w:top w:val="nil"/>
              <w:left w:val="nil"/>
              <w:bottom w:val="nil"/>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c>
          <w:tcPr>
            <w:tcW w:w="812"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gridSpan w:val="2"/>
            <w:tcBorders>
              <w:top w:val="nil"/>
              <w:left w:val="nil"/>
              <w:bottom w:val="nil"/>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gridSpan w:val="2"/>
            <w:tcBorders>
              <w:top w:val="nil"/>
              <w:left w:val="nil"/>
              <w:bottom w:val="nil"/>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720CC">
        <w:trPr>
          <w:gridAfter w:val="1"/>
          <w:wAfter w:w="397" w:type="dxa"/>
          <w:trHeight w:val="255"/>
        </w:trPr>
        <w:tc>
          <w:tcPr>
            <w:tcW w:w="2111"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Northeast Steel Corp.</w:t>
            </w:r>
          </w:p>
        </w:tc>
        <w:tc>
          <w:tcPr>
            <w:tcW w:w="1468"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(203) 774-7500</w:t>
            </w:r>
          </w:p>
        </w:tc>
        <w:tc>
          <w:tcPr>
            <w:tcW w:w="972" w:type="dxa"/>
            <w:gridSpan w:val="2"/>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t>
            </w:r>
          </w:p>
        </w:tc>
        <w:tc>
          <w:tcPr>
            <w:tcW w:w="1094" w:type="dxa"/>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50" w:type="dxa"/>
            <w:gridSpan w:val="2"/>
            <w:tcBorders>
              <w:top w:val="nil"/>
              <w:left w:val="nil"/>
              <w:bottom w:val="single" w:sz="4" w:space="0" w:color="auto"/>
              <w:right w:val="single" w:sz="4" w:space="0" w:color="auto"/>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12" w:type="dxa"/>
            <w:gridSpan w:val="2"/>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gridSpan w:val="2"/>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661" w:type="dxa"/>
            <w:gridSpan w:val="2"/>
            <w:tcBorders>
              <w:top w:val="nil"/>
              <w:left w:val="nil"/>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c>
          <w:tcPr>
            <w:tcW w:w="950" w:type="dxa"/>
            <w:gridSpan w:val="2"/>
            <w:tcBorders>
              <w:top w:val="nil"/>
              <w:left w:val="nil"/>
              <w:bottom w:val="single" w:sz="4" w:space="0" w:color="auto"/>
              <w:right w:val="single" w:sz="4" w:space="0" w:color="auto"/>
            </w:tcBorders>
            <w:shd w:val="clear" w:color="000000" w:fill="A5A5A5"/>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 </w:t>
            </w:r>
          </w:p>
        </w:tc>
      </w:tr>
      <w:tr w:rsidR="00C176A0" w:rsidRPr="00AC5FB8" w:rsidTr="00D720CC">
        <w:trPr>
          <w:gridAfter w:val="1"/>
          <w:wAfter w:w="397" w:type="dxa"/>
          <w:trHeight w:val="255"/>
        </w:trPr>
        <w:tc>
          <w:tcPr>
            <w:tcW w:w="211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55"/>
        </w:trPr>
        <w:tc>
          <w:tcPr>
            <w:tcW w:w="211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55"/>
        </w:trPr>
        <w:tc>
          <w:tcPr>
            <w:tcW w:w="211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55"/>
        </w:trPr>
        <w:tc>
          <w:tcPr>
            <w:tcW w:w="2111"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468"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7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12"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5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gridAfter w:val="1"/>
          <w:wAfter w:w="397" w:type="dxa"/>
          <w:trHeight w:val="270"/>
        </w:trPr>
        <w:tc>
          <w:tcPr>
            <w:tcW w:w="2111" w:type="dxa"/>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7768" w:type="dxa"/>
            <w:gridSpan w:val="1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Comments</w:t>
            </w:r>
          </w:p>
        </w:tc>
      </w:tr>
      <w:tr w:rsidR="00C176A0" w:rsidRPr="00AC5FB8" w:rsidTr="00D720CC">
        <w:trPr>
          <w:gridAfter w:val="1"/>
          <w:wAfter w:w="397" w:type="dxa"/>
          <w:trHeight w:val="25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Central Steel and Wire</w:t>
            </w:r>
          </w:p>
        </w:tc>
        <w:tc>
          <w:tcPr>
            <w:tcW w:w="7768" w:type="dxa"/>
            <w:gridSpan w:val="15"/>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Don't carry small rounds or high carbon</w:t>
            </w:r>
          </w:p>
        </w:tc>
      </w:tr>
      <w:tr w:rsidR="00C176A0" w:rsidRPr="00AC5FB8" w:rsidTr="00D720CC">
        <w:trPr>
          <w:gridAfter w:val="1"/>
          <w:wAfter w:w="397" w:type="dxa"/>
          <w:trHeight w:val="52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Radcliff Wire</w:t>
            </w:r>
          </w:p>
        </w:tc>
        <w:tc>
          <w:tcPr>
            <w:tcW w:w="7768" w:type="dxa"/>
            <w:gridSpan w:val="15"/>
            <w:tcBorders>
              <w:top w:val="nil"/>
              <w:left w:val="single" w:sz="4" w:space="0" w:color="auto"/>
              <w:bottom w:val="nil"/>
              <w:right w:val="single" w:sz="4" w:space="0" w:color="000000"/>
            </w:tcBorders>
            <w:shd w:val="clear" w:color="auto" w:fill="auto"/>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Deal with special wire cross-sections, going to be expensive (sell by the pound), check website</w:t>
            </w:r>
          </w:p>
        </w:tc>
      </w:tr>
      <w:tr w:rsidR="00C176A0" w:rsidRPr="00AC5FB8" w:rsidTr="00D720CC">
        <w:trPr>
          <w:gridAfter w:val="1"/>
          <w:wAfter w:w="397" w:type="dxa"/>
          <w:trHeight w:val="255"/>
        </w:trPr>
        <w:tc>
          <w:tcPr>
            <w:tcW w:w="2111" w:type="dxa"/>
            <w:tcBorders>
              <w:top w:val="nil"/>
              <w:left w:val="single" w:sz="4" w:space="0" w:color="auto"/>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Peterson Steel</w:t>
            </w:r>
          </w:p>
        </w:tc>
        <w:tc>
          <w:tcPr>
            <w:tcW w:w="7768" w:type="dxa"/>
            <w:gridSpan w:val="15"/>
            <w:tcBorders>
              <w:top w:val="nil"/>
              <w:left w:val="single" w:sz="4" w:space="0" w:color="auto"/>
              <w:bottom w:val="nil"/>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Doesn't deal with high carbon wire</w:t>
            </w:r>
          </w:p>
        </w:tc>
      </w:tr>
      <w:tr w:rsidR="00C176A0" w:rsidRPr="00AC5FB8" w:rsidTr="00D720CC">
        <w:trPr>
          <w:gridAfter w:val="1"/>
          <w:wAfter w:w="397" w:type="dxa"/>
          <w:trHeight w:val="255"/>
        </w:trPr>
        <w:tc>
          <w:tcPr>
            <w:tcW w:w="2111" w:type="dxa"/>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Northeast Steel Corp.</w:t>
            </w:r>
          </w:p>
        </w:tc>
        <w:tc>
          <w:tcPr>
            <w:tcW w:w="7768" w:type="dxa"/>
            <w:gridSpan w:val="15"/>
            <w:tcBorders>
              <w:top w:val="nil"/>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Doesn't deal with small quantities (at least 100 pounds)</w:t>
            </w:r>
          </w:p>
        </w:tc>
      </w:tr>
      <w:tr w:rsidR="00C176A0" w:rsidRPr="00AC5FB8" w:rsidTr="00D720CC">
        <w:trPr>
          <w:trHeight w:val="270"/>
        </w:trPr>
        <w:tc>
          <w:tcPr>
            <w:tcW w:w="3220" w:type="dxa"/>
            <w:gridSpan w:val="2"/>
            <w:tcBorders>
              <w:top w:val="nil"/>
              <w:left w:val="nil"/>
              <w:bottom w:val="nil"/>
              <w:right w:val="nil"/>
            </w:tcBorders>
            <w:shd w:val="clear" w:color="000000" w:fill="BFBFBF"/>
            <w:noWrap/>
            <w:vAlign w:val="bottom"/>
            <w:hideMark/>
          </w:tcPr>
          <w:p w:rsidR="00C176A0" w:rsidRPr="00AC5FB8" w:rsidRDefault="00C176A0" w:rsidP="008E35FE">
            <w:pPr>
              <w:spacing w:line="480" w:lineRule="auto"/>
              <w:jc w:val="both"/>
              <w:rPr>
                <w:b/>
                <w:bCs/>
                <w:i/>
                <w:iCs/>
                <w:color w:val="000000"/>
                <w:sz w:val="20"/>
                <w:szCs w:val="20"/>
                <w:u w:val="single"/>
              </w:rPr>
            </w:pPr>
            <w:r w:rsidRPr="00AC5FB8">
              <w:rPr>
                <w:b/>
                <w:bCs/>
                <w:i/>
                <w:iCs/>
                <w:color w:val="000000"/>
                <w:sz w:val="28"/>
                <w:szCs w:val="20"/>
                <w:u w:val="single"/>
              </w:rPr>
              <w:t>Cast Iron</w:t>
            </w:r>
          </w:p>
        </w:tc>
        <w:tc>
          <w:tcPr>
            <w:tcW w:w="128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p>
        </w:tc>
        <w:tc>
          <w:tcPr>
            <w:tcW w:w="1300" w:type="dxa"/>
            <w:gridSpan w:val="3"/>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4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trHeight w:val="270"/>
        </w:trPr>
        <w:tc>
          <w:tcPr>
            <w:tcW w:w="32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28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00" w:type="dxa"/>
            <w:gridSpan w:val="3"/>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7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Suitable material</w:t>
            </w: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trHeight w:val="480"/>
        </w:trPr>
        <w:tc>
          <w:tcPr>
            <w:tcW w:w="3220" w:type="dxa"/>
            <w:gridSpan w:val="2"/>
            <w:tcBorders>
              <w:top w:val="single" w:sz="4" w:space="0" w:color="auto"/>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i/>
                <w:iCs/>
                <w:color w:val="000000"/>
                <w:sz w:val="20"/>
                <w:szCs w:val="20"/>
              </w:rPr>
            </w:pPr>
            <w:r w:rsidRPr="00AC5FB8">
              <w:rPr>
                <w:b/>
                <w:bCs/>
                <w:i/>
                <w:iCs/>
                <w:color w:val="000000"/>
                <w:sz w:val="20"/>
                <w:szCs w:val="20"/>
              </w:rPr>
              <w:t>Name</w:t>
            </w:r>
          </w:p>
        </w:tc>
        <w:tc>
          <w:tcPr>
            <w:tcW w:w="12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Number</w:t>
            </w:r>
          </w:p>
        </w:tc>
        <w:tc>
          <w:tcPr>
            <w:tcW w:w="1300" w:type="dxa"/>
            <w:gridSpan w:val="3"/>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Location</w:t>
            </w:r>
          </w:p>
        </w:tc>
        <w:tc>
          <w:tcPr>
            <w:tcW w:w="109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Contacted</w:t>
            </w:r>
          </w:p>
        </w:tc>
        <w:tc>
          <w:tcPr>
            <w:tcW w:w="940" w:type="dxa"/>
            <w:gridSpan w:val="2"/>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Yes</w:t>
            </w:r>
          </w:p>
        </w:tc>
        <w:tc>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No</w:t>
            </w:r>
          </w:p>
        </w:tc>
        <w:tc>
          <w:tcPr>
            <w:tcW w:w="961" w:type="dxa"/>
            <w:gridSpan w:val="2"/>
            <w:tcBorders>
              <w:top w:val="single" w:sz="4" w:space="0" w:color="auto"/>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Material</w:t>
            </w:r>
          </w:p>
        </w:tc>
        <w:tc>
          <w:tcPr>
            <w:tcW w:w="6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Price</w:t>
            </w:r>
          </w:p>
        </w:tc>
      </w:tr>
      <w:tr w:rsidR="00C176A0" w:rsidRPr="00AC5FB8" w:rsidTr="00D720CC">
        <w:trPr>
          <w:trHeight w:val="420"/>
        </w:trPr>
        <w:tc>
          <w:tcPr>
            <w:tcW w:w="3220" w:type="dxa"/>
            <w:gridSpan w:val="2"/>
            <w:tcBorders>
              <w:top w:val="nil"/>
              <w:left w:val="single" w:sz="4" w:space="0" w:color="auto"/>
              <w:bottom w:val="single" w:sz="4" w:space="0" w:color="auto"/>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 xml:space="preserve">American Iron &amp; Alloys Corp. </w:t>
            </w:r>
          </w:p>
        </w:tc>
        <w:tc>
          <w:tcPr>
            <w:tcW w:w="1280"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(800) 544-4800</w:t>
            </w:r>
          </w:p>
        </w:tc>
        <w:tc>
          <w:tcPr>
            <w:tcW w:w="1300" w:type="dxa"/>
            <w:gridSpan w:val="3"/>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Waukesha, WI</w:t>
            </w:r>
          </w:p>
        </w:tc>
        <w:tc>
          <w:tcPr>
            <w:tcW w:w="1094"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40" w:type="dxa"/>
            <w:gridSpan w:val="2"/>
            <w:tcBorders>
              <w:top w:val="nil"/>
              <w:left w:val="nil"/>
              <w:bottom w:val="single" w:sz="4" w:space="0" w:color="auto"/>
              <w:right w:val="nil"/>
            </w:tcBorders>
            <w:shd w:val="clear" w:color="000000" w:fill="BFBFBF"/>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x</w:t>
            </w:r>
          </w:p>
        </w:tc>
        <w:tc>
          <w:tcPr>
            <w:tcW w:w="961" w:type="dxa"/>
            <w:gridSpan w:val="2"/>
            <w:tcBorders>
              <w:top w:val="nil"/>
              <w:left w:val="nil"/>
              <w:bottom w:val="single" w:sz="4" w:space="0" w:color="auto"/>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Cast Iron</w:t>
            </w:r>
          </w:p>
        </w:tc>
        <w:tc>
          <w:tcPr>
            <w:tcW w:w="661" w:type="dxa"/>
            <w:gridSpan w:val="2"/>
            <w:tcBorders>
              <w:top w:val="nil"/>
              <w:left w:val="single" w:sz="4" w:space="0" w:color="auto"/>
              <w:bottom w:val="single" w:sz="4" w:space="0" w:color="auto"/>
              <w:right w:val="single" w:sz="4" w:space="0" w:color="auto"/>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n/a</w:t>
            </w:r>
          </w:p>
        </w:tc>
      </w:tr>
      <w:tr w:rsidR="00C176A0" w:rsidRPr="00AC5FB8" w:rsidTr="00D720CC">
        <w:trPr>
          <w:trHeight w:val="255"/>
        </w:trPr>
        <w:tc>
          <w:tcPr>
            <w:tcW w:w="32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28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00" w:type="dxa"/>
            <w:gridSpan w:val="3"/>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4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trHeight w:val="255"/>
        </w:trPr>
        <w:tc>
          <w:tcPr>
            <w:tcW w:w="32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28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300" w:type="dxa"/>
            <w:gridSpan w:val="3"/>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4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trHeight w:val="255"/>
        </w:trPr>
        <w:tc>
          <w:tcPr>
            <w:tcW w:w="580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b/>
                <w:bCs/>
                <w:color w:val="000000"/>
                <w:sz w:val="20"/>
                <w:szCs w:val="20"/>
              </w:rPr>
            </w:pPr>
            <w:r w:rsidRPr="00AC5FB8">
              <w:rPr>
                <w:b/>
                <w:bCs/>
                <w:color w:val="000000"/>
                <w:sz w:val="20"/>
                <w:szCs w:val="20"/>
              </w:rPr>
              <w:t>Comments</w:t>
            </w: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b/>
                <w:bCs/>
                <w:color w:val="000000"/>
                <w:sz w:val="20"/>
                <w:szCs w:val="20"/>
                <w:u w:val="single"/>
              </w:rPr>
            </w:pPr>
          </w:p>
        </w:tc>
        <w:tc>
          <w:tcPr>
            <w:tcW w:w="94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r w:rsidR="00C176A0" w:rsidRPr="00AC5FB8" w:rsidTr="00D720CC">
        <w:trPr>
          <w:trHeight w:val="255"/>
        </w:trPr>
        <w:tc>
          <w:tcPr>
            <w:tcW w:w="5800" w:type="dxa"/>
            <w:gridSpan w:val="7"/>
            <w:tcBorders>
              <w:top w:val="nil"/>
              <w:left w:val="single" w:sz="4" w:space="0" w:color="auto"/>
              <w:bottom w:val="single" w:sz="4" w:space="0" w:color="auto"/>
              <w:right w:val="single" w:sz="4" w:space="0" w:color="000000"/>
            </w:tcBorders>
            <w:shd w:val="clear" w:color="auto" w:fill="auto"/>
            <w:noWrap/>
            <w:vAlign w:val="bottom"/>
            <w:hideMark/>
          </w:tcPr>
          <w:p w:rsidR="00C176A0" w:rsidRPr="00AC5FB8" w:rsidRDefault="00C176A0" w:rsidP="008E35FE">
            <w:pPr>
              <w:spacing w:line="480" w:lineRule="auto"/>
              <w:jc w:val="both"/>
              <w:rPr>
                <w:color w:val="000000"/>
                <w:sz w:val="20"/>
                <w:szCs w:val="20"/>
              </w:rPr>
            </w:pPr>
            <w:r w:rsidRPr="00AC5FB8">
              <w:rPr>
                <w:color w:val="000000"/>
                <w:sz w:val="20"/>
                <w:szCs w:val="20"/>
              </w:rPr>
              <w:t>Have cast iron, 5/8 inch, but $50 minimum purchase order</w:t>
            </w:r>
          </w:p>
        </w:tc>
        <w:tc>
          <w:tcPr>
            <w:tcW w:w="1094"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4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820"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9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c>
          <w:tcPr>
            <w:tcW w:w="661" w:type="dxa"/>
            <w:gridSpan w:val="2"/>
            <w:tcBorders>
              <w:top w:val="nil"/>
              <w:left w:val="nil"/>
              <w:bottom w:val="nil"/>
              <w:right w:val="nil"/>
            </w:tcBorders>
            <w:shd w:val="clear" w:color="auto" w:fill="auto"/>
            <w:noWrap/>
            <w:vAlign w:val="bottom"/>
            <w:hideMark/>
          </w:tcPr>
          <w:p w:rsidR="00C176A0" w:rsidRPr="00AC5FB8" w:rsidRDefault="00C176A0" w:rsidP="008E35FE">
            <w:pPr>
              <w:spacing w:line="480" w:lineRule="auto"/>
              <w:jc w:val="both"/>
              <w:rPr>
                <w:color w:val="000000"/>
                <w:sz w:val="20"/>
                <w:szCs w:val="20"/>
              </w:rPr>
            </w:pPr>
          </w:p>
        </w:tc>
      </w:tr>
    </w:tbl>
    <w:p w:rsidR="00C176A0" w:rsidRPr="00AC5FB8" w:rsidRDefault="00292B0C" w:rsidP="00D4708C">
      <w:pPr>
        <w:pStyle w:val="AppendixHeading"/>
        <w:jc w:val="both"/>
        <w:rPr>
          <w:rFonts w:cs="Times New Roman"/>
          <w:u w:val="single"/>
        </w:rPr>
      </w:pPr>
      <w:r w:rsidRPr="00AC5FB8">
        <w:rPr>
          <w:rFonts w:cs="Times New Roman"/>
        </w:rPr>
        <w:t xml:space="preserve">Appendix </w:t>
      </w:r>
      <w:r w:rsidR="009B7671" w:rsidRPr="00AC5FB8">
        <w:rPr>
          <w:rFonts w:cs="Times New Roman"/>
        </w:rPr>
        <w:t>6</w:t>
      </w:r>
      <w:r w:rsidRPr="00AC5FB8">
        <w:rPr>
          <w:rFonts w:cs="Times New Roman"/>
        </w:rPr>
        <w:t xml:space="preserve"> </w:t>
      </w:r>
      <w:r w:rsidRPr="00AC5FB8">
        <w:rPr>
          <w:rFonts w:cs="Times New Roman"/>
          <w:b w:val="0"/>
          <w:sz w:val="30"/>
          <w:szCs w:val="30"/>
        </w:rPr>
        <w:t>Magnetorquer Moment Testing</w:t>
      </w:r>
      <w:r w:rsidR="00C176A0" w:rsidRPr="00AC5FB8">
        <w:rPr>
          <w:rFonts w:cs="Times New Roman"/>
          <w:u w:val="single"/>
        </w:rPr>
        <w:t xml:space="preserve"> </w:t>
      </w:r>
    </w:p>
    <w:p w:rsidR="00D720CC" w:rsidRPr="00AC5FB8" w:rsidRDefault="00D720CC" w:rsidP="00D4708C">
      <w:pPr>
        <w:pStyle w:val="AppendixHeading"/>
        <w:jc w:val="both"/>
        <w:rPr>
          <w:rFonts w:cs="Times New Roman"/>
          <w:b w:val="0"/>
          <w:u w:val="single"/>
        </w:rPr>
      </w:pPr>
    </w:p>
    <w:p w:rsidR="00C176A0" w:rsidRPr="00AC5FB8" w:rsidRDefault="00C176A0" w:rsidP="00D4708C">
      <w:pPr>
        <w:pStyle w:val="ListParagraph"/>
        <w:numPr>
          <w:ilvl w:val="0"/>
          <w:numId w:val="19"/>
        </w:numPr>
        <w:spacing w:line="240" w:lineRule="auto"/>
        <w:jc w:val="both"/>
        <w:rPr>
          <w:rFonts w:ascii="Times New Roman" w:hAnsi="Times New Roman" w:cs="Times New Roman"/>
          <w:b/>
          <w:i/>
          <w:sz w:val="24"/>
          <w:szCs w:val="24"/>
        </w:rPr>
      </w:pPr>
      <w:r w:rsidRPr="00AC5FB8">
        <w:rPr>
          <w:rFonts w:ascii="Times New Roman" w:hAnsi="Times New Roman" w:cs="Times New Roman"/>
          <w:b/>
          <w:i/>
          <w:sz w:val="24"/>
          <w:szCs w:val="24"/>
        </w:rPr>
        <w:t>Magnetorquer construction and Helmholtz Coil Verification (3.b.i)</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 xml:space="preserve">Build magnetorquer by wrapping a cylindrical iron piece with </w:t>
      </w:r>
      <w:r w:rsidRPr="00AC5FB8">
        <w:rPr>
          <w:rFonts w:ascii="Times New Roman" w:hAnsi="Times New Roman" w:cs="Times New Roman"/>
          <w:sz w:val="24"/>
          <w:szCs w:val="24"/>
          <w:u w:val="single"/>
        </w:rPr>
        <w:t>insulated</w:t>
      </w:r>
      <w:r w:rsidRPr="00AC5FB8">
        <w:rPr>
          <w:rFonts w:ascii="Times New Roman" w:hAnsi="Times New Roman" w:cs="Times New Roman"/>
          <w:sz w:val="24"/>
          <w:szCs w:val="24"/>
        </w:rPr>
        <w:t xml:space="preserve"> wire (AWG gauge 26 magnet wire)</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Measure the physical dimensions of the MT and Helmholtz coil. Use these data to calculate the moment of inertia of the MT</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Use a Gauss meter to measure the magnetic field of the Helmholtz coil at a number of currents to insure that it matches up with theoretical predictions (Make sure magnetorquer (MT) is not present or any other object with a strong magnetic field)</w:t>
      </w:r>
    </w:p>
    <w:p w:rsidR="00C176A0" w:rsidRPr="00AC5FB8" w:rsidRDefault="00C176A0" w:rsidP="00D4708C">
      <w:pPr>
        <w:pStyle w:val="ListParagraph"/>
        <w:spacing w:line="240" w:lineRule="auto"/>
        <w:ind w:left="2160"/>
        <w:jc w:val="both"/>
        <w:rPr>
          <w:rFonts w:ascii="Times New Roman" w:hAnsi="Times New Roman" w:cs="Times New Roman"/>
          <w:sz w:val="24"/>
          <w:szCs w:val="24"/>
        </w:rPr>
      </w:pPr>
    </w:p>
    <w:p w:rsidR="00C176A0" w:rsidRPr="00AC5FB8" w:rsidRDefault="00C176A0" w:rsidP="00D4708C">
      <w:pPr>
        <w:ind w:left="720"/>
        <w:jc w:val="both"/>
      </w:pPr>
      <w:r w:rsidRPr="00AC5FB8">
        <w:rPr>
          <w:noProof/>
        </w:rPr>
        <w:drawing>
          <wp:inline distT="0" distB="0" distL="0" distR="0">
            <wp:extent cx="5486400" cy="36385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srcRect/>
                    <a:stretch>
                      <a:fillRect/>
                    </a:stretch>
                  </pic:blipFill>
                  <pic:spPr bwMode="auto">
                    <a:xfrm>
                      <a:off x="0" y="0"/>
                      <a:ext cx="5486400" cy="3638550"/>
                    </a:xfrm>
                    <a:prstGeom prst="rect">
                      <a:avLst/>
                    </a:prstGeom>
                    <a:noFill/>
                    <a:ln w="9525">
                      <a:noFill/>
                      <a:miter lim="800000"/>
                      <a:headEnd/>
                      <a:tailEnd/>
                    </a:ln>
                  </pic:spPr>
                </pic:pic>
              </a:graphicData>
            </a:graphic>
          </wp:inline>
        </w:drawing>
      </w:r>
    </w:p>
    <w:p w:rsidR="00C176A0" w:rsidRPr="00AC5FB8" w:rsidRDefault="00C176A0" w:rsidP="00D4708C">
      <w:pPr>
        <w:ind w:left="720"/>
        <w:jc w:val="both"/>
      </w:pPr>
      <w:r w:rsidRPr="00AC5FB8">
        <w:rPr>
          <w:b/>
        </w:rPr>
        <w:t>Diagram [2]</w:t>
      </w:r>
      <w:r w:rsidRPr="00AC5FB8">
        <w:t>. Experimental setup for the Helmholtz coil and the magnetorquer (current source for Helmholtz coil and for magnetorquer not shown).</w:t>
      </w:r>
    </w:p>
    <w:p w:rsidR="00C176A0" w:rsidRPr="00AC5FB8" w:rsidRDefault="00C176A0" w:rsidP="00D4708C">
      <w:pPr>
        <w:ind w:left="720"/>
        <w:jc w:val="both"/>
      </w:pPr>
    </w:p>
    <w:p w:rsidR="00C176A0" w:rsidRPr="00AC5FB8" w:rsidRDefault="00C176A0" w:rsidP="00D4708C">
      <w:pPr>
        <w:pStyle w:val="ListParagraph"/>
        <w:numPr>
          <w:ilvl w:val="1"/>
          <w:numId w:val="18"/>
        </w:numPr>
        <w:spacing w:line="240" w:lineRule="auto"/>
        <w:jc w:val="both"/>
        <w:rPr>
          <w:rFonts w:ascii="Times New Roman" w:hAnsi="Times New Roman" w:cs="Times New Roman"/>
          <w:b/>
          <w:i/>
          <w:sz w:val="24"/>
        </w:rPr>
      </w:pPr>
      <w:r w:rsidRPr="00AC5FB8">
        <w:rPr>
          <w:rFonts w:ascii="Times New Roman" w:hAnsi="Times New Roman" w:cs="Times New Roman"/>
          <w:b/>
          <w:i/>
          <w:sz w:val="24"/>
        </w:rPr>
        <w:t>Measure the remnant magnetic dipole moment of the core (3.b.ii)</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Degauss (remove magnetic field) MT by pulling it in and out of an AC solenoid</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Put a direct current of 1.00 A through the MT for 5 seconds and then turn off</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 xml:space="preserve">Suspended MT at the center of the Helmholtz coil using fishing line or some other very thin, low weight material (see Diagram [2]) </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Put a constant direct current through the Helmholtz coil</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Displace the MT’s axis a small amount (in the horizontal plane) from the Helmholtz coil axis</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Count the amount of time required to go through 20 full cycles</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Repeat this procedure 5 times without changing the current of the Helmholtz coil</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 xml:space="preserve">Turn the Helmholtz coil current off </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Average the data</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Find the magnetic dipole moment of the MT (using equation that relates period of oscillation to magnetic moment)</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Degauss MT (remove from suspension string if necessary)</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Reattach it to the suspension string.</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rPr>
        <w:t>Repeat steps (iv-ix)</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rPr>
        <w:t>Average the data</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rPr>
      </w:pPr>
      <w:r w:rsidRPr="00AC5FB8">
        <w:rPr>
          <w:rFonts w:ascii="Times New Roman" w:hAnsi="Times New Roman" w:cs="Times New Roman"/>
          <w:sz w:val="24"/>
          <w:szCs w:val="24"/>
        </w:rPr>
        <w:t>Find the magnetic dipole moment of the MT (using equation that relates period of oscillation to magnetic moment)</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Subtract the first magnetic moment value (x) from the second (xv).</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Compare the measured magnetic dipole moment of the core to the desired magnetic moment</w:t>
      </w:r>
    </w:p>
    <w:p w:rsidR="00C176A0" w:rsidRPr="00AC5FB8" w:rsidRDefault="00C176A0" w:rsidP="00D4708C">
      <w:pPr>
        <w:pStyle w:val="ListParagraph"/>
        <w:numPr>
          <w:ilvl w:val="2"/>
          <w:numId w:val="18"/>
        </w:numPr>
        <w:spacing w:line="240" w:lineRule="auto"/>
        <w:jc w:val="both"/>
        <w:rPr>
          <w:rFonts w:ascii="Times New Roman" w:hAnsi="Times New Roman" w:cs="Times New Roman"/>
          <w:sz w:val="24"/>
          <w:szCs w:val="24"/>
        </w:rPr>
      </w:pPr>
      <w:r w:rsidRPr="00AC5FB8">
        <w:rPr>
          <w:rFonts w:ascii="Times New Roman" w:hAnsi="Times New Roman" w:cs="Times New Roman"/>
          <w:sz w:val="24"/>
          <w:szCs w:val="24"/>
        </w:rPr>
        <w:t xml:space="preserve">If the measured value is less than desired value MT fails </w:t>
      </w:r>
    </w:p>
    <w:p w:rsidR="00C176A0" w:rsidRPr="00AC5FB8" w:rsidRDefault="00C176A0" w:rsidP="00D4708C">
      <w:pPr>
        <w:jc w:val="both"/>
      </w:pPr>
      <w:r w:rsidRPr="00AC5FB8">
        <w:rPr>
          <w:u w:val="single"/>
        </w:rPr>
        <w:t>Note:</w:t>
      </w:r>
      <w:r w:rsidRPr="00AC5FB8">
        <w:t xml:space="preserve"> Steps (xii-xvi) are included because the Helmholtz coil produces an H-field which will magnetize the sample. This effect needs to be considered and removed to obtain an accurate measure of the magnetic moment due solely to the magnetorquer’s H-field. </w:t>
      </w:r>
    </w:p>
    <w:p w:rsidR="00C176A0" w:rsidRPr="00AC5FB8" w:rsidRDefault="00C176A0" w:rsidP="00D4708C">
      <w:pPr>
        <w:ind w:left="720"/>
        <w:jc w:val="both"/>
      </w:pPr>
    </w:p>
    <w:p w:rsidR="00C176A0" w:rsidRPr="00AC5FB8" w:rsidRDefault="00C176A0" w:rsidP="00D4708C">
      <w:pPr>
        <w:pStyle w:val="ListParagraph"/>
        <w:numPr>
          <w:ilvl w:val="1"/>
          <w:numId w:val="18"/>
        </w:numPr>
        <w:spacing w:line="240" w:lineRule="auto"/>
        <w:jc w:val="both"/>
        <w:rPr>
          <w:rFonts w:ascii="Times New Roman" w:hAnsi="Times New Roman" w:cs="Times New Roman"/>
          <w:b/>
          <w:i/>
          <w:sz w:val="24"/>
          <w:szCs w:val="24"/>
        </w:rPr>
      </w:pPr>
      <w:r w:rsidRPr="00AC5FB8">
        <w:rPr>
          <w:rFonts w:ascii="Times New Roman" w:hAnsi="Times New Roman" w:cs="Times New Roman"/>
          <w:b/>
          <w:i/>
          <w:sz w:val="24"/>
          <w:szCs w:val="24"/>
        </w:rPr>
        <w:t>Measuring the decay of the magnetic dipole moment of the core (after the direct current is removed) (3.b.iii)</w:t>
      </w:r>
    </w:p>
    <w:p w:rsidR="00C176A0" w:rsidRPr="00AC5FB8" w:rsidRDefault="00C176A0" w:rsidP="00D4708C">
      <w:pPr>
        <w:jc w:val="both"/>
      </w:pPr>
      <w:r w:rsidRPr="00AC5FB8">
        <w:rPr>
          <w:u w:val="single"/>
        </w:rPr>
        <w:t>Note:</w:t>
      </w:r>
      <w:r w:rsidRPr="00AC5FB8">
        <w:t xml:space="preserve"> Since the MT core is not a permanent magnet its magnetic dipole moment will slowly disappear when the MT current is removed. Since the strength of the MT during satellite flight is important, the decay characteristics must be measured. Since the previous procedure does not easily lend itself to this type of decay measurement, a different procedure will be used. A Gauss meter will be needed.</w:t>
      </w:r>
    </w:p>
    <w:p w:rsidR="00C176A0" w:rsidRPr="00AC5FB8" w:rsidRDefault="00C176A0" w:rsidP="00D4708C">
      <w:pPr>
        <w:ind w:left="720"/>
        <w:jc w:val="both"/>
      </w:pP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Degauss magnet.</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Apply a direct current of 1.00 A to the MT using the power source for approximately 5 seconds and then turn off</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 xml:space="preserve">Measure the magnetic field of the magnetic core at the surface of the MT along its axial axis using the gauss meter </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 xml:space="preserve">Make a magnetic field measurement every 5 minutes for a 100 minute period.  </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Plot the data on a magnetic moment versus time graph</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Determine best fit line using least-squares fit (likely an exponential)</w:t>
      </w:r>
    </w:p>
    <w:p w:rsidR="00C176A0" w:rsidRPr="00AC5FB8" w:rsidRDefault="00C176A0" w:rsidP="00D4708C">
      <w:pPr>
        <w:pStyle w:val="ListParagraph"/>
        <w:numPr>
          <w:ilvl w:val="0"/>
          <w:numId w:val="20"/>
        </w:numPr>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 xml:space="preserve">From the graph determine whether the magnetic moment retains at least 90% of its initial value after 100 minutes </w:t>
      </w:r>
    </w:p>
    <w:p w:rsidR="00C176A0" w:rsidRPr="00AC5FB8" w:rsidRDefault="00C176A0" w:rsidP="00D4708C">
      <w:pPr>
        <w:ind w:left="1080"/>
        <w:jc w:val="both"/>
      </w:pPr>
      <w:r w:rsidRPr="00AC5FB8">
        <w:rPr>
          <w:u w:val="single"/>
        </w:rPr>
        <w:t>Note:</w:t>
      </w:r>
      <w:r w:rsidRPr="00AC5FB8">
        <w:t xml:space="preserve"> The gauss meter measures the magnetic field of the sample, not its magnetic moment. However, the magnetic field is solely linearly proportional to the magnetic dipole moment so the decay graph for the magnetic field also applies to the magnetic dipole moment</w:t>
      </w:r>
    </w:p>
    <w:p w:rsidR="00C176A0" w:rsidRPr="00AC5FB8" w:rsidRDefault="00C176A0" w:rsidP="00D4708C">
      <w:pPr>
        <w:ind w:left="1080"/>
        <w:jc w:val="both"/>
      </w:pPr>
    </w:p>
    <w:p w:rsidR="00C176A0" w:rsidRPr="00AC5FB8" w:rsidRDefault="00C176A0" w:rsidP="00D4708C">
      <w:pPr>
        <w:pStyle w:val="ListParagraph"/>
        <w:numPr>
          <w:ilvl w:val="1"/>
          <w:numId w:val="18"/>
        </w:numPr>
        <w:spacing w:line="240" w:lineRule="auto"/>
        <w:jc w:val="both"/>
        <w:rPr>
          <w:rFonts w:ascii="Times New Roman" w:hAnsi="Times New Roman" w:cs="Times New Roman"/>
          <w:b/>
          <w:i/>
          <w:szCs w:val="24"/>
        </w:rPr>
      </w:pPr>
      <w:r w:rsidRPr="00AC5FB8">
        <w:rPr>
          <w:rFonts w:ascii="Times New Roman" w:hAnsi="Times New Roman" w:cs="Times New Roman"/>
          <w:b/>
          <w:i/>
          <w:sz w:val="24"/>
          <w:szCs w:val="24"/>
        </w:rPr>
        <w:t>Measuring the ability of the MT core to switch its magnetic dipole direction (3.b.iv)</w:t>
      </w:r>
    </w:p>
    <w:p w:rsidR="00C176A0" w:rsidRPr="00AC5FB8" w:rsidRDefault="00C176A0" w:rsidP="00D4708C">
      <w:pPr>
        <w:jc w:val="both"/>
      </w:pPr>
      <w:r w:rsidRPr="00AC5FB8">
        <w:rPr>
          <w:u w:val="single"/>
        </w:rPr>
        <w:t>Note:</w:t>
      </w:r>
      <w:r w:rsidRPr="00AC5FB8">
        <w:t xml:space="preserve"> A very important characteristic of the MT is its ability to switch its magnetic field direction when a current is applied in a direction opposite to what it was applied to before. A compass will be needed.</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De-gauss the MT</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Hook up a mechanical DC current switch from the power source to the MT (so that the current direction can be switched easily)</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Place magnet near compass</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Apply a direct current of 1.00 A for 5 seconds and then turn off</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Observe whether compass north is pointing toward or away from magnet</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Apply a 1.00 A direct current in the opposite direction for 5 seconds and then turn off</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Observe whether magnet north is pointing toward or away from magnet</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If the magnetic field direction of the magnetorquer switched the directions in part (v) should be the opposite of part (vii)</w:t>
      </w:r>
    </w:p>
    <w:p w:rsidR="00C176A0" w:rsidRPr="00AC5FB8" w:rsidRDefault="00C176A0" w:rsidP="00D4708C">
      <w:pPr>
        <w:pStyle w:val="ListParagraph"/>
        <w:numPr>
          <w:ilvl w:val="0"/>
          <w:numId w:val="21"/>
        </w:numPr>
        <w:tabs>
          <w:tab w:val="left" w:pos="2160"/>
        </w:tabs>
        <w:spacing w:line="240" w:lineRule="auto"/>
        <w:ind w:left="2160"/>
        <w:jc w:val="both"/>
        <w:rPr>
          <w:rFonts w:ascii="Times New Roman" w:hAnsi="Times New Roman" w:cs="Times New Roman"/>
          <w:sz w:val="24"/>
          <w:szCs w:val="24"/>
        </w:rPr>
      </w:pPr>
      <w:r w:rsidRPr="00AC5FB8">
        <w:rPr>
          <w:rFonts w:ascii="Times New Roman" w:hAnsi="Times New Roman" w:cs="Times New Roman"/>
          <w:sz w:val="24"/>
          <w:szCs w:val="24"/>
        </w:rPr>
        <w:t xml:space="preserve">If the MT switches direction then it passes </w:t>
      </w:r>
    </w:p>
    <w:p w:rsidR="00C176A0" w:rsidRPr="00AC5FB8" w:rsidRDefault="00C176A0" w:rsidP="008E35FE">
      <w:pPr>
        <w:spacing w:line="480" w:lineRule="auto"/>
        <w:jc w:val="both"/>
        <w:rPr>
          <w:rFonts w:eastAsiaTheme="minorEastAsia"/>
        </w:rPr>
      </w:pPr>
    </w:p>
    <w:p w:rsidR="005304CB" w:rsidRPr="00AC5FB8" w:rsidRDefault="005304CB" w:rsidP="008E35FE">
      <w:pPr>
        <w:spacing w:line="480" w:lineRule="auto"/>
        <w:jc w:val="both"/>
      </w:pPr>
      <w:r w:rsidRPr="00AC5FB8">
        <w:br w:type="page"/>
      </w:r>
    </w:p>
    <w:p w:rsidR="00D4708C" w:rsidRPr="00AC5FB8" w:rsidRDefault="00D4708C" w:rsidP="00D4708C">
      <w:pPr>
        <w:pStyle w:val="AppendixHeading"/>
        <w:spacing w:line="480" w:lineRule="auto"/>
        <w:jc w:val="both"/>
        <w:rPr>
          <w:rFonts w:cs="Times New Roman"/>
          <w:b w:val="0"/>
          <w:sz w:val="30"/>
          <w:szCs w:val="30"/>
        </w:rPr>
      </w:pPr>
      <w:r w:rsidRPr="00AC5FB8">
        <w:rPr>
          <w:rFonts w:cs="Times New Roman"/>
        </w:rPr>
        <w:t xml:space="preserve">Appendix </w:t>
      </w:r>
      <w:r w:rsidR="000F6E6F" w:rsidRPr="00AC5FB8">
        <w:rPr>
          <w:rFonts w:cs="Times New Roman"/>
        </w:rPr>
        <w:t xml:space="preserve">7 </w:t>
      </w:r>
      <w:r w:rsidR="00514257" w:rsidRPr="00AC5FB8">
        <w:rPr>
          <w:rFonts w:cs="Times New Roman"/>
          <w:b w:val="0"/>
        </w:rPr>
        <w:t>Core</w:t>
      </w:r>
      <w:r w:rsidR="00514257" w:rsidRPr="00AC5FB8">
        <w:rPr>
          <w:rFonts w:cs="Times New Roman"/>
        </w:rPr>
        <w:t xml:space="preserve"> </w:t>
      </w:r>
      <w:r w:rsidR="000F6E6F" w:rsidRPr="00AC5FB8">
        <w:rPr>
          <w:rFonts w:cs="Times New Roman"/>
          <w:b w:val="0"/>
        </w:rPr>
        <w:t>Test Matri</w:t>
      </w:r>
      <w:r w:rsidR="00514257" w:rsidRPr="00AC5FB8">
        <w:rPr>
          <w:rFonts w:cs="Times New Roman"/>
          <w:b w:val="0"/>
        </w:rPr>
        <w:t>x</w:t>
      </w:r>
    </w:p>
    <w:p w:rsidR="00514257" w:rsidRPr="00AC5FB8" w:rsidRDefault="000F6E6F" w:rsidP="000F6E6F">
      <w:r w:rsidRPr="00AC5FB8">
        <w:rPr>
          <w:rFonts w:eastAsiaTheme="minorEastAsia"/>
          <w:noProof/>
        </w:rPr>
        <w:drawing>
          <wp:inline distT="0" distB="0" distL="0" distR="0">
            <wp:extent cx="5943600" cy="50006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5000625"/>
                    </a:xfrm>
                    <a:prstGeom prst="rect">
                      <a:avLst/>
                    </a:prstGeom>
                    <a:noFill/>
                    <a:ln w="9525">
                      <a:noFill/>
                      <a:miter lim="800000"/>
                      <a:headEnd/>
                      <a:tailEnd/>
                    </a:ln>
                  </pic:spPr>
                </pic:pic>
              </a:graphicData>
            </a:graphic>
          </wp:inline>
        </w:drawing>
      </w:r>
    </w:p>
    <w:p w:rsidR="00514257" w:rsidRPr="00AC5FB8" w:rsidRDefault="00514257">
      <w:r w:rsidRPr="00AC5FB8">
        <w:br w:type="page"/>
      </w:r>
    </w:p>
    <w:p w:rsidR="000F6E6F" w:rsidRPr="00AC5FB8" w:rsidRDefault="00514257" w:rsidP="00514257">
      <w:pPr>
        <w:pStyle w:val="AppendixHeading"/>
        <w:spacing w:line="480" w:lineRule="auto"/>
        <w:jc w:val="both"/>
        <w:rPr>
          <w:rFonts w:cs="Times New Roman"/>
        </w:rPr>
      </w:pPr>
      <w:r w:rsidRPr="00AC5FB8">
        <w:rPr>
          <w:rFonts w:cs="Times New Roman"/>
        </w:rPr>
        <w:t xml:space="preserve">Appendix 8 </w:t>
      </w:r>
      <w:r w:rsidRPr="00AC5FB8">
        <w:rPr>
          <w:rFonts w:cs="Times New Roman"/>
          <w:b w:val="0"/>
        </w:rPr>
        <w:t>Circuit</w:t>
      </w:r>
      <w:r w:rsidRPr="00AC5FB8">
        <w:rPr>
          <w:rFonts w:cs="Times New Roman"/>
        </w:rPr>
        <w:t xml:space="preserve"> </w:t>
      </w:r>
      <w:r w:rsidRPr="00AC5FB8">
        <w:rPr>
          <w:rFonts w:cs="Times New Roman"/>
          <w:b w:val="0"/>
        </w:rPr>
        <w:t>Test Matrix</w:t>
      </w:r>
    </w:p>
    <w:p w:rsidR="000F6E6F" w:rsidRPr="00AC5FB8" w:rsidRDefault="000F6E6F" w:rsidP="000F6E6F">
      <w:pPr>
        <w:rPr>
          <w:rFonts w:eastAsiaTheme="minorEastAsia"/>
          <w:b/>
          <w:u w:val="single"/>
        </w:rPr>
      </w:pPr>
    </w:p>
    <w:tbl>
      <w:tblPr>
        <w:tblW w:w="9799" w:type="dxa"/>
        <w:tblInd w:w="93" w:type="dxa"/>
        <w:tblLayout w:type="fixed"/>
        <w:tblLook w:val="04A0" w:firstRow="1" w:lastRow="0" w:firstColumn="1" w:lastColumn="0" w:noHBand="0" w:noVBand="1"/>
      </w:tblPr>
      <w:tblGrid>
        <w:gridCol w:w="742"/>
        <w:gridCol w:w="1613"/>
        <w:gridCol w:w="1386"/>
        <w:gridCol w:w="1013"/>
        <w:gridCol w:w="271"/>
        <w:gridCol w:w="902"/>
        <w:gridCol w:w="718"/>
        <w:gridCol w:w="1313"/>
        <w:gridCol w:w="1841"/>
      </w:tblGrid>
      <w:tr w:rsidR="000F6E6F" w:rsidRPr="00AC5FB8" w:rsidTr="00514257">
        <w:trPr>
          <w:trHeight w:val="315"/>
        </w:trPr>
        <w:tc>
          <w:tcPr>
            <w:tcW w:w="2355" w:type="dxa"/>
            <w:gridSpan w:val="2"/>
            <w:tcBorders>
              <w:top w:val="single" w:sz="12"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Test Author:</w:t>
            </w:r>
          </w:p>
        </w:tc>
        <w:tc>
          <w:tcPr>
            <w:tcW w:w="5603" w:type="dxa"/>
            <w:gridSpan w:val="6"/>
            <w:tcBorders>
              <w:top w:val="single" w:sz="12"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Corey Janisch</w:t>
            </w:r>
          </w:p>
        </w:tc>
        <w:tc>
          <w:tcPr>
            <w:tcW w:w="1841" w:type="dxa"/>
            <w:tcBorders>
              <w:top w:val="single" w:sz="12" w:space="0" w:color="auto"/>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tcBorders>
              <w:top w:val="single" w:sz="4"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Test Case:</w:t>
            </w:r>
          </w:p>
        </w:tc>
        <w:tc>
          <w:tcPr>
            <w:tcW w:w="5603" w:type="dxa"/>
            <w:gridSpan w:val="6"/>
            <w:tcBorders>
              <w:top w:val="single" w:sz="4"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Magnetorquer Flip Circuit Test</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tcBorders>
              <w:top w:val="single" w:sz="4"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Test ID:</w:t>
            </w:r>
          </w:p>
        </w:tc>
        <w:tc>
          <w:tcPr>
            <w:tcW w:w="5603" w:type="dxa"/>
            <w:gridSpan w:val="6"/>
            <w:tcBorders>
              <w:top w:val="single" w:sz="4"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3.a</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vMerge w:val="restart"/>
            <w:tcBorders>
              <w:top w:val="single" w:sz="4" w:space="0" w:color="auto"/>
              <w:left w:val="single" w:sz="12" w:space="0" w:color="auto"/>
              <w:bottom w:val="single" w:sz="4" w:space="0" w:color="auto"/>
              <w:right w:val="single" w:sz="8" w:space="0" w:color="000000"/>
            </w:tcBorders>
            <w:shd w:val="clear" w:color="000000" w:fill="F2F2F2"/>
            <w:vAlign w:val="center"/>
            <w:hideMark/>
          </w:tcPr>
          <w:p w:rsidR="000F6E6F" w:rsidRPr="00AC5FB8" w:rsidRDefault="000F6E6F" w:rsidP="008354E1">
            <w:pPr>
              <w:rPr>
                <w:color w:val="000000"/>
              </w:rPr>
            </w:pPr>
            <w:r w:rsidRPr="00AC5FB8">
              <w:rPr>
                <w:color w:val="000000"/>
              </w:rPr>
              <w:t>Test Description:</w:t>
            </w:r>
          </w:p>
        </w:tc>
        <w:tc>
          <w:tcPr>
            <w:tcW w:w="5603" w:type="dxa"/>
            <w:gridSpan w:val="6"/>
            <w:vMerge w:val="restart"/>
            <w:tcBorders>
              <w:top w:val="single" w:sz="4" w:space="0" w:color="auto"/>
              <w:left w:val="single" w:sz="8" w:space="0" w:color="auto"/>
              <w:bottom w:val="single" w:sz="4" w:space="0" w:color="auto"/>
              <w:right w:val="single" w:sz="8" w:space="0" w:color="000000"/>
            </w:tcBorders>
            <w:shd w:val="clear" w:color="auto" w:fill="auto"/>
            <w:hideMark/>
          </w:tcPr>
          <w:p w:rsidR="000F6E6F" w:rsidRPr="00AC5FB8" w:rsidRDefault="000F6E6F" w:rsidP="008354E1">
            <w:pPr>
              <w:rPr>
                <w:color w:val="000000"/>
              </w:rPr>
            </w:pPr>
            <w:r w:rsidRPr="00AC5FB8">
              <w:rPr>
                <w:color w:val="000000"/>
              </w:rPr>
              <w:t>Test to see if current flows both directions through inductor</w:t>
            </w:r>
          </w:p>
        </w:tc>
        <w:tc>
          <w:tcPr>
            <w:tcW w:w="1841" w:type="dxa"/>
            <w:vMerge w:val="restart"/>
            <w:tcBorders>
              <w:top w:val="nil"/>
              <w:left w:val="nil"/>
              <w:bottom w:val="nil"/>
              <w:right w:val="nil"/>
            </w:tcBorders>
            <w:shd w:val="clear" w:color="auto" w:fill="auto"/>
            <w:noWrap/>
            <w:vAlign w:val="bottom"/>
            <w:hideMark/>
          </w:tcPr>
          <w:p w:rsidR="000F6E6F" w:rsidRPr="00AC5FB8" w:rsidRDefault="006D3654" w:rsidP="008354E1">
            <w:pPr>
              <w:rPr>
                <w:color w:val="000000"/>
              </w:rPr>
            </w:pPr>
            <w:r>
              <w:rPr>
                <w:noProof/>
                <w:color w:val="000000"/>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762000" cy="219075"/>
                  <wp:effectExtent l="0" t="0" r="0" b="9525"/>
                  <wp:wrapNone/>
                  <wp:docPr id="28" name="Picture 31" descr="clip_image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lip_image001"/>
                          <pic:cNvPicPr preferRelativeResize="0">
                            <a:picLocks noRot="1" noChangeArrowheads="1" noChangeShapeType="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75648" behindDoc="0" locked="0" layoutInCell="1" allowOverlap="1">
                  <wp:simplePos x="0" y="0"/>
                  <wp:positionH relativeFrom="column">
                    <wp:posOffset>0</wp:posOffset>
                  </wp:positionH>
                  <wp:positionV relativeFrom="paragraph">
                    <wp:posOffset>266700</wp:posOffset>
                  </wp:positionV>
                  <wp:extent cx="800100" cy="219075"/>
                  <wp:effectExtent l="0" t="0" r="0" b="9525"/>
                  <wp:wrapNone/>
                  <wp:docPr id="32" name="Picture 32" descr="clip_image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clip_image002"/>
                          <pic:cNvPicPr preferRelativeResize="0">
                            <a:picLocks noRot="1" noChangeArrowheads="1" noChangeShapeType="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80"/>
            </w:tblGrid>
            <w:tr w:rsidR="000F6E6F" w:rsidRPr="00AC5FB8" w:rsidTr="00514257">
              <w:trPr>
                <w:trHeight w:val="293"/>
                <w:tblCellSpacing w:w="0" w:type="dxa"/>
              </w:trPr>
              <w:tc>
                <w:tcPr>
                  <w:tcW w:w="1580" w:type="dxa"/>
                  <w:vMerge w:val="restart"/>
                  <w:tcBorders>
                    <w:top w:val="nil"/>
                    <w:left w:val="nil"/>
                    <w:bottom w:val="nil"/>
                    <w:right w:val="single" w:sz="12" w:space="0" w:color="auto"/>
                  </w:tcBorders>
                  <w:shd w:val="clear" w:color="auto" w:fill="auto"/>
                  <w:noWrap/>
                  <w:vAlign w:val="bottom"/>
                  <w:hideMark/>
                </w:tcPr>
                <w:p w:rsidR="000F6E6F" w:rsidRPr="00AC5FB8" w:rsidRDefault="000F6E6F" w:rsidP="008354E1">
                  <w:pPr>
                    <w:jc w:val="center"/>
                    <w:rPr>
                      <w:color w:val="000000"/>
                    </w:rPr>
                  </w:pPr>
                  <w:r w:rsidRPr="00AC5FB8">
                    <w:rPr>
                      <w:color w:val="000000"/>
                    </w:rPr>
                    <w:t> </w:t>
                  </w:r>
                </w:p>
              </w:tc>
            </w:tr>
            <w:tr w:rsidR="000F6E6F" w:rsidRPr="00AC5FB8" w:rsidTr="00514257">
              <w:trPr>
                <w:trHeight w:val="293"/>
                <w:tblCellSpacing w:w="0" w:type="dxa"/>
              </w:trPr>
              <w:tc>
                <w:tcPr>
                  <w:tcW w:w="1610" w:type="dxa"/>
                  <w:vMerge/>
                  <w:tcBorders>
                    <w:top w:val="nil"/>
                    <w:left w:val="nil"/>
                    <w:bottom w:val="nil"/>
                    <w:right w:val="single" w:sz="12" w:space="0" w:color="auto"/>
                  </w:tcBorders>
                  <w:vAlign w:val="center"/>
                  <w:hideMark/>
                </w:tcPr>
                <w:p w:rsidR="000F6E6F" w:rsidRPr="00AC5FB8" w:rsidRDefault="000F6E6F" w:rsidP="008354E1">
                  <w:pPr>
                    <w:rPr>
                      <w:color w:val="000000"/>
                    </w:rPr>
                  </w:pPr>
                </w:p>
              </w:tc>
            </w:tr>
          </w:tbl>
          <w:p w:rsidR="000F6E6F" w:rsidRPr="00AC5FB8" w:rsidRDefault="000F6E6F" w:rsidP="008354E1">
            <w:pPr>
              <w:rPr>
                <w:color w:val="000000"/>
              </w:rPr>
            </w:pPr>
          </w:p>
        </w:tc>
      </w:tr>
      <w:tr w:rsidR="000F6E6F" w:rsidRPr="00AC5FB8" w:rsidTr="00514257">
        <w:trPr>
          <w:trHeight w:val="300"/>
        </w:trPr>
        <w:tc>
          <w:tcPr>
            <w:tcW w:w="2355" w:type="dxa"/>
            <w:gridSpan w:val="2"/>
            <w:vMerge/>
            <w:tcBorders>
              <w:top w:val="single" w:sz="4" w:space="0" w:color="auto"/>
              <w:left w:val="single" w:sz="12" w:space="0" w:color="auto"/>
              <w:bottom w:val="single" w:sz="4" w:space="0" w:color="auto"/>
              <w:right w:val="single" w:sz="8" w:space="0" w:color="000000"/>
            </w:tcBorders>
            <w:vAlign w:val="center"/>
            <w:hideMark/>
          </w:tcPr>
          <w:p w:rsidR="000F6E6F" w:rsidRPr="00AC5FB8" w:rsidRDefault="000F6E6F" w:rsidP="008354E1">
            <w:pPr>
              <w:rPr>
                <w:color w:val="000000"/>
              </w:rPr>
            </w:pPr>
          </w:p>
        </w:tc>
        <w:tc>
          <w:tcPr>
            <w:tcW w:w="5603" w:type="dxa"/>
            <w:gridSpan w:val="6"/>
            <w:vMerge/>
            <w:tcBorders>
              <w:top w:val="single" w:sz="4" w:space="0" w:color="auto"/>
              <w:left w:val="single" w:sz="8" w:space="0" w:color="auto"/>
              <w:bottom w:val="single" w:sz="4" w:space="0" w:color="auto"/>
              <w:right w:val="single" w:sz="8" w:space="0" w:color="000000"/>
            </w:tcBorders>
            <w:vAlign w:val="center"/>
            <w:hideMark/>
          </w:tcPr>
          <w:p w:rsidR="000F6E6F" w:rsidRPr="00AC5FB8" w:rsidRDefault="000F6E6F" w:rsidP="008354E1">
            <w:pPr>
              <w:rPr>
                <w:color w:val="000000"/>
              </w:rPr>
            </w:pPr>
          </w:p>
        </w:tc>
        <w:tc>
          <w:tcPr>
            <w:tcW w:w="1841" w:type="dxa"/>
            <w:vMerge/>
            <w:tcBorders>
              <w:top w:val="nil"/>
              <w:left w:val="nil"/>
              <w:bottom w:val="nil"/>
              <w:right w:val="nil"/>
            </w:tcBorders>
            <w:vAlign w:val="center"/>
            <w:hideMark/>
          </w:tcPr>
          <w:p w:rsidR="000F6E6F" w:rsidRPr="00AC5FB8" w:rsidRDefault="000F6E6F" w:rsidP="008354E1">
            <w:pPr>
              <w:rPr>
                <w:color w:val="000000"/>
              </w:rPr>
            </w:pPr>
          </w:p>
        </w:tc>
      </w:tr>
      <w:tr w:rsidR="000F6E6F" w:rsidRPr="00AC5FB8" w:rsidTr="00514257">
        <w:trPr>
          <w:trHeight w:val="300"/>
        </w:trPr>
        <w:tc>
          <w:tcPr>
            <w:tcW w:w="2355" w:type="dxa"/>
            <w:gridSpan w:val="2"/>
            <w:vMerge/>
            <w:tcBorders>
              <w:top w:val="single" w:sz="4" w:space="0" w:color="auto"/>
              <w:left w:val="single" w:sz="12" w:space="0" w:color="auto"/>
              <w:bottom w:val="single" w:sz="4" w:space="0" w:color="auto"/>
              <w:right w:val="single" w:sz="8" w:space="0" w:color="000000"/>
            </w:tcBorders>
            <w:vAlign w:val="center"/>
            <w:hideMark/>
          </w:tcPr>
          <w:p w:rsidR="000F6E6F" w:rsidRPr="00AC5FB8" w:rsidRDefault="000F6E6F" w:rsidP="008354E1">
            <w:pPr>
              <w:rPr>
                <w:color w:val="000000"/>
              </w:rPr>
            </w:pPr>
          </w:p>
        </w:tc>
        <w:tc>
          <w:tcPr>
            <w:tcW w:w="5603" w:type="dxa"/>
            <w:gridSpan w:val="6"/>
            <w:vMerge/>
            <w:tcBorders>
              <w:top w:val="single" w:sz="4" w:space="0" w:color="auto"/>
              <w:left w:val="single" w:sz="8" w:space="0" w:color="auto"/>
              <w:bottom w:val="single" w:sz="4" w:space="0" w:color="auto"/>
              <w:right w:val="single" w:sz="8" w:space="0" w:color="000000"/>
            </w:tcBorders>
            <w:vAlign w:val="center"/>
            <w:hideMark/>
          </w:tcPr>
          <w:p w:rsidR="000F6E6F" w:rsidRPr="00AC5FB8" w:rsidRDefault="000F6E6F" w:rsidP="008354E1">
            <w:pPr>
              <w:rPr>
                <w:color w:val="000000"/>
              </w:rPr>
            </w:pPr>
          </w:p>
        </w:tc>
        <w:tc>
          <w:tcPr>
            <w:tcW w:w="1841" w:type="dxa"/>
            <w:vMerge/>
            <w:tcBorders>
              <w:top w:val="nil"/>
              <w:left w:val="nil"/>
              <w:bottom w:val="nil"/>
              <w:right w:val="nil"/>
            </w:tcBorders>
            <w:vAlign w:val="center"/>
            <w:hideMark/>
          </w:tcPr>
          <w:p w:rsidR="000F6E6F" w:rsidRPr="00AC5FB8" w:rsidRDefault="000F6E6F" w:rsidP="008354E1">
            <w:pPr>
              <w:rPr>
                <w:color w:val="000000"/>
              </w:rPr>
            </w:pPr>
          </w:p>
        </w:tc>
      </w:tr>
      <w:tr w:rsidR="000F6E6F" w:rsidRPr="00AC5FB8" w:rsidTr="00514257">
        <w:trPr>
          <w:trHeight w:val="300"/>
        </w:trPr>
        <w:tc>
          <w:tcPr>
            <w:tcW w:w="2355" w:type="dxa"/>
            <w:gridSpan w:val="2"/>
            <w:tcBorders>
              <w:top w:val="single" w:sz="4"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Name Of Tester:</w:t>
            </w:r>
          </w:p>
        </w:tc>
        <w:tc>
          <w:tcPr>
            <w:tcW w:w="5603" w:type="dxa"/>
            <w:gridSpan w:val="6"/>
            <w:tcBorders>
              <w:top w:val="single" w:sz="4"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Corey Janisch</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tcBorders>
              <w:top w:val="single" w:sz="4"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Date &amp; Time:</w:t>
            </w:r>
          </w:p>
        </w:tc>
        <w:tc>
          <w:tcPr>
            <w:tcW w:w="5603" w:type="dxa"/>
            <w:gridSpan w:val="6"/>
            <w:tcBorders>
              <w:top w:val="single" w:sz="4"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4/25/2011 0:00</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tcBorders>
              <w:top w:val="single" w:sz="4" w:space="0" w:color="auto"/>
              <w:left w:val="single" w:sz="12" w:space="0" w:color="auto"/>
              <w:bottom w:val="single" w:sz="4" w:space="0" w:color="auto"/>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Hardware Ver:</w:t>
            </w:r>
          </w:p>
        </w:tc>
        <w:tc>
          <w:tcPr>
            <w:tcW w:w="5603" w:type="dxa"/>
            <w:gridSpan w:val="6"/>
            <w:tcBorders>
              <w:top w:val="single" w:sz="4" w:space="0" w:color="auto"/>
              <w:left w:val="nil"/>
              <w:bottom w:val="single" w:sz="4" w:space="0" w:color="auto"/>
              <w:right w:val="single" w:sz="8" w:space="0" w:color="000000"/>
            </w:tcBorders>
            <w:shd w:val="clear" w:color="auto" w:fill="auto"/>
            <w:noWrap/>
            <w:hideMark/>
          </w:tcPr>
          <w:p w:rsidR="000F6E6F" w:rsidRPr="00AC5FB8" w:rsidRDefault="000F6E6F" w:rsidP="008354E1">
            <w:pPr>
              <w:rPr>
                <w:color w:val="000000"/>
              </w:rPr>
            </w:pPr>
            <w:r w:rsidRPr="00AC5FB8">
              <w:rPr>
                <w:color w:val="000000"/>
              </w:rPr>
              <w:t>1</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2355" w:type="dxa"/>
            <w:gridSpan w:val="2"/>
            <w:vMerge w:val="restart"/>
            <w:tcBorders>
              <w:top w:val="single" w:sz="4" w:space="0" w:color="auto"/>
              <w:left w:val="single" w:sz="12" w:space="0" w:color="auto"/>
              <w:bottom w:val="single" w:sz="12" w:space="0" w:color="000000"/>
              <w:right w:val="single" w:sz="8" w:space="0" w:color="000000"/>
            </w:tcBorders>
            <w:shd w:val="clear" w:color="000000" w:fill="F2F2F2"/>
            <w:noWrap/>
            <w:vAlign w:val="center"/>
            <w:hideMark/>
          </w:tcPr>
          <w:p w:rsidR="000F6E6F" w:rsidRPr="00AC5FB8" w:rsidRDefault="000F6E6F" w:rsidP="008354E1">
            <w:pPr>
              <w:rPr>
                <w:color w:val="000000"/>
              </w:rPr>
            </w:pPr>
            <w:r w:rsidRPr="00AC5FB8">
              <w:rPr>
                <w:color w:val="000000"/>
              </w:rPr>
              <w:t>Setup:</w:t>
            </w:r>
          </w:p>
        </w:tc>
        <w:tc>
          <w:tcPr>
            <w:tcW w:w="5603" w:type="dxa"/>
            <w:gridSpan w:val="6"/>
            <w:vMerge w:val="restart"/>
            <w:tcBorders>
              <w:top w:val="single" w:sz="4" w:space="0" w:color="auto"/>
              <w:left w:val="single" w:sz="8" w:space="0" w:color="auto"/>
              <w:bottom w:val="single" w:sz="12" w:space="0" w:color="000000"/>
              <w:right w:val="single" w:sz="8" w:space="0" w:color="000000"/>
            </w:tcBorders>
            <w:shd w:val="clear" w:color="auto" w:fill="auto"/>
            <w:hideMark/>
          </w:tcPr>
          <w:p w:rsidR="000F6E6F" w:rsidRPr="00AC5FB8" w:rsidRDefault="000F6E6F" w:rsidP="008354E1">
            <w:pPr>
              <w:rPr>
                <w:color w:val="000000"/>
              </w:rPr>
            </w:pPr>
            <w:r w:rsidRPr="00AC5FB8">
              <w:rPr>
                <w:color w:val="000000"/>
              </w:rPr>
              <w:t>Magnetorquer Flip Circuit with a voltmeter, ammeter, and oscilloscope</w:t>
            </w:r>
          </w:p>
        </w:tc>
        <w:tc>
          <w:tcPr>
            <w:tcW w:w="1841" w:type="dxa"/>
            <w:tcBorders>
              <w:top w:val="nil"/>
              <w:left w:val="nil"/>
              <w:bottom w:val="nil"/>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15"/>
        </w:trPr>
        <w:tc>
          <w:tcPr>
            <w:tcW w:w="2355" w:type="dxa"/>
            <w:gridSpan w:val="2"/>
            <w:vMerge/>
            <w:tcBorders>
              <w:top w:val="single" w:sz="4" w:space="0" w:color="auto"/>
              <w:left w:val="single" w:sz="12" w:space="0" w:color="auto"/>
              <w:bottom w:val="single" w:sz="12" w:space="0" w:color="000000"/>
              <w:right w:val="single" w:sz="8" w:space="0" w:color="000000"/>
            </w:tcBorders>
            <w:vAlign w:val="center"/>
            <w:hideMark/>
          </w:tcPr>
          <w:p w:rsidR="000F6E6F" w:rsidRPr="00AC5FB8" w:rsidRDefault="000F6E6F" w:rsidP="008354E1">
            <w:pPr>
              <w:rPr>
                <w:color w:val="000000"/>
              </w:rPr>
            </w:pPr>
          </w:p>
        </w:tc>
        <w:tc>
          <w:tcPr>
            <w:tcW w:w="5603" w:type="dxa"/>
            <w:gridSpan w:val="6"/>
            <w:vMerge/>
            <w:tcBorders>
              <w:top w:val="single" w:sz="4" w:space="0" w:color="auto"/>
              <w:left w:val="single" w:sz="8" w:space="0" w:color="auto"/>
              <w:bottom w:val="single" w:sz="12" w:space="0" w:color="000000"/>
              <w:right w:val="single" w:sz="8" w:space="0" w:color="000000"/>
            </w:tcBorders>
            <w:vAlign w:val="center"/>
            <w:hideMark/>
          </w:tcPr>
          <w:p w:rsidR="000F6E6F" w:rsidRPr="00AC5FB8" w:rsidRDefault="000F6E6F" w:rsidP="008354E1">
            <w:pPr>
              <w:rPr>
                <w:color w:val="000000"/>
              </w:rPr>
            </w:pPr>
          </w:p>
        </w:tc>
        <w:tc>
          <w:tcPr>
            <w:tcW w:w="1841" w:type="dxa"/>
            <w:tcBorders>
              <w:top w:val="nil"/>
              <w:left w:val="nil"/>
              <w:bottom w:val="single" w:sz="12" w:space="0" w:color="auto"/>
              <w:right w:val="single" w:sz="12"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r w:rsidR="000F6E6F" w:rsidRPr="00AC5FB8" w:rsidTr="00514257">
        <w:trPr>
          <w:trHeight w:val="330"/>
        </w:trPr>
        <w:tc>
          <w:tcPr>
            <w:tcW w:w="742" w:type="dxa"/>
            <w:vMerge w:val="restart"/>
            <w:tcBorders>
              <w:top w:val="nil"/>
              <w:left w:val="single" w:sz="8" w:space="0" w:color="auto"/>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Test #:</w:t>
            </w:r>
          </w:p>
        </w:tc>
        <w:tc>
          <w:tcPr>
            <w:tcW w:w="1613" w:type="dxa"/>
            <w:tcBorders>
              <w:top w:val="nil"/>
              <w:left w:val="nil"/>
              <w:bottom w:val="nil"/>
              <w:right w:val="single" w:sz="8" w:space="0" w:color="auto"/>
            </w:tcBorders>
            <w:shd w:val="clear" w:color="000000" w:fill="F2F2F2"/>
            <w:noWrap/>
            <w:vAlign w:val="bottom"/>
            <w:hideMark/>
          </w:tcPr>
          <w:p w:rsidR="000F6E6F" w:rsidRPr="00AC5FB8" w:rsidRDefault="000F6E6F" w:rsidP="008354E1">
            <w:pPr>
              <w:rPr>
                <w:color w:val="000000"/>
              </w:rPr>
            </w:pPr>
            <w:r w:rsidRPr="00AC5FB8">
              <w:rPr>
                <w:color w:val="000000"/>
              </w:rPr>
              <w:t>Variable:</w:t>
            </w:r>
          </w:p>
        </w:tc>
        <w:tc>
          <w:tcPr>
            <w:tcW w:w="2670" w:type="dxa"/>
            <w:gridSpan w:val="3"/>
            <w:tcBorders>
              <w:top w:val="single" w:sz="12" w:space="0" w:color="auto"/>
              <w:left w:val="nil"/>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 xml:space="preserve"> Output:</w:t>
            </w:r>
          </w:p>
        </w:tc>
        <w:tc>
          <w:tcPr>
            <w:tcW w:w="902" w:type="dxa"/>
            <w:vMerge w:val="restart"/>
            <w:tcBorders>
              <w:top w:val="nil"/>
              <w:left w:val="single" w:sz="8" w:space="0" w:color="auto"/>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Pass</w:t>
            </w:r>
          </w:p>
        </w:tc>
        <w:tc>
          <w:tcPr>
            <w:tcW w:w="718" w:type="dxa"/>
            <w:vMerge w:val="restart"/>
            <w:tcBorders>
              <w:top w:val="nil"/>
              <w:left w:val="single" w:sz="8" w:space="0" w:color="auto"/>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Fail</w:t>
            </w:r>
          </w:p>
        </w:tc>
        <w:tc>
          <w:tcPr>
            <w:tcW w:w="1313" w:type="dxa"/>
            <w:vMerge w:val="restart"/>
            <w:tcBorders>
              <w:top w:val="nil"/>
              <w:left w:val="single" w:sz="8" w:space="0" w:color="auto"/>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Other:</w:t>
            </w:r>
          </w:p>
        </w:tc>
        <w:tc>
          <w:tcPr>
            <w:tcW w:w="1841" w:type="dxa"/>
            <w:vMerge w:val="restart"/>
            <w:tcBorders>
              <w:top w:val="nil"/>
              <w:left w:val="single" w:sz="8" w:space="0" w:color="auto"/>
              <w:bottom w:val="single" w:sz="8" w:space="0" w:color="auto"/>
              <w:right w:val="single" w:sz="8" w:space="0" w:color="auto"/>
            </w:tcBorders>
            <w:shd w:val="clear" w:color="000000" w:fill="F2F2F2"/>
            <w:noWrap/>
            <w:vAlign w:val="bottom"/>
            <w:hideMark/>
          </w:tcPr>
          <w:p w:rsidR="000F6E6F" w:rsidRPr="00AC5FB8" w:rsidRDefault="000F6E6F" w:rsidP="008354E1">
            <w:pPr>
              <w:jc w:val="center"/>
              <w:rPr>
                <w:color w:val="000000"/>
              </w:rPr>
            </w:pPr>
            <w:r w:rsidRPr="00AC5FB8">
              <w:rPr>
                <w:color w:val="000000"/>
              </w:rPr>
              <w:t>Comments:</w:t>
            </w:r>
          </w:p>
        </w:tc>
      </w:tr>
      <w:tr w:rsidR="000F6E6F" w:rsidRPr="00AC5FB8" w:rsidTr="00514257">
        <w:trPr>
          <w:trHeight w:val="315"/>
        </w:trPr>
        <w:tc>
          <w:tcPr>
            <w:tcW w:w="742" w:type="dxa"/>
            <w:vMerge/>
            <w:tcBorders>
              <w:top w:val="nil"/>
              <w:left w:val="single" w:sz="8" w:space="0" w:color="auto"/>
              <w:bottom w:val="single" w:sz="8" w:space="0" w:color="auto"/>
              <w:right w:val="single" w:sz="8" w:space="0" w:color="auto"/>
            </w:tcBorders>
            <w:vAlign w:val="center"/>
            <w:hideMark/>
          </w:tcPr>
          <w:p w:rsidR="000F6E6F" w:rsidRPr="00AC5FB8" w:rsidRDefault="000F6E6F" w:rsidP="008354E1">
            <w:pPr>
              <w:rPr>
                <w:color w:val="000000"/>
              </w:rPr>
            </w:pPr>
          </w:p>
        </w:tc>
        <w:tc>
          <w:tcPr>
            <w:tcW w:w="1613" w:type="dxa"/>
            <w:tcBorders>
              <w:top w:val="single" w:sz="8" w:space="0" w:color="auto"/>
              <w:left w:val="nil"/>
              <w:bottom w:val="single" w:sz="8" w:space="0" w:color="auto"/>
              <w:right w:val="single" w:sz="8" w:space="0" w:color="auto"/>
            </w:tcBorders>
            <w:shd w:val="clear" w:color="000000" w:fill="F2F2F2"/>
            <w:noWrap/>
            <w:vAlign w:val="bottom"/>
            <w:hideMark/>
          </w:tcPr>
          <w:p w:rsidR="000F6E6F" w:rsidRPr="00AC5FB8" w:rsidRDefault="000F6E6F" w:rsidP="008354E1">
            <w:pPr>
              <w:rPr>
                <w:color w:val="000000"/>
              </w:rPr>
            </w:pPr>
            <w:r w:rsidRPr="00AC5FB8">
              <w:rPr>
                <w:color w:val="000000"/>
              </w:rPr>
              <w:t> </w:t>
            </w:r>
          </w:p>
        </w:tc>
        <w:tc>
          <w:tcPr>
            <w:tcW w:w="1386" w:type="dxa"/>
            <w:tcBorders>
              <w:top w:val="nil"/>
              <w:left w:val="nil"/>
              <w:bottom w:val="single" w:sz="8" w:space="0" w:color="auto"/>
              <w:right w:val="single" w:sz="8" w:space="0" w:color="auto"/>
            </w:tcBorders>
            <w:shd w:val="clear" w:color="000000" w:fill="F2F2F2"/>
            <w:noWrap/>
            <w:vAlign w:val="bottom"/>
            <w:hideMark/>
          </w:tcPr>
          <w:p w:rsidR="000F6E6F" w:rsidRPr="00AC5FB8" w:rsidRDefault="000F6E6F" w:rsidP="008354E1">
            <w:pPr>
              <w:rPr>
                <w:color w:val="000000"/>
              </w:rPr>
            </w:pPr>
            <w:r w:rsidRPr="00AC5FB8">
              <w:rPr>
                <w:color w:val="000000"/>
              </w:rPr>
              <w:t>Voltage</w:t>
            </w:r>
          </w:p>
        </w:tc>
        <w:tc>
          <w:tcPr>
            <w:tcW w:w="1013" w:type="dxa"/>
            <w:tcBorders>
              <w:top w:val="nil"/>
              <w:left w:val="nil"/>
              <w:bottom w:val="single" w:sz="8" w:space="0" w:color="auto"/>
              <w:right w:val="single" w:sz="8" w:space="0" w:color="auto"/>
            </w:tcBorders>
            <w:shd w:val="clear" w:color="000000" w:fill="F2F2F2"/>
            <w:noWrap/>
            <w:vAlign w:val="bottom"/>
            <w:hideMark/>
          </w:tcPr>
          <w:p w:rsidR="000F6E6F" w:rsidRPr="00AC5FB8" w:rsidRDefault="000F6E6F" w:rsidP="008354E1">
            <w:pPr>
              <w:rPr>
                <w:color w:val="000000"/>
              </w:rPr>
            </w:pPr>
            <w:r w:rsidRPr="00AC5FB8">
              <w:rPr>
                <w:color w:val="000000"/>
              </w:rPr>
              <w:t>Time</w:t>
            </w:r>
          </w:p>
        </w:tc>
        <w:tc>
          <w:tcPr>
            <w:tcW w:w="271" w:type="dxa"/>
            <w:tcBorders>
              <w:top w:val="nil"/>
              <w:left w:val="nil"/>
              <w:bottom w:val="single" w:sz="8" w:space="0" w:color="auto"/>
              <w:right w:val="single" w:sz="8" w:space="0" w:color="auto"/>
            </w:tcBorders>
            <w:shd w:val="clear" w:color="000000" w:fill="F2F2F2"/>
            <w:noWrap/>
            <w:vAlign w:val="bottom"/>
            <w:hideMark/>
          </w:tcPr>
          <w:p w:rsidR="000F6E6F" w:rsidRPr="00AC5FB8" w:rsidRDefault="000F6E6F" w:rsidP="008354E1">
            <w:pPr>
              <w:rPr>
                <w:color w:val="000000"/>
              </w:rPr>
            </w:pPr>
            <w:r w:rsidRPr="00AC5FB8">
              <w:rPr>
                <w:color w:val="000000"/>
              </w:rPr>
              <w:t> </w:t>
            </w:r>
          </w:p>
        </w:tc>
        <w:tc>
          <w:tcPr>
            <w:tcW w:w="902" w:type="dxa"/>
            <w:vMerge/>
            <w:tcBorders>
              <w:top w:val="nil"/>
              <w:left w:val="single" w:sz="8" w:space="0" w:color="auto"/>
              <w:bottom w:val="single" w:sz="8" w:space="0" w:color="auto"/>
              <w:right w:val="single" w:sz="8" w:space="0" w:color="auto"/>
            </w:tcBorders>
            <w:vAlign w:val="center"/>
            <w:hideMark/>
          </w:tcPr>
          <w:p w:rsidR="000F6E6F" w:rsidRPr="00AC5FB8" w:rsidRDefault="000F6E6F" w:rsidP="008354E1">
            <w:pPr>
              <w:rPr>
                <w:color w:val="000000"/>
              </w:rPr>
            </w:pPr>
          </w:p>
        </w:tc>
        <w:tc>
          <w:tcPr>
            <w:tcW w:w="718" w:type="dxa"/>
            <w:vMerge/>
            <w:tcBorders>
              <w:top w:val="nil"/>
              <w:left w:val="single" w:sz="8" w:space="0" w:color="auto"/>
              <w:bottom w:val="single" w:sz="8" w:space="0" w:color="auto"/>
              <w:right w:val="single" w:sz="8" w:space="0" w:color="auto"/>
            </w:tcBorders>
            <w:vAlign w:val="center"/>
            <w:hideMark/>
          </w:tcPr>
          <w:p w:rsidR="000F6E6F" w:rsidRPr="00AC5FB8" w:rsidRDefault="000F6E6F" w:rsidP="008354E1">
            <w:pPr>
              <w:rPr>
                <w:color w:val="000000"/>
              </w:rPr>
            </w:pPr>
          </w:p>
        </w:tc>
        <w:tc>
          <w:tcPr>
            <w:tcW w:w="1313" w:type="dxa"/>
            <w:vMerge/>
            <w:tcBorders>
              <w:top w:val="nil"/>
              <w:left w:val="single" w:sz="8" w:space="0" w:color="auto"/>
              <w:bottom w:val="single" w:sz="8" w:space="0" w:color="auto"/>
              <w:right w:val="single" w:sz="8" w:space="0" w:color="auto"/>
            </w:tcBorders>
            <w:vAlign w:val="center"/>
            <w:hideMark/>
          </w:tcPr>
          <w:p w:rsidR="000F6E6F" w:rsidRPr="00AC5FB8" w:rsidRDefault="000F6E6F" w:rsidP="008354E1">
            <w:pPr>
              <w:rPr>
                <w:color w:val="000000"/>
              </w:rPr>
            </w:pPr>
          </w:p>
        </w:tc>
        <w:tc>
          <w:tcPr>
            <w:tcW w:w="1841" w:type="dxa"/>
            <w:vMerge/>
            <w:tcBorders>
              <w:top w:val="nil"/>
              <w:left w:val="single" w:sz="8" w:space="0" w:color="auto"/>
              <w:bottom w:val="single" w:sz="8" w:space="0" w:color="auto"/>
              <w:right w:val="single" w:sz="8" w:space="0" w:color="auto"/>
            </w:tcBorders>
            <w:vAlign w:val="center"/>
            <w:hideMark/>
          </w:tcPr>
          <w:p w:rsidR="000F6E6F" w:rsidRPr="00AC5FB8" w:rsidRDefault="000F6E6F" w:rsidP="008354E1">
            <w:pPr>
              <w:rPr>
                <w:color w:val="000000"/>
              </w:rPr>
            </w:pP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T1 Collector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4.1</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T1 Emitter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0.4</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T2 Collector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0.4</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T2 Emitter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T3 Collector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4.1</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T3 Emitter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0.41</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T4 Collector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0.4</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T4 Emitter</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0</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T1 Base</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4.3</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1</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T2 Base</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4.32</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1.1</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T3 Base</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4.3</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1</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T4 Base</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4.29</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1.1</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00"/>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Forward MT I</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3.58</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15"/>
        </w:trPr>
        <w:tc>
          <w:tcPr>
            <w:tcW w:w="742" w:type="dxa"/>
            <w:tcBorders>
              <w:top w:val="nil"/>
              <w:left w:val="single" w:sz="8" w:space="0" w:color="auto"/>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3.a.iii</w:t>
            </w:r>
          </w:p>
        </w:tc>
        <w:tc>
          <w:tcPr>
            <w:tcW w:w="16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Reverse MT I</w:t>
            </w:r>
          </w:p>
        </w:tc>
        <w:tc>
          <w:tcPr>
            <w:tcW w:w="1386"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3.58</w:t>
            </w:r>
          </w:p>
        </w:tc>
        <w:tc>
          <w:tcPr>
            <w:tcW w:w="10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271"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902"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x</w:t>
            </w:r>
          </w:p>
        </w:tc>
        <w:tc>
          <w:tcPr>
            <w:tcW w:w="718"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313" w:type="dxa"/>
            <w:tcBorders>
              <w:top w:val="nil"/>
              <w:left w:val="nil"/>
              <w:bottom w:val="single" w:sz="4" w:space="0" w:color="auto"/>
              <w:right w:val="single" w:sz="4" w:space="0" w:color="auto"/>
            </w:tcBorders>
            <w:shd w:val="clear" w:color="auto" w:fill="auto"/>
            <w:noWrap/>
            <w:hideMark/>
          </w:tcPr>
          <w:p w:rsidR="000F6E6F" w:rsidRPr="00AC5FB8" w:rsidRDefault="000F6E6F" w:rsidP="008354E1">
            <w:pPr>
              <w:rPr>
                <w:color w:val="000000"/>
              </w:rPr>
            </w:pPr>
            <w:r w:rsidRPr="00AC5FB8">
              <w:rPr>
                <w:color w:val="000000"/>
              </w:rPr>
              <w:t> </w:t>
            </w:r>
          </w:p>
        </w:tc>
        <w:tc>
          <w:tcPr>
            <w:tcW w:w="1841" w:type="dxa"/>
            <w:tcBorders>
              <w:top w:val="nil"/>
              <w:left w:val="nil"/>
              <w:bottom w:val="single" w:sz="4" w:space="0" w:color="auto"/>
              <w:right w:val="single" w:sz="8" w:space="0" w:color="auto"/>
            </w:tcBorders>
            <w:shd w:val="clear" w:color="auto" w:fill="auto"/>
            <w:noWrap/>
            <w:hideMark/>
          </w:tcPr>
          <w:p w:rsidR="000F6E6F" w:rsidRPr="00AC5FB8" w:rsidRDefault="000F6E6F" w:rsidP="008354E1">
            <w:pPr>
              <w:rPr>
                <w:color w:val="000000"/>
              </w:rPr>
            </w:pPr>
            <w:r w:rsidRPr="00AC5FB8">
              <w:rPr>
                <w:color w:val="000000"/>
              </w:rPr>
              <w:t> </w:t>
            </w:r>
          </w:p>
        </w:tc>
      </w:tr>
      <w:tr w:rsidR="000F6E6F" w:rsidRPr="00AC5FB8" w:rsidTr="00514257">
        <w:trPr>
          <w:trHeight w:val="315"/>
        </w:trPr>
        <w:tc>
          <w:tcPr>
            <w:tcW w:w="5025" w:type="dxa"/>
            <w:gridSpan w:val="5"/>
            <w:tcBorders>
              <w:top w:val="single" w:sz="8" w:space="0" w:color="auto"/>
              <w:left w:val="single" w:sz="8" w:space="0" w:color="auto"/>
              <w:bottom w:val="single" w:sz="8" w:space="0" w:color="auto"/>
              <w:right w:val="single" w:sz="8" w:space="0" w:color="000000"/>
            </w:tcBorders>
            <w:shd w:val="clear" w:color="000000" w:fill="F2F2F2"/>
            <w:noWrap/>
            <w:vAlign w:val="bottom"/>
            <w:hideMark/>
          </w:tcPr>
          <w:p w:rsidR="000F6E6F" w:rsidRPr="00AC5FB8" w:rsidRDefault="000F6E6F" w:rsidP="008354E1">
            <w:pPr>
              <w:rPr>
                <w:color w:val="000000"/>
              </w:rPr>
            </w:pPr>
            <w:r w:rsidRPr="00AC5FB8">
              <w:rPr>
                <w:color w:val="000000"/>
              </w:rPr>
              <w:t>Test Result:</w:t>
            </w:r>
          </w:p>
        </w:tc>
        <w:tc>
          <w:tcPr>
            <w:tcW w:w="902" w:type="dxa"/>
            <w:tcBorders>
              <w:top w:val="single" w:sz="8" w:space="0" w:color="auto"/>
              <w:left w:val="nil"/>
              <w:bottom w:val="single" w:sz="8" w:space="0" w:color="auto"/>
              <w:right w:val="single" w:sz="4"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c>
          <w:tcPr>
            <w:tcW w:w="718" w:type="dxa"/>
            <w:tcBorders>
              <w:top w:val="single" w:sz="8" w:space="0" w:color="auto"/>
              <w:left w:val="nil"/>
              <w:bottom w:val="single" w:sz="8" w:space="0" w:color="auto"/>
              <w:right w:val="single" w:sz="4"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c>
          <w:tcPr>
            <w:tcW w:w="1313" w:type="dxa"/>
            <w:tcBorders>
              <w:top w:val="single" w:sz="8" w:space="0" w:color="auto"/>
              <w:left w:val="nil"/>
              <w:bottom w:val="single" w:sz="8" w:space="0" w:color="auto"/>
              <w:right w:val="single" w:sz="4"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c>
          <w:tcPr>
            <w:tcW w:w="1841" w:type="dxa"/>
            <w:tcBorders>
              <w:top w:val="single" w:sz="8" w:space="0" w:color="auto"/>
              <w:left w:val="nil"/>
              <w:bottom w:val="single" w:sz="8" w:space="0" w:color="auto"/>
              <w:right w:val="single" w:sz="8" w:space="0" w:color="auto"/>
            </w:tcBorders>
            <w:shd w:val="clear" w:color="auto" w:fill="auto"/>
            <w:noWrap/>
            <w:vAlign w:val="bottom"/>
            <w:hideMark/>
          </w:tcPr>
          <w:p w:rsidR="000F6E6F" w:rsidRPr="00AC5FB8" w:rsidRDefault="000F6E6F" w:rsidP="008354E1">
            <w:pPr>
              <w:rPr>
                <w:color w:val="000000"/>
              </w:rPr>
            </w:pPr>
            <w:r w:rsidRPr="00AC5FB8">
              <w:rPr>
                <w:color w:val="000000"/>
              </w:rPr>
              <w:t> </w:t>
            </w:r>
          </w:p>
        </w:tc>
      </w:tr>
    </w:tbl>
    <w:p w:rsidR="006551C2" w:rsidRPr="00AC5FB8" w:rsidRDefault="006551C2">
      <w:pPr>
        <w:rPr>
          <w:b/>
          <w:bCs/>
          <w:kern w:val="32"/>
          <w:sz w:val="32"/>
          <w:szCs w:val="32"/>
        </w:rPr>
      </w:pPr>
    </w:p>
    <w:p w:rsidR="00A76EF7" w:rsidRPr="00AC5FB8" w:rsidRDefault="00A76EF7">
      <w:pPr>
        <w:rPr>
          <w:b/>
          <w:bCs/>
          <w:kern w:val="32"/>
          <w:sz w:val="32"/>
          <w:szCs w:val="32"/>
        </w:rPr>
      </w:pPr>
      <w:r w:rsidRPr="00AC5FB8">
        <w:rPr>
          <w:b/>
          <w:bCs/>
          <w:kern w:val="32"/>
          <w:sz w:val="32"/>
          <w:szCs w:val="32"/>
        </w:rPr>
        <w:br w:type="page"/>
      </w:r>
    </w:p>
    <w:p w:rsidR="00A76EF7" w:rsidRPr="00AC5FB8" w:rsidRDefault="00A76EF7" w:rsidP="00A76EF7">
      <w:pPr>
        <w:pStyle w:val="AppendixHeading"/>
        <w:spacing w:line="480" w:lineRule="auto"/>
        <w:jc w:val="both"/>
        <w:rPr>
          <w:rFonts w:eastAsiaTheme="minorEastAsia" w:cs="Times New Roman"/>
          <w:b w:val="0"/>
          <w:u w:val="single"/>
        </w:rPr>
      </w:pPr>
      <w:r w:rsidRPr="00AC5FB8">
        <w:rPr>
          <w:rFonts w:cs="Times New Roman"/>
        </w:rPr>
        <w:t xml:space="preserve">Appendix 9 </w:t>
      </w:r>
      <w:r w:rsidRPr="00AC5FB8">
        <w:rPr>
          <w:rFonts w:cs="Times New Roman"/>
          <w:b w:val="0"/>
          <w:sz w:val="30"/>
          <w:szCs w:val="30"/>
        </w:rPr>
        <w:t>Kalman Filter Flow Chart</w:t>
      </w:r>
    </w:p>
    <w:p w:rsidR="006551C2" w:rsidRPr="00AC5FB8" w:rsidRDefault="00A76EF7">
      <w:pPr>
        <w:rPr>
          <w:b/>
          <w:bCs/>
          <w:kern w:val="32"/>
          <w:sz w:val="32"/>
          <w:szCs w:val="32"/>
        </w:rPr>
      </w:pPr>
      <w:r w:rsidRPr="00AC5FB8">
        <w:rPr>
          <w:b/>
          <w:bCs/>
          <w:noProof/>
          <w:kern w:val="32"/>
          <w:sz w:val="32"/>
          <w:szCs w:val="32"/>
        </w:rPr>
        <w:drawing>
          <wp:inline distT="0" distB="0" distL="0" distR="0">
            <wp:extent cx="5781675" cy="7356811"/>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l="23958" t="8894" r="21875" b="4989"/>
                    <a:stretch>
                      <a:fillRect/>
                    </a:stretch>
                  </pic:blipFill>
                  <pic:spPr bwMode="auto">
                    <a:xfrm>
                      <a:off x="0" y="0"/>
                      <a:ext cx="5781803" cy="7356974"/>
                    </a:xfrm>
                    <a:prstGeom prst="rect">
                      <a:avLst/>
                    </a:prstGeom>
                    <a:noFill/>
                    <a:ln w="9525">
                      <a:noFill/>
                      <a:miter lim="800000"/>
                      <a:headEnd/>
                      <a:tailEnd/>
                    </a:ln>
                  </pic:spPr>
                </pic:pic>
              </a:graphicData>
            </a:graphic>
          </wp:inline>
        </w:drawing>
      </w:r>
      <w:r w:rsidR="006551C2" w:rsidRPr="00AC5FB8">
        <w:rPr>
          <w:b/>
          <w:bCs/>
          <w:kern w:val="32"/>
          <w:sz w:val="32"/>
          <w:szCs w:val="32"/>
        </w:rPr>
        <w:br w:type="page"/>
      </w:r>
    </w:p>
    <w:p w:rsidR="00D404BC" w:rsidRPr="00AC5FB8" w:rsidRDefault="00D4708C" w:rsidP="000F6E6F">
      <w:pPr>
        <w:pStyle w:val="AppendixHeading"/>
        <w:spacing w:line="480" w:lineRule="auto"/>
        <w:jc w:val="both"/>
        <w:rPr>
          <w:rFonts w:eastAsiaTheme="minorEastAsia" w:cs="Times New Roman"/>
          <w:b w:val="0"/>
          <w:u w:val="single"/>
        </w:rPr>
      </w:pPr>
      <w:r w:rsidRPr="00AC5FB8">
        <w:rPr>
          <w:rFonts w:cs="Times New Roman"/>
        </w:rPr>
        <w:t xml:space="preserve">Appendix </w:t>
      </w:r>
      <w:r w:rsidR="00A76EF7" w:rsidRPr="00AC5FB8">
        <w:rPr>
          <w:rFonts w:cs="Times New Roman"/>
        </w:rPr>
        <w:t>10</w:t>
      </w:r>
      <w:r w:rsidR="005304CB" w:rsidRPr="00AC5FB8">
        <w:rPr>
          <w:rFonts w:cs="Times New Roman"/>
        </w:rPr>
        <w:t xml:space="preserve"> </w:t>
      </w:r>
      <w:r w:rsidR="005304CB" w:rsidRPr="00AC5FB8">
        <w:rPr>
          <w:rFonts w:cs="Times New Roman"/>
          <w:b w:val="0"/>
          <w:sz w:val="30"/>
          <w:szCs w:val="30"/>
        </w:rPr>
        <w:t>ADAC Requirements</w:t>
      </w:r>
    </w:p>
    <w:tbl>
      <w:tblPr>
        <w:tblW w:w="8900" w:type="dxa"/>
        <w:tblInd w:w="93" w:type="dxa"/>
        <w:tblLook w:val="04A0" w:firstRow="1" w:lastRow="0" w:firstColumn="1" w:lastColumn="0" w:noHBand="0" w:noVBand="1"/>
      </w:tblPr>
      <w:tblGrid>
        <w:gridCol w:w="1528"/>
        <w:gridCol w:w="2120"/>
        <w:gridCol w:w="1687"/>
        <w:gridCol w:w="2579"/>
        <w:gridCol w:w="986"/>
      </w:tblGrid>
      <w:tr w:rsidR="00D404BC" w:rsidRPr="00AC5FB8" w:rsidTr="00D404BC">
        <w:trPr>
          <w:trHeight w:val="705"/>
        </w:trPr>
        <w:tc>
          <w:tcPr>
            <w:tcW w:w="1527" w:type="dxa"/>
            <w:tcBorders>
              <w:top w:val="single" w:sz="4" w:space="0" w:color="auto"/>
              <w:left w:val="nil"/>
              <w:bottom w:val="single" w:sz="4" w:space="0" w:color="auto"/>
              <w:right w:val="single" w:sz="4" w:space="0" w:color="auto"/>
            </w:tcBorders>
            <w:shd w:val="clear" w:color="000000" w:fill="D8D8D8"/>
            <w:vAlign w:val="center"/>
            <w:hideMark/>
          </w:tcPr>
          <w:p w:rsidR="00D404BC" w:rsidRPr="00AC5FB8" w:rsidRDefault="00D404BC" w:rsidP="00D4708C">
            <w:pPr>
              <w:jc w:val="both"/>
              <w:rPr>
                <w:b/>
                <w:bCs/>
                <w:color w:val="000000"/>
                <w:sz w:val="18"/>
                <w:szCs w:val="18"/>
              </w:rPr>
            </w:pPr>
            <w:r w:rsidRPr="00AC5FB8">
              <w:rPr>
                <w:b/>
                <w:bCs/>
                <w:color w:val="000000"/>
                <w:sz w:val="18"/>
                <w:szCs w:val="18"/>
              </w:rPr>
              <w:t>Taxonomy</w:t>
            </w:r>
          </w:p>
        </w:tc>
        <w:tc>
          <w:tcPr>
            <w:tcW w:w="2125" w:type="dxa"/>
            <w:tcBorders>
              <w:top w:val="single" w:sz="4" w:space="0" w:color="auto"/>
              <w:left w:val="nil"/>
              <w:bottom w:val="single" w:sz="4" w:space="0" w:color="auto"/>
              <w:right w:val="single" w:sz="4" w:space="0" w:color="auto"/>
            </w:tcBorders>
            <w:shd w:val="clear" w:color="000000" w:fill="D8D8D8"/>
            <w:vAlign w:val="center"/>
            <w:hideMark/>
          </w:tcPr>
          <w:p w:rsidR="00D404BC" w:rsidRPr="00AC5FB8" w:rsidRDefault="00D404BC" w:rsidP="00D4708C">
            <w:pPr>
              <w:jc w:val="both"/>
              <w:rPr>
                <w:b/>
                <w:bCs/>
                <w:color w:val="000000"/>
                <w:sz w:val="18"/>
                <w:szCs w:val="18"/>
              </w:rPr>
            </w:pPr>
            <w:r w:rsidRPr="00AC5FB8">
              <w:rPr>
                <w:b/>
                <w:bCs/>
                <w:color w:val="000000"/>
                <w:sz w:val="18"/>
                <w:szCs w:val="18"/>
              </w:rPr>
              <w:t>Requirement</w:t>
            </w:r>
          </w:p>
        </w:tc>
        <w:tc>
          <w:tcPr>
            <w:tcW w:w="1689" w:type="dxa"/>
            <w:tcBorders>
              <w:top w:val="single" w:sz="4" w:space="0" w:color="auto"/>
              <w:left w:val="nil"/>
              <w:bottom w:val="single" w:sz="4" w:space="0" w:color="auto"/>
              <w:right w:val="single" w:sz="4" w:space="0" w:color="auto"/>
            </w:tcBorders>
            <w:shd w:val="clear" w:color="000000" w:fill="D8D8D8"/>
            <w:vAlign w:val="center"/>
            <w:hideMark/>
          </w:tcPr>
          <w:p w:rsidR="00D404BC" w:rsidRPr="00AC5FB8" w:rsidRDefault="00D404BC" w:rsidP="00D4708C">
            <w:pPr>
              <w:jc w:val="both"/>
              <w:rPr>
                <w:b/>
                <w:bCs/>
                <w:color w:val="000000"/>
                <w:sz w:val="18"/>
                <w:szCs w:val="18"/>
              </w:rPr>
            </w:pPr>
            <w:r w:rsidRPr="00AC5FB8">
              <w:rPr>
                <w:b/>
                <w:bCs/>
                <w:color w:val="000000"/>
                <w:sz w:val="18"/>
                <w:szCs w:val="18"/>
              </w:rPr>
              <w:t>Derived Requirements</w:t>
            </w:r>
          </w:p>
        </w:tc>
        <w:tc>
          <w:tcPr>
            <w:tcW w:w="2586" w:type="dxa"/>
            <w:tcBorders>
              <w:top w:val="single" w:sz="4" w:space="0" w:color="auto"/>
              <w:left w:val="nil"/>
              <w:bottom w:val="single" w:sz="4" w:space="0" w:color="auto"/>
              <w:right w:val="single" w:sz="4" w:space="0" w:color="auto"/>
            </w:tcBorders>
            <w:shd w:val="clear" w:color="000000" w:fill="D8D8D8"/>
            <w:vAlign w:val="center"/>
            <w:hideMark/>
          </w:tcPr>
          <w:p w:rsidR="00D404BC" w:rsidRPr="00AC5FB8" w:rsidRDefault="00D404BC" w:rsidP="00D4708C">
            <w:pPr>
              <w:jc w:val="both"/>
              <w:rPr>
                <w:b/>
                <w:bCs/>
                <w:color w:val="000000"/>
                <w:sz w:val="18"/>
                <w:szCs w:val="18"/>
              </w:rPr>
            </w:pPr>
            <w:r w:rsidRPr="00AC5FB8">
              <w:rPr>
                <w:b/>
                <w:bCs/>
                <w:color w:val="000000"/>
                <w:sz w:val="18"/>
                <w:szCs w:val="18"/>
              </w:rPr>
              <w:t>Derived - Derived Requirements</w:t>
            </w:r>
          </w:p>
        </w:tc>
        <w:tc>
          <w:tcPr>
            <w:tcW w:w="973" w:type="dxa"/>
            <w:tcBorders>
              <w:top w:val="single" w:sz="4" w:space="0" w:color="auto"/>
              <w:left w:val="nil"/>
              <w:bottom w:val="single" w:sz="4" w:space="0" w:color="auto"/>
              <w:right w:val="single" w:sz="4" w:space="0" w:color="auto"/>
            </w:tcBorders>
            <w:shd w:val="clear" w:color="000000" w:fill="D8D8D8"/>
            <w:vAlign w:val="center"/>
            <w:hideMark/>
          </w:tcPr>
          <w:p w:rsidR="00D404BC" w:rsidRPr="00AC5FB8" w:rsidRDefault="00D404BC" w:rsidP="00D4708C">
            <w:pPr>
              <w:jc w:val="both"/>
              <w:rPr>
                <w:b/>
                <w:bCs/>
                <w:color w:val="000000"/>
                <w:sz w:val="18"/>
                <w:szCs w:val="18"/>
              </w:rPr>
            </w:pPr>
            <w:r w:rsidRPr="00AC5FB8">
              <w:rPr>
                <w:b/>
                <w:bCs/>
                <w:color w:val="000000"/>
                <w:sz w:val="18"/>
                <w:szCs w:val="18"/>
              </w:rPr>
              <w:t>Test Plan Reference Number</w:t>
            </w:r>
          </w:p>
        </w:tc>
      </w:tr>
      <w:tr w:rsidR="00D404BC" w:rsidRPr="00AC5FB8" w:rsidTr="00D404BC">
        <w:trPr>
          <w:trHeight w:val="720"/>
        </w:trPr>
        <w:tc>
          <w:tcPr>
            <w:tcW w:w="1527" w:type="dxa"/>
            <w:vMerge w:val="restart"/>
            <w:tcBorders>
              <w:top w:val="nil"/>
              <w:left w:val="single" w:sz="4" w:space="0" w:color="auto"/>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Operational</w:t>
            </w:r>
          </w:p>
        </w:tc>
        <w:tc>
          <w:tcPr>
            <w:tcW w:w="2125" w:type="dxa"/>
            <w:vMerge w:val="restart"/>
            <w:tcBorders>
              <w:top w:val="nil"/>
              <w:left w:val="single" w:sz="4" w:space="0" w:color="auto"/>
              <w:bottom w:val="single" w:sz="4" w:space="0" w:color="000000"/>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Team shall receive commands from the central processor to determine the attitude and RPM of the CubeSat</w:t>
            </w:r>
          </w:p>
        </w:tc>
        <w:tc>
          <w:tcPr>
            <w:tcW w:w="1689" w:type="dxa"/>
            <w:vMerge w:val="restart"/>
            <w:tcBorders>
              <w:top w:val="nil"/>
              <w:left w:val="single" w:sz="4" w:space="0" w:color="auto"/>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Communication with the central processor shall occur via I2C based on the clock produced by MDP04</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communication line shall send and receive data to and from the GPS</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1.a</w:t>
            </w:r>
          </w:p>
        </w:tc>
      </w:tr>
      <w:tr w:rsidR="00D404BC" w:rsidRPr="00AC5FB8" w:rsidTr="00D404BC">
        <w:trPr>
          <w:trHeight w:val="720"/>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communication line shall select the operating mode of the GPS</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2.a</w:t>
            </w:r>
          </w:p>
        </w:tc>
      </w:tr>
      <w:tr w:rsidR="00D404BC" w:rsidRPr="00AC5FB8" w:rsidTr="00D404BC">
        <w:trPr>
          <w:trHeight w:val="720"/>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color w:val="000000"/>
                <w:sz w:val="18"/>
                <w:szCs w:val="18"/>
              </w:rPr>
            </w:pPr>
            <w:r w:rsidRPr="00AC5FB8">
              <w:rPr>
                <w:color w:val="000000"/>
                <w:sz w:val="18"/>
                <w:szCs w:val="18"/>
              </w:rPr>
              <w:t>The communication line shall send and receive data to and from the Gyroscope</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1.a</w:t>
            </w:r>
          </w:p>
        </w:tc>
      </w:tr>
      <w:tr w:rsidR="00D404BC" w:rsidRPr="00AC5FB8" w:rsidTr="00D404BC">
        <w:trPr>
          <w:trHeight w:val="720"/>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color w:val="000000"/>
                <w:sz w:val="18"/>
                <w:szCs w:val="18"/>
              </w:rPr>
            </w:pPr>
            <w:r w:rsidRPr="00AC5FB8">
              <w:rPr>
                <w:color w:val="000000"/>
                <w:sz w:val="18"/>
                <w:szCs w:val="18"/>
              </w:rPr>
              <w:t>The communication line shall select the operating mode of the Gyroscope</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2.b</w:t>
            </w:r>
          </w:p>
        </w:tc>
      </w:tr>
      <w:tr w:rsidR="00D404BC" w:rsidRPr="00AC5FB8" w:rsidTr="00D404BC">
        <w:trPr>
          <w:trHeight w:val="720"/>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color w:val="000000"/>
                <w:sz w:val="18"/>
                <w:szCs w:val="18"/>
              </w:rPr>
            </w:pPr>
            <w:r w:rsidRPr="00AC5FB8">
              <w:rPr>
                <w:color w:val="000000"/>
                <w:sz w:val="18"/>
                <w:szCs w:val="18"/>
              </w:rPr>
              <w:t>The communication line shall be a control signal for the magnetorquers</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1.b</w:t>
            </w:r>
          </w:p>
        </w:tc>
      </w:tr>
      <w:tr w:rsidR="00D404BC" w:rsidRPr="00AC5FB8" w:rsidTr="00D404BC">
        <w:trPr>
          <w:trHeight w:val="990"/>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val="restart"/>
            <w:tcBorders>
              <w:top w:val="nil"/>
              <w:left w:val="single" w:sz="4" w:space="0" w:color="auto"/>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Team shall produce code to run on the central processor. The code shall contain a Kalman Filtering Algorithm to accurately determine the correct attitude of the CubeSat</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algorithm shall be able to be executed in a pre-determined number of cycles allowed for by MDP04</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1.b, 5.b</w:t>
            </w:r>
          </w:p>
        </w:tc>
      </w:tr>
      <w:tr w:rsidR="00D404BC" w:rsidRPr="00AC5FB8" w:rsidTr="00D404BC">
        <w:trPr>
          <w:trHeight w:val="1515"/>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vMerge/>
            <w:tcBorders>
              <w:top w:val="nil"/>
              <w:left w:val="single" w:sz="4" w:space="0" w:color="auto"/>
              <w:bottom w:val="single" w:sz="4" w:space="0" w:color="000000"/>
              <w:right w:val="single" w:sz="4" w:space="0" w:color="auto"/>
            </w:tcBorders>
            <w:vAlign w:val="center"/>
            <w:hideMark/>
          </w:tcPr>
          <w:p w:rsidR="00D404BC" w:rsidRPr="00AC5FB8" w:rsidRDefault="00D404BC" w:rsidP="00D4708C">
            <w:pPr>
              <w:jc w:val="both"/>
              <w:rPr>
                <w:sz w:val="18"/>
                <w:szCs w:val="18"/>
              </w:rPr>
            </w:pPr>
          </w:p>
        </w:tc>
        <w:tc>
          <w:tcPr>
            <w:tcW w:w="1689"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Create an algorithm to generate "data" from the state model. Then use a Kalman filter to reduce the noise on the data. The algorithm shall be initialized by a best guess of the satellites initial state.</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5.a</w:t>
            </w:r>
          </w:p>
        </w:tc>
      </w:tr>
      <w:tr w:rsidR="00D404BC" w:rsidRPr="00AC5FB8" w:rsidTr="00D404BC">
        <w:trPr>
          <w:trHeight w:val="1455"/>
        </w:trPr>
        <w:tc>
          <w:tcPr>
            <w:tcW w:w="1527" w:type="dxa"/>
            <w:vMerge/>
            <w:tcBorders>
              <w:top w:val="nil"/>
              <w:left w:val="single" w:sz="4" w:space="0" w:color="auto"/>
              <w:bottom w:val="single" w:sz="4" w:space="0" w:color="auto"/>
              <w:right w:val="single" w:sz="4" w:space="0" w:color="auto"/>
            </w:tcBorders>
            <w:vAlign w:val="center"/>
            <w:hideMark/>
          </w:tcPr>
          <w:p w:rsidR="00D404BC" w:rsidRPr="00AC5FB8" w:rsidRDefault="00D404BC" w:rsidP="00D4708C">
            <w:pPr>
              <w:jc w:val="both"/>
              <w:rPr>
                <w:sz w:val="18"/>
                <w:szCs w:val="18"/>
              </w:rPr>
            </w:pPr>
          </w:p>
        </w:tc>
        <w:tc>
          <w:tcPr>
            <w:tcW w:w="2125"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system shall orient the CubeSat by applying current to the magnetorquers upon activation of a control signal</w:t>
            </w:r>
          </w:p>
        </w:tc>
        <w:tc>
          <w:tcPr>
            <w:tcW w:w="1689"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A circuit shall be created to control the flow and direction of current to the magnetorquers</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3.a</w:t>
            </w:r>
          </w:p>
        </w:tc>
      </w:tr>
      <w:tr w:rsidR="00D404BC" w:rsidRPr="00AC5FB8" w:rsidTr="00D404BC">
        <w:trPr>
          <w:trHeight w:val="1065"/>
        </w:trPr>
        <w:tc>
          <w:tcPr>
            <w:tcW w:w="1527"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Functionality</w:t>
            </w:r>
          </w:p>
        </w:tc>
        <w:tc>
          <w:tcPr>
            <w:tcW w:w="2125"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Team shall implement a sleep mode to turn off ADAC circuitry during power critical stages</w:t>
            </w:r>
          </w:p>
        </w:tc>
        <w:tc>
          <w:tcPr>
            <w:tcW w:w="1689"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4.a</w:t>
            </w:r>
          </w:p>
        </w:tc>
      </w:tr>
      <w:tr w:rsidR="00D404BC" w:rsidRPr="00AC5FB8" w:rsidTr="00D404BC">
        <w:trPr>
          <w:trHeight w:val="1260"/>
        </w:trPr>
        <w:tc>
          <w:tcPr>
            <w:tcW w:w="1527"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Energy</w:t>
            </w:r>
          </w:p>
        </w:tc>
        <w:tc>
          <w:tcPr>
            <w:tcW w:w="2125"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Team shall adhere to power constraints from Power Generation and Distribution (PG&amp;D) team</w:t>
            </w:r>
          </w:p>
        </w:tc>
        <w:tc>
          <w:tcPr>
            <w:tcW w:w="1689"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system voltages and clock available to the ADAC board shall be 5 and 3.3 V</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6.a</w:t>
            </w:r>
          </w:p>
        </w:tc>
      </w:tr>
      <w:tr w:rsidR="00D404BC" w:rsidRPr="00AC5FB8" w:rsidTr="00D404BC">
        <w:trPr>
          <w:trHeight w:val="960"/>
        </w:trPr>
        <w:tc>
          <w:tcPr>
            <w:tcW w:w="1527"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Manufacturability</w:t>
            </w:r>
          </w:p>
        </w:tc>
        <w:tc>
          <w:tcPr>
            <w:tcW w:w="2125"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The ADAC Team shall design and mount all control circuitry on separate a Protoboard</w:t>
            </w:r>
          </w:p>
        </w:tc>
        <w:tc>
          <w:tcPr>
            <w:tcW w:w="1689"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2586"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 </w:t>
            </w:r>
          </w:p>
        </w:tc>
        <w:tc>
          <w:tcPr>
            <w:tcW w:w="973" w:type="dxa"/>
            <w:tcBorders>
              <w:top w:val="nil"/>
              <w:left w:val="nil"/>
              <w:bottom w:val="single" w:sz="4" w:space="0" w:color="auto"/>
              <w:right w:val="single" w:sz="4" w:space="0" w:color="auto"/>
            </w:tcBorders>
            <w:shd w:val="clear" w:color="000000" w:fill="CC99FF"/>
            <w:vAlign w:val="center"/>
            <w:hideMark/>
          </w:tcPr>
          <w:p w:rsidR="00D404BC" w:rsidRPr="00AC5FB8" w:rsidRDefault="00D404BC" w:rsidP="00D4708C">
            <w:pPr>
              <w:jc w:val="both"/>
              <w:rPr>
                <w:sz w:val="18"/>
                <w:szCs w:val="18"/>
              </w:rPr>
            </w:pPr>
            <w:r w:rsidRPr="00AC5FB8">
              <w:rPr>
                <w:sz w:val="18"/>
                <w:szCs w:val="18"/>
              </w:rPr>
              <w:t>6.a</w:t>
            </w:r>
          </w:p>
        </w:tc>
      </w:tr>
    </w:tbl>
    <w:p w:rsidR="00D404BC" w:rsidRPr="00AC5FB8" w:rsidRDefault="00D404BC" w:rsidP="008E35FE">
      <w:pPr>
        <w:pStyle w:val="AppendixHeading"/>
        <w:spacing w:line="480" w:lineRule="auto"/>
        <w:jc w:val="both"/>
        <w:rPr>
          <w:rFonts w:cs="Times New Roman"/>
        </w:rPr>
      </w:pPr>
      <w:r w:rsidRPr="00AC5FB8">
        <w:rPr>
          <w:rFonts w:cs="Times New Roman"/>
          <w:noProof/>
        </w:rPr>
        <w:drawing>
          <wp:inline distT="0" distB="0" distL="0" distR="0">
            <wp:extent cx="5486400" cy="7902378"/>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srcRect/>
                    <a:stretch>
                      <a:fillRect/>
                    </a:stretch>
                  </pic:blipFill>
                  <pic:spPr bwMode="auto">
                    <a:xfrm>
                      <a:off x="0" y="0"/>
                      <a:ext cx="5486400" cy="7902378"/>
                    </a:xfrm>
                    <a:prstGeom prst="rect">
                      <a:avLst/>
                    </a:prstGeom>
                    <a:noFill/>
                    <a:ln w="9525">
                      <a:noFill/>
                      <a:miter lim="800000"/>
                      <a:headEnd/>
                      <a:tailEnd/>
                    </a:ln>
                  </pic:spPr>
                </pic:pic>
              </a:graphicData>
            </a:graphic>
          </wp:inline>
        </w:drawing>
      </w:r>
    </w:p>
    <w:sectPr w:rsidR="00D404BC" w:rsidRPr="00AC5FB8" w:rsidSect="00A5165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042" w:rsidRDefault="00BA4042">
      <w:r>
        <w:separator/>
      </w:r>
    </w:p>
  </w:endnote>
  <w:endnote w:type="continuationSeparator" w:id="0">
    <w:p w:rsidR="00BA4042" w:rsidRDefault="00BA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A83" w:rsidRDefault="00EA0A83"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A0A83" w:rsidRDefault="00EA0A83" w:rsidP="001016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A83" w:rsidRDefault="00EA0A83"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6716">
      <w:rPr>
        <w:rStyle w:val="PageNumber"/>
        <w:noProof/>
      </w:rPr>
      <w:t>63</w:t>
    </w:r>
    <w:r>
      <w:rPr>
        <w:rStyle w:val="PageNumber"/>
      </w:rPr>
      <w:fldChar w:fldCharType="end"/>
    </w:r>
  </w:p>
  <w:p w:rsidR="00EA0A83" w:rsidRDefault="00EA0A83" w:rsidP="001016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042" w:rsidRDefault="00BA4042">
      <w:r>
        <w:separator/>
      </w:r>
    </w:p>
  </w:footnote>
  <w:footnote w:type="continuationSeparator" w:id="0">
    <w:p w:rsidR="00BA4042" w:rsidRDefault="00BA40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B73"/>
    <w:multiLevelType w:val="hybridMultilevel"/>
    <w:tmpl w:val="2A402A64"/>
    <w:lvl w:ilvl="0" w:tplc="4846F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E20EF"/>
    <w:multiLevelType w:val="multilevel"/>
    <w:tmpl w:val="F47A79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159C3EAF"/>
    <w:multiLevelType w:val="hybridMultilevel"/>
    <w:tmpl w:val="DB2226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F5B75"/>
    <w:multiLevelType w:val="multilevel"/>
    <w:tmpl w:val="D766EFAC"/>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4">
    <w:nsid w:val="1FC73F6E"/>
    <w:multiLevelType w:val="hybridMultilevel"/>
    <w:tmpl w:val="95B6CD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6D1A46"/>
    <w:multiLevelType w:val="multilevel"/>
    <w:tmpl w:val="8C807B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28463A35"/>
    <w:multiLevelType w:val="hybridMultilevel"/>
    <w:tmpl w:val="22EC4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D32CF3"/>
    <w:multiLevelType w:val="hybridMultilevel"/>
    <w:tmpl w:val="ABAEDDA0"/>
    <w:lvl w:ilvl="0" w:tplc="DACC5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83F18"/>
    <w:multiLevelType w:val="hybridMultilevel"/>
    <w:tmpl w:val="0770BE3C"/>
    <w:lvl w:ilvl="0" w:tplc="B4B2A630">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CA66C8"/>
    <w:multiLevelType w:val="multilevel"/>
    <w:tmpl w:val="0F9055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395778B3"/>
    <w:multiLevelType w:val="multilevel"/>
    <w:tmpl w:val="8C807BF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3FC642B0"/>
    <w:multiLevelType w:val="hybridMultilevel"/>
    <w:tmpl w:val="6608C6BE"/>
    <w:lvl w:ilvl="0" w:tplc="98A8E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EC789B"/>
    <w:multiLevelType w:val="hybridMultilevel"/>
    <w:tmpl w:val="FA50922A"/>
    <w:lvl w:ilvl="0" w:tplc="46627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511021"/>
    <w:multiLevelType w:val="hybridMultilevel"/>
    <w:tmpl w:val="88267AA4"/>
    <w:lvl w:ilvl="0" w:tplc="4F583FE8">
      <w:start w:val="1"/>
      <w:numFmt w:val="lowerRoman"/>
      <w:lvlText w:val="%1."/>
      <w:lvlJc w:val="left"/>
      <w:pPr>
        <w:ind w:left="1440" w:hanging="360"/>
      </w:pPr>
      <w:rPr>
        <w:rFonts w:ascii="Times New Roman" w:eastAsiaTheme="minorHAnsi" w:hAnsi="Times New Roman" w:cs="Times New Roman"/>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7C1090F"/>
    <w:multiLevelType w:val="multilevel"/>
    <w:tmpl w:val="D41851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7DB62BE"/>
    <w:multiLevelType w:val="multilevel"/>
    <w:tmpl w:val="FD80A1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642E052B"/>
    <w:multiLevelType w:val="hybridMultilevel"/>
    <w:tmpl w:val="E47C07E8"/>
    <w:lvl w:ilvl="0" w:tplc="1F1264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31510C"/>
    <w:multiLevelType w:val="hybridMultilevel"/>
    <w:tmpl w:val="94D6405C"/>
    <w:lvl w:ilvl="0" w:tplc="5ECE62B8">
      <w:start w:val="1"/>
      <w:numFmt w:val="low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24E84"/>
    <w:multiLevelType w:val="hybridMultilevel"/>
    <w:tmpl w:val="DF2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5"/>
  </w:num>
  <w:num w:numId="5">
    <w:abstractNumId w:val="1"/>
  </w:num>
  <w:num w:numId="6">
    <w:abstractNumId w:val="9"/>
  </w:num>
  <w:num w:numId="7">
    <w:abstractNumId w:val="1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7"/>
  </w:num>
  <w:num w:numId="13">
    <w:abstractNumId w:val="12"/>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
  </w:num>
  <w:num w:numId="18">
    <w:abstractNumId w:val="4"/>
  </w:num>
  <w:num w:numId="19">
    <w:abstractNumId w:val="8"/>
  </w:num>
  <w:num w:numId="20">
    <w:abstractNumId w:val="13"/>
  </w:num>
  <w:num w:numId="21">
    <w:abstractNumId w:val="17"/>
  </w:num>
  <w:num w:numId="22">
    <w:abstractNumId w:val="11"/>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0"/>
  </w:num>
  <w:num w:numId="26">
    <w:abstractNumId w:val="5"/>
    <w:lvlOverride w:ilvl="0">
      <w:startOverride w:val="7"/>
    </w:lvlOverride>
    <w:lvlOverride w:ilvl="1">
      <w:startOverride w:val="4"/>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0D5"/>
    <w:rsid w:val="00007492"/>
    <w:rsid w:val="00011DEA"/>
    <w:rsid w:val="00020BE2"/>
    <w:rsid w:val="0003603D"/>
    <w:rsid w:val="000505AD"/>
    <w:rsid w:val="00051CC1"/>
    <w:rsid w:val="00060A62"/>
    <w:rsid w:val="000628A4"/>
    <w:rsid w:val="00065F81"/>
    <w:rsid w:val="0006710D"/>
    <w:rsid w:val="0007595C"/>
    <w:rsid w:val="000805C9"/>
    <w:rsid w:val="00084789"/>
    <w:rsid w:val="000872E5"/>
    <w:rsid w:val="000A0FB7"/>
    <w:rsid w:val="000A4121"/>
    <w:rsid w:val="000A60D3"/>
    <w:rsid w:val="000A67B2"/>
    <w:rsid w:val="000C2B03"/>
    <w:rsid w:val="000D4418"/>
    <w:rsid w:val="000F5E05"/>
    <w:rsid w:val="000F6E6F"/>
    <w:rsid w:val="00101655"/>
    <w:rsid w:val="00103515"/>
    <w:rsid w:val="0010646E"/>
    <w:rsid w:val="0011120F"/>
    <w:rsid w:val="00114388"/>
    <w:rsid w:val="0014475D"/>
    <w:rsid w:val="00144A74"/>
    <w:rsid w:val="00153467"/>
    <w:rsid w:val="00156222"/>
    <w:rsid w:val="00160490"/>
    <w:rsid w:val="00161118"/>
    <w:rsid w:val="00161F02"/>
    <w:rsid w:val="001710C4"/>
    <w:rsid w:val="00176225"/>
    <w:rsid w:val="00193EBD"/>
    <w:rsid w:val="001C5AC3"/>
    <w:rsid w:val="001D1A59"/>
    <w:rsid w:val="001D1C98"/>
    <w:rsid w:val="001D20CB"/>
    <w:rsid w:val="001D5636"/>
    <w:rsid w:val="001D63A5"/>
    <w:rsid w:val="001E59E6"/>
    <w:rsid w:val="001F2366"/>
    <w:rsid w:val="001F3259"/>
    <w:rsid w:val="001F6B35"/>
    <w:rsid w:val="00211414"/>
    <w:rsid w:val="00211C1B"/>
    <w:rsid w:val="0022305D"/>
    <w:rsid w:val="002273D6"/>
    <w:rsid w:val="002277AC"/>
    <w:rsid w:val="00231FDE"/>
    <w:rsid w:val="0023389A"/>
    <w:rsid w:val="00240D18"/>
    <w:rsid w:val="00247B67"/>
    <w:rsid w:val="0026233D"/>
    <w:rsid w:val="00287C53"/>
    <w:rsid w:val="00292B0C"/>
    <w:rsid w:val="002961E0"/>
    <w:rsid w:val="002B0681"/>
    <w:rsid w:val="002C07BA"/>
    <w:rsid w:val="002C389F"/>
    <w:rsid w:val="002C710A"/>
    <w:rsid w:val="002D6FFE"/>
    <w:rsid w:val="002E2746"/>
    <w:rsid w:val="002E46D7"/>
    <w:rsid w:val="002E4FD1"/>
    <w:rsid w:val="002E71C8"/>
    <w:rsid w:val="003059DF"/>
    <w:rsid w:val="00307E03"/>
    <w:rsid w:val="00307ED3"/>
    <w:rsid w:val="003214C3"/>
    <w:rsid w:val="00324FD0"/>
    <w:rsid w:val="00330A76"/>
    <w:rsid w:val="003325E1"/>
    <w:rsid w:val="003434C9"/>
    <w:rsid w:val="003458FA"/>
    <w:rsid w:val="00352EC5"/>
    <w:rsid w:val="003537E5"/>
    <w:rsid w:val="00356236"/>
    <w:rsid w:val="0036053D"/>
    <w:rsid w:val="00361AC4"/>
    <w:rsid w:val="00367D20"/>
    <w:rsid w:val="00375DBC"/>
    <w:rsid w:val="00391D5C"/>
    <w:rsid w:val="003C0987"/>
    <w:rsid w:val="003C22DF"/>
    <w:rsid w:val="003C3BC9"/>
    <w:rsid w:val="003E148C"/>
    <w:rsid w:val="003E15F2"/>
    <w:rsid w:val="003E1631"/>
    <w:rsid w:val="003E7DCD"/>
    <w:rsid w:val="003F6FA1"/>
    <w:rsid w:val="0040002C"/>
    <w:rsid w:val="00422812"/>
    <w:rsid w:val="00442C02"/>
    <w:rsid w:val="004444EE"/>
    <w:rsid w:val="004520F7"/>
    <w:rsid w:val="004523F4"/>
    <w:rsid w:val="00462EA8"/>
    <w:rsid w:val="00473491"/>
    <w:rsid w:val="00475BE2"/>
    <w:rsid w:val="00480973"/>
    <w:rsid w:val="00483C23"/>
    <w:rsid w:val="00485338"/>
    <w:rsid w:val="004A2B80"/>
    <w:rsid w:val="004A5F84"/>
    <w:rsid w:val="004D7371"/>
    <w:rsid w:val="004E38CB"/>
    <w:rsid w:val="00504901"/>
    <w:rsid w:val="005055DE"/>
    <w:rsid w:val="005114E8"/>
    <w:rsid w:val="00514257"/>
    <w:rsid w:val="00516A07"/>
    <w:rsid w:val="00521D8E"/>
    <w:rsid w:val="005304CB"/>
    <w:rsid w:val="00536F36"/>
    <w:rsid w:val="0054023A"/>
    <w:rsid w:val="00546440"/>
    <w:rsid w:val="00546DC0"/>
    <w:rsid w:val="00561633"/>
    <w:rsid w:val="00572F0F"/>
    <w:rsid w:val="00573CAE"/>
    <w:rsid w:val="00582FB2"/>
    <w:rsid w:val="00592B1C"/>
    <w:rsid w:val="00595F97"/>
    <w:rsid w:val="005C42B8"/>
    <w:rsid w:val="005D4B22"/>
    <w:rsid w:val="00601BDE"/>
    <w:rsid w:val="0060487A"/>
    <w:rsid w:val="00605CD6"/>
    <w:rsid w:val="0060743D"/>
    <w:rsid w:val="006166A7"/>
    <w:rsid w:val="00646546"/>
    <w:rsid w:val="00646716"/>
    <w:rsid w:val="00651397"/>
    <w:rsid w:val="00651974"/>
    <w:rsid w:val="006551C2"/>
    <w:rsid w:val="00657387"/>
    <w:rsid w:val="006616DE"/>
    <w:rsid w:val="0066203F"/>
    <w:rsid w:val="00667379"/>
    <w:rsid w:val="0068350D"/>
    <w:rsid w:val="006A454A"/>
    <w:rsid w:val="006A4E46"/>
    <w:rsid w:val="006B0532"/>
    <w:rsid w:val="006C0F8E"/>
    <w:rsid w:val="006D15D2"/>
    <w:rsid w:val="006D3654"/>
    <w:rsid w:val="006E69CC"/>
    <w:rsid w:val="0071386B"/>
    <w:rsid w:val="00713D73"/>
    <w:rsid w:val="00727AC2"/>
    <w:rsid w:val="00736906"/>
    <w:rsid w:val="00743CD3"/>
    <w:rsid w:val="0075076A"/>
    <w:rsid w:val="0075281B"/>
    <w:rsid w:val="00774700"/>
    <w:rsid w:val="007809E5"/>
    <w:rsid w:val="00787453"/>
    <w:rsid w:val="0079280A"/>
    <w:rsid w:val="00793430"/>
    <w:rsid w:val="007959BB"/>
    <w:rsid w:val="00797FD9"/>
    <w:rsid w:val="007A1B26"/>
    <w:rsid w:val="007C014F"/>
    <w:rsid w:val="007C0732"/>
    <w:rsid w:val="007C7045"/>
    <w:rsid w:val="007C776B"/>
    <w:rsid w:val="007D4793"/>
    <w:rsid w:val="007D4F69"/>
    <w:rsid w:val="007F3354"/>
    <w:rsid w:val="007F40D5"/>
    <w:rsid w:val="00802A9A"/>
    <w:rsid w:val="00807EF0"/>
    <w:rsid w:val="008354E1"/>
    <w:rsid w:val="00864885"/>
    <w:rsid w:val="008773D8"/>
    <w:rsid w:val="00882CB5"/>
    <w:rsid w:val="008833FA"/>
    <w:rsid w:val="00894A64"/>
    <w:rsid w:val="008A075D"/>
    <w:rsid w:val="008B2F1D"/>
    <w:rsid w:val="008B49A2"/>
    <w:rsid w:val="008D330F"/>
    <w:rsid w:val="008E35FE"/>
    <w:rsid w:val="008E4108"/>
    <w:rsid w:val="008E4B4D"/>
    <w:rsid w:val="008E646A"/>
    <w:rsid w:val="008F1DAD"/>
    <w:rsid w:val="008F30C5"/>
    <w:rsid w:val="00904081"/>
    <w:rsid w:val="0090536B"/>
    <w:rsid w:val="0093552E"/>
    <w:rsid w:val="00936FFA"/>
    <w:rsid w:val="00943DE4"/>
    <w:rsid w:val="00944B5E"/>
    <w:rsid w:val="00960F63"/>
    <w:rsid w:val="00963E81"/>
    <w:rsid w:val="009640EB"/>
    <w:rsid w:val="00971017"/>
    <w:rsid w:val="009A0B64"/>
    <w:rsid w:val="009B1727"/>
    <w:rsid w:val="009B7671"/>
    <w:rsid w:val="009C27B8"/>
    <w:rsid w:val="009E1AF8"/>
    <w:rsid w:val="009E68A7"/>
    <w:rsid w:val="009E6E16"/>
    <w:rsid w:val="00A122E4"/>
    <w:rsid w:val="00A1656B"/>
    <w:rsid w:val="00A37275"/>
    <w:rsid w:val="00A3779E"/>
    <w:rsid w:val="00A4307D"/>
    <w:rsid w:val="00A46167"/>
    <w:rsid w:val="00A51650"/>
    <w:rsid w:val="00A55ED5"/>
    <w:rsid w:val="00A6017D"/>
    <w:rsid w:val="00A6665D"/>
    <w:rsid w:val="00A721F4"/>
    <w:rsid w:val="00A723A7"/>
    <w:rsid w:val="00A72DE2"/>
    <w:rsid w:val="00A741C5"/>
    <w:rsid w:val="00A76EF7"/>
    <w:rsid w:val="00A77835"/>
    <w:rsid w:val="00A83F22"/>
    <w:rsid w:val="00A90BC9"/>
    <w:rsid w:val="00A91332"/>
    <w:rsid w:val="00A97BDF"/>
    <w:rsid w:val="00AB1BCD"/>
    <w:rsid w:val="00AC5FB8"/>
    <w:rsid w:val="00AE1FC8"/>
    <w:rsid w:val="00AE7575"/>
    <w:rsid w:val="00B00ED1"/>
    <w:rsid w:val="00B02C51"/>
    <w:rsid w:val="00B02D4F"/>
    <w:rsid w:val="00B10584"/>
    <w:rsid w:val="00B113D5"/>
    <w:rsid w:val="00B702B7"/>
    <w:rsid w:val="00B862CD"/>
    <w:rsid w:val="00B94002"/>
    <w:rsid w:val="00B97A28"/>
    <w:rsid w:val="00BA4042"/>
    <w:rsid w:val="00BA6054"/>
    <w:rsid w:val="00BA73A8"/>
    <w:rsid w:val="00BA7A89"/>
    <w:rsid w:val="00BC0A72"/>
    <w:rsid w:val="00BD60CC"/>
    <w:rsid w:val="00BE282C"/>
    <w:rsid w:val="00BE6546"/>
    <w:rsid w:val="00BE7338"/>
    <w:rsid w:val="00C018B3"/>
    <w:rsid w:val="00C134DB"/>
    <w:rsid w:val="00C176A0"/>
    <w:rsid w:val="00C316D5"/>
    <w:rsid w:val="00C361CA"/>
    <w:rsid w:val="00C462A1"/>
    <w:rsid w:val="00C62B39"/>
    <w:rsid w:val="00C8489A"/>
    <w:rsid w:val="00C925A5"/>
    <w:rsid w:val="00CA4751"/>
    <w:rsid w:val="00CA6FD3"/>
    <w:rsid w:val="00CB2C90"/>
    <w:rsid w:val="00CE649E"/>
    <w:rsid w:val="00CF0189"/>
    <w:rsid w:val="00CF06E2"/>
    <w:rsid w:val="00D00B41"/>
    <w:rsid w:val="00D119A2"/>
    <w:rsid w:val="00D16AB4"/>
    <w:rsid w:val="00D26C3F"/>
    <w:rsid w:val="00D34D75"/>
    <w:rsid w:val="00D404BC"/>
    <w:rsid w:val="00D4708C"/>
    <w:rsid w:val="00D47C80"/>
    <w:rsid w:val="00D50376"/>
    <w:rsid w:val="00D60063"/>
    <w:rsid w:val="00D6014B"/>
    <w:rsid w:val="00D66030"/>
    <w:rsid w:val="00D720CC"/>
    <w:rsid w:val="00D72965"/>
    <w:rsid w:val="00D72C23"/>
    <w:rsid w:val="00D80E89"/>
    <w:rsid w:val="00D862E8"/>
    <w:rsid w:val="00D875E8"/>
    <w:rsid w:val="00DA0D12"/>
    <w:rsid w:val="00DA7EB5"/>
    <w:rsid w:val="00DC3168"/>
    <w:rsid w:val="00DE4A80"/>
    <w:rsid w:val="00DE4AC8"/>
    <w:rsid w:val="00E018B1"/>
    <w:rsid w:val="00E1518F"/>
    <w:rsid w:val="00E2276F"/>
    <w:rsid w:val="00E24342"/>
    <w:rsid w:val="00E51A64"/>
    <w:rsid w:val="00E5489A"/>
    <w:rsid w:val="00E7512B"/>
    <w:rsid w:val="00E835E2"/>
    <w:rsid w:val="00E84E47"/>
    <w:rsid w:val="00EA0592"/>
    <w:rsid w:val="00EA0A83"/>
    <w:rsid w:val="00EA5C74"/>
    <w:rsid w:val="00EA6638"/>
    <w:rsid w:val="00EB194C"/>
    <w:rsid w:val="00EB3882"/>
    <w:rsid w:val="00EB4C5E"/>
    <w:rsid w:val="00EC2144"/>
    <w:rsid w:val="00EC6DFC"/>
    <w:rsid w:val="00ED0D99"/>
    <w:rsid w:val="00ED439D"/>
    <w:rsid w:val="00EE4084"/>
    <w:rsid w:val="00EE648E"/>
    <w:rsid w:val="00F0377C"/>
    <w:rsid w:val="00F24567"/>
    <w:rsid w:val="00F31DD4"/>
    <w:rsid w:val="00F56C50"/>
    <w:rsid w:val="00F6302F"/>
    <w:rsid w:val="00F748E2"/>
    <w:rsid w:val="00F901FB"/>
    <w:rsid w:val="00F97277"/>
    <w:rsid w:val="00FB3372"/>
    <w:rsid w:val="00FB5C12"/>
    <w:rsid w:val="00FB6B34"/>
    <w:rsid w:val="00FB7A17"/>
    <w:rsid w:val="00FC301C"/>
    <w:rsid w:val="00FE3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HTML Cite" w:uiPriority="99"/>
    <w:lsdException w:name="No List" w:uiPriority="99"/>
    <w:lsdException w:name="Balloon Tex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link w:val="Heading2Char"/>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73D8"/>
    <w:rPr>
      <w:rFonts w:cs="Arial"/>
      <w:b/>
      <w:bCs/>
      <w:iCs/>
      <w:sz w:val="28"/>
      <w:szCs w:val="28"/>
      <w:lang w:eastAsia="en-US"/>
    </w:rPr>
  </w:style>
  <w:style w:type="paragraph" w:styleId="Footer">
    <w:name w:val="footer"/>
    <w:basedOn w:val="Normal"/>
    <w:link w:val="FooterChar"/>
    <w:uiPriority w:val="99"/>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semiHidden/>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uiPriority w:val="99"/>
    <w:rsid w:val="00D47C80"/>
    <w:rPr>
      <w:color w:val="0000FF"/>
      <w:u w:val="single"/>
    </w:rPr>
  </w:style>
  <w:style w:type="table" w:styleId="TableGrid">
    <w:name w:val="Table Grid"/>
    <w:basedOn w:val="TableNormal"/>
    <w:rsid w:val="0010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link w:val="BalloonTextChar"/>
    <w:uiPriority w:val="99"/>
    <w:semiHidden/>
    <w:rsid w:val="00516A07"/>
    <w:rPr>
      <w:rFonts w:ascii="Tahoma" w:hAnsi="Tahoma" w:cs="Tahoma"/>
      <w:sz w:val="16"/>
      <w:szCs w:val="16"/>
    </w:rPr>
  </w:style>
  <w:style w:type="character" w:customStyle="1" w:styleId="BalloonTextChar">
    <w:name w:val="Balloon Text Char"/>
    <w:basedOn w:val="DefaultParagraphFont"/>
    <w:link w:val="BalloonText"/>
    <w:uiPriority w:val="99"/>
    <w:semiHidden/>
    <w:rsid w:val="00C176A0"/>
    <w:rPr>
      <w:rFonts w:ascii="Tahoma" w:hAnsi="Tahoma" w:cs="Tahoma"/>
      <w:sz w:val="16"/>
      <w:szCs w:val="16"/>
      <w:lang w:eastAsia="en-US"/>
    </w:rPr>
  </w:style>
  <w:style w:type="paragraph" w:customStyle="1" w:styleId="ListHeading">
    <w:name w:val="List Heading"/>
    <w:basedOn w:val="Heading1"/>
    <w:rsid w:val="00B702B7"/>
    <w:pPr>
      <w:numPr>
        <w:numId w:val="0"/>
      </w:numPr>
      <w:jc w:val="center"/>
    </w:pPr>
  </w:style>
  <w:style w:type="paragraph" w:customStyle="1" w:styleId="Standard">
    <w:name w:val="Standard"/>
    <w:rsid w:val="00582FB2"/>
    <w:pPr>
      <w:widowControl w:val="0"/>
      <w:suppressAutoHyphens/>
      <w:autoSpaceDN w:val="0"/>
      <w:textAlignment w:val="baseline"/>
    </w:pPr>
    <w:rPr>
      <w:rFonts w:eastAsia="Arial Unicode MS" w:cs="Arial Unicode MS"/>
      <w:kern w:val="3"/>
      <w:sz w:val="24"/>
      <w:szCs w:val="24"/>
      <w:lang w:bidi="hi-IN"/>
    </w:rPr>
  </w:style>
  <w:style w:type="paragraph" w:styleId="NoSpacing">
    <w:name w:val="No Spacing"/>
    <w:qFormat/>
    <w:rsid w:val="004D7371"/>
    <w:rPr>
      <w:rFonts w:eastAsiaTheme="minorHAnsi" w:cstheme="minorBidi"/>
      <w:sz w:val="22"/>
      <w:szCs w:val="22"/>
      <w:lang w:eastAsia="en-US"/>
    </w:rPr>
  </w:style>
  <w:style w:type="paragraph" w:styleId="ListParagraph">
    <w:name w:val="List Paragraph"/>
    <w:basedOn w:val="Normal"/>
    <w:uiPriority w:val="34"/>
    <w:qFormat/>
    <w:rsid w:val="004D7371"/>
    <w:pPr>
      <w:spacing w:after="200" w:line="276"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rsid w:val="00FB3372"/>
    <w:rPr>
      <w:color w:val="800080" w:themeColor="followedHyperlink"/>
      <w:u w:val="single"/>
    </w:rPr>
  </w:style>
  <w:style w:type="character" w:styleId="Emphasis">
    <w:name w:val="Emphasis"/>
    <w:basedOn w:val="DefaultParagraphFont"/>
    <w:uiPriority w:val="20"/>
    <w:qFormat/>
    <w:rsid w:val="00C176A0"/>
    <w:rPr>
      <w:i/>
      <w:iCs/>
    </w:rPr>
  </w:style>
  <w:style w:type="character" w:styleId="SubtleEmphasis">
    <w:name w:val="Subtle Emphasis"/>
    <w:basedOn w:val="DefaultParagraphFont"/>
    <w:uiPriority w:val="19"/>
    <w:qFormat/>
    <w:rsid w:val="00C176A0"/>
    <w:rPr>
      <w:i/>
      <w:iCs/>
      <w:color w:val="808080" w:themeColor="text1" w:themeTint="7F"/>
    </w:rPr>
  </w:style>
  <w:style w:type="character" w:customStyle="1" w:styleId="MathematicaFormatStandardForm">
    <w:name w:val="MathematicaFormatStandardForm"/>
    <w:uiPriority w:val="99"/>
    <w:rsid w:val="00C176A0"/>
    <w:rPr>
      <w:rFonts w:ascii="Courier" w:hAnsi="Courier" w:cs="Courier"/>
    </w:rPr>
  </w:style>
  <w:style w:type="paragraph" w:customStyle="1" w:styleId="Default">
    <w:name w:val="Default"/>
    <w:rsid w:val="006A4E46"/>
    <w:pPr>
      <w:autoSpaceDE w:val="0"/>
      <w:autoSpaceDN w:val="0"/>
      <w:adjustRightInd w:val="0"/>
    </w:pPr>
    <w:rPr>
      <w:color w:val="000000"/>
      <w:sz w:val="24"/>
      <w:szCs w:val="24"/>
    </w:rPr>
  </w:style>
  <w:style w:type="character" w:styleId="HTMLCite">
    <w:name w:val="HTML Cite"/>
    <w:basedOn w:val="DefaultParagraphFont"/>
    <w:uiPriority w:val="99"/>
    <w:unhideWhenUsed/>
    <w:rsid w:val="00793430"/>
    <w:rPr>
      <w:i/>
      <w:iCs/>
    </w:rPr>
  </w:style>
  <w:style w:type="character" w:customStyle="1" w:styleId="slug-pub-date">
    <w:name w:val="slug-pub-date"/>
    <w:basedOn w:val="DefaultParagraphFont"/>
    <w:rsid w:val="00793430"/>
  </w:style>
  <w:style w:type="character" w:customStyle="1" w:styleId="slug-vol">
    <w:name w:val="slug-vol"/>
    <w:basedOn w:val="DefaultParagraphFont"/>
    <w:rsid w:val="00793430"/>
  </w:style>
  <w:style w:type="character" w:customStyle="1" w:styleId="slug-issue">
    <w:name w:val="slug-issue"/>
    <w:basedOn w:val="DefaultParagraphFont"/>
    <w:rsid w:val="00793430"/>
  </w:style>
  <w:style w:type="character" w:customStyle="1" w:styleId="slug-pages">
    <w:name w:val="slug-pages"/>
    <w:basedOn w:val="DefaultParagraphFont"/>
    <w:rsid w:val="00793430"/>
  </w:style>
  <w:style w:type="character" w:customStyle="1" w:styleId="slug-doi">
    <w:name w:val="slug-doi"/>
    <w:basedOn w:val="DefaultParagraphFont"/>
    <w:rsid w:val="00793430"/>
  </w:style>
  <w:style w:type="character" w:customStyle="1" w:styleId="yshortcuts">
    <w:name w:val="yshortcuts"/>
    <w:basedOn w:val="DefaultParagraphFont"/>
    <w:rsid w:val="00595F97"/>
  </w:style>
  <w:style w:type="character" w:customStyle="1" w:styleId="FooterChar">
    <w:name w:val="Footer Char"/>
    <w:basedOn w:val="DefaultParagraphFont"/>
    <w:link w:val="Footer"/>
    <w:uiPriority w:val="99"/>
    <w:rsid w:val="00A51650"/>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HTML Cite" w:uiPriority="99"/>
    <w:lsdException w:name="No List" w:uiPriority="99"/>
    <w:lsdException w:name="Balloon Tex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link w:val="Heading2Char"/>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73D8"/>
    <w:rPr>
      <w:rFonts w:cs="Arial"/>
      <w:b/>
      <w:bCs/>
      <w:iCs/>
      <w:sz w:val="28"/>
      <w:szCs w:val="28"/>
      <w:lang w:eastAsia="en-US"/>
    </w:rPr>
  </w:style>
  <w:style w:type="paragraph" w:styleId="Footer">
    <w:name w:val="footer"/>
    <w:basedOn w:val="Normal"/>
    <w:link w:val="FooterChar"/>
    <w:uiPriority w:val="99"/>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semiHidden/>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uiPriority w:val="99"/>
    <w:rsid w:val="00D47C80"/>
    <w:rPr>
      <w:color w:val="0000FF"/>
      <w:u w:val="single"/>
    </w:rPr>
  </w:style>
  <w:style w:type="table" w:styleId="TableGrid">
    <w:name w:val="Table Grid"/>
    <w:basedOn w:val="TableNormal"/>
    <w:rsid w:val="0010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link w:val="BalloonTextChar"/>
    <w:uiPriority w:val="99"/>
    <w:semiHidden/>
    <w:rsid w:val="00516A07"/>
    <w:rPr>
      <w:rFonts w:ascii="Tahoma" w:hAnsi="Tahoma" w:cs="Tahoma"/>
      <w:sz w:val="16"/>
      <w:szCs w:val="16"/>
    </w:rPr>
  </w:style>
  <w:style w:type="character" w:customStyle="1" w:styleId="BalloonTextChar">
    <w:name w:val="Balloon Text Char"/>
    <w:basedOn w:val="DefaultParagraphFont"/>
    <w:link w:val="BalloonText"/>
    <w:uiPriority w:val="99"/>
    <w:semiHidden/>
    <w:rsid w:val="00C176A0"/>
    <w:rPr>
      <w:rFonts w:ascii="Tahoma" w:hAnsi="Tahoma" w:cs="Tahoma"/>
      <w:sz w:val="16"/>
      <w:szCs w:val="16"/>
      <w:lang w:eastAsia="en-US"/>
    </w:rPr>
  </w:style>
  <w:style w:type="paragraph" w:customStyle="1" w:styleId="ListHeading">
    <w:name w:val="List Heading"/>
    <w:basedOn w:val="Heading1"/>
    <w:rsid w:val="00B702B7"/>
    <w:pPr>
      <w:numPr>
        <w:numId w:val="0"/>
      </w:numPr>
      <w:jc w:val="center"/>
    </w:pPr>
  </w:style>
  <w:style w:type="paragraph" w:customStyle="1" w:styleId="Standard">
    <w:name w:val="Standard"/>
    <w:rsid w:val="00582FB2"/>
    <w:pPr>
      <w:widowControl w:val="0"/>
      <w:suppressAutoHyphens/>
      <w:autoSpaceDN w:val="0"/>
      <w:textAlignment w:val="baseline"/>
    </w:pPr>
    <w:rPr>
      <w:rFonts w:eastAsia="Arial Unicode MS" w:cs="Arial Unicode MS"/>
      <w:kern w:val="3"/>
      <w:sz w:val="24"/>
      <w:szCs w:val="24"/>
      <w:lang w:bidi="hi-IN"/>
    </w:rPr>
  </w:style>
  <w:style w:type="paragraph" w:styleId="NoSpacing">
    <w:name w:val="No Spacing"/>
    <w:qFormat/>
    <w:rsid w:val="004D7371"/>
    <w:rPr>
      <w:rFonts w:eastAsiaTheme="minorHAnsi" w:cstheme="minorBidi"/>
      <w:sz w:val="22"/>
      <w:szCs w:val="22"/>
      <w:lang w:eastAsia="en-US"/>
    </w:rPr>
  </w:style>
  <w:style w:type="paragraph" w:styleId="ListParagraph">
    <w:name w:val="List Paragraph"/>
    <w:basedOn w:val="Normal"/>
    <w:uiPriority w:val="34"/>
    <w:qFormat/>
    <w:rsid w:val="004D7371"/>
    <w:pPr>
      <w:spacing w:after="200" w:line="276"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rsid w:val="00FB3372"/>
    <w:rPr>
      <w:color w:val="800080" w:themeColor="followedHyperlink"/>
      <w:u w:val="single"/>
    </w:rPr>
  </w:style>
  <w:style w:type="character" w:styleId="Emphasis">
    <w:name w:val="Emphasis"/>
    <w:basedOn w:val="DefaultParagraphFont"/>
    <w:uiPriority w:val="20"/>
    <w:qFormat/>
    <w:rsid w:val="00C176A0"/>
    <w:rPr>
      <w:i/>
      <w:iCs/>
    </w:rPr>
  </w:style>
  <w:style w:type="character" w:styleId="SubtleEmphasis">
    <w:name w:val="Subtle Emphasis"/>
    <w:basedOn w:val="DefaultParagraphFont"/>
    <w:uiPriority w:val="19"/>
    <w:qFormat/>
    <w:rsid w:val="00C176A0"/>
    <w:rPr>
      <w:i/>
      <w:iCs/>
      <w:color w:val="808080" w:themeColor="text1" w:themeTint="7F"/>
    </w:rPr>
  </w:style>
  <w:style w:type="character" w:customStyle="1" w:styleId="MathematicaFormatStandardForm">
    <w:name w:val="MathematicaFormatStandardForm"/>
    <w:uiPriority w:val="99"/>
    <w:rsid w:val="00C176A0"/>
    <w:rPr>
      <w:rFonts w:ascii="Courier" w:hAnsi="Courier" w:cs="Courier"/>
    </w:rPr>
  </w:style>
  <w:style w:type="paragraph" w:customStyle="1" w:styleId="Default">
    <w:name w:val="Default"/>
    <w:rsid w:val="006A4E46"/>
    <w:pPr>
      <w:autoSpaceDE w:val="0"/>
      <w:autoSpaceDN w:val="0"/>
      <w:adjustRightInd w:val="0"/>
    </w:pPr>
    <w:rPr>
      <w:color w:val="000000"/>
      <w:sz w:val="24"/>
      <w:szCs w:val="24"/>
    </w:rPr>
  </w:style>
  <w:style w:type="character" w:styleId="HTMLCite">
    <w:name w:val="HTML Cite"/>
    <w:basedOn w:val="DefaultParagraphFont"/>
    <w:uiPriority w:val="99"/>
    <w:unhideWhenUsed/>
    <w:rsid w:val="00793430"/>
    <w:rPr>
      <w:i/>
      <w:iCs/>
    </w:rPr>
  </w:style>
  <w:style w:type="character" w:customStyle="1" w:styleId="slug-pub-date">
    <w:name w:val="slug-pub-date"/>
    <w:basedOn w:val="DefaultParagraphFont"/>
    <w:rsid w:val="00793430"/>
  </w:style>
  <w:style w:type="character" w:customStyle="1" w:styleId="slug-vol">
    <w:name w:val="slug-vol"/>
    <w:basedOn w:val="DefaultParagraphFont"/>
    <w:rsid w:val="00793430"/>
  </w:style>
  <w:style w:type="character" w:customStyle="1" w:styleId="slug-issue">
    <w:name w:val="slug-issue"/>
    <w:basedOn w:val="DefaultParagraphFont"/>
    <w:rsid w:val="00793430"/>
  </w:style>
  <w:style w:type="character" w:customStyle="1" w:styleId="slug-pages">
    <w:name w:val="slug-pages"/>
    <w:basedOn w:val="DefaultParagraphFont"/>
    <w:rsid w:val="00793430"/>
  </w:style>
  <w:style w:type="character" w:customStyle="1" w:styleId="slug-doi">
    <w:name w:val="slug-doi"/>
    <w:basedOn w:val="DefaultParagraphFont"/>
    <w:rsid w:val="00793430"/>
  </w:style>
  <w:style w:type="character" w:customStyle="1" w:styleId="yshortcuts">
    <w:name w:val="yshortcuts"/>
    <w:basedOn w:val="DefaultParagraphFont"/>
    <w:rsid w:val="00595F97"/>
  </w:style>
  <w:style w:type="character" w:customStyle="1" w:styleId="FooterChar">
    <w:name w:val="Footer Char"/>
    <w:basedOn w:val="DefaultParagraphFont"/>
    <w:link w:val="Footer"/>
    <w:uiPriority w:val="99"/>
    <w:rsid w:val="00A51650"/>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032813">
      <w:bodyDiv w:val="1"/>
      <w:marLeft w:val="0"/>
      <w:marRight w:val="0"/>
      <w:marTop w:val="0"/>
      <w:marBottom w:val="0"/>
      <w:divBdr>
        <w:top w:val="none" w:sz="0" w:space="0" w:color="auto"/>
        <w:left w:val="none" w:sz="0" w:space="0" w:color="auto"/>
        <w:bottom w:val="none" w:sz="0" w:space="0" w:color="auto"/>
        <w:right w:val="none" w:sz="0" w:space="0" w:color="auto"/>
      </w:divBdr>
    </w:div>
    <w:div w:id="279724712">
      <w:bodyDiv w:val="1"/>
      <w:marLeft w:val="0"/>
      <w:marRight w:val="0"/>
      <w:marTop w:val="0"/>
      <w:marBottom w:val="0"/>
      <w:divBdr>
        <w:top w:val="none" w:sz="0" w:space="0" w:color="auto"/>
        <w:left w:val="none" w:sz="0" w:space="0" w:color="auto"/>
        <w:bottom w:val="none" w:sz="0" w:space="0" w:color="auto"/>
        <w:right w:val="none" w:sz="0" w:space="0" w:color="auto"/>
      </w:divBdr>
    </w:div>
    <w:div w:id="831261558">
      <w:bodyDiv w:val="1"/>
      <w:marLeft w:val="0"/>
      <w:marRight w:val="0"/>
      <w:marTop w:val="0"/>
      <w:marBottom w:val="0"/>
      <w:divBdr>
        <w:top w:val="none" w:sz="0" w:space="0" w:color="auto"/>
        <w:left w:val="none" w:sz="0" w:space="0" w:color="auto"/>
        <w:bottom w:val="none" w:sz="0" w:space="0" w:color="auto"/>
        <w:right w:val="none" w:sz="0" w:space="0" w:color="auto"/>
      </w:divBdr>
    </w:div>
    <w:div w:id="1068842559">
      <w:bodyDiv w:val="1"/>
      <w:marLeft w:val="0"/>
      <w:marRight w:val="0"/>
      <w:marTop w:val="0"/>
      <w:marBottom w:val="0"/>
      <w:divBdr>
        <w:top w:val="none" w:sz="0" w:space="0" w:color="auto"/>
        <w:left w:val="none" w:sz="0" w:space="0" w:color="auto"/>
        <w:bottom w:val="none" w:sz="0" w:space="0" w:color="auto"/>
        <w:right w:val="none" w:sz="0" w:space="0" w:color="auto"/>
      </w:divBdr>
    </w:div>
    <w:div w:id="1160387097">
      <w:bodyDiv w:val="1"/>
      <w:marLeft w:val="0"/>
      <w:marRight w:val="0"/>
      <w:marTop w:val="0"/>
      <w:marBottom w:val="0"/>
      <w:divBdr>
        <w:top w:val="none" w:sz="0" w:space="0" w:color="auto"/>
        <w:left w:val="none" w:sz="0" w:space="0" w:color="auto"/>
        <w:bottom w:val="none" w:sz="0" w:space="0" w:color="auto"/>
        <w:right w:val="none" w:sz="0" w:space="0" w:color="auto"/>
      </w:divBdr>
    </w:div>
    <w:div w:id="1550073050">
      <w:bodyDiv w:val="1"/>
      <w:marLeft w:val="0"/>
      <w:marRight w:val="0"/>
      <w:marTop w:val="0"/>
      <w:marBottom w:val="0"/>
      <w:divBdr>
        <w:top w:val="none" w:sz="0" w:space="0" w:color="auto"/>
        <w:left w:val="none" w:sz="0" w:space="0" w:color="auto"/>
        <w:bottom w:val="none" w:sz="0" w:space="0" w:color="auto"/>
        <w:right w:val="none" w:sz="0" w:space="0" w:color="auto"/>
      </w:divBdr>
    </w:div>
    <w:div w:id="202185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oleObject" Target="embeddings/Microsoft_Visio_2003-2010_Drawing33.vsd"/><Relationship Id="rId47" Type="http://schemas.openxmlformats.org/officeDocument/2006/relationships/image" Target="media/image31.jpeg"/><Relationship Id="rId63" Type="http://schemas.openxmlformats.org/officeDocument/2006/relationships/image" Target="media/image44.emf"/><Relationship Id="rId68" Type="http://schemas.openxmlformats.org/officeDocument/2006/relationships/image" Target="media/image48.gi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emf"/><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oleObject" Target="embeddings/Microsoft_Visio_2003-2010_Drawing22.vsd"/><Relationship Id="rId45" Type="http://schemas.openxmlformats.org/officeDocument/2006/relationships/image" Target="media/image29.png"/><Relationship Id="rId53" Type="http://schemas.openxmlformats.org/officeDocument/2006/relationships/chart" Target="charts/chart2.xml"/><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3.emf"/><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8.emf"/><Relationship Id="rId48" Type="http://schemas.openxmlformats.org/officeDocument/2006/relationships/image" Target="media/image32.jpeg"/><Relationship Id="rId56" Type="http://schemas.openxmlformats.org/officeDocument/2006/relationships/image" Target="media/image38.png"/><Relationship Id="rId64" Type="http://schemas.openxmlformats.org/officeDocument/2006/relationships/oleObject" Target="embeddings/Microsoft_Visio_2003-2010_Drawing66.vsd"/><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Microsoft_Visio_2003-2010_Drawing11.vsd"/><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0.emf"/><Relationship Id="rId59" Type="http://schemas.openxmlformats.org/officeDocument/2006/relationships/image" Target="media/image41.jpeg"/><Relationship Id="rId67" Type="http://schemas.openxmlformats.org/officeDocument/2006/relationships/image" Target="media/image47.gif"/><Relationship Id="rId20" Type="http://schemas.openxmlformats.org/officeDocument/2006/relationships/image" Target="media/image9.jpeg"/><Relationship Id="rId41" Type="http://schemas.openxmlformats.org/officeDocument/2006/relationships/image" Target="media/image27.emf"/><Relationship Id="rId54" Type="http://schemas.openxmlformats.org/officeDocument/2006/relationships/image" Target="media/image36.png"/><Relationship Id="rId62" Type="http://schemas.openxmlformats.org/officeDocument/2006/relationships/oleObject" Target="embeddings/Microsoft_Visio_2003-2010_Drawing55.vsd"/><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chart" Target="charts/chart1.xml"/><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oleObject" Target="embeddings/Microsoft_Visio_2003-2010_Drawing44.vsd"/><Relationship Id="rId52" Type="http://schemas.openxmlformats.org/officeDocument/2006/relationships/image" Target="media/image35.jpeg"/><Relationship Id="rId60" Type="http://schemas.openxmlformats.org/officeDocument/2006/relationships/image" Target="media/image42.jpe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3.png"/><Relationship Id="rId55" Type="http://schemas.openxmlformats.org/officeDocument/2006/relationships/image" Target="media/image37.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smalak1\Desktop\Magnetorquer%20Testing%20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smalak1\Desktop\Magnetorquer%20Testing%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Magnetic Decay of 1045 Steel Core </a:t>
            </a:r>
          </a:p>
        </c:rich>
      </c:tx>
      <c:overlay val="0"/>
    </c:title>
    <c:autoTitleDeleted val="0"/>
    <c:plotArea>
      <c:layout>
        <c:manualLayout>
          <c:layoutTarget val="inner"/>
          <c:xMode val="edge"/>
          <c:yMode val="edge"/>
          <c:x val="0.17457862380611192"/>
          <c:y val="0.10576116749501437"/>
          <c:w val="0.77913699181628626"/>
          <c:h val="0.75055408150048064"/>
        </c:manualLayout>
      </c:layout>
      <c:scatterChart>
        <c:scatterStyle val="lineMarker"/>
        <c:varyColors val="0"/>
        <c:ser>
          <c:idx val="0"/>
          <c:order val="0"/>
          <c:spPr>
            <a:ln w="28575">
              <a:noFill/>
            </a:ln>
          </c:spPr>
          <c:marker>
            <c:symbol val="circle"/>
            <c:size val="6"/>
            <c:spPr>
              <a:solidFill>
                <a:schemeClr val="tx1"/>
              </a:solidFill>
              <a:ln w="12700">
                <a:solidFill>
                  <a:sysClr val="windowText" lastClr="000000"/>
                </a:solidFill>
              </a:ln>
            </c:spPr>
          </c:marker>
          <c:errBars>
            <c:errDir val="y"/>
            <c:errBarType val="both"/>
            <c:errValType val="fixedVal"/>
            <c:noEndCap val="0"/>
            <c:val val="4.0000000000000112E-2"/>
            <c:spPr>
              <a:ln>
                <a:solidFill>
                  <a:srgbClr val="FF0000"/>
                </a:solidFill>
              </a:ln>
            </c:spPr>
          </c:errBars>
          <c:xVal>
            <c:numRef>
              <c:f>'\Documents and Settings\User\Desktop\Senior Project\Spring\Magnetic Material Tests\[Field Decay (1045 Steel).xlsx]Data'!$E$9:$E$74</c:f>
              <c:numCache>
                <c:formatCode>General</c:formatCode>
                <c:ptCount val="66"/>
                <c:pt idx="0">
                  <c:v>0</c:v>
                </c:pt>
                <c:pt idx="1">
                  <c:v>0.33333333333333331</c:v>
                </c:pt>
                <c:pt idx="2">
                  <c:v>0.66666666666666663</c:v>
                </c:pt>
                <c:pt idx="3">
                  <c:v>1</c:v>
                </c:pt>
                <c:pt idx="4">
                  <c:v>1.3333333333333333</c:v>
                </c:pt>
                <c:pt idx="5">
                  <c:v>1.6666666666666667</c:v>
                </c:pt>
                <c:pt idx="6">
                  <c:v>2</c:v>
                </c:pt>
                <c:pt idx="7">
                  <c:v>2.3333333333333335</c:v>
                </c:pt>
                <c:pt idx="8">
                  <c:v>2.6666666666666665</c:v>
                </c:pt>
                <c:pt idx="9">
                  <c:v>3</c:v>
                </c:pt>
                <c:pt idx="10">
                  <c:v>3.3333333333333335</c:v>
                </c:pt>
                <c:pt idx="11">
                  <c:v>3.6666666666666665</c:v>
                </c:pt>
                <c:pt idx="12">
                  <c:v>4</c:v>
                </c:pt>
                <c:pt idx="13">
                  <c:v>4.3333333333333819</c:v>
                </c:pt>
                <c:pt idx="14">
                  <c:v>4.666666666666667</c:v>
                </c:pt>
                <c:pt idx="15">
                  <c:v>5</c:v>
                </c:pt>
                <c:pt idx="16">
                  <c:v>6</c:v>
                </c:pt>
                <c:pt idx="17">
                  <c:v>7</c:v>
                </c:pt>
                <c:pt idx="18">
                  <c:v>8</c:v>
                </c:pt>
                <c:pt idx="19">
                  <c:v>9</c:v>
                </c:pt>
                <c:pt idx="20">
                  <c:v>10</c:v>
                </c:pt>
                <c:pt idx="21">
                  <c:v>11</c:v>
                </c:pt>
                <c:pt idx="22">
                  <c:v>12</c:v>
                </c:pt>
                <c:pt idx="23">
                  <c:v>13</c:v>
                </c:pt>
                <c:pt idx="24">
                  <c:v>14</c:v>
                </c:pt>
                <c:pt idx="25">
                  <c:v>15</c:v>
                </c:pt>
                <c:pt idx="26">
                  <c:v>17</c:v>
                </c:pt>
                <c:pt idx="27">
                  <c:v>19</c:v>
                </c:pt>
                <c:pt idx="28">
                  <c:v>21</c:v>
                </c:pt>
                <c:pt idx="29">
                  <c:v>23</c:v>
                </c:pt>
                <c:pt idx="30">
                  <c:v>25</c:v>
                </c:pt>
                <c:pt idx="31">
                  <c:v>27</c:v>
                </c:pt>
                <c:pt idx="32">
                  <c:v>29</c:v>
                </c:pt>
                <c:pt idx="33">
                  <c:v>31</c:v>
                </c:pt>
                <c:pt idx="34">
                  <c:v>33</c:v>
                </c:pt>
                <c:pt idx="35">
                  <c:v>35</c:v>
                </c:pt>
                <c:pt idx="36">
                  <c:v>37</c:v>
                </c:pt>
                <c:pt idx="37">
                  <c:v>39</c:v>
                </c:pt>
                <c:pt idx="38">
                  <c:v>41</c:v>
                </c:pt>
                <c:pt idx="39">
                  <c:v>43</c:v>
                </c:pt>
                <c:pt idx="40">
                  <c:v>45</c:v>
                </c:pt>
                <c:pt idx="41">
                  <c:v>47</c:v>
                </c:pt>
                <c:pt idx="42">
                  <c:v>49</c:v>
                </c:pt>
                <c:pt idx="43">
                  <c:v>51</c:v>
                </c:pt>
                <c:pt idx="44">
                  <c:v>53</c:v>
                </c:pt>
                <c:pt idx="45">
                  <c:v>55</c:v>
                </c:pt>
                <c:pt idx="46">
                  <c:v>57</c:v>
                </c:pt>
                <c:pt idx="47">
                  <c:v>59</c:v>
                </c:pt>
                <c:pt idx="48">
                  <c:v>61</c:v>
                </c:pt>
                <c:pt idx="49">
                  <c:v>63</c:v>
                </c:pt>
                <c:pt idx="50">
                  <c:v>150</c:v>
                </c:pt>
                <c:pt idx="51">
                  <c:v>152</c:v>
                </c:pt>
                <c:pt idx="52">
                  <c:v>154</c:v>
                </c:pt>
                <c:pt idx="53">
                  <c:v>156</c:v>
                </c:pt>
                <c:pt idx="54">
                  <c:v>158</c:v>
                </c:pt>
                <c:pt idx="55">
                  <c:v>160</c:v>
                </c:pt>
                <c:pt idx="56">
                  <c:v>162</c:v>
                </c:pt>
                <c:pt idx="57">
                  <c:v>164</c:v>
                </c:pt>
                <c:pt idx="58">
                  <c:v>166</c:v>
                </c:pt>
                <c:pt idx="59">
                  <c:v>168</c:v>
                </c:pt>
                <c:pt idx="60">
                  <c:v>170</c:v>
                </c:pt>
                <c:pt idx="61">
                  <c:v>172</c:v>
                </c:pt>
                <c:pt idx="62">
                  <c:v>174</c:v>
                </c:pt>
                <c:pt idx="63">
                  <c:v>176</c:v>
                </c:pt>
                <c:pt idx="64">
                  <c:v>178</c:v>
                </c:pt>
                <c:pt idx="65">
                  <c:v>180</c:v>
                </c:pt>
              </c:numCache>
            </c:numRef>
          </c:xVal>
          <c:yVal>
            <c:numRef>
              <c:f>'\Documents and Settings\User\Desktop\Senior Project\Spring\Magnetic Material Tests\[Field Decay (1045 Steel).xlsx]Data'!$G$9:$G$74</c:f>
              <c:numCache>
                <c:formatCode>General</c:formatCode>
                <c:ptCount val="66"/>
                <c:pt idx="0">
                  <c:v>0.96000000000000063</c:v>
                </c:pt>
                <c:pt idx="1">
                  <c:v>0.96000000000000063</c:v>
                </c:pt>
                <c:pt idx="2">
                  <c:v>0.96000000000000063</c:v>
                </c:pt>
                <c:pt idx="3">
                  <c:v>0.91999999999999993</c:v>
                </c:pt>
                <c:pt idx="4">
                  <c:v>0.96000000000000063</c:v>
                </c:pt>
                <c:pt idx="5">
                  <c:v>0.96000000000000063</c:v>
                </c:pt>
                <c:pt idx="6">
                  <c:v>0.96000000000000063</c:v>
                </c:pt>
                <c:pt idx="7">
                  <c:v>0.96000000000000063</c:v>
                </c:pt>
                <c:pt idx="8">
                  <c:v>0.96000000000000063</c:v>
                </c:pt>
                <c:pt idx="9">
                  <c:v>1</c:v>
                </c:pt>
                <c:pt idx="10">
                  <c:v>0.96000000000000063</c:v>
                </c:pt>
                <c:pt idx="11">
                  <c:v>0.96000000000000063</c:v>
                </c:pt>
                <c:pt idx="12">
                  <c:v>0.96000000000000063</c:v>
                </c:pt>
                <c:pt idx="13">
                  <c:v>0.96000000000000063</c:v>
                </c:pt>
                <c:pt idx="14">
                  <c:v>0.96000000000000063</c:v>
                </c:pt>
                <c:pt idx="15">
                  <c:v>0.96000000000000063</c:v>
                </c:pt>
                <c:pt idx="16">
                  <c:v>0.96000000000000063</c:v>
                </c:pt>
                <c:pt idx="17">
                  <c:v>0.96000000000000063</c:v>
                </c:pt>
                <c:pt idx="18">
                  <c:v>0.91999999999999993</c:v>
                </c:pt>
                <c:pt idx="19">
                  <c:v>0.91999999999999993</c:v>
                </c:pt>
                <c:pt idx="20">
                  <c:v>0.96000000000000063</c:v>
                </c:pt>
                <c:pt idx="21">
                  <c:v>0.96000000000000063</c:v>
                </c:pt>
                <c:pt idx="22">
                  <c:v>0.96000000000000063</c:v>
                </c:pt>
                <c:pt idx="23">
                  <c:v>0.96000000000000063</c:v>
                </c:pt>
                <c:pt idx="24">
                  <c:v>0.96000000000000063</c:v>
                </c:pt>
                <c:pt idx="25">
                  <c:v>0.96000000000000063</c:v>
                </c:pt>
                <c:pt idx="26">
                  <c:v>1</c:v>
                </c:pt>
                <c:pt idx="27">
                  <c:v>1</c:v>
                </c:pt>
                <c:pt idx="28">
                  <c:v>0.96000000000000063</c:v>
                </c:pt>
                <c:pt idx="29">
                  <c:v>0.96000000000000063</c:v>
                </c:pt>
                <c:pt idx="31">
                  <c:v>0.96000000000000063</c:v>
                </c:pt>
                <c:pt idx="32">
                  <c:v>0.91999999999999993</c:v>
                </c:pt>
                <c:pt idx="33">
                  <c:v>0.91999999999999993</c:v>
                </c:pt>
                <c:pt idx="34">
                  <c:v>0.96000000000000063</c:v>
                </c:pt>
                <c:pt idx="35">
                  <c:v>0.96000000000000063</c:v>
                </c:pt>
                <c:pt idx="36">
                  <c:v>0.96000000000000063</c:v>
                </c:pt>
                <c:pt idx="37">
                  <c:v>0.91999999999999993</c:v>
                </c:pt>
                <c:pt idx="38">
                  <c:v>0.91999999999999993</c:v>
                </c:pt>
                <c:pt idx="39">
                  <c:v>0.96000000000000063</c:v>
                </c:pt>
                <c:pt idx="40">
                  <c:v>0.91999999999999993</c:v>
                </c:pt>
                <c:pt idx="41">
                  <c:v>0.96000000000000063</c:v>
                </c:pt>
                <c:pt idx="42">
                  <c:v>0.96000000000000063</c:v>
                </c:pt>
                <c:pt idx="43">
                  <c:v>0.96000000000000063</c:v>
                </c:pt>
                <c:pt idx="44">
                  <c:v>0.91999999999999993</c:v>
                </c:pt>
                <c:pt idx="45">
                  <c:v>0.96000000000000063</c:v>
                </c:pt>
                <c:pt idx="46">
                  <c:v>0.91999999999999993</c:v>
                </c:pt>
                <c:pt idx="47">
                  <c:v>0.91999999999999993</c:v>
                </c:pt>
                <c:pt idx="48">
                  <c:v>0.91999999999999993</c:v>
                </c:pt>
                <c:pt idx="49">
                  <c:v>0.96000000000000063</c:v>
                </c:pt>
                <c:pt idx="50">
                  <c:v>0.88000000000000167</c:v>
                </c:pt>
                <c:pt idx="51">
                  <c:v>0.88000000000000167</c:v>
                </c:pt>
                <c:pt idx="52">
                  <c:v>0.88000000000000167</c:v>
                </c:pt>
                <c:pt idx="53">
                  <c:v>0.88000000000000167</c:v>
                </c:pt>
                <c:pt idx="54">
                  <c:v>0.88000000000000167</c:v>
                </c:pt>
                <c:pt idx="55">
                  <c:v>0.88000000000000167</c:v>
                </c:pt>
                <c:pt idx="56">
                  <c:v>0.84000000000000064</c:v>
                </c:pt>
                <c:pt idx="57">
                  <c:v>0.88000000000000167</c:v>
                </c:pt>
                <c:pt idx="58">
                  <c:v>0.84000000000000064</c:v>
                </c:pt>
                <c:pt idx="59">
                  <c:v>0.84000000000000064</c:v>
                </c:pt>
                <c:pt idx="60">
                  <c:v>0.84000000000000064</c:v>
                </c:pt>
                <c:pt idx="61">
                  <c:v>0.8</c:v>
                </c:pt>
                <c:pt idx="62">
                  <c:v>0.84000000000000064</c:v>
                </c:pt>
                <c:pt idx="63">
                  <c:v>0.84000000000000064</c:v>
                </c:pt>
                <c:pt idx="64">
                  <c:v>0.88000000000000167</c:v>
                </c:pt>
                <c:pt idx="65">
                  <c:v>0.84000000000000064</c:v>
                </c:pt>
              </c:numCache>
            </c:numRef>
          </c:yVal>
          <c:smooth val="0"/>
        </c:ser>
        <c:dLbls>
          <c:showLegendKey val="0"/>
          <c:showVal val="0"/>
          <c:showCatName val="0"/>
          <c:showSerName val="0"/>
          <c:showPercent val="0"/>
          <c:showBubbleSize val="0"/>
        </c:dLbls>
        <c:axId val="156644416"/>
        <c:axId val="156644992"/>
      </c:scatterChart>
      <c:valAx>
        <c:axId val="156644416"/>
        <c:scaling>
          <c:orientation val="minMax"/>
          <c:max val="185"/>
          <c:min val="0"/>
        </c:scaling>
        <c:delete val="0"/>
        <c:axPos val="b"/>
        <c:majorGridlines/>
        <c:title>
          <c:tx>
            <c:rich>
              <a:bodyPr/>
              <a:lstStyle/>
              <a:p>
                <a:pPr>
                  <a:defRPr/>
                </a:pPr>
                <a:r>
                  <a:rPr lang="en-US"/>
                  <a:t>Time  (min)</a:t>
                </a:r>
              </a:p>
            </c:rich>
          </c:tx>
          <c:layout>
            <c:manualLayout>
              <c:xMode val="edge"/>
              <c:yMode val="edge"/>
              <c:x val="0.43784288868653332"/>
              <c:y val="0.93201282557359133"/>
            </c:manualLayout>
          </c:layout>
          <c:overlay val="0"/>
        </c:title>
        <c:numFmt formatCode="0" sourceLinked="0"/>
        <c:majorTickMark val="in"/>
        <c:minorTickMark val="in"/>
        <c:tickLblPos val="nextTo"/>
        <c:crossAx val="156644992"/>
        <c:crosses val="autoZero"/>
        <c:crossBetween val="midCat"/>
        <c:majorUnit val="20"/>
      </c:valAx>
      <c:valAx>
        <c:axId val="156644992"/>
        <c:scaling>
          <c:orientation val="minMax"/>
          <c:max val="1.2"/>
          <c:min val="0.60000000000000064"/>
        </c:scaling>
        <c:delete val="0"/>
        <c:axPos val="l"/>
        <c:majorGridlines>
          <c:spPr>
            <a:ln>
              <a:solidFill>
                <a:schemeClr val="tx1">
                  <a:lumMod val="50000"/>
                  <a:lumOff val="50000"/>
                </a:schemeClr>
              </a:solidFill>
            </a:ln>
          </c:spPr>
        </c:majorGridlines>
        <c:title>
          <c:tx>
            <c:rich>
              <a:bodyPr/>
              <a:lstStyle/>
              <a:p>
                <a:pPr>
                  <a:defRPr/>
                </a:pPr>
                <a:r>
                  <a:rPr lang="en-US"/>
                  <a:t>Normalized Field (%) </a:t>
                </a:r>
              </a:p>
            </c:rich>
          </c:tx>
          <c:layout>
            <c:manualLayout>
              <c:xMode val="edge"/>
              <c:yMode val="edge"/>
              <c:x val="1.6250349658673623E-2"/>
              <c:y val="0.29806106690490042"/>
            </c:manualLayout>
          </c:layout>
          <c:overlay val="0"/>
        </c:title>
        <c:numFmt formatCode="#,##0.00" sourceLinked="0"/>
        <c:majorTickMark val="in"/>
        <c:minorTickMark val="in"/>
        <c:tickLblPos val="nextTo"/>
        <c:crossAx val="156644416"/>
        <c:crosses val="autoZero"/>
        <c:crossBetween val="midCat"/>
        <c:majorUnit val="0.1"/>
      </c:valAx>
      <c:spPr>
        <a:ln>
          <a:solidFill>
            <a:schemeClr val="tx1">
              <a:lumMod val="50000"/>
              <a:lumOff val="50000"/>
            </a:schemeClr>
          </a:solidFill>
        </a:ln>
      </c:spPr>
    </c:plotArea>
    <c:plotVisOnly val="1"/>
    <c:dispBlanksAs val="gap"/>
    <c:showDLblsOverMax val="0"/>
  </c:chart>
  <c:txPr>
    <a:bodyPr/>
    <a:lstStyle/>
    <a:p>
      <a:pPr>
        <a:defRPr sz="1200">
          <a:latin typeface="Times New Roman" pitchFamily="18" charset="0"/>
          <a:cs typeface="Times New Roman"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Magnetic Decay of D2 Steel Core </a:t>
            </a:r>
          </a:p>
        </c:rich>
      </c:tx>
      <c:overlay val="0"/>
    </c:title>
    <c:autoTitleDeleted val="0"/>
    <c:plotArea>
      <c:layout>
        <c:manualLayout>
          <c:layoutTarget val="inner"/>
          <c:xMode val="edge"/>
          <c:yMode val="edge"/>
          <c:x val="0.18360640301063491"/>
          <c:y val="0.11475940045607609"/>
          <c:w val="0.76742451157413683"/>
          <c:h val="0.7415557105051348"/>
        </c:manualLayout>
      </c:layout>
      <c:scatterChart>
        <c:scatterStyle val="lineMarker"/>
        <c:varyColors val="0"/>
        <c:ser>
          <c:idx val="0"/>
          <c:order val="0"/>
          <c:spPr>
            <a:ln w="28575">
              <a:noFill/>
            </a:ln>
          </c:spPr>
          <c:marker>
            <c:symbol val="circle"/>
            <c:size val="6"/>
            <c:spPr>
              <a:solidFill>
                <a:schemeClr val="tx1"/>
              </a:solidFill>
              <a:ln w="12700">
                <a:solidFill>
                  <a:sysClr val="windowText" lastClr="000000"/>
                </a:solidFill>
              </a:ln>
            </c:spPr>
          </c:marker>
          <c:errBars>
            <c:errDir val="y"/>
            <c:errBarType val="both"/>
            <c:errValType val="fixedVal"/>
            <c:noEndCap val="0"/>
            <c:val val="4.0000000000000022E-2"/>
            <c:spPr>
              <a:ln>
                <a:solidFill>
                  <a:srgbClr val="FF0000"/>
                </a:solidFill>
              </a:ln>
            </c:spPr>
          </c:errBars>
          <c:xVal>
            <c:numRef>
              <c:f>'D2 (Mag Decay)'!$D$9:$D$29</c:f>
              <c:numCache>
                <c:formatCode>General</c:formatCod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numCache>
            </c:numRef>
          </c:xVal>
          <c:yVal>
            <c:numRef>
              <c:f>'D2 (Mag Decay)'!$F$9:$F$29</c:f>
              <c:numCache>
                <c:formatCode>0.000</c:formatCode>
                <c:ptCount val="21"/>
                <c:pt idx="0">
                  <c:v>0.9939393939393939</c:v>
                </c:pt>
                <c:pt idx="1">
                  <c:v>1</c:v>
                </c:pt>
                <c:pt idx="2">
                  <c:v>0.9939393939393939</c:v>
                </c:pt>
                <c:pt idx="3">
                  <c:v>0.9939393939393939</c:v>
                </c:pt>
                <c:pt idx="4">
                  <c:v>0.9939393939393939</c:v>
                </c:pt>
                <c:pt idx="5">
                  <c:v>0.98787878787878791</c:v>
                </c:pt>
                <c:pt idx="6">
                  <c:v>0.98787878787878791</c:v>
                </c:pt>
                <c:pt idx="7">
                  <c:v>0.98787878787878791</c:v>
                </c:pt>
                <c:pt idx="8">
                  <c:v>0.98181818181818159</c:v>
                </c:pt>
                <c:pt idx="9">
                  <c:v>0.98787878787878791</c:v>
                </c:pt>
                <c:pt idx="10">
                  <c:v>0.98787878787878791</c:v>
                </c:pt>
                <c:pt idx="11">
                  <c:v>0.98181818181818159</c:v>
                </c:pt>
                <c:pt idx="12">
                  <c:v>0.98787878787878791</c:v>
                </c:pt>
                <c:pt idx="13">
                  <c:v>0.98181818181818159</c:v>
                </c:pt>
                <c:pt idx="14">
                  <c:v>0.98181818181818159</c:v>
                </c:pt>
                <c:pt idx="15">
                  <c:v>0.98181818181818159</c:v>
                </c:pt>
                <c:pt idx="16">
                  <c:v>0.98181818181818159</c:v>
                </c:pt>
                <c:pt idx="17">
                  <c:v>0.98181818181818159</c:v>
                </c:pt>
                <c:pt idx="18">
                  <c:v>0.98181818181818159</c:v>
                </c:pt>
                <c:pt idx="19">
                  <c:v>0.98181818181818159</c:v>
                </c:pt>
                <c:pt idx="20">
                  <c:v>0.98181818181818159</c:v>
                </c:pt>
              </c:numCache>
            </c:numRef>
          </c:yVal>
          <c:smooth val="0"/>
        </c:ser>
        <c:dLbls>
          <c:showLegendKey val="0"/>
          <c:showVal val="0"/>
          <c:showCatName val="0"/>
          <c:showSerName val="0"/>
          <c:showPercent val="0"/>
          <c:showBubbleSize val="0"/>
        </c:dLbls>
        <c:axId val="156646720"/>
        <c:axId val="168812544"/>
      </c:scatterChart>
      <c:valAx>
        <c:axId val="156646720"/>
        <c:scaling>
          <c:orientation val="minMax"/>
          <c:max val="110"/>
          <c:min val="0"/>
        </c:scaling>
        <c:delete val="0"/>
        <c:axPos val="b"/>
        <c:majorGridlines/>
        <c:title>
          <c:tx>
            <c:rich>
              <a:bodyPr/>
              <a:lstStyle/>
              <a:p>
                <a:pPr>
                  <a:defRPr sz="1200"/>
                </a:pPr>
                <a:r>
                  <a:rPr lang="en-US" sz="1200"/>
                  <a:t>Time  (min)</a:t>
                </a:r>
              </a:p>
            </c:rich>
          </c:tx>
          <c:layout>
            <c:manualLayout>
              <c:xMode val="edge"/>
              <c:yMode val="edge"/>
              <c:x val="0.43784288868653332"/>
              <c:y val="0.93201282557359177"/>
            </c:manualLayout>
          </c:layout>
          <c:overlay val="0"/>
        </c:title>
        <c:numFmt formatCode="0" sourceLinked="0"/>
        <c:majorTickMark val="in"/>
        <c:minorTickMark val="in"/>
        <c:tickLblPos val="nextTo"/>
        <c:txPr>
          <a:bodyPr/>
          <a:lstStyle/>
          <a:p>
            <a:pPr>
              <a:defRPr sz="1100"/>
            </a:pPr>
            <a:endParaRPr lang="en-US"/>
          </a:p>
        </c:txPr>
        <c:crossAx val="168812544"/>
        <c:crosses val="autoZero"/>
        <c:crossBetween val="midCat"/>
        <c:majorUnit val="20"/>
      </c:valAx>
      <c:valAx>
        <c:axId val="168812544"/>
        <c:scaling>
          <c:orientation val="minMax"/>
          <c:max val="1.2"/>
          <c:min val="0.70000000000000062"/>
        </c:scaling>
        <c:delete val="0"/>
        <c:axPos val="l"/>
        <c:majorGridlines>
          <c:spPr>
            <a:ln>
              <a:solidFill>
                <a:schemeClr val="tx1">
                  <a:lumMod val="50000"/>
                  <a:lumOff val="50000"/>
                </a:schemeClr>
              </a:solidFill>
            </a:ln>
          </c:spPr>
        </c:majorGridlines>
        <c:title>
          <c:tx>
            <c:rich>
              <a:bodyPr/>
              <a:lstStyle/>
              <a:p>
                <a:pPr>
                  <a:defRPr sz="1200"/>
                </a:pPr>
                <a:r>
                  <a:rPr lang="en-US" sz="1200"/>
                  <a:t>Normalized Field (%) </a:t>
                </a:r>
              </a:p>
            </c:rich>
          </c:tx>
          <c:layout>
            <c:manualLayout>
              <c:xMode val="edge"/>
              <c:yMode val="edge"/>
              <c:x val="1.625034965867362E-2"/>
              <c:y val="0.29806106690490075"/>
            </c:manualLayout>
          </c:layout>
          <c:overlay val="0"/>
        </c:title>
        <c:numFmt formatCode="#,##0.00" sourceLinked="0"/>
        <c:majorTickMark val="in"/>
        <c:minorTickMark val="in"/>
        <c:tickLblPos val="nextTo"/>
        <c:txPr>
          <a:bodyPr/>
          <a:lstStyle/>
          <a:p>
            <a:pPr>
              <a:defRPr sz="1100"/>
            </a:pPr>
            <a:endParaRPr lang="en-US"/>
          </a:p>
        </c:txPr>
        <c:crossAx val="156646720"/>
        <c:crosses val="autoZero"/>
        <c:crossBetween val="midCat"/>
        <c:majorUnit val="0.1"/>
      </c:valAx>
      <c:spPr>
        <a:ln>
          <a:solidFill>
            <a:schemeClr val="tx1">
              <a:lumMod val="50000"/>
              <a:lumOff val="50000"/>
            </a:schemeClr>
          </a:solidFill>
        </a:ln>
      </c:spPr>
    </c:plotArea>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19DA1-5788-415D-AF62-CBCE2222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15259</Words>
  <Characters>86979</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Controlling Robotic Swarms Using Echolocation</vt:lpstr>
    </vt:vector>
  </TitlesOfParts>
  <Company>Binghamton University</Company>
  <LinksUpToDate>false</LinksUpToDate>
  <CharactersWithSpaces>102034</CharactersWithSpaces>
  <SharedDoc>false</SharedDoc>
  <HLinks>
    <vt:vector size="18" baseType="variant">
      <vt:variant>
        <vt:i4>1638452</vt:i4>
      </vt:variant>
      <vt:variant>
        <vt:i4>47</vt:i4>
      </vt:variant>
      <vt:variant>
        <vt:i4>0</vt:i4>
      </vt:variant>
      <vt:variant>
        <vt:i4>5</vt:i4>
      </vt:variant>
      <vt:variant>
        <vt:lpwstr/>
      </vt:variant>
      <vt:variant>
        <vt:lpwstr>_Toc216631388</vt:lpwstr>
      </vt:variant>
      <vt:variant>
        <vt:i4>1638452</vt:i4>
      </vt:variant>
      <vt:variant>
        <vt:i4>38</vt:i4>
      </vt:variant>
      <vt:variant>
        <vt:i4>0</vt:i4>
      </vt:variant>
      <vt:variant>
        <vt:i4>5</vt:i4>
      </vt:variant>
      <vt:variant>
        <vt:lpwstr/>
      </vt:variant>
      <vt:variant>
        <vt:lpwstr>_Toc216631387</vt:lpwstr>
      </vt:variant>
      <vt:variant>
        <vt:i4>1638452</vt:i4>
      </vt:variant>
      <vt:variant>
        <vt:i4>32</vt:i4>
      </vt:variant>
      <vt:variant>
        <vt:i4>0</vt:i4>
      </vt:variant>
      <vt:variant>
        <vt:i4>5</vt:i4>
      </vt:variant>
      <vt:variant>
        <vt:lpwstr/>
      </vt:variant>
      <vt:variant>
        <vt:lpwstr>_Toc216631386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Controlling Robotic Swarms Using Echolocation</dc:title>
  <dc:creator>Colin Selleck</dc:creator>
  <cp:lastModifiedBy>Arna Friend</cp:lastModifiedBy>
  <cp:revision>2</cp:revision>
  <dcterms:created xsi:type="dcterms:W3CDTF">2018-04-17T19:14:00Z</dcterms:created>
  <dcterms:modified xsi:type="dcterms:W3CDTF">2018-04-17T19:14:00Z</dcterms:modified>
</cp:coreProperties>
</file>