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C71" w:rsidRDefault="001C37E5" w:rsidP="00F07C71">
      <w:pPr>
        <w:tabs>
          <w:tab w:val="left" w:pos="9270"/>
        </w:tabs>
        <w:spacing w:before="240"/>
        <w:ind w:left="720" w:right="40"/>
        <w:jc w:val="center"/>
        <w:rPr>
          <w:b/>
          <w:sz w:val="36"/>
          <w:szCs w:val="36"/>
        </w:rPr>
      </w:pPr>
      <w:r w:rsidRPr="001C37E5">
        <w:rPr>
          <w:b/>
          <w:noProof/>
          <w:sz w:val="36"/>
          <w:szCs w:val="36"/>
          <w:lang w:val="en-IN" w:eastAsia="en-IN" w:bidi="ar-SA"/>
        </w:rPr>
        <w:pict>
          <v:line id="Line 3" o:spid="_x0000_s1026" style="position:absolute;left:0;text-align:left;z-index:251661312;visibility:visible" from="34.75pt,.8pt" to="456.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acHg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" strokeweight="4.5pt">
            <v:stroke linestyle="thinThick"/>
          </v:line>
        </w:pict>
      </w:r>
      <w:r w:rsidR="005027B1">
        <w:rPr>
          <w:b/>
          <w:sz w:val="36"/>
          <w:szCs w:val="36"/>
        </w:rPr>
        <w:t>STUDENT STRESS FACTOR DETECTION THROUGH CLASSIFICATION AND FEATURE SELECTION</w:t>
      </w:r>
    </w:p>
    <w:p w:rsidR="00F07C71" w:rsidRPr="00A526B7" w:rsidRDefault="001C37E5" w:rsidP="00F07C71">
      <w:pPr>
        <w:spacing w:before="61"/>
        <w:ind w:left="899" w:right="858"/>
        <w:jc w:val="center"/>
        <w:rPr>
          <w:b/>
          <w:sz w:val="36"/>
          <w:szCs w:val="36"/>
        </w:rPr>
      </w:pPr>
      <w:r w:rsidRPr="001C37E5">
        <w:rPr>
          <w:b/>
          <w:noProof/>
          <w:sz w:val="36"/>
          <w:szCs w:val="36"/>
          <w:lang w:val="en-IN" w:eastAsia="en-IN" w:bidi="ar-SA"/>
        </w:rPr>
        <w:pict>
          <v:line id="Line 4" o:spid="_x0000_s1033" style="position:absolute;left:0;text-align:left;z-index:251662336;visibility:visible" from="34.75pt,15.3pt" to="456.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" strokeweight="4.5pt">
            <v:stroke linestyle="thinThick"/>
          </v:line>
        </w:pict>
      </w:r>
    </w:p>
    <w:p w:rsidR="00F07C71" w:rsidRDefault="00F07C71" w:rsidP="00F07C71">
      <w:pPr>
        <w:pStyle w:val="BodyText"/>
        <w:rPr>
          <w:b/>
          <w:sz w:val="34"/>
        </w:rPr>
      </w:pPr>
    </w:p>
    <w:p w:rsidR="00F07C71" w:rsidRDefault="00F07C71" w:rsidP="00F07C71">
      <w:pPr>
        <w:pStyle w:val="BodyText"/>
        <w:rPr>
          <w:b/>
          <w:sz w:val="34"/>
        </w:rPr>
      </w:pPr>
    </w:p>
    <w:p w:rsidR="00F07C71" w:rsidRDefault="00F07C71" w:rsidP="00F07C71">
      <w:pPr>
        <w:pStyle w:val="BodyText"/>
        <w:rPr>
          <w:b/>
          <w:sz w:val="34"/>
        </w:rPr>
      </w:pPr>
    </w:p>
    <w:p w:rsidR="00F07C71" w:rsidRDefault="00F07C71" w:rsidP="00F07C71">
      <w:pPr>
        <w:pStyle w:val="Heading3"/>
        <w:spacing w:line="360" w:lineRule="auto"/>
        <w:ind w:right="12"/>
        <w:jc w:val="center"/>
        <w:rPr>
          <w:i w:val="0"/>
        </w:rPr>
      </w:pPr>
      <w:r w:rsidRPr="00913BFC">
        <w:t xml:space="preserve">This </w:t>
      </w:r>
      <w:r>
        <w:t xml:space="preserve">project report </w:t>
      </w:r>
      <w:r w:rsidRPr="00913BFC">
        <w:t>is submitted to</w:t>
      </w:r>
    </w:p>
    <w:p w:rsidR="00F07C71" w:rsidRPr="00B734DC" w:rsidRDefault="00F07C71" w:rsidP="00F07C71">
      <w:pPr>
        <w:pStyle w:val="Heading3"/>
        <w:spacing w:line="360" w:lineRule="auto"/>
        <w:ind w:left="90" w:right="40"/>
        <w:jc w:val="center"/>
      </w:pPr>
      <w:r w:rsidRPr="00B734DC">
        <w:t xml:space="preserve">Silicon </w:t>
      </w:r>
      <w:r w:rsidR="00B734DC" w:rsidRPr="00B734DC">
        <w:t>University, Odisha</w:t>
      </w:r>
    </w:p>
    <w:p w:rsidR="00F07C71" w:rsidRPr="00847DAB" w:rsidRDefault="00F07C71" w:rsidP="00F07C71">
      <w:pPr>
        <w:ind w:left="90" w:right="40"/>
        <w:jc w:val="center"/>
        <w:rPr>
          <w:b/>
          <w:i/>
          <w:sz w:val="24"/>
        </w:rPr>
      </w:pPr>
      <w:r w:rsidRPr="00847DAB">
        <w:rPr>
          <w:b/>
          <w:i/>
          <w:sz w:val="24"/>
        </w:rPr>
        <w:t>in partial fulfillment of the requirements for the award of the degree of</w:t>
      </w:r>
    </w:p>
    <w:p w:rsidR="00F07C71" w:rsidRPr="00131E14" w:rsidRDefault="00F07C71" w:rsidP="00F07C71">
      <w:pPr>
        <w:spacing w:before="139" w:line="276" w:lineRule="auto"/>
        <w:ind w:left="287" w:right="243"/>
        <w:jc w:val="center"/>
        <w:rPr>
          <w:b/>
          <w:sz w:val="26"/>
          <w:szCs w:val="26"/>
        </w:rPr>
      </w:pPr>
      <w:r w:rsidRPr="00131E14">
        <w:rPr>
          <w:b/>
          <w:sz w:val="26"/>
          <w:szCs w:val="26"/>
        </w:rPr>
        <w:t xml:space="preserve">Bachelor of Technology </w:t>
      </w:r>
    </w:p>
    <w:p w:rsidR="00F07C71" w:rsidRPr="00A84A27" w:rsidRDefault="00F07C71" w:rsidP="00F07C71">
      <w:pPr>
        <w:spacing w:line="276" w:lineRule="auto"/>
        <w:ind w:left="288" w:right="245"/>
        <w:jc w:val="center"/>
        <w:rPr>
          <w:b/>
          <w:i/>
          <w:sz w:val="24"/>
        </w:rPr>
      </w:pPr>
      <w:r w:rsidRPr="00A84A27">
        <w:rPr>
          <w:b/>
          <w:i/>
          <w:sz w:val="24"/>
        </w:rPr>
        <w:t>in</w:t>
      </w:r>
    </w:p>
    <w:p w:rsidR="00F07C71" w:rsidRPr="00131E14" w:rsidRDefault="00F07C71" w:rsidP="005027B1">
      <w:pPr>
        <w:spacing w:line="276" w:lineRule="auto"/>
        <w:ind w:left="90" w:right="40"/>
        <w:jc w:val="center"/>
        <w:rPr>
          <w:b/>
          <w:sz w:val="26"/>
          <w:szCs w:val="26"/>
        </w:rPr>
      </w:pPr>
      <w:r w:rsidRPr="00131E14">
        <w:rPr>
          <w:b/>
          <w:sz w:val="26"/>
          <w:szCs w:val="26"/>
        </w:rPr>
        <w:t>Computer Science and Engineering</w:t>
      </w:r>
    </w:p>
    <w:p w:rsidR="00F07C71" w:rsidRDefault="00F07C71" w:rsidP="00F07C71">
      <w:pPr>
        <w:pStyle w:val="BodyText"/>
        <w:rPr>
          <w:b/>
          <w:sz w:val="30"/>
        </w:rPr>
      </w:pPr>
    </w:p>
    <w:p w:rsidR="00F07C71" w:rsidRDefault="00F07C71" w:rsidP="00F07C71">
      <w:pPr>
        <w:pStyle w:val="Heading3"/>
        <w:ind w:left="899" w:right="859"/>
        <w:jc w:val="center"/>
      </w:pPr>
    </w:p>
    <w:p w:rsidR="002D70C0" w:rsidRDefault="002D70C0" w:rsidP="00F07C71">
      <w:pPr>
        <w:pStyle w:val="Heading3"/>
        <w:ind w:left="899" w:right="859"/>
        <w:jc w:val="center"/>
      </w:pPr>
    </w:p>
    <w:p w:rsidR="00F07C71" w:rsidRDefault="00F07C71" w:rsidP="002D70C0">
      <w:pPr>
        <w:pStyle w:val="Heading3"/>
        <w:spacing w:after="120"/>
        <w:ind w:left="893" w:right="864"/>
        <w:jc w:val="center"/>
      </w:pPr>
      <w:r>
        <w:t>Submitted by</w:t>
      </w:r>
    </w:p>
    <w:tbl>
      <w:tblPr>
        <w:tblStyle w:val="TableGrid"/>
        <w:tblW w:w="0" w:type="auto"/>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4"/>
        <w:gridCol w:w="3081"/>
      </w:tblGrid>
      <w:tr w:rsidR="00BC25F7" w:rsidTr="00F20776">
        <w:trPr>
          <w:trHeight w:val="500"/>
        </w:trPr>
        <w:tc>
          <w:tcPr>
            <w:tcW w:w="3624" w:type="dxa"/>
          </w:tcPr>
          <w:p w:rsidR="00BC25F7" w:rsidRDefault="005027B1" w:rsidP="00EC201F">
            <w:pPr>
              <w:spacing w:before="139"/>
              <w:ind w:right="6"/>
              <w:rPr>
                <w:b/>
                <w:sz w:val="26"/>
                <w:szCs w:val="26"/>
              </w:rPr>
            </w:pPr>
            <w:r>
              <w:rPr>
                <w:b/>
                <w:sz w:val="26"/>
                <w:szCs w:val="26"/>
              </w:rPr>
              <w:t>Anubhav Mohanty</w:t>
            </w:r>
          </w:p>
        </w:tc>
        <w:tc>
          <w:tcPr>
            <w:tcW w:w="3081" w:type="dxa"/>
          </w:tcPr>
          <w:p w:rsidR="00BC25F7" w:rsidRDefault="005027B1" w:rsidP="00BC25F7">
            <w:pPr>
              <w:spacing w:before="139"/>
              <w:ind w:right="-18"/>
              <w:rPr>
                <w:b/>
                <w:sz w:val="26"/>
                <w:szCs w:val="26"/>
              </w:rPr>
            </w:pPr>
            <w:r>
              <w:rPr>
                <w:sz w:val="26"/>
                <w:szCs w:val="26"/>
              </w:rPr>
              <w:t xml:space="preserve">(Regd. No. :  2001209087 </w:t>
            </w:r>
            <w:r w:rsidR="00BC25F7" w:rsidRPr="00847DAB">
              <w:rPr>
                <w:sz w:val="26"/>
                <w:szCs w:val="26"/>
              </w:rPr>
              <w:t>)</w:t>
            </w:r>
          </w:p>
        </w:tc>
      </w:tr>
      <w:tr w:rsidR="00BC25F7" w:rsidTr="00F20776">
        <w:trPr>
          <w:trHeight w:val="500"/>
        </w:trPr>
        <w:tc>
          <w:tcPr>
            <w:tcW w:w="3624" w:type="dxa"/>
          </w:tcPr>
          <w:p w:rsidR="00BC25F7" w:rsidRDefault="005027B1" w:rsidP="00BC25F7">
            <w:pPr>
              <w:spacing w:before="139"/>
              <w:ind w:right="-44"/>
              <w:rPr>
                <w:b/>
                <w:sz w:val="26"/>
                <w:szCs w:val="26"/>
              </w:rPr>
            </w:pPr>
            <w:r>
              <w:rPr>
                <w:b/>
                <w:sz w:val="26"/>
                <w:szCs w:val="26"/>
              </w:rPr>
              <w:t>Payal Pani</w:t>
            </w:r>
          </w:p>
        </w:tc>
        <w:tc>
          <w:tcPr>
            <w:tcW w:w="3081" w:type="dxa"/>
          </w:tcPr>
          <w:p w:rsidR="00BC25F7" w:rsidRDefault="005027B1" w:rsidP="00BC25F7">
            <w:pPr>
              <w:spacing w:before="139"/>
              <w:ind w:right="-18"/>
              <w:rPr>
                <w:b/>
                <w:sz w:val="26"/>
                <w:szCs w:val="26"/>
              </w:rPr>
            </w:pPr>
            <w:r>
              <w:rPr>
                <w:sz w:val="26"/>
                <w:szCs w:val="26"/>
              </w:rPr>
              <w:t>(Regd. No. :  2001209147</w:t>
            </w:r>
            <w:r w:rsidR="00BC25F7" w:rsidRPr="00847DAB">
              <w:rPr>
                <w:sz w:val="26"/>
                <w:szCs w:val="26"/>
              </w:rPr>
              <w:t>)</w:t>
            </w:r>
          </w:p>
        </w:tc>
      </w:tr>
      <w:tr w:rsidR="00BC25F7" w:rsidTr="00F20776">
        <w:trPr>
          <w:trHeight w:val="500"/>
        </w:trPr>
        <w:tc>
          <w:tcPr>
            <w:tcW w:w="3624" w:type="dxa"/>
          </w:tcPr>
          <w:p w:rsidR="00BC25F7" w:rsidRDefault="005027B1" w:rsidP="00EC201F">
            <w:pPr>
              <w:spacing w:before="139"/>
              <w:ind w:right="6"/>
              <w:rPr>
                <w:b/>
                <w:sz w:val="26"/>
                <w:szCs w:val="26"/>
              </w:rPr>
            </w:pPr>
            <w:r>
              <w:rPr>
                <w:b/>
                <w:sz w:val="26"/>
                <w:szCs w:val="26"/>
              </w:rPr>
              <w:t>Rajat Kumar</w:t>
            </w:r>
          </w:p>
        </w:tc>
        <w:tc>
          <w:tcPr>
            <w:tcW w:w="3081" w:type="dxa"/>
          </w:tcPr>
          <w:p w:rsidR="00BC25F7" w:rsidRDefault="005027B1" w:rsidP="00BC25F7">
            <w:pPr>
              <w:spacing w:before="139"/>
              <w:ind w:right="-18"/>
              <w:rPr>
                <w:b/>
                <w:sz w:val="26"/>
                <w:szCs w:val="26"/>
              </w:rPr>
            </w:pPr>
            <w:r>
              <w:rPr>
                <w:sz w:val="26"/>
                <w:szCs w:val="26"/>
              </w:rPr>
              <w:t>(Regd. No. :   2001209058</w:t>
            </w:r>
            <w:r w:rsidR="00BC25F7" w:rsidRPr="00847DAB">
              <w:rPr>
                <w:sz w:val="26"/>
                <w:szCs w:val="26"/>
              </w:rPr>
              <w:t>)</w:t>
            </w:r>
          </w:p>
        </w:tc>
      </w:tr>
      <w:tr w:rsidR="00BC25F7" w:rsidTr="00F20776">
        <w:trPr>
          <w:trHeight w:val="517"/>
        </w:trPr>
        <w:tc>
          <w:tcPr>
            <w:tcW w:w="3624" w:type="dxa"/>
          </w:tcPr>
          <w:p w:rsidR="00BC25F7" w:rsidRDefault="005027B1" w:rsidP="00EC201F">
            <w:pPr>
              <w:spacing w:before="139"/>
              <w:ind w:right="6"/>
              <w:rPr>
                <w:b/>
                <w:sz w:val="26"/>
                <w:szCs w:val="26"/>
              </w:rPr>
            </w:pPr>
            <w:r>
              <w:rPr>
                <w:b/>
                <w:sz w:val="26"/>
                <w:szCs w:val="26"/>
              </w:rPr>
              <w:t>Sagar Verma</w:t>
            </w:r>
          </w:p>
        </w:tc>
        <w:tc>
          <w:tcPr>
            <w:tcW w:w="3081" w:type="dxa"/>
          </w:tcPr>
          <w:p w:rsidR="00BC25F7" w:rsidRDefault="005027B1" w:rsidP="00BC25F7">
            <w:pPr>
              <w:spacing w:before="139"/>
              <w:ind w:right="-18"/>
              <w:rPr>
                <w:b/>
                <w:sz w:val="26"/>
                <w:szCs w:val="26"/>
              </w:rPr>
            </w:pPr>
            <w:r>
              <w:rPr>
                <w:sz w:val="26"/>
                <w:szCs w:val="26"/>
              </w:rPr>
              <w:t>(Regd. No. :   2001209168</w:t>
            </w:r>
            <w:r w:rsidR="00BC25F7" w:rsidRPr="00847DAB">
              <w:rPr>
                <w:sz w:val="26"/>
                <w:szCs w:val="26"/>
              </w:rPr>
              <w:t>)</w:t>
            </w:r>
          </w:p>
        </w:tc>
      </w:tr>
    </w:tbl>
    <w:p w:rsidR="00A84A27" w:rsidRDefault="00A84A27" w:rsidP="00F07C71">
      <w:pPr>
        <w:spacing w:before="139"/>
        <w:ind w:left="898" w:right="859"/>
        <w:jc w:val="center"/>
        <w:rPr>
          <w:i/>
          <w:sz w:val="28"/>
        </w:rPr>
      </w:pPr>
    </w:p>
    <w:p w:rsidR="00F07C71" w:rsidRDefault="002D70C0" w:rsidP="00C06A34">
      <w:pPr>
        <w:pStyle w:val="BodyText"/>
        <w:spacing w:before="120"/>
        <w:jc w:val="center"/>
        <w:rPr>
          <w:i/>
          <w:sz w:val="30"/>
        </w:rPr>
      </w:pPr>
      <w:r>
        <w:rPr>
          <w:b/>
          <w:sz w:val="26"/>
          <w:szCs w:val="26"/>
        </w:rPr>
        <w:t xml:space="preserve">Project </w:t>
      </w:r>
      <w:r w:rsidR="00BC25F7">
        <w:rPr>
          <w:b/>
          <w:sz w:val="26"/>
          <w:szCs w:val="26"/>
        </w:rPr>
        <w:t xml:space="preserve">Group No.:  </w:t>
      </w:r>
      <w:r w:rsidR="005027B1">
        <w:rPr>
          <w:rFonts w:ascii="Arial Black" w:hAnsi="Arial Black"/>
          <w:b/>
          <w:sz w:val="28"/>
          <w:szCs w:val="28"/>
        </w:rPr>
        <w:t>CSE 27</w:t>
      </w:r>
    </w:p>
    <w:p w:rsidR="0051085E" w:rsidRDefault="0051085E" w:rsidP="00F07C71">
      <w:pPr>
        <w:pStyle w:val="Heading3"/>
        <w:spacing w:after="120" w:line="275" w:lineRule="exact"/>
        <w:ind w:left="893" w:right="864"/>
        <w:jc w:val="center"/>
      </w:pPr>
    </w:p>
    <w:p w:rsidR="00F07C71" w:rsidRPr="00D53C24" w:rsidRDefault="00F07C71" w:rsidP="00F07C71">
      <w:pPr>
        <w:pStyle w:val="Heading3"/>
        <w:spacing w:after="120" w:line="275" w:lineRule="exact"/>
        <w:ind w:left="893" w:right="864"/>
        <w:jc w:val="center"/>
      </w:pPr>
      <w:r w:rsidRPr="00D53C24">
        <w:t>Under the Esteemed Supervision of</w:t>
      </w:r>
    </w:p>
    <w:p w:rsidR="00F07C71" w:rsidRPr="00D53C24" w:rsidRDefault="005027B1" w:rsidP="00F07C71">
      <w:pPr>
        <w:spacing w:line="321" w:lineRule="exact"/>
        <w:ind w:left="897" w:right="859"/>
        <w:jc w:val="center"/>
        <w:rPr>
          <w:b/>
          <w:sz w:val="26"/>
          <w:szCs w:val="26"/>
        </w:rPr>
      </w:pPr>
      <w:r>
        <w:rPr>
          <w:b/>
          <w:sz w:val="26"/>
          <w:szCs w:val="26"/>
        </w:rPr>
        <w:t>Prof. (Dr) Pamela Chaudhury</w:t>
      </w:r>
    </w:p>
    <w:p w:rsidR="00F07C71" w:rsidRDefault="00F07C71" w:rsidP="00F07C71">
      <w:pPr>
        <w:pStyle w:val="BodyText"/>
        <w:tabs>
          <w:tab w:val="left" w:pos="2429"/>
        </w:tabs>
        <w:rPr>
          <w:sz w:val="20"/>
        </w:rPr>
      </w:pPr>
      <w:r>
        <w:rPr>
          <w:sz w:val="20"/>
        </w:rPr>
        <w:tab/>
      </w:r>
    </w:p>
    <w:p w:rsidR="0051085E" w:rsidRDefault="0051085E" w:rsidP="00F07C71">
      <w:pPr>
        <w:pStyle w:val="BodyText"/>
        <w:rPr>
          <w:sz w:val="20"/>
        </w:rPr>
      </w:pPr>
    </w:p>
    <w:p w:rsidR="0051085E" w:rsidRDefault="0051085E" w:rsidP="00F07C71">
      <w:pPr>
        <w:pStyle w:val="BodyText"/>
        <w:rPr>
          <w:sz w:val="20"/>
        </w:rPr>
      </w:pPr>
    </w:p>
    <w:p w:rsidR="00F07C71" w:rsidRDefault="00F07C71" w:rsidP="00F07C71">
      <w:pPr>
        <w:pStyle w:val="BodyText"/>
        <w:rPr>
          <w:sz w:val="20"/>
        </w:rPr>
      </w:pPr>
    </w:p>
    <w:p w:rsidR="00F07C71" w:rsidRDefault="0057149B" w:rsidP="00F07C71">
      <w:pPr>
        <w:pStyle w:val="BodyText"/>
        <w:jc w:val="center"/>
        <w:rPr>
          <w:sz w:val="20"/>
        </w:rPr>
      </w:pPr>
      <w:r w:rsidRPr="009D7048">
        <w:rPr>
          <w:noProof/>
          <w:color w:val="FF0000"/>
          <w:sz w:val="36"/>
          <w:szCs w:val="36"/>
          <w:lang w:bidi="ar-SA"/>
        </w:rPr>
        <w:drawing>
          <wp:inline distT="0" distB="0" distL="0" distR="0">
            <wp:extent cx="1842674" cy="549910"/>
            <wp:effectExtent l="0" t="0" r="0" b="0"/>
            <wp:docPr id="3" name="Picture 3" descr="C:\Users\Silicon\Desktop\lo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icon\Desktop\logo-7.png"/>
                    <pic:cNvPicPr>
                      <a:picLocks noChangeAspect="1" noChangeArrowheads="1"/>
                    </pic:cNvPicPr>
                  </pic:nvPicPr>
                  <pic:blipFill>
                    <a:blip r:embed="rId8"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9283" cy="578741"/>
                    </a:xfrm>
                    <a:prstGeom prst="rect">
                      <a:avLst/>
                    </a:prstGeom>
                    <a:noFill/>
                    <a:ln>
                      <a:noFill/>
                    </a:ln>
                  </pic:spPr>
                </pic:pic>
              </a:graphicData>
            </a:graphic>
          </wp:inline>
        </w:drawing>
      </w:r>
    </w:p>
    <w:p w:rsidR="00F07C71" w:rsidRPr="00283B3E" w:rsidRDefault="00F07C71" w:rsidP="00A84A27">
      <w:pPr>
        <w:spacing w:before="60" w:line="319" w:lineRule="exact"/>
        <w:jc w:val="center"/>
        <w:rPr>
          <w:b/>
          <w:sz w:val="24"/>
          <w:szCs w:val="24"/>
        </w:rPr>
      </w:pPr>
      <w:r w:rsidRPr="00283B3E">
        <w:rPr>
          <w:b/>
          <w:sz w:val="24"/>
          <w:szCs w:val="24"/>
        </w:rPr>
        <w:t>DEPARTMENT OF COMPUTER SCIENCE AND ENGINEERING</w:t>
      </w:r>
    </w:p>
    <w:p w:rsidR="00F07C71" w:rsidRPr="00283B3E" w:rsidRDefault="00F07C71" w:rsidP="00F07C71">
      <w:pPr>
        <w:ind w:right="40"/>
        <w:jc w:val="center"/>
        <w:rPr>
          <w:b/>
          <w:sz w:val="24"/>
          <w:szCs w:val="24"/>
        </w:rPr>
      </w:pPr>
      <w:r w:rsidRPr="00283B3E">
        <w:rPr>
          <w:b/>
          <w:sz w:val="24"/>
          <w:szCs w:val="24"/>
        </w:rPr>
        <w:t xml:space="preserve">SILICON </w:t>
      </w:r>
      <w:r w:rsidR="0057149B">
        <w:rPr>
          <w:b/>
          <w:sz w:val="24"/>
          <w:szCs w:val="24"/>
        </w:rPr>
        <w:t>UNIVERSITY ODISHA</w:t>
      </w:r>
    </w:p>
    <w:p w:rsidR="00F07C71" w:rsidRPr="00283B3E" w:rsidRDefault="00F07C71" w:rsidP="00F07C71">
      <w:pPr>
        <w:ind w:right="40"/>
        <w:jc w:val="center"/>
        <w:rPr>
          <w:b/>
          <w:sz w:val="24"/>
          <w:szCs w:val="24"/>
        </w:rPr>
      </w:pPr>
      <w:r w:rsidRPr="00283B3E">
        <w:rPr>
          <w:b/>
          <w:sz w:val="24"/>
          <w:szCs w:val="24"/>
        </w:rPr>
        <w:t>SILICON HILLS, BHUBANESWAR – 751024, ODISHA, INDIA</w:t>
      </w:r>
    </w:p>
    <w:p w:rsidR="008663E2" w:rsidRDefault="005027B1" w:rsidP="00F07C71">
      <w:pPr>
        <w:ind w:right="40"/>
        <w:jc w:val="center"/>
        <w:rPr>
          <w:b/>
          <w:sz w:val="24"/>
          <w:szCs w:val="24"/>
        </w:rPr>
      </w:pPr>
      <w:r>
        <w:rPr>
          <w:b/>
          <w:sz w:val="24"/>
          <w:szCs w:val="24"/>
        </w:rPr>
        <w:t>May 2024</w:t>
      </w:r>
    </w:p>
    <w:p w:rsidR="00F07C71" w:rsidRPr="008663E2" w:rsidRDefault="00F07C71" w:rsidP="008663E2">
      <w:pPr>
        <w:widowControl/>
        <w:autoSpaceDE/>
        <w:autoSpaceDN/>
        <w:spacing w:after="200" w:line="276" w:lineRule="auto"/>
        <w:rPr>
          <w:b/>
          <w:sz w:val="24"/>
          <w:szCs w:val="24"/>
        </w:rPr>
        <w:sectPr w:rsidR="00F07C71" w:rsidRPr="008663E2" w:rsidSect="008663E2">
          <w:footerReference w:type="default" r:id="rId9"/>
          <w:footerReference w:type="first" r:id="rId10"/>
          <w:pgSz w:w="11910" w:h="16840"/>
          <w:pgMar w:top="1540" w:right="1320" w:bottom="1530" w:left="1280" w:header="720" w:footer="720" w:gutter="0"/>
          <w:cols w:space="720"/>
          <w:titlePg/>
          <w:docGrid w:linePitch="299"/>
        </w:sectPr>
      </w:pPr>
    </w:p>
    <w:p w:rsidR="00F07C71" w:rsidRPr="00D53C24" w:rsidRDefault="00F07C71" w:rsidP="008663E2">
      <w:pPr>
        <w:spacing w:before="253"/>
        <w:ind w:right="859" w:firstLine="720"/>
        <w:jc w:val="center"/>
        <w:rPr>
          <w:rFonts w:ascii="Copperplate Gothic Bold" w:hAnsi="Copperplate Gothic Bold"/>
          <w:b/>
          <w:sz w:val="32"/>
          <w:szCs w:val="32"/>
        </w:rPr>
      </w:pPr>
      <w:r w:rsidRPr="00D53C24">
        <w:rPr>
          <w:rFonts w:ascii="Copperplate Gothic Bold" w:hAnsi="Copperplate Gothic Bold"/>
          <w:b/>
          <w:sz w:val="32"/>
          <w:szCs w:val="32"/>
        </w:rPr>
        <w:lastRenderedPageBreak/>
        <w:t>CERTIFICATE</w:t>
      </w:r>
    </w:p>
    <w:p w:rsidR="00F07C71" w:rsidRDefault="00F07C71" w:rsidP="005949D0">
      <w:pPr>
        <w:spacing w:before="253" w:after="240"/>
        <w:ind w:left="893" w:right="864"/>
        <w:jc w:val="center"/>
        <w:rPr>
          <w:rFonts w:ascii="Copperplate Gothic Bold" w:hAnsi="Copperplate Gothic Bold"/>
          <w:b/>
          <w:sz w:val="36"/>
          <w:szCs w:val="36"/>
        </w:rPr>
      </w:pPr>
    </w:p>
    <w:p w:rsidR="00F07C71" w:rsidRPr="00A55DC6" w:rsidRDefault="00F07C71" w:rsidP="00F07C71">
      <w:pPr>
        <w:spacing w:before="90" w:line="360" w:lineRule="auto"/>
        <w:ind w:left="160" w:right="116" w:firstLine="720"/>
        <w:jc w:val="both"/>
        <w:rPr>
          <w:sz w:val="24"/>
          <w:szCs w:val="24"/>
        </w:rPr>
      </w:pPr>
      <w:r w:rsidRPr="00A55DC6">
        <w:rPr>
          <w:sz w:val="24"/>
          <w:szCs w:val="24"/>
        </w:rPr>
        <w:t xml:space="preserve">This is to certify that the work contained in the project entitled </w:t>
      </w:r>
      <w:r w:rsidR="005027B1">
        <w:rPr>
          <w:b/>
          <w:sz w:val="24"/>
          <w:szCs w:val="24"/>
        </w:rPr>
        <w:t xml:space="preserve">“Student Stress Factor Detection through Classification and Feature Selection </w:t>
      </w:r>
      <w:r w:rsidRPr="00A55DC6">
        <w:rPr>
          <w:b/>
          <w:sz w:val="24"/>
          <w:szCs w:val="24"/>
        </w:rPr>
        <w:t>”</w:t>
      </w:r>
      <w:r w:rsidRPr="00A55DC6">
        <w:rPr>
          <w:sz w:val="24"/>
          <w:szCs w:val="24"/>
        </w:rPr>
        <w:t xml:space="preserve">, submitted by </w:t>
      </w:r>
      <w:r w:rsidR="005027B1">
        <w:rPr>
          <w:b/>
          <w:sz w:val="24"/>
          <w:szCs w:val="24"/>
        </w:rPr>
        <w:t xml:space="preserve">Anubhav Mohanty </w:t>
      </w:r>
      <w:r w:rsidRPr="00A55DC6">
        <w:rPr>
          <w:b/>
          <w:sz w:val="24"/>
          <w:szCs w:val="24"/>
        </w:rPr>
        <w:t xml:space="preserve">(Regd. No.: </w:t>
      </w:r>
      <w:r w:rsidR="005027B1" w:rsidRPr="005027B1">
        <w:rPr>
          <w:b/>
          <w:bCs/>
          <w:sz w:val="24"/>
          <w:szCs w:val="24"/>
        </w:rPr>
        <w:t>2001209087</w:t>
      </w:r>
      <w:r w:rsidR="005027B1">
        <w:rPr>
          <w:b/>
          <w:sz w:val="24"/>
          <w:szCs w:val="24"/>
        </w:rPr>
        <w:t xml:space="preserve">), Payal Pani </w:t>
      </w:r>
      <w:r w:rsidRPr="00A55DC6">
        <w:rPr>
          <w:b/>
          <w:sz w:val="24"/>
          <w:szCs w:val="24"/>
        </w:rPr>
        <w:t xml:space="preserve">(Regd. No.: </w:t>
      </w:r>
      <w:r w:rsidR="005027B1" w:rsidRPr="005027B1">
        <w:rPr>
          <w:b/>
          <w:bCs/>
          <w:sz w:val="24"/>
          <w:szCs w:val="24"/>
        </w:rPr>
        <w:t>2001209147</w:t>
      </w:r>
      <w:r w:rsidRPr="00A55DC6">
        <w:rPr>
          <w:b/>
          <w:sz w:val="24"/>
          <w:szCs w:val="24"/>
        </w:rPr>
        <w:t>)</w:t>
      </w:r>
      <w:r>
        <w:rPr>
          <w:b/>
          <w:sz w:val="24"/>
          <w:szCs w:val="24"/>
        </w:rPr>
        <w:t xml:space="preserve">, </w:t>
      </w:r>
      <w:r w:rsidR="005027B1">
        <w:rPr>
          <w:b/>
          <w:sz w:val="24"/>
          <w:szCs w:val="24"/>
        </w:rPr>
        <w:t>Rajat Kumar</w:t>
      </w:r>
      <w:r w:rsidRPr="00A55DC6">
        <w:rPr>
          <w:b/>
          <w:sz w:val="24"/>
          <w:szCs w:val="24"/>
        </w:rPr>
        <w:t xml:space="preserve"> (Regd. No.: </w:t>
      </w:r>
      <w:r w:rsidR="005027B1" w:rsidRPr="005027B1">
        <w:rPr>
          <w:b/>
          <w:bCs/>
          <w:sz w:val="24"/>
          <w:szCs w:val="24"/>
        </w:rPr>
        <w:t>2001209058</w:t>
      </w:r>
      <w:r w:rsidRPr="00A55DC6">
        <w:rPr>
          <w:b/>
          <w:sz w:val="24"/>
          <w:szCs w:val="24"/>
        </w:rPr>
        <w:t xml:space="preserve">) </w:t>
      </w:r>
      <w:r w:rsidRPr="00A55DC6">
        <w:rPr>
          <w:sz w:val="24"/>
          <w:szCs w:val="24"/>
        </w:rPr>
        <w:t>and</w:t>
      </w:r>
      <w:r w:rsidR="005027B1">
        <w:rPr>
          <w:b/>
          <w:sz w:val="24"/>
          <w:szCs w:val="24"/>
        </w:rPr>
        <w:t xml:space="preserve"> Sagar Verma</w:t>
      </w:r>
      <w:r w:rsidRPr="00A55DC6">
        <w:rPr>
          <w:b/>
          <w:sz w:val="24"/>
          <w:szCs w:val="24"/>
        </w:rPr>
        <w:t xml:space="preserve"> (Regd. No.: </w:t>
      </w:r>
      <w:r w:rsidR="005027B1" w:rsidRPr="005027B1">
        <w:rPr>
          <w:b/>
          <w:bCs/>
          <w:sz w:val="24"/>
          <w:szCs w:val="24"/>
        </w:rPr>
        <w:t>2001209058</w:t>
      </w:r>
      <w:r w:rsidRPr="00A55DC6">
        <w:rPr>
          <w:b/>
          <w:sz w:val="24"/>
          <w:szCs w:val="24"/>
        </w:rPr>
        <w:t xml:space="preserve">) </w:t>
      </w:r>
      <w:r w:rsidRPr="00A55DC6">
        <w:rPr>
          <w:sz w:val="24"/>
          <w:szCs w:val="24"/>
        </w:rPr>
        <w:t xml:space="preserve">is a record of bonafide works carried out by them under my supervisionand guidance. The contents embodied in the project is being submitted as a part of </w:t>
      </w:r>
      <w:r w:rsidRPr="0029270B">
        <w:rPr>
          <w:sz w:val="24"/>
          <w:szCs w:val="24"/>
        </w:rPr>
        <w:t>8</w:t>
      </w:r>
      <w:r w:rsidRPr="0029270B">
        <w:rPr>
          <w:sz w:val="24"/>
          <w:szCs w:val="24"/>
          <w:vertAlign w:val="superscript"/>
        </w:rPr>
        <w:t>th</w:t>
      </w:r>
      <w:r w:rsidRPr="00A55DC6">
        <w:rPr>
          <w:sz w:val="24"/>
          <w:szCs w:val="24"/>
        </w:rPr>
        <w:t xml:space="preserve"> semester project for the undergraduate curriculum and have not been submitted for the award of any other degree or diploma in this or any other university.</w:t>
      </w:r>
    </w:p>
    <w:p w:rsidR="00F07C71" w:rsidRDefault="00F07C71" w:rsidP="00F07C71">
      <w:pPr>
        <w:pStyle w:val="BodyText"/>
        <w:rPr>
          <w:sz w:val="20"/>
        </w:rPr>
      </w:pPr>
    </w:p>
    <w:p w:rsidR="00F07C71" w:rsidRDefault="00F07C71" w:rsidP="00F07C71">
      <w:pPr>
        <w:pStyle w:val="BodyText"/>
        <w:spacing w:before="4"/>
        <w:rPr>
          <w:sz w:val="29"/>
        </w:rPr>
      </w:pPr>
    </w:p>
    <w:p w:rsidR="00F07C71" w:rsidRPr="00A820FE" w:rsidRDefault="005027B1" w:rsidP="00F07C71">
      <w:pPr>
        <w:pStyle w:val="Heading2"/>
        <w:spacing w:before="90" w:after="240"/>
        <w:ind w:left="158" w:right="14"/>
        <w:rPr>
          <w:b w:val="0"/>
        </w:rPr>
      </w:pPr>
      <w:r w:rsidRPr="00A820FE">
        <w:rPr>
          <w:b w:val="0"/>
        </w:rPr>
        <w:t>Date</w:t>
      </w:r>
      <w:r>
        <w:rPr>
          <w:b w:val="0"/>
        </w:rPr>
        <w:t>:</w:t>
      </w:r>
      <w:r w:rsidR="008930C9">
        <w:rPr>
          <w:b w:val="0"/>
        </w:rPr>
        <w:t>1</w:t>
      </w:r>
      <w:r w:rsidR="008930C9" w:rsidRPr="008930C9">
        <w:rPr>
          <w:b w:val="0"/>
          <w:vertAlign w:val="superscript"/>
        </w:rPr>
        <w:t>st</w:t>
      </w:r>
      <w:r w:rsidR="008930C9">
        <w:rPr>
          <w:b w:val="0"/>
        </w:rPr>
        <w:t xml:space="preserve"> May 2024</w:t>
      </w:r>
    </w:p>
    <w:p w:rsidR="00F07C71" w:rsidRDefault="00F07C71" w:rsidP="00F07C71">
      <w:pPr>
        <w:pStyle w:val="Heading2"/>
        <w:spacing w:before="90"/>
        <w:ind w:left="180" w:right="20"/>
        <w:rPr>
          <w:b w:val="0"/>
        </w:rPr>
      </w:pPr>
      <w:r w:rsidRPr="00A820FE">
        <w:rPr>
          <w:b w:val="0"/>
        </w:rPr>
        <w:t>Place:</w:t>
      </w:r>
      <w:r w:rsidR="005027B1">
        <w:rPr>
          <w:b w:val="0"/>
        </w:rPr>
        <w:t xml:space="preserve"> Bhubaneswar</w:t>
      </w:r>
    </w:p>
    <w:p w:rsidR="0045498A" w:rsidRPr="00A820FE" w:rsidRDefault="0045498A" w:rsidP="00F07C71">
      <w:pPr>
        <w:pStyle w:val="Heading2"/>
        <w:spacing w:before="90"/>
        <w:ind w:left="180" w:right="20"/>
        <w:rPr>
          <w:b w:val="0"/>
        </w:rPr>
      </w:pPr>
    </w:p>
    <w:p w:rsidR="00F07C71" w:rsidRDefault="0045498A" w:rsidP="00F07C71">
      <w:pPr>
        <w:pStyle w:val="Heading2"/>
        <w:spacing w:before="90"/>
        <w:ind w:right="20"/>
        <w:jc w:val="right"/>
      </w:pPr>
      <w:r>
        <w:t>__________________________</w:t>
      </w:r>
    </w:p>
    <w:p w:rsidR="00F07C71" w:rsidRDefault="008930C9" w:rsidP="00F07C71">
      <w:pPr>
        <w:pStyle w:val="Heading2"/>
        <w:spacing w:before="90"/>
        <w:ind w:right="20"/>
        <w:jc w:val="right"/>
      </w:pPr>
      <w:r>
        <w:t>Prof. (Dr) Pamela Chaudhury</w:t>
      </w:r>
    </w:p>
    <w:p w:rsidR="00F07C71" w:rsidRPr="00A820FE" w:rsidRDefault="008930C9" w:rsidP="008930C9">
      <w:pPr>
        <w:pStyle w:val="Heading2"/>
        <w:spacing w:before="90"/>
        <w:ind w:left="6480" w:right="20"/>
        <w:jc w:val="center"/>
        <w:rPr>
          <w:b w:val="0"/>
        </w:rPr>
      </w:pPr>
      <w:r>
        <w:rPr>
          <w:b w:val="0"/>
        </w:rPr>
        <w:t xml:space="preserve">    Senior </w:t>
      </w:r>
      <w:r w:rsidR="006E3BFA">
        <w:rPr>
          <w:b w:val="0"/>
        </w:rPr>
        <w:t>Assistant</w:t>
      </w:r>
      <w:r w:rsidR="00F07C71">
        <w:rPr>
          <w:b w:val="0"/>
        </w:rPr>
        <w:t xml:space="preserve"> Professor </w:t>
      </w:r>
    </w:p>
    <w:p w:rsidR="00F07C71" w:rsidRPr="00A820FE" w:rsidRDefault="00F07C71" w:rsidP="00F07C71">
      <w:pPr>
        <w:pStyle w:val="Heading2"/>
        <w:spacing w:before="90"/>
        <w:ind w:right="20"/>
        <w:jc w:val="right"/>
        <w:rPr>
          <w:b w:val="0"/>
        </w:rPr>
      </w:pPr>
      <w:r w:rsidRPr="00A820FE">
        <w:rPr>
          <w:b w:val="0"/>
        </w:rPr>
        <w:t xml:space="preserve">Department </w:t>
      </w:r>
      <w:r>
        <w:rPr>
          <w:b w:val="0"/>
        </w:rPr>
        <w:t>of Comp</w:t>
      </w:r>
      <w:r w:rsidR="008930C9">
        <w:rPr>
          <w:b w:val="0"/>
        </w:rPr>
        <w:t xml:space="preserve">uter Science &amp; Engineering </w:t>
      </w:r>
    </w:p>
    <w:p w:rsidR="00F07C71" w:rsidRDefault="00F07C71" w:rsidP="00F07C71">
      <w:pPr>
        <w:pStyle w:val="Heading2"/>
        <w:spacing w:before="90"/>
        <w:ind w:right="20"/>
        <w:jc w:val="right"/>
      </w:pPr>
    </w:p>
    <w:p w:rsidR="00F07C71" w:rsidRDefault="00F07C71" w:rsidP="00F07C71">
      <w:pPr>
        <w:pStyle w:val="Heading2"/>
        <w:spacing w:before="90"/>
        <w:ind w:right="20"/>
        <w:jc w:val="right"/>
      </w:pPr>
    </w:p>
    <w:p w:rsidR="005949D0" w:rsidRDefault="005949D0" w:rsidP="005949D0">
      <w:pPr>
        <w:pStyle w:val="Heading2"/>
        <w:spacing w:before="90"/>
        <w:ind w:right="20"/>
      </w:pPr>
    </w:p>
    <w:p w:rsidR="00BA4306" w:rsidRDefault="0045498A" w:rsidP="005949D0">
      <w:pPr>
        <w:pStyle w:val="Heading2"/>
        <w:spacing w:before="90"/>
        <w:ind w:right="20"/>
      </w:pPr>
      <w:r>
        <w:t>_____________________</w:t>
      </w:r>
    </w:p>
    <w:p w:rsidR="00F07C71" w:rsidRDefault="005949D0" w:rsidP="005949D0">
      <w:pPr>
        <w:pStyle w:val="Heading2"/>
        <w:spacing w:before="90"/>
        <w:ind w:right="20"/>
      </w:pPr>
      <w:r>
        <w:t>External Examiner</w:t>
      </w:r>
    </w:p>
    <w:p w:rsidR="00F07C71" w:rsidRDefault="00F07C71" w:rsidP="00F07C71">
      <w:pPr>
        <w:pStyle w:val="Heading2"/>
        <w:spacing w:before="90"/>
        <w:ind w:right="20"/>
        <w:jc w:val="right"/>
      </w:pPr>
    </w:p>
    <w:p w:rsidR="005949D0" w:rsidRDefault="005949D0" w:rsidP="005949D0">
      <w:pPr>
        <w:pStyle w:val="Heading2"/>
        <w:spacing w:before="90"/>
        <w:ind w:right="20"/>
        <w:jc w:val="center"/>
      </w:pPr>
    </w:p>
    <w:p w:rsidR="0051085E" w:rsidRDefault="0051085E" w:rsidP="005949D0">
      <w:pPr>
        <w:pStyle w:val="Heading2"/>
        <w:spacing w:before="90"/>
        <w:ind w:right="20"/>
        <w:jc w:val="center"/>
      </w:pPr>
    </w:p>
    <w:p w:rsidR="0051085E" w:rsidRDefault="0051085E" w:rsidP="005949D0">
      <w:pPr>
        <w:pStyle w:val="Heading2"/>
        <w:spacing w:before="90"/>
        <w:ind w:right="20"/>
        <w:jc w:val="center"/>
      </w:pPr>
    </w:p>
    <w:p w:rsidR="00F07C71" w:rsidRDefault="00F07C71" w:rsidP="00F07C71">
      <w:pPr>
        <w:pStyle w:val="BodyText"/>
        <w:jc w:val="center"/>
      </w:pPr>
    </w:p>
    <w:p w:rsidR="00F07C71" w:rsidRDefault="00E1690B" w:rsidP="00F07C71">
      <w:pPr>
        <w:pStyle w:val="BodyText"/>
        <w:jc w:val="center"/>
      </w:pPr>
      <w:r w:rsidRPr="009D7048">
        <w:rPr>
          <w:noProof/>
          <w:color w:val="FF0000"/>
          <w:sz w:val="36"/>
          <w:szCs w:val="36"/>
          <w:lang w:bidi="ar-SA"/>
        </w:rPr>
        <w:drawing>
          <wp:inline distT="0" distB="0" distL="0" distR="0">
            <wp:extent cx="1842674" cy="549910"/>
            <wp:effectExtent l="0" t="0" r="0" b="0"/>
            <wp:docPr id="5" name="Picture 5" descr="C:\Users\Silicon\Desktop\lo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icon\Desktop\logo-7.png"/>
                    <pic:cNvPicPr>
                      <a:picLocks noChangeAspect="1" noChangeArrowheads="1"/>
                    </pic:cNvPicPr>
                  </pic:nvPicPr>
                  <pic:blipFill>
                    <a:blip r:embed="rId8"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9283" cy="578741"/>
                    </a:xfrm>
                    <a:prstGeom prst="rect">
                      <a:avLst/>
                    </a:prstGeom>
                    <a:noFill/>
                    <a:ln>
                      <a:noFill/>
                    </a:ln>
                  </pic:spPr>
                </pic:pic>
              </a:graphicData>
            </a:graphic>
          </wp:inline>
        </w:drawing>
      </w:r>
    </w:p>
    <w:p w:rsidR="00F07C71" w:rsidRPr="00283B3E" w:rsidRDefault="00F07C71" w:rsidP="0051085E">
      <w:pPr>
        <w:spacing w:before="60" w:line="319" w:lineRule="exact"/>
        <w:jc w:val="center"/>
        <w:rPr>
          <w:b/>
        </w:rPr>
      </w:pPr>
      <w:r w:rsidRPr="00283B3E">
        <w:rPr>
          <w:b/>
        </w:rPr>
        <w:t>DEPARTMENT OF COMPUTER SCIENCE AND ENGINEERING</w:t>
      </w:r>
    </w:p>
    <w:p w:rsidR="00F07C71" w:rsidRPr="00283B3E" w:rsidRDefault="00F07C71" w:rsidP="00F07C71">
      <w:pPr>
        <w:ind w:right="40"/>
        <w:jc w:val="center"/>
        <w:rPr>
          <w:b/>
        </w:rPr>
      </w:pPr>
      <w:r w:rsidRPr="00283B3E">
        <w:rPr>
          <w:b/>
        </w:rPr>
        <w:t xml:space="preserve">SILICON </w:t>
      </w:r>
      <w:r w:rsidR="00E1690B">
        <w:rPr>
          <w:b/>
        </w:rPr>
        <w:t>UNIVERSITY ODISHA</w:t>
      </w:r>
    </w:p>
    <w:p w:rsidR="00F07C71" w:rsidRPr="00283B3E" w:rsidRDefault="00F07C71" w:rsidP="00F07C71">
      <w:pPr>
        <w:ind w:right="40"/>
        <w:jc w:val="center"/>
        <w:rPr>
          <w:b/>
        </w:rPr>
      </w:pPr>
      <w:r w:rsidRPr="00283B3E">
        <w:rPr>
          <w:b/>
        </w:rPr>
        <w:t>BHUBANESWAR – 751024</w:t>
      </w:r>
    </w:p>
    <w:p w:rsidR="00F07C71" w:rsidRPr="00D53C24" w:rsidRDefault="00F07C71" w:rsidP="00F07C71">
      <w:pPr>
        <w:pStyle w:val="BodyText"/>
        <w:jc w:val="center"/>
        <w:rPr>
          <w:b/>
          <w:sz w:val="32"/>
          <w:szCs w:val="32"/>
        </w:rPr>
      </w:pPr>
      <w:r>
        <w:br w:type="column"/>
      </w:r>
      <w:r w:rsidRPr="00D53C24">
        <w:rPr>
          <w:rFonts w:ascii="Copperplate Gothic Bold" w:hAnsi="Copperplate Gothic Bold"/>
          <w:b/>
          <w:sz w:val="32"/>
          <w:szCs w:val="32"/>
        </w:rPr>
        <w:lastRenderedPageBreak/>
        <w:t>DECLARATION</w:t>
      </w:r>
    </w:p>
    <w:p w:rsidR="00F07C71" w:rsidRDefault="00F07C71" w:rsidP="00F07C71">
      <w:pPr>
        <w:pStyle w:val="BodyText"/>
        <w:spacing w:before="4"/>
        <w:rPr>
          <w:b/>
          <w:sz w:val="27"/>
        </w:rPr>
      </w:pPr>
    </w:p>
    <w:p w:rsidR="00F07C71" w:rsidRDefault="00F07C71" w:rsidP="00F07C71">
      <w:pPr>
        <w:pStyle w:val="BodyText"/>
        <w:spacing w:before="4"/>
        <w:rPr>
          <w:b/>
          <w:sz w:val="27"/>
        </w:rPr>
      </w:pPr>
    </w:p>
    <w:p w:rsidR="00F07C71" w:rsidRDefault="00F07C71" w:rsidP="00F07C71">
      <w:pPr>
        <w:pStyle w:val="BodyText"/>
        <w:spacing w:before="4"/>
        <w:rPr>
          <w:b/>
          <w:sz w:val="27"/>
        </w:rPr>
      </w:pPr>
    </w:p>
    <w:p w:rsidR="00F07C71" w:rsidRDefault="00F07C71" w:rsidP="00F07C71">
      <w:pPr>
        <w:pStyle w:val="BodyText"/>
        <w:ind w:left="158"/>
      </w:pPr>
      <w:r>
        <w:t>We hereby certify that:-</w:t>
      </w:r>
    </w:p>
    <w:p w:rsidR="00F07C71" w:rsidRDefault="00F07C71" w:rsidP="00F07C71">
      <w:pPr>
        <w:pStyle w:val="BodyText"/>
        <w:spacing w:before="5"/>
        <w:rPr>
          <w:sz w:val="22"/>
        </w:rPr>
      </w:pPr>
    </w:p>
    <w:p w:rsidR="00F07C71" w:rsidRPr="00D83DC9" w:rsidRDefault="00F07C71" w:rsidP="00F07C71">
      <w:pPr>
        <w:pStyle w:val="ListParagraph"/>
        <w:numPr>
          <w:ilvl w:val="0"/>
          <w:numId w:val="1"/>
        </w:numPr>
        <w:tabs>
          <w:tab w:val="left" w:pos="881"/>
        </w:tabs>
        <w:spacing w:before="0" w:line="360" w:lineRule="auto"/>
        <w:ind w:right="124" w:hanging="360"/>
        <w:rPr>
          <w:sz w:val="24"/>
        </w:rPr>
      </w:pPr>
      <w:r w:rsidRPr="00D83DC9">
        <w:rPr>
          <w:sz w:val="24"/>
        </w:rPr>
        <w:t>The work contained in the project is original and has been done by ourselves under the supervision of oursupervisor.</w:t>
      </w:r>
    </w:p>
    <w:p w:rsidR="00F07C71" w:rsidRPr="00D83DC9" w:rsidRDefault="00F07C71" w:rsidP="00F07C71">
      <w:pPr>
        <w:pStyle w:val="ListParagraph"/>
        <w:numPr>
          <w:ilvl w:val="0"/>
          <w:numId w:val="1"/>
        </w:numPr>
        <w:tabs>
          <w:tab w:val="left" w:pos="881"/>
        </w:tabs>
        <w:ind w:hanging="360"/>
        <w:rPr>
          <w:sz w:val="24"/>
        </w:rPr>
      </w:pPr>
      <w:r w:rsidRPr="00D83DC9">
        <w:rPr>
          <w:sz w:val="24"/>
        </w:rPr>
        <w:t xml:space="preserve">The work has not </w:t>
      </w:r>
      <w:bookmarkStart w:id="0" w:name="_GoBack"/>
      <w:bookmarkEnd w:id="0"/>
      <w:r w:rsidRPr="00D83DC9">
        <w:rPr>
          <w:sz w:val="24"/>
        </w:rPr>
        <w:t>been submitted to any other Institute for any degree ordiploma.</w:t>
      </w:r>
    </w:p>
    <w:p w:rsidR="00F07C71" w:rsidRPr="00D83DC9" w:rsidRDefault="00F07C71" w:rsidP="00F07C71">
      <w:pPr>
        <w:pStyle w:val="BodyText"/>
        <w:spacing w:before="5"/>
        <w:rPr>
          <w:sz w:val="22"/>
        </w:rPr>
      </w:pPr>
    </w:p>
    <w:p w:rsidR="00F07C71" w:rsidRPr="00D83DC9" w:rsidRDefault="00F07C71" w:rsidP="00F07C71">
      <w:pPr>
        <w:pStyle w:val="ListParagraph"/>
        <w:numPr>
          <w:ilvl w:val="0"/>
          <w:numId w:val="1"/>
        </w:numPr>
        <w:tabs>
          <w:tab w:val="left" w:pos="881"/>
        </w:tabs>
        <w:spacing w:before="0" w:line="360" w:lineRule="auto"/>
        <w:ind w:right="121" w:hanging="360"/>
        <w:rPr>
          <w:sz w:val="24"/>
        </w:rPr>
      </w:pPr>
      <w:r w:rsidRPr="00D83DC9">
        <w:rPr>
          <w:sz w:val="24"/>
        </w:rPr>
        <w:t>We have conformed to the norms and guidelines given to us by the Project Review Committee of our department.</w:t>
      </w:r>
    </w:p>
    <w:p w:rsidR="00F07C71" w:rsidRPr="008B7CA8" w:rsidRDefault="00F07C71" w:rsidP="00F07C71">
      <w:pPr>
        <w:pStyle w:val="ListParagraph"/>
        <w:numPr>
          <w:ilvl w:val="0"/>
          <w:numId w:val="1"/>
        </w:numPr>
        <w:tabs>
          <w:tab w:val="left" w:pos="881"/>
        </w:tabs>
        <w:spacing w:line="360" w:lineRule="auto"/>
        <w:ind w:right="115" w:hanging="360"/>
        <w:rPr>
          <w:sz w:val="26"/>
        </w:rPr>
      </w:pPr>
      <w:r w:rsidRPr="00D83DC9">
        <w:rPr>
          <w:sz w:val="24"/>
        </w:rPr>
        <w:t xml:space="preserve">Whenever we have used materials (data, theoretical analysis and text) from other sources, we have given due credit to them by citing them in the text of the project and giving their details in thereferences. </w:t>
      </w:r>
    </w:p>
    <w:p w:rsidR="00F07C71" w:rsidRDefault="00F07C71" w:rsidP="00F07C71">
      <w:pPr>
        <w:pStyle w:val="BodyText"/>
      </w:pPr>
    </w:p>
    <w:p w:rsidR="00772186" w:rsidRDefault="00772186" w:rsidP="00F07C71">
      <w:pPr>
        <w:pStyle w:val="BodyText"/>
      </w:pPr>
    </w:p>
    <w:p w:rsidR="00F07C71" w:rsidRPr="00462762" w:rsidRDefault="00F07C71" w:rsidP="00F07C71">
      <w:pPr>
        <w:pStyle w:val="BodyText"/>
      </w:pPr>
      <w:r w:rsidRPr="00462762">
        <w:t>Date :</w:t>
      </w:r>
      <w:r w:rsidR="00126A91">
        <w:t xml:space="preserve"> 1</w:t>
      </w:r>
      <w:r w:rsidR="00126A91" w:rsidRPr="00126A91">
        <w:rPr>
          <w:vertAlign w:val="superscript"/>
        </w:rPr>
        <w:t>st</w:t>
      </w:r>
      <w:r w:rsidR="00126A91">
        <w:t xml:space="preserve"> May 2024</w:t>
      </w:r>
    </w:p>
    <w:p w:rsidR="00F07C71" w:rsidRDefault="00F07C71" w:rsidP="00F07C71">
      <w:pPr>
        <w:pStyle w:val="BodyText"/>
        <w:spacing w:before="240"/>
      </w:pPr>
      <w:r w:rsidRPr="00462762">
        <w:t>Place:</w:t>
      </w:r>
      <w:r w:rsidR="00126A91">
        <w:t xml:space="preserve"> Bhubaneswar</w:t>
      </w:r>
    </w:p>
    <w:p w:rsidR="00F1072A" w:rsidRPr="00462762" w:rsidRDefault="00F1072A" w:rsidP="00F07C71">
      <w:pPr>
        <w:pStyle w:val="BodyText"/>
        <w:spacing w:before="240"/>
      </w:pPr>
    </w:p>
    <w:p w:rsidR="00F07C71" w:rsidRPr="00462762" w:rsidRDefault="00F07C71" w:rsidP="00F07C71">
      <w:pPr>
        <w:pStyle w:val="BodyText"/>
      </w:pPr>
    </w:p>
    <w:tbl>
      <w:tblPr>
        <w:tblStyle w:val="TableGrid"/>
        <w:tblW w:w="859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4"/>
        <w:gridCol w:w="2381"/>
        <w:gridCol w:w="63"/>
        <w:gridCol w:w="3039"/>
      </w:tblGrid>
      <w:tr w:rsidR="00F1072A" w:rsidRPr="00F20776" w:rsidTr="008930C9">
        <w:trPr>
          <w:trHeight w:val="646"/>
          <w:jc w:val="right"/>
        </w:trPr>
        <w:tc>
          <w:tcPr>
            <w:tcW w:w="3114" w:type="dxa"/>
          </w:tcPr>
          <w:p w:rsidR="00F20776" w:rsidRPr="00F20776" w:rsidRDefault="008930C9" w:rsidP="00FE751D">
            <w:pPr>
              <w:spacing w:before="139"/>
              <w:ind w:right="6"/>
              <w:rPr>
                <w:b/>
                <w:sz w:val="24"/>
                <w:szCs w:val="24"/>
              </w:rPr>
            </w:pPr>
            <w:r>
              <w:rPr>
                <w:b/>
                <w:sz w:val="24"/>
                <w:szCs w:val="24"/>
              </w:rPr>
              <w:t>Anubhav Mohanty</w:t>
            </w:r>
          </w:p>
        </w:tc>
        <w:tc>
          <w:tcPr>
            <w:tcW w:w="2444" w:type="dxa"/>
            <w:gridSpan w:val="2"/>
          </w:tcPr>
          <w:p w:rsidR="00F20776" w:rsidRPr="00F1072A" w:rsidRDefault="008930C9" w:rsidP="00F1072A">
            <w:pPr>
              <w:spacing w:before="139"/>
              <w:ind w:right="-18"/>
              <w:rPr>
                <w:b/>
              </w:rPr>
            </w:pPr>
            <w:r>
              <w:t>(Regd. No. 2001209087</w:t>
            </w:r>
            <w:r w:rsidR="00F20776" w:rsidRPr="00F1072A">
              <w:t>)</w:t>
            </w:r>
          </w:p>
        </w:tc>
        <w:tc>
          <w:tcPr>
            <w:tcW w:w="3039" w:type="dxa"/>
          </w:tcPr>
          <w:p w:rsidR="00F20776" w:rsidRPr="00F20776" w:rsidRDefault="006F321F" w:rsidP="00F1072A">
            <w:pPr>
              <w:spacing w:before="139"/>
              <w:ind w:right="-18"/>
              <w:rPr>
                <w:sz w:val="24"/>
                <w:szCs w:val="24"/>
              </w:rPr>
            </w:pPr>
            <w:r>
              <w:rPr>
                <w:sz w:val="24"/>
                <w:szCs w:val="24"/>
              </w:rPr>
              <w:t>_______________________</w:t>
            </w:r>
          </w:p>
        </w:tc>
      </w:tr>
      <w:tr w:rsidR="00F1072A" w:rsidRPr="00F20776" w:rsidTr="008930C9">
        <w:trPr>
          <w:trHeight w:val="646"/>
          <w:jc w:val="right"/>
        </w:trPr>
        <w:tc>
          <w:tcPr>
            <w:tcW w:w="3114" w:type="dxa"/>
          </w:tcPr>
          <w:p w:rsidR="00F20776" w:rsidRPr="00F20776" w:rsidRDefault="008930C9" w:rsidP="00FE751D">
            <w:pPr>
              <w:spacing w:before="139"/>
              <w:ind w:right="-44"/>
              <w:rPr>
                <w:b/>
                <w:sz w:val="24"/>
                <w:szCs w:val="24"/>
              </w:rPr>
            </w:pPr>
            <w:r>
              <w:rPr>
                <w:b/>
                <w:sz w:val="24"/>
                <w:szCs w:val="24"/>
              </w:rPr>
              <w:t>Payal Pani</w:t>
            </w:r>
          </w:p>
        </w:tc>
        <w:tc>
          <w:tcPr>
            <w:tcW w:w="2444" w:type="dxa"/>
            <w:gridSpan w:val="2"/>
          </w:tcPr>
          <w:p w:rsidR="00F20776" w:rsidRPr="00F1072A" w:rsidRDefault="008930C9" w:rsidP="00F1072A">
            <w:pPr>
              <w:spacing w:before="139"/>
              <w:ind w:right="-18"/>
              <w:rPr>
                <w:b/>
              </w:rPr>
            </w:pPr>
            <w:r>
              <w:t>(Regd. No. 2001209147</w:t>
            </w:r>
            <w:r w:rsidR="00F20776" w:rsidRPr="00F1072A">
              <w:t>)</w:t>
            </w:r>
          </w:p>
        </w:tc>
        <w:tc>
          <w:tcPr>
            <w:tcW w:w="3039" w:type="dxa"/>
          </w:tcPr>
          <w:p w:rsidR="00F20776" w:rsidRPr="00F20776" w:rsidRDefault="006F321F" w:rsidP="00F1072A">
            <w:pPr>
              <w:spacing w:before="139"/>
              <w:ind w:right="-18"/>
              <w:rPr>
                <w:sz w:val="24"/>
                <w:szCs w:val="24"/>
              </w:rPr>
            </w:pPr>
            <w:r>
              <w:rPr>
                <w:sz w:val="24"/>
                <w:szCs w:val="24"/>
              </w:rPr>
              <w:t>_______________________</w:t>
            </w:r>
          </w:p>
        </w:tc>
      </w:tr>
      <w:tr w:rsidR="00F1072A" w:rsidRPr="00F20776" w:rsidTr="006F321F">
        <w:trPr>
          <w:trHeight w:val="646"/>
          <w:jc w:val="right"/>
        </w:trPr>
        <w:tc>
          <w:tcPr>
            <w:tcW w:w="3114" w:type="dxa"/>
          </w:tcPr>
          <w:p w:rsidR="00F20776" w:rsidRPr="00F20776" w:rsidRDefault="008930C9" w:rsidP="00FE751D">
            <w:pPr>
              <w:spacing w:before="139"/>
              <w:ind w:right="6"/>
              <w:rPr>
                <w:b/>
                <w:sz w:val="24"/>
                <w:szCs w:val="24"/>
              </w:rPr>
            </w:pPr>
            <w:r>
              <w:rPr>
                <w:b/>
                <w:sz w:val="24"/>
                <w:szCs w:val="24"/>
              </w:rPr>
              <w:t>Rajat Kumar</w:t>
            </w:r>
          </w:p>
        </w:tc>
        <w:tc>
          <w:tcPr>
            <w:tcW w:w="2381" w:type="dxa"/>
          </w:tcPr>
          <w:p w:rsidR="00F20776" w:rsidRPr="00F1072A" w:rsidRDefault="006A3B24" w:rsidP="00F1072A">
            <w:pPr>
              <w:spacing w:before="139"/>
              <w:ind w:right="-18"/>
              <w:rPr>
                <w:b/>
              </w:rPr>
            </w:pPr>
            <w:r>
              <w:t>(Regd. No.</w:t>
            </w:r>
            <w:r w:rsidR="008930C9">
              <w:t>2001209058</w:t>
            </w:r>
            <w:r w:rsidR="00F20776" w:rsidRPr="00F1072A">
              <w:t>)</w:t>
            </w:r>
          </w:p>
        </w:tc>
        <w:tc>
          <w:tcPr>
            <w:tcW w:w="3102" w:type="dxa"/>
            <w:gridSpan w:val="2"/>
          </w:tcPr>
          <w:p w:rsidR="00F20776" w:rsidRPr="00F20776" w:rsidRDefault="006F321F" w:rsidP="00FE751D">
            <w:pPr>
              <w:spacing w:before="139"/>
              <w:ind w:right="-18"/>
              <w:rPr>
                <w:sz w:val="24"/>
                <w:szCs w:val="24"/>
              </w:rPr>
            </w:pPr>
            <w:r>
              <w:rPr>
                <w:sz w:val="24"/>
                <w:szCs w:val="24"/>
              </w:rPr>
              <w:t>_______________________</w:t>
            </w:r>
          </w:p>
        </w:tc>
      </w:tr>
      <w:tr w:rsidR="00F1072A" w:rsidRPr="00F20776" w:rsidTr="006F321F">
        <w:trPr>
          <w:trHeight w:val="668"/>
          <w:jc w:val="right"/>
        </w:trPr>
        <w:tc>
          <w:tcPr>
            <w:tcW w:w="3114" w:type="dxa"/>
          </w:tcPr>
          <w:p w:rsidR="00F20776" w:rsidRPr="00F20776" w:rsidRDefault="008930C9" w:rsidP="00FE751D">
            <w:pPr>
              <w:spacing w:before="139"/>
              <w:ind w:right="6"/>
              <w:rPr>
                <w:b/>
                <w:sz w:val="24"/>
                <w:szCs w:val="24"/>
              </w:rPr>
            </w:pPr>
            <w:r>
              <w:rPr>
                <w:b/>
                <w:sz w:val="24"/>
                <w:szCs w:val="24"/>
              </w:rPr>
              <w:t>Sagar Verma</w:t>
            </w:r>
          </w:p>
        </w:tc>
        <w:tc>
          <w:tcPr>
            <w:tcW w:w="2381" w:type="dxa"/>
          </w:tcPr>
          <w:p w:rsidR="00F20776" w:rsidRPr="00F1072A" w:rsidRDefault="006A3B24" w:rsidP="00F1072A">
            <w:pPr>
              <w:spacing w:before="139"/>
              <w:ind w:right="-18"/>
              <w:rPr>
                <w:b/>
              </w:rPr>
            </w:pPr>
            <w:r>
              <w:t>(Regd. No.</w:t>
            </w:r>
            <w:r w:rsidR="008930C9">
              <w:t>200120916</w:t>
            </w:r>
            <w:r>
              <w:t>8</w:t>
            </w:r>
            <w:r w:rsidR="00F20776" w:rsidRPr="00F1072A">
              <w:t>)</w:t>
            </w:r>
          </w:p>
        </w:tc>
        <w:tc>
          <w:tcPr>
            <w:tcW w:w="3102" w:type="dxa"/>
            <w:gridSpan w:val="2"/>
          </w:tcPr>
          <w:p w:rsidR="00F20776" w:rsidRPr="00F20776" w:rsidRDefault="006F321F" w:rsidP="00FE751D">
            <w:pPr>
              <w:spacing w:before="139"/>
              <w:ind w:right="-18"/>
              <w:rPr>
                <w:sz w:val="24"/>
                <w:szCs w:val="24"/>
              </w:rPr>
            </w:pPr>
            <w:r>
              <w:rPr>
                <w:sz w:val="24"/>
                <w:szCs w:val="24"/>
              </w:rPr>
              <w:t>_______________________</w:t>
            </w:r>
          </w:p>
        </w:tc>
      </w:tr>
    </w:tbl>
    <w:p w:rsidR="00F07C71" w:rsidRDefault="00F07C71" w:rsidP="00F07C71">
      <w:pPr>
        <w:spacing w:line="463" w:lineRule="auto"/>
        <w:jc w:val="right"/>
        <w:rPr>
          <w:sz w:val="24"/>
        </w:rPr>
      </w:pPr>
    </w:p>
    <w:p w:rsidR="00F07C71" w:rsidRDefault="00F07C71" w:rsidP="00F07C71">
      <w:pPr>
        <w:pStyle w:val="BodyText"/>
        <w:jc w:val="center"/>
      </w:pPr>
    </w:p>
    <w:p w:rsidR="00772186" w:rsidRDefault="00772186" w:rsidP="00F07C71">
      <w:pPr>
        <w:pStyle w:val="BodyText"/>
        <w:jc w:val="center"/>
      </w:pPr>
    </w:p>
    <w:p w:rsidR="00E53475" w:rsidRDefault="00E53475" w:rsidP="00F07C71">
      <w:pPr>
        <w:pStyle w:val="BodyText"/>
        <w:jc w:val="center"/>
      </w:pPr>
    </w:p>
    <w:p w:rsidR="00F07C71" w:rsidRDefault="00F07C71" w:rsidP="00F07C71">
      <w:pPr>
        <w:pStyle w:val="BodyText"/>
        <w:jc w:val="center"/>
      </w:pPr>
    </w:p>
    <w:p w:rsidR="00E1690B" w:rsidRDefault="00E1690B" w:rsidP="00E1690B">
      <w:pPr>
        <w:pStyle w:val="BodyText"/>
        <w:jc w:val="center"/>
      </w:pPr>
      <w:r w:rsidRPr="009D7048">
        <w:rPr>
          <w:noProof/>
          <w:color w:val="FF0000"/>
          <w:sz w:val="36"/>
          <w:szCs w:val="36"/>
          <w:lang w:bidi="ar-SA"/>
        </w:rPr>
        <w:drawing>
          <wp:inline distT="0" distB="0" distL="0" distR="0">
            <wp:extent cx="1842674" cy="549910"/>
            <wp:effectExtent l="0" t="0" r="0" b="0"/>
            <wp:docPr id="6" name="Picture 6" descr="C:\Users\Silicon\Desktop\lo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icon\Desktop\logo-7.png"/>
                    <pic:cNvPicPr>
                      <a:picLocks noChangeAspect="1" noChangeArrowheads="1"/>
                    </pic:cNvPicPr>
                  </pic:nvPicPr>
                  <pic:blipFill>
                    <a:blip r:embed="rId8"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9283" cy="578741"/>
                    </a:xfrm>
                    <a:prstGeom prst="rect">
                      <a:avLst/>
                    </a:prstGeom>
                    <a:noFill/>
                    <a:ln>
                      <a:noFill/>
                    </a:ln>
                  </pic:spPr>
                </pic:pic>
              </a:graphicData>
            </a:graphic>
          </wp:inline>
        </w:drawing>
      </w:r>
    </w:p>
    <w:p w:rsidR="00E1690B" w:rsidRPr="00283B3E" w:rsidRDefault="00E1690B" w:rsidP="00E1690B">
      <w:pPr>
        <w:spacing w:before="60" w:line="319" w:lineRule="exact"/>
        <w:jc w:val="center"/>
        <w:rPr>
          <w:b/>
        </w:rPr>
      </w:pPr>
      <w:r w:rsidRPr="00283B3E">
        <w:rPr>
          <w:b/>
        </w:rPr>
        <w:t>DEPARTMENT OF COMPUTER SCIENCE AND ENGINEERING</w:t>
      </w:r>
    </w:p>
    <w:p w:rsidR="00E1690B" w:rsidRPr="00283B3E" w:rsidRDefault="00E1690B" w:rsidP="00E1690B">
      <w:pPr>
        <w:ind w:right="40"/>
        <w:jc w:val="center"/>
        <w:rPr>
          <w:b/>
        </w:rPr>
      </w:pPr>
      <w:r w:rsidRPr="00283B3E">
        <w:rPr>
          <w:b/>
        </w:rPr>
        <w:t xml:space="preserve">SILICON </w:t>
      </w:r>
      <w:r>
        <w:rPr>
          <w:b/>
        </w:rPr>
        <w:t>UNIVERSITY ODISHA</w:t>
      </w:r>
    </w:p>
    <w:p w:rsidR="00E1690B" w:rsidRPr="00283B3E" w:rsidRDefault="00E1690B" w:rsidP="00E1690B">
      <w:pPr>
        <w:ind w:right="40"/>
        <w:jc w:val="center"/>
        <w:rPr>
          <w:b/>
        </w:rPr>
      </w:pPr>
      <w:r w:rsidRPr="00283B3E">
        <w:rPr>
          <w:b/>
        </w:rPr>
        <w:t>BHUBANESWAR – 751024</w:t>
      </w:r>
    </w:p>
    <w:p w:rsidR="00F07C71" w:rsidRPr="00D53C24" w:rsidRDefault="00F07C71" w:rsidP="00F07C71">
      <w:pPr>
        <w:spacing w:before="63"/>
        <w:ind w:left="3024"/>
        <w:rPr>
          <w:rFonts w:ascii="Copperplate Gothic Bold" w:hAnsi="Copperplate Gothic Bold"/>
          <w:b/>
          <w:sz w:val="32"/>
          <w:szCs w:val="32"/>
        </w:rPr>
      </w:pPr>
      <w:r w:rsidRPr="00D53C24">
        <w:rPr>
          <w:rFonts w:ascii="Copperplate Gothic Bold" w:hAnsi="Copperplate Gothic Bold"/>
          <w:b/>
          <w:sz w:val="32"/>
          <w:szCs w:val="32"/>
        </w:rPr>
        <w:lastRenderedPageBreak/>
        <w:t>ACKNOWLEDGEMENTS</w:t>
      </w:r>
    </w:p>
    <w:p w:rsidR="00F07C71" w:rsidRPr="00462762" w:rsidRDefault="00F07C71" w:rsidP="00F07C71">
      <w:pPr>
        <w:pStyle w:val="BodyText"/>
        <w:rPr>
          <w:rFonts w:ascii="Copperplate Gothic Bold" w:hAnsi="Copperplate Gothic Bold"/>
          <w:b/>
          <w:sz w:val="36"/>
          <w:szCs w:val="36"/>
        </w:rPr>
      </w:pPr>
    </w:p>
    <w:p w:rsidR="00F07C71" w:rsidRDefault="00F07C71" w:rsidP="00F07C71">
      <w:pPr>
        <w:pStyle w:val="BodyText"/>
        <w:rPr>
          <w:b/>
          <w:sz w:val="20"/>
        </w:rPr>
      </w:pPr>
    </w:p>
    <w:p w:rsidR="00E53475" w:rsidRDefault="00E53475" w:rsidP="00F07C71">
      <w:pPr>
        <w:pStyle w:val="BodyText"/>
        <w:rPr>
          <w:b/>
          <w:sz w:val="20"/>
        </w:rPr>
      </w:pPr>
    </w:p>
    <w:p w:rsidR="00F07C71" w:rsidRDefault="00F07C71" w:rsidP="00F07C71">
      <w:pPr>
        <w:pStyle w:val="BodyText"/>
        <w:rPr>
          <w:b/>
          <w:sz w:val="20"/>
        </w:rPr>
      </w:pPr>
    </w:p>
    <w:p w:rsidR="00126A91" w:rsidRDefault="00126A91" w:rsidP="00F07C71">
      <w:pPr>
        <w:pStyle w:val="BodyText"/>
        <w:spacing w:after="120" w:line="360" w:lineRule="auto"/>
        <w:ind w:left="806" w:right="40"/>
        <w:jc w:val="both"/>
      </w:pPr>
      <w:r>
        <w:t>We would like to express our heartfelt gratitude to Prof., Dr. Pamela Chaudhury for her invaluable guidance and support throughout our research journey. Her expertise, encouragement, and feedback have been instrumental in shaping this work. We would also like to extend our appreciation to all the individuals who have provided assistance and support during this project. Their contributions have been essential in making this work possible. Lastly, we would like to thank our colleagues and fellow team members who have shared their insights and expertise, which have greatly enriched our understanding and contributed to the success of this project.</w:t>
      </w:r>
    </w:p>
    <w:p w:rsidR="00F07C71" w:rsidRDefault="00F07C71" w:rsidP="00F07C71">
      <w:pPr>
        <w:pStyle w:val="BodyText"/>
        <w:spacing w:line="480" w:lineRule="auto"/>
        <w:ind w:left="810" w:right="116"/>
        <w:jc w:val="both"/>
      </w:pPr>
    </w:p>
    <w:p w:rsidR="00F07C71" w:rsidRDefault="00F07C71" w:rsidP="00F07C71">
      <w:pPr>
        <w:pStyle w:val="BodyText"/>
        <w:rPr>
          <w:sz w:val="26"/>
        </w:rPr>
      </w:pPr>
    </w:p>
    <w:tbl>
      <w:tblPr>
        <w:tblStyle w:val="TableGrid"/>
        <w:tblW w:w="64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1"/>
        <w:gridCol w:w="3077"/>
      </w:tblGrid>
      <w:tr w:rsidR="00000900" w:rsidRPr="00F20776" w:rsidTr="00000900">
        <w:trPr>
          <w:trHeight w:val="573"/>
          <w:jc w:val="right"/>
        </w:trPr>
        <w:tc>
          <w:tcPr>
            <w:tcW w:w="3371" w:type="dxa"/>
          </w:tcPr>
          <w:p w:rsidR="00000900" w:rsidRPr="00F20776" w:rsidRDefault="006A3B24" w:rsidP="00FE751D">
            <w:pPr>
              <w:spacing w:before="139"/>
              <w:ind w:right="6"/>
              <w:rPr>
                <w:b/>
                <w:sz w:val="24"/>
                <w:szCs w:val="24"/>
              </w:rPr>
            </w:pPr>
            <w:r>
              <w:rPr>
                <w:b/>
                <w:sz w:val="24"/>
                <w:szCs w:val="24"/>
              </w:rPr>
              <w:t>Anubhav Mohanty</w:t>
            </w:r>
          </w:p>
        </w:tc>
        <w:tc>
          <w:tcPr>
            <w:tcW w:w="3077" w:type="dxa"/>
          </w:tcPr>
          <w:p w:rsidR="00000900" w:rsidRPr="00F20776" w:rsidRDefault="006F321F" w:rsidP="00FE751D">
            <w:pPr>
              <w:spacing w:before="139"/>
              <w:ind w:right="-18"/>
              <w:rPr>
                <w:sz w:val="24"/>
                <w:szCs w:val="24"/>
              </w:rPr>
            </w:pPr>
            <w:r>
              <w:rPr>
                <w:sz w:val="24"/>
                <w:szCs w:val="24"/>
              </w:rPr>
              <w:t>_______________________</w:t>
            </w:r>
          </w:p>
        </w:tc>
      </w:tr>
      <w:tr w:rsidR="00000900" w:rsidRPr="00F20776" w:rsidTr="00000900">
        <w:trPr>
          <w:trHeight w:val="573"/>
          <w:jc w:val="right"/>
        </w:trPr>
        <w:tc>
          <w:tcPr>
            <w:tcW w:w="3371" w:type="dxa"/>
          </w:tcPr>
          <w:p w:rsidR="00000900" w:rsidRPr="00F20776" w:rsidRDefault="006A3B24" w:rsidP="00FE751D">
            <w:pPr>
              <w:spacing w:before="139"/>
              <w:ind w:right="-44"/>
              <w:rPr>
                <w:b/>
                <w:sz w:val="24"/>
                <w:szCs w:val="24"/>
              </w:rPr>
            </w:pPr>
            <w:r>
              <w:rPr>
                <w:b/>
                <w:sz w:val="24"/>
                <w:szCs w:val="24"/>
              </w:rPr>
              <w:t>Payal Pani</w:t>
            </w:r>
          </w:p>
        </w:tc>
        <w:tc>
          <w:tcPr>
            <w:tcW w:w="3077" w:type="dxa"/>
          </w:tcPr>
          <w:p w:rsidR="00000900" w:rsidRPr="00F20776" w:rsidRDefault="006F321F" w:rsidP="00FE751D">
            <w:pPr>
              <w:spacing w:before="139"/>
              <w:ind w:right="-18"/>
              <w:rPr>
                <w:sz w:val="24"/>
                <w:szCs w:val="24"/>
              </w:rPr>
            </w:pPr>
            <w:r>
              <w:rPr>
                <w:sz w:val="24"/>
                <w:szCs w:val="24"/>
              </w:rPr>
              <w:t>_______________________</w:t>
            </w:r>
          </w:p>
        </w:tc>
      </w:tr>
      <w:tr w:rsidR="00000900" w:rsidRPr="00F20776" w:rsidTr="00000900">
        <w:trPr>
          <w:trHeight w:val="573"/>
          <w:jc w:val="right"/>
        </w:trPr>
        <w:tc>
          <w:tcPr>
            <w:tcW w:w="3371" w:type="dxa"/>
          </w:tcPr>
          <w:p w:rsidR="00000900" w:rsidRPr="00F20776" w:rsidRDefault="006A3B24" w:rsidP="00FE751D">
            <w:pPr>
              <w:spacing w:before="139"/>
              <w:ind w:right="6"/>
              <w:rPr>
                <w:b/>
                <w:sz w:val="24"/>
                <w:szCs w:val="24"/>
              </w:rPr>
            </w:pPr>
            <w:r>
              <w:rPr>
                <w:b/>
                <w:sz w:val="24"/>
                <w:szCs w:val="24"/>
              </w:rPr>
              <w:t>Rajat Kumar</w:t>
            </w:r>
          </w:p>
        </w:tc>
        <w:tc>
          <w:tcPr>
            <w:tcW w:w="3077" w:type="dxa"/>
          </w:tcPr>
          <w:p w:rsidR="00000900" w:rsidRPr="00F20776" w:rsidRDefault="006F321F" w:rsidP="00FE751D">
            <w:pPr>
              <w:spacing w:before="139"/>
              <w:ind w:right="-18"/>
              <w:rPr>
                <w:sz w:val="24"/>
                <w:szCs w:val="24"/>
              </w:rPr>
            </w:pPr>
            <w:r>
              <w:rPr>
                <w:sz w:val="24"/>
                <w:szCs w:val="24"/>
              </w:rPr>
              <w:t>_______________________</w:t>
            </w:r>
          </w:p>
        </w:tc>
      </w:tr>
      <w:tr w:rsidR="00000900" w:rsidRPr="00F20776" w:rsidTr="00000900">
        <w:trPr>
          <w:trHeight w:val="592"/>
          <w:jc w:val="right"/>
        </w:trPr>
        <w:tc>
          <w:tcPr>
            <w:tcW w:w="3371" w:type="dxa"/>
          </w:tcPr>
          <w:p w:rsidR="00000900" w:rsidRPr="00F20776" w:rsidRDefault="006A3B24" w:rsidP="00FE751D">
            <w:pPr>
              <w:spacing w:before="139"/>
              <w:ind w:right="6"/>
              <w:rPr>
                <w:b/>
                <w:sz w:val="24"/>
                <w:szCs w:val="24"/>
              </w:rPr>
            </w:pPr>
            <w:r>
              <w:rPr>
                <w:b/>
                <w:sz w:val="24"/>
                <w:szCs w:val="24"/>
              </w:rPr>
              <w:t>Sagar Verma</w:t>
            </w:r>
          </w:p>
        </w:tc>
        <w:tc>
          <w:tcPr>
            <w:tcW w:w="3077" w:type="dxa"/>
          </w:tcPr>
          <w:p w:rsidR="00000900" w:rsidRPr="00F20776" w:rsidRDefault="006F321F" w:rsidP="00FE751D">
            <w:pPr>
              <w:spacing w:before="139"/>
              <w:ind w:right="-18"/>
              <w:rPr>
                <w:sz w:val="24"/>
                <w:szCs w:val="24"/>
              </w:rPr>
            </w:pPr>
            <w:r>
              <w:rPr>
                <w:sz w:val="24"/>
                <w:szCs w:val="24"/>
              </w:rPr>
              <w:t>_______________________</w:t>
            </w:r>
          </w:p>
        </w:tc>
      </w:tr>
    </w:tbl>
    <w:p w:rsidR="00F07C71" w:rsidRDefault="00F07C71" w:rsidP="00F07C71">
      <w:pPr>
        <w:pStyle w:val="Heading2"/>
        <w:spacing w:before="160" w:line="360" w:lineRule="auto"/>
        <w:ind w:right="43"/>
        <w:jc w:val="right"/>
      </w:pPr>
    </w:p>
    <w:p w:rsidR="00F07C71" w:rsidRDefault="00F07C71" w:rsidP="00F07C71">
      <w:pPr>
        <w:pStyle w:val="Heading2"/>
        <w:spacing w:line="360" w:lineRule="auto"/>
        <w:ind w:right="310"/>
        <w:jc w:val="right"/>
      </w:pPr>
    </w:p>
    <w:p w:rsidR="00F07C71" w:rsidRDefault="00F07C71" w:rsidP="00F07C71">
      <w:pPr>
        <w:pStyle w:val="Heading2"/>
        <w:spacing w:line="360" w:lineRule="auto"/>
        <w:ind w:right="310"/>
        <w:jc w:val="right"/>
      </w:pPr>
    </w:p>
    <w:p w:rsidR="00E53475" w:rsidRDefault="00E53475" w:rsidP="00F07C71">
      <w:pPr>
        <w:pStyle w:val="Heading2"/>
        <w:spacing w:line="360" w:lineRule="auto"/>
        <w:ind w:right="310"/>
        <w:jc w:val="right"/>
      </w:pPr>
    </w:p>
    <w:p w:rsidR="00F07C71" w:rsidRDefault="00F07C71" w:rsidP="00F07C71">
      <w:pPr>
        <w:pStyle w:val="Heading2"/>
        <w:spacing w:line="360" w:lineRule="auto"/>
        <w:ind w:right="310"/>
        <w:jc w:val="right"/>
      </w:pPr>
    </w:p>
    <w:p w:rsidR="00E1690B" w:rsidRDefault="00E1690B" w:rsidP="00E1690B">
      <w:pPr>
        <w:pStyle w:val="BodyText"/>
        <w:jc w:val="center"/>
      </w:pPr>
      <w:r w:rsidRPr="009D7048">
        <w:rPr>
          <w:noProof/>
          <w:color w:val="FF0000"/>
          <w:sz w:val="36"/>
          <w:szCs w:val="36"/>
          <w:lang w:bidi="ar-SA"/>
        </w:rPr>
        <w:drawing>
          <wp:inline distT="0" distB="0" distL="0" distR="0">
            <wp:extent cx="1842674" cy="549910"/>
            <wp:effectExtent l="0" t="0" r="0" b="0"/>
            <wp:docPr id="7" name="Picture 7" descr="C:\Users\Silicon\Desktop\lo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icon\Desktop\logo-7.png"/>
                    <pic:cNvPicPr>
                      <a:picLocks noChangeAspect="1" noChangeArrowheads="1"/>
                    </pic:cNvPicPr>
                  </pic:nvPicPr>
                  <pic:blipFill>
                    <a:blip r:embed="rId8"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9283" cy="578741"/>
                    </a:xfrm>
                    <a:prstGeom prst="rect">
                      <a:avLst/>
                    </a:prstGeom>
                    <a:noFill/>
                    <a:ln>
                      <a:noFill/>
                    </a:ln>
                  </pic:spPr>
                </pic:pic>
              </a:graphicData>
            </a:graphic>
          </wp:inline>
        </w:drawing>
      </w:r>
    </w:p>
    <w:p w:rsidR="00E1690B" w:rsidRPr="00283B3E" w:rsidRDefault="00E1690B" w:rsidP="00E1690B">
      <w:pPr>
        <w:spacing w:before="60" w:line="319" w:lineRule="exact"/>
        <w:jc w:val="center"/>
        <w:rPr>
          <w:b/>
        </w:rPr>
      </w:pPr>
      <w:r w:rsidRPr="00283B3E">
        <w:rPr>
          <w:b/>
        </w:rPr>
        <w:t>DEPARTMENT OF COMPUTER SCIENCE AND ENGINEERING</w:t>
      </w:r>
    </w:p>
    <w:p w:rsidR="00E1690B" w:rsidRPr="00283B3E" w:rsidRDefault="00E1690B" w:rsidP="00E1690B">
      <w:pPr>
        <w:ind w:right="40"/>
        <w:jc w:val="center"/>
        <w:rPr>
          <w:b/>
        </w:rPr>
      </w:pPr>
      <w:r w:rsidRPr="00283B3E">
        <w:rPr>
          <w:b/>
        </w:rPr>
        <w:t xml:space="preserve">SILICON </w:t>
      </w:r>
      <w:r>
        <w:rPr>
          <w:b/>
        </w:rPr>
        <w:t>UNIVERSITY ODISHA</w:t>
      </w:r>
    </w:p>
    <w:p w:rsidR="00E1690B" w:rsidRPr="00283B3E" w:rsidRDefault="00E1690B" w:rsidP="00E1690B">
      <w:pPr>
        <w:ind w:right="40"/>
        <w:jc w:val="center"/>
        <w:rPr>
          <w:b/>
        </w:rPr>
      </w:pPr>
      <w:r w:rsidRPr="00283B3E">
        <w:rPr>
          <w:b/>
        </w:rPr>
        <w:t>BHUBANESWAR – 751024</w:t>
      </w:r>
    </w:p>
    <w:p w:rsidR="00F07C71" w:rsidRPr="00462762" w:rsidRDefault="00F07C71" w:rsidP="00F07C71">
      <w:pPr>
        <w:jc w:val="right"/>
        <w:rPr>
          <w:b/>
          <w:bCs/>
          <w:sz w:val="24"/>
          <w:szCs w:val="24"/>
        </w:rPr>
        <w:sectPr w:rsidR="00F07C71" w:rsidRPr="00462762" w:rsidSect="008663E2">
          <w:footerReference w:type="default" r:id="rId11"/>
          <w:footerReference w:type="first" r:id="rId12"/>
          <w:pgSz w:w="11910" w:h="16840"/>
          <w:pgMar w:top="1420" w:right="1320" w:bottom="1710" w:left="1280" w:header="720" w:footer="720" w:gutter="0"/>
          <w:pgNumType w:start="0"/>
          <w:cols w:space="720"/>
          <w:titlePg/>
          <w:docGrid w:linePitch="299"/>
        </w:sectPr>
      </w:pPr>
    </w:p>
    <w:p w:rsidR="00F07C71" w:rsidRPr="00E6533F" w:rsidRDefault="00F07C71" w:rsidP="00F07C71">
      <w:pPr>
        <w:spacing w:before="63"/>
        <w:ind w:left="897" w:right="40"/>
        <w:jc w:val="center"/>
        <w:rPr>
          <w:rFonts w:ascii="Copperplate Gothic Bold" w:hAnsi="Copperplate Gothic Bold"/>
          <w:b/>
          <w:sz w:val="32"/>
          <w:szCs w:val="32"/>
        </w:rPr>
      </w:pPr>
      <w:r w:rsidRPr="00E6533F">
        <w:rPr>
          <w:rFonts w:ascii="Copperplate Gothic Bold" w:hAnsi="Copperplate Gothic Bold"/>
          <w:b/>
          <w:sz w:val="32"/>
          <w:szCs w:val="32"/>
        </w:rPr>
        <w:lastRenderedPageBreak/>
        <w:t>ABSTRACT</w:t>
      </w:r>
    </w:p>
    <w:p w:rsidR="00F07C71" w:rsidRDefault="00F07C71" w:rsidP="00F07C71">
      <w:pPr>
        <w:pStyle w:val="BodyText"/>
        <w:spacing w:before="4"/>
        <w:rPr>
          <w:b/>
          <w:sz w:val="27"/>
        </w:rPr>
      </w:pPr>
    </w:p>
    <w:p w:rsidR="00C93316" w:rsidRDefault="00C93316" w:rsidP="00F07C71">
      <w:pPr>
        <w:spacing w:line="360" w:lineRule="auto"/>
        <w:ind w:left="630"/>
        <w:jc w:val="both"/>
        <w:rPr>
          <w:b/>
          <w:sz w:val="27"/>
          <w:szCs w:val="24"/>
        </w:rPr>
      </w:pPr>
    </w:p>
    <w:p w:rsidR="00C93316" w:rsidRPr="00C93316" w:rsidRDefault="00C93316" w:rsidP="00C93316">
      <w:pPr>
        <w:pStyle w:val="LO-normal"/>
        <w:spacing w:line="360" w:lineRule="auto"/>
        <w:ind w:left="630"/>
        <w:jc w:val="both"/>
      </w:pPr>
      <w:r w:rsidRPr="00C93316">
        <w:rPr>
          <w:sz w:val="24"/>
          <w:szCs w:val="24"/>
        </w:rPr>
        <w:t xml:space="preserve">A Student stress, a prevalent concern affecting academic performance and well-being, is the focal point of this project. Leveraging advanced machine learning techniques such as classification, feature selection, and optimization, the primary aim is to develop a robust model capable of precisely identifying and quantifying stress factors across academic, personal, and external domains. Innovatively, we enhance our dataset by incorporating additional samples from Kaggle, ensuring diversity and relevance. Techniques like classification and feature optimization play a crucial role in crafting a comprehensive stress detection model. The evaluation will rely on a meticulous analysis of performance metrics, ensuring the model's accuracy and reliability. In a pioneering stride, the project introduces an interactive interface to address limitations found in existing works, empowering students with a feedback mechanism for a more personalized and effective stress detection experience. The dataset, meticulously designed to reflect the present scenario, fortifies the project's real-world applicability. </w:t>
      </w:r>
    </w:p>
    <w:p w:rsidR="00C93316" w:rsidRDefault="00C93316" w:rsidP="00C93316">
      <w:pPr>
        <w:pStyle w:val="LO-normal"/>
        <w:spacing w:line="360" w:lineRule="auto"/>
        <w:ind w:left="630"/>
        <w:jc w:val="both"/>
      </w:pPr>
    </w:p>
    <w:p w:rsidR="00C93316" w:rsidRDefault="00C93316" w:rsidP="00C93316">
      <w:pPr>
        <w:pStyle w:val="LO-normal"/>
        <w:spacing w:line="360" w:lineRule="auto"/>
        <w:ind w:left="630"/>
        <w:jc w:val="both"/>
        <w:rPr>
          <w:sz w:val="24"/>
          <w:szCs w:val="24"/>
        </w:rPr>
      </w:pPr>
    </w:p>
    <w:p w:rsidR="00C93316" w:rsidRDefault="00C93316" w:rsidP="00C93316">
      <w:pPr>
        <w:pStyle w:val="LO-normal"/>
        <w:spacing w:line="360" w:lineRule="auto"/>
        <w:ind w:firstLine="630"/>
        <w:rPr>
          <w:sz w:val="24"/>
          <w:szCs w:val="24"/>
        </w:rPr>
        <w:sectPr w:rsidR="00C93316" w:rsidSect="00A9321C">
          <w:headerReference w:type="default" r:id="rId13"/>
          <w:headerReference w:type="first" r:id="rId14"/>
          <w:pgSz w:w="11906" w:h="16838"/>
          <w:pgMar w:top="1420" w:right="1320" w:bottom="1530" w:left="1280" w:header="720" w:footer="0" w:gutter="0"/>
          <w:cols w:space="720"/>
          <w:formProt w:val="0"/>
          <w:titlePg/>
          <w:docGrid w:linePitch="299" w:charSpace="4096"/>
        </w:sectPr>
      </w:pPr>
      <w:r w:rsidRPr="00C93316">
        <w:rPr>
          <w:b/>
          <w:i/>
          <w:sz w:val="24"/>
          <w:szCs w:val="24"/>
        </w:rPr>
        <w:t>Keywords</w:t>
      </w:r>
      <w:r>
        <w:rPr>
          <w:i/>
          <w:sz w:val="24"/>
          <w:szCs w:val="24"/>
        </w:rPr>
        <w:t>: Student Stress Detection, Classification Algorithm</w:t>
      </w:r>
    </w:p>
    <w:p w:rsidR="00F07C71" w:rsidRPr="00E6533F" w:rsidRDefault="00F07C71" w:rsidP="00C93316">
      <w:pPr>
        <w:pStyle w:val="Heading1"/>
        <w:ind w:left="1440" w:firstLine="720"/>
        <w:rPr>
          <w:rFonts w:ascii="Copperplate Gothic Bold" w:hAnsi="Copperplate Gothic Bold"/>
          <w:bCs w:val="0"/>
          <w:sz w:val="32"/>
          <w:szCs w:val="32"/>
        </w:rPr>
      </w:pPr>
      <w:r w:rsidRPr="00E6533F">
        <w:rPr>
          <w:rFonts w:ascii="Copperplate Gothic Bold" w:hAnsi="Copperplate Gothic Bold"/>
          <w:bCs w:val="0"/>
          <w:sz w:val="32"/>
          <w:szCs w:val="32"/>
        </w:rPr>
        <w:lastRenderedPageBreak/>
        <w:t>LIST OF ABBREVIATIONS</w:t>
      </w:r>
    </w:p>
    <w:p w:rsidR="00F07C71" w:rsidRDefault="00F07C71" w:rsidP="00F07C71">
      <w:pPr>
        <w:pStyle w:val="BodyText"/>
        <w:spacing w:before="6"/>
        <w:ind w:left="540"/>
        <w:rPr>
          <w:sz w:val="31"/>
        </w:rPr>
      </w:pPr>
    </w:p>
    <w:p w:rsidR="00F07C71" w:rsidRPr="00D53C24" w:rsidRDefault="00F07C71" w:rsidP="00F07C71">
      <w:pPr>
        <w:pStyle w:val="Heading2"/>
        <w:tabs>
          <w:tab w:val="left" w:pos="2320"/>
        </w:tabs>
        <w:ind w:left="540"/>
        <w:rPr>
          <w:sz w:val="26"/>
          <w:szCs w:val="26"/>
        </w:rPr>
      </w:pPr>
      <w:r w:rsidRPr="00DF6A38">
        <w:rPr>
          <w:sz w:val="26"/>
          <w:szCs w:val="26"/>
          <w:u w:val="single"/>
        </w:rPr>
        <w:t>Abbreviation</w:t>
      </w:r>
      <w:r w:rsidRPr="00D53C24">
        <w:rPr>
          <w:sz w:val="26"/>
          <w:szCs w:val="26"/>
        </w:rPr>
        <w:tab/>
      </w:r>
      <w:r w:rsidRPr="00D53C24">
        <w:rPr>
          <w:sz w:val="26"/>
          <w:szCs w:val="26"/>
        </w:rPr>
        <w:tab/>
      </w:r>
      <w:r w:rsidRPr="00DF6A38">
        <w:rPr>
          <w:sz w:val="26"/>
          <w:szCs w:val="26"/>
          <w:u w:val="single"/>
        </w:rPr>
        <w:t>Description</w:t>
      </w:r>
    </w:p>
    <w:p w:rsidR="00F07C71" w:rsidRDefault="00F07C71" w:rsidP="00F07C71">
      <w:pPr>
        <w:pStyle w:val="BodyText"/>
        <w:spacing w:before="1"/>
        <w:ind w:left="540"/>
        <w:rPr>
          <w:b/>
          <w:sz w:val="31"/>
        </w:rPr>
      </w:pPr>
    </w:p>
    <w:p w:rsidR="00594032" w:rsidRDefault="00594032" w:rsidP="00F07C71">
      <w:pPr>
        <w:pStyle w:val="BodyText"/>
        <w:tabs>
          <w:tab w:val="left" w:pos="2320"/>
        </w:tabs>
        <w:spacing w:line="480" w:lineRule="auto"/>
        <w:ind w:left="540"/>
      </w:pPr>
      <w:r>
        <w:t>ADAM                          Adaptive Moment Estimation</w:t>
      </w:r>
    </w:p>
    <w:p w:rsidR="00594032" w:rsidRDefault="00594032" w:rsidP="00F07C71">
      <w:pPr>
        <w:pStyle w:val="BodyText"/>
        <w:tabs>
          <w:tab w:val="left" w:pos="2320"/>
        </w:tabs>
        <w:spacing w:line="480" w:lineRule="auto"/>
        <w:ind w:left="540"/>
      </w:pPr>
      <w:r>
        <w:t>KNN                              K nearest Neighbor</w:t>
      </w:r>
    </w:p>
    <w:p w:rsidR="00594032" w:rsidRDefault="00594032" w:rsidP="00F07C71">
      <w:pPr>
        <w:pStyle w:val="BodyText"/>
        <w:tabs>
          <w:tab w:val="left" w:pos="2320"/>
        </w:tabs>
        <w:spacing w:line="480" w:lineRule="auto"/>
        <w:ind w:left="540"/>
      </w:pPr>
      <w:r>
        <w:t>ML                                 Machine Learning</w:t>
      </w:r>
    </w:p>
    <w:p w:rsidR="00594032" w:rsidRDefault="00594032" w:rsidP="00F07C71">
      <w:pPr>
        <w:pStyle w:val="BodyText"/>
        <w:tabs>
          <w:tab w:val="left" w:pos="2320"/>
        </w:tabs>
        <w:spacing w:line="480" w:lineRule="auto"/>
        <w:ind w:left="540"/>
      </w:pPr>
      <w:r>
        <w:t>ReLU                             Rectified Linear Unit</w:t>
      </w:r>
    </w:p>
    <w:p w:rsidR="00F07C71" w:rsidRDefault="00F07C71" w:rsidP="00F07C71">
      <w:pPr>
        <w:sectPr w:rsidR="00F07C71" w:rsidSect="003C04A6">
          <w:pgSz w:w="11910" w:h="16840"/>
          <w:pgMar w:top="1420" w:right="1320" w:bottom="1530" w:left="1280" w:header="720" w:footer="720" w:gutter="0"/>
          <w:cols w:space="720"/>
        </w:sectPr>
      </w:pPr>
    </w:p>
    <w:p w:rsidR="00F07C71" w:rsidRDefault="00F07C71" w:rsidP="00F07C71">
      <w:pPr>
        <w:pStyle w:val="Heading1"/>
        <w:jc w:val="center"/>
        <w:rPr>
          <w:rFonts w:ascii="Copperplate Gothic Bold" w:hAnsi="Copperplate Gothic Bold"/>
          <w:bCs w:val="0"/>
          <w:sz w:val="32"/>
          <w:szCs w:val="32"/>
        </w:rPr>
      </w:pPr>
      <w:r w:rsidRPr="00D53C24">
        <w:rPr>
          <w:rFonts w:ascii="Copperplate Gothic Bold" w:hAnsi="Copperplate Gothic Bold"/>
          <w:bCs w:val="0"/>
          <w:sz w:val="32"/>
          <w:szCs w:val="32"/>
        </w:rPr>
        <w:lastRenderedPageBreak/>
        <w:t>LIST OF FIGURES</w:t>
      </w:r>
    </w:p>
    <w:p w:rsidR="00F07C71" w:rsidRDefault="00F07C71" w:rsidP="00F07C71">
      <w:pPr>
        <w:pStyle w:val="BodyText"/>
        <w:spacing w:before="9"/>
        <w:rPr>
          <w:b/>
          <w:sz w:val="27"/>
        </w:rPr>
      </w:pPr>
    </w:p>
    <w:tbl>
      <w:tblPr>
        <w:tblStyle w:val="TableGrid"/>
        <w:tblW w:w="90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0"/>
        <w:gridCol w:w="6030"/>
        <w:gridCol w:w="1350"/>
      </w:tblGrid>
      <w:tr w:rsidR="00F07C71" w:rsidRPr="00D46744" w:rsidTr="003C04A6">
        <w:tc>
          <w:tcPr>
            <w:tcW w:w="1710" w:type="dxa"/>
          </w:tcPr>
          <w:p w:rsidR="00F07C71" w:rsidRPr="00D46744" w:rsidRDefault="00F07C71" w:rsidP="003C04A6">
            <w:pPr>
              <w:spacing w:line="360" w:lineRule="auto"/>
              <w:rPr>
                <w:sz w:val="24"/>
                <w:szCs w:val="24"/>
              </w:rPr>
            </w:pPr>
          </w:p>
        </w:tc>
        <w:tc>
          <w:tcPr>
            <w:tcW w:w="6030" w:type="dxa"/>
          </w:tcPr>
          <w:p w:rsidR="00F07C71" w:rsidRPr="00D46744" w:rsidRDefault="00F07C71" w:rsidP="003C04A6">
            <w:pPr>
              <w:spacing w:line="360" w:lineRule="auto"/>
              <w:jc w:val="right"/>
              <w:rPr>
                <w:b/>
                <w:sz w:val="24"/>
                <w:szCs w:val="24"/>
              </w:rPr>
            </w:pPr>
          </w:p>
        </w:tc>
        <w:tc>
          <w:tcPr>
            <w:tcW w:w="1350" w:type="dxa"/>
          </w:tcPr>
          <w:p w:rsidR="00F07C71" w:rsidRPr="00D46744" w:rsidRDefault="00F07C71" w:rsidP="003C04A6">
            <w:pPr>
              <w:spacing w:line="360" w:lineRule="auto"/>
              <w:jc w:val="center"/>
              <w:rPr>
                <w:sz w:val="24"/>
                <w:szCs w:val="24"/>
              </w:rPr>
            </w:pPr>
            <w:r w:rsidRPr="00D46744">
              <w:rPr>
                <w:b/>
                <w:sz w:val="24"/>
                <w:szCs w:val="24"/>
              </w:rPr>
              <w:t>Page #</w:t>
            </w:r>
          </w:p>
        </w:tc>
      </w:tr>
      <w:tr w:rsidR="00F07C71" w:rsidRPr="00D46744" w:rsidTr="003C04A6">
        <w:tc>
          <w:tcPr>
            <w:tcW w:w="1710" w:type="dxa"/>
          </w:tcPr>
          <w:p w:rsidR="00F07C71" w:rsidRPr="00D46744" w:rsidRDefault="00F07C71" w:rsidP="003C04A6">
            <w:pPr>
              <w:spacing w:line="360" w:lineRule="auto"/>
              <w:rPr>
                <w:sz w:val="28"/>
                <w:szCs w:val="28"/>
              </w:rPr>
            </w:pPr>
            <w:r w:rsidRPr="00D46744">
              <w:rPr>
                <w:b/>
                <w:sz w:val="28"/>
                <w:szCs w:val="28"/>
              </w:rPr>
              <w:t>Chapter</w:t>
            </w:r>
            <w:r w:rsidR="00524009">
              <w:rPr>
                <w:b/>
                <w:sz w:val="28"/>
                <w:szCs w:val="28"/>
              </w:rPr>
              <w:t>4</w:t>
            </w:r>
            <w:r w:rsidR="00BA24D3">
              <w:rPr>
                <w:b/>
                <w:sz w:val="28"/>
                <w:szCs w:val="28"/>
              </w:rPr>
              <w:t>.</w:t>
            </w:r>
          </w:p>
        </w:tc>
        <w:tc>
          <w:tcPr>
            <w:tcW w:w="6030" w:type="dxa"/>
          </w:tcPr>
          <w:p w:rsidR="00F07C71" w:rsidRPr="00D46744" w:rsidRDefault="00F07C71" w:rsidP="003C04A6">
            <w:pPr>
              <w:spacing w:line="360" w:lineRule="auto"/>
              <w:rPr>
                <w:sz w:val="24"/>
                <w:szCs w:val="24"/>
              </w:rPr>
            </w:pPr>
          </w:p>
        </w:tc>
        <w:tc>
          <w:tcPr>
            <w:tcW w:w="1350" w:type="dxa"/>
          </w:tcPr>
          <w:p w:rsidR="00F07C71" w:rsidRPr="00D46744" w:rsidRDefault="00F07C71" w:rsidP="003C04A6">
            <w:pPr>
              <w:spacing w:line="360" w:lineRule="auto"/>
              <w:jc w:val="center"/>
              <w:rPr>
                <w:sz w:val="24"/>
                <w:szCs w:val="24"/>
              </w:rPr>
            </w:pPr>
          </w:p>
        </w:tc>
      </w:tr>
      <w:tr w:rsidR="00F07C71" w:rsidRPr="00D46744" w:rsidTr="003C04A6">
        <w:trPr>
          <w:trHeight w:val="73"/>
        </w:trPr>
        <w:tc>
          <w:tcPr>
            <w:tcW w:w="1710" w:type="dxa"/>
          </w:tcPr>
          <w:p w:rsidR="00F07C71" w:rsidRPr="003C04A6" w:rsidRDefault="00524009" w:rsidP="003C04A6">
            <w:pPr>
              <w:spacing w:line="360" w:lineRule="auto"/>
              <w:rPr>
                <w:sz w:val="24"/>
                <w:szCs w:val="24"/>
              </w:rPr>
            </w:pPr>
            <w:r>
              <w:rPr>
                <w:sz w:val="24"/>
                <w:szCs w:val="24"/>
              </w:rPr>
              <w:t>Figure 4.1</w:t>
            </w:r>
            <w:r w:rsidR="00F07C71" w:rsidRPr="003C04A6">
              <w:rPr>
                <w:sz w:val="24"/>
                <w:szCs w:val="24"/>
              </w:rPr>
              <w:t>.</w:t>
            </w:r>
          </w:p>
        </w:tc>
        <w:tc>
          <w:tcPr>
            <w:tcW w:w="6030" w:type="dxa"/>
          </w:tcPr>
          <w:p w:rsidR="00F07C71" w:rsidRPr="00D46744" w:rsidRDefault="00524009" w:rsidP="003C04A6">
            <w:pPr>
              <w:spacing w:line="360" w:lineRule="auto"/>
              <w:rPr>
                <w:sz w:val="24"/>
                <w:szCs w:val="24"/>
              </w:rPr>
            </w:pPr>
            <w:r>
              <w:rPr>
                <w:sz w:val="24"/>
                <w:szCs w:val="24"/>
              </w:rPr>
              <w:t>Stress Factor Dataset Features</w:t>
            </w:r>
          </w:p>
        </w:tc>
        <w:tc>
          <w:tcPr>
            <w:tcW w:w="1350" w:type="dxa"/>
          </w:tcPr>
          <w:p w:rsidR="00F07C71" w:rsidRPr="00D46744" w:rsidRDefault="00F07C71" w:rsidP="003C04A6">
            <w:pPr>
              <w:spacing w:line="360" w:lineRule="auto"/>
              <w:jc w:val="center"/>
              <w:rPr>
                <w:sz w:val="24"/>
                <w:szCs w:val="24"/>
              </w:rPr>
            </w:pPr>
            <w:r>
              <w:rPr>
                <w:sz w:val="24"/>
                <w:szCs w:val="24"/>
              </w:rPr>
              <w:t>1</w:t>
            </w:r>
          </w:p>
        </w:tc>
      </w:tr>
      <w:tr w:rsidR="00F07C71" w:rsidRPr="00D46744" w:rsidTr="003C04A6">
        <w:tc>
          <w:tcPr>
            <w:tcW w:w="1710" w:type="dxa"/>
          </w:tcPr>
          <w:p w:rsidR="00F07C71" w:rsidRPr="003C04A6" w:rsidRDefault="00524009" w:rsidP="003C04A6">
            <w:pPr>
              <w:spacing w:line="360" w:lineRule="auto"/>
              <w:rPr>
                <w:sz w:val="24"/>
                <w:szCs w:val="24"/>
              </w:rPr>
            </w:pPr>
            <w:r>
              <w:rPr>
                <w:sz w:val="24"/>
                <w:szCs w:val="24"/>
              </w:rPr>
              <w:t>Figure 4</w:t>
            </w:r>
            <w:r w:rsidR="00F07C71" w:rsidRPr="003C04A6">
              <w:rPr>
                <w:sz w:val="24"/>
                <w:szCs w:val="24"/>
              </w:rPr>
              <w:t xml:space="preserve">.2.  </w:t>
            </w:r>
          </w:p>
        </w:tc>
        <w:tc>
          <w:tcPr>
            <w:tcW w:w="6030" w:type="dxa"/>
          </w:tcPr>
          <w:p w:rsidR="00F07C71" w:rsidRPr="00D46744" w:rsidRDefault="00524009" w:rsidP="003C04A6">
            <w:pPr>
              <w:spacing w:line="360" w:lineRule="auto"/>
              <w:rPr>
                <w:sz w:val="24"/>
                <w:szCs w:val="24"/>
              </w:rPr>
            </w:pPr>
            <w:r>
              <w:rPr>
                <w:sz w:val="24"/>
                <w:szCs w:val="24"/>
              </w:rPr>
              <w:t>Correlation of features with Stress level</w:t>
            </w:r>
          </w:p>
        </w:tc>
        <w:tc>
          <w:tcPr>
            <w:tcW w:w="1350" w:type="dxa"/>
          </w:tcPr>
          <w:p w:rsidR="00F07C71" w:rsidRPr="00D46744" w:rsidRDefault="00F07C71" w:rsidP="003C04A6">
            <w:pPr>
              <w:spacing w:line="360" w:lineRule="auto"/>
              <w:jc w:val="center"/>
              <w:rPr>
                <w:sz w:val="24"/>
                <w:szCs w:val="24"/>
              </w:rPr>
            </w:pPr>
            <w:r w:rsidRPr="00D46744">
              <w:rPr>
                <w:sz w:val="24"/>
                <w:szCs w:val="24"/>
              </w:rPr>
              <w:t>3</w:t>
            </w:r>
          </w:p>
        </w:tc>
      </w:tr>
      <w:tr w:rsidR="00F07C71" w:rsidRPr="00D46744" w:rsidTr="003C04A6">
        <w:tc>
          <w:tcPr>
            <w:tcW w:w="1710" w:type="dxa"/>
          </w:tcPr>
          <w:p w:rsidR="00F07C71" w:rsidRDefault="00524009" w:rsidP="003C04A6">
            <w:pPr>
              <w:spacing w:line="360" w:lineRule="auto"/>
              <w:rPr>
                <w:sz w:val="24"/>
                <w:szCs w:val="24"/>
              </w:rPr>
            </w:pPr>
            <w:r>
              <w:rPr>
                <w:sz w:val="24"/>
                <w:szCs w:val="24"/>
              </w:rPr>
              <w:t>Figure 4</w:t>
            </w:r>
            <w:r w:rsidR="00F07C71" w:rsidRPr="003C04A6">
              <w:rPr>
                <w:sz w:val="24"/>
                <w:szCs w:val="24"/>
              </w:rPr>
              <w:t>.3.</w:t>
            </w:r>
          </w:p>
          <w:p w:rsidR="00524009" w:rsidRDefault="00524009" w:rsidP="003C04A6">
            <w:pPr>
              <w:spacing w:line="360" w:lineRule="auto"/>
              <w:rPr>
                <w:sz w:val="24"/>
                <w:szCs w:val="24"/>
              </w:rPr>
            </w:pPr>
            <w:r>
              <w:rPr>
                <w:sz w:val="24"/>
                <w:szCs w:val="24"/>
              </w:rPr>
              <w:t>Figure 4.4.</w:t>
            </w:r>
          </w:p>
          <w:p w:rsidR="00524009" w:rsidRDefault="00524009" w:rsidP="003C04A6">
            <w:pPr>
              <w:spacing w:line="360" w:lineRule="auto"/>
              <w:rPr>
                <w:sz w:val="24"/>
                <w:szCs w:val="24"/>
              </w:rPr>
            </w:pPr>
            <w:r>
              <w:rPr>
                <w:sz w:val="24"/>
                <w:szCs w:val="24"/>
              </w:rPr>
              <w:t>Figure 4.5.</w:t>
            </w:r>
          </w:p>
          <w:p w:rsidR="00524009" w:rsidRDefault="00524009" w:rsidP="003C04A6">
            <w:pPr>
              <w:spacing w:line="360" w:lineRule="auto"/>
              <w:rPr>
                <w:sz w:val="24"/>
                <w:szCs w:val="24"/>
              </w:rPr>
            </w:pPr>
            <w:r>
              <w:rPr>
                <w:sz w:val="24"/>
                <w:szCs w:val="24"/>
              </w:rPr>
              <w:t xml:space="preserve">Figure 4.6. </w:t>
            </w:r>
          </w:p>
          <w:p w:rsidR="00524009" w:rsidRDefault="00524009" w:rsidP="003C04A6">
            <w:pPr>
              <w:spacing w:line="360" w:lineRule="auto"/>
              <w:rPr>
                <w:sz w:val="24"/>
                <w:szCs w:val="24"/>
              </w:rPr>
            </w:pPr>
            <w:r>
              <w:rPr>
                <w:sz w:val="24"/>
                <w:szCs w:val="24"/>
              </w:rPr>
              <w:t>Figure 4.7.</w:t>
            </w:r>
          </w:p>
          <w:p w:rsidR="00524009" w:rsidRDefault="00524009" w:rsidP="003C04A6">
            <w:pPr>
              <w:spacing w:line="360" w:lineRule="auto"/>
              <w:rPr>
                <w:sz w:val="24"/>
                <w:szCs w:val="24"/>
              </w:rPr>
            </w:pPr>
            <w:r>
              <w:rPr>
                <w:sz w:val="24"/>
                <w:szCs w:val="24"/>
              </w:rPr>
              <w:t>Figure 4.8.</w:t>
            </w:r>
          </w:p>
          <w:p w:rsidR="00524009" w:rsidRDefault="00524009" w:rsidP="003C04A6">
            <w:pPr>
              <w:spacing w:line="360" w:lineRule="auto"/>
              <w:rPr>
                <w:sz w:val="24"/>
                <w:szCs w:val="24"/>
              </w:rPr>
            </w:pPr>
            <w:r>
              <w:rPr>
                <w:sz w:val="24"/>
                <w:szCs w:val="24"/>
              </w:rPr>
              <w:t>Figure 4.9.</w:t>
            </w:r>
          </w:p>
          <w:p w:rsidR="00524009" w:rsidRPr="003C04A6" w:rsidRDefault="00524009" w:rsidP="003C04A6">
            <w:pPr>
              <w:spacing w:line="360" w:lineRule="auto"/>
              <w:rPr>
                <w:sz w:val="24"/>
                <w:szCs w:val="24"/>
              </w:rPr>
            </w:pPr>
            <w:r>
              <w:rPr>
                <w:sz w:val="24"/>
                <w:szCs w:val="24"/>
              </w:rPr>
              <w:t xml:space="preserve">Figure 4.10. </w:t>
            </w:r>
          </w:p>
        </w:tc>
        <w:tc>
          <w:tcPr>
            <w:tcW w:w="6030" w:type="dxa"/>
          </w:tcPr>
          <w:p w:rsidR="00F07C71" w:rsidRDefault="00524009" w:rsidP="003C04A6">
            <w:pPr>
              <w:spacing w:line="360" w:lineRule="auto"/>
              <w:rPr>
                <w:color w:val="000000" w:themeColor="text1"/>
                <w:sz w:val="24"/>
                <w:szCs w:val="24"/>
              </w:rPr>
            </w:pPr>
            <w:r>
              <w:rPr>
                <w:color w:val="000000" w:themeColor="text1"/>
                <w:sz w:val="24"/>
                <w:szCs w:val="24"/>
              </w:rPr>
              <w:t>Correlation Matrix</w:t>
            </w:r>
          </w:p>
          <w:p w:rsidR="00524009" w:rsidRDefault="00524009" w:rsidP="003C04A6">
            <w:pPr>
              <w:spacing w:line="360" w:lineRule="auto"/>
              <w:rPr>
                <w:color w:val="000000" w:themeColor="text1"/>
                <w:sz w:val="24"/>
                <w:szCs w:val="24"/>
              </w:rPr>
            </w:pPr>
            <w:r>
              <w:rPr>
                <w:color w:val="000000" w:themeColor="text1"/>
                <w:sz w:val="24"/>
                <w:szCs w:val="24"/>
              </w:rPr>
              <w:t>Classification report of KNN Classification</w:t>
            </w:r>
          </w:p>
          <w:p w:rsidR="00524009" w:rsidRDefault="00524009" w:rsidP="003C04A6">
            <w:pPr>
              <w:spacing w:line="360" w:lineRule="auto"/>
              <w:rPr>
                <w:color w:val="000000" w:themeColor="text1"/>
                <w:sz w:val="24"/>
                <w:szCs w:val="24"/>
              </w:rPr>
            </w:pPr>
            <w:r>
              <w:rPr>
                <w:color w:val="000000" w:themeColor="text1"/>
                <w:sz w:val="24"/>
                <w:szCs w:val="24"/>
              </w:rPr>
              <w:t>Classification report of Logistic Regression</w:t>
            </w:r>
          </w:p>
          <w:p w:rsidR="00524009" w:rsidRDefault="00524009" w:rsidP="003C04A6">
            <w:pPr>
              <w:spacing w:line="360" w:lineRule="auto"/>
              <w:rPr>
                <w:color w:val="000000" w:themeColor="text1"/>
                <w:sz w:val="24"/>
                <w:szCs w:val="24"/>
              </w:rPr>
            </w:pPr>
            <w:r>
              <w:rPr>
                <w:color w:val="000000" w:themeColor="text1"/>
                <w:sz w:val="24"/>
                <w:szCs w:val="24"/>
              </w:rPr>
              <w:t>Classification report of Naïve Bayes Classifier</w:t>
            </w:r>
          </w:p>
          <w:p w:rsidR="00524009" w:rsidRDefault="00524009" w:rsidP="003C04A6">
            <w:pPr>
              <w:spacing w:line="360" w:lineRule="auto"/>
              <w:rPr>
                <w:color w:val="000000" w:themeColor="text1"/>
                <w:sz w:val="24"/>
                <w:szCs w:val="24"/>
              </w:rPr>
            </w:pPr>
            <w:r>
              <w:rPr>
                <w:color w:val="000000" w:themeColor="text1"/>
                <w:sz w:val="24"/>
                <w:szCs w:val="24"/>
              </w:rPr>
              <w:t>Classification report of Decision Tree Classification</w:t>
            </w:r>
          </w:p>
          <w:p w:rsidR="00524009" w:rsidRDefault="00524009" w:rsidP="003C04A6">
            <w:pPr>
              <w:spacing w:line="360" w:lineRule="auto"/>
              <w:rPr>
                <w:color w:val="000000" w:themeColor="text1"/>
                <w:sz w:val="24"/>
                <w:szCs w:val="24"/>
              </w:rPr>
            </w:pPr>
            <w:r>
              <w:rPr>
                <w:color w:val="000000" w:themeColor="text1"/>
                <w:sz w:val="24"/>
                <w:szCs w:val="24"/>
              </w:rPr>
              <w:t>Classification report of Neural Network</w:t>
            </w:r>
          </w:p>
          <w:p w:rsidR="00524009" w:rsidRDefault="00524009" w:rsidP="003C04A6">
            <w:pPr>
              <w:spacing w:line="360" w:lineRule="auto"/>
              <w:rPr>
                <w:color w:val="000000" w:themeColor="text1"/>
                <w:sz w:val="24"/>
                <w:szCs w:val="24"/>
              </w:rPr>
            </w:pPr>
            <w:r>
              <w:rPr>
                <w:color w:val="000000" w:themeColor="text1"/>
                <w:sz w:val="24"/>
                <w:szCs w:val="24"/>
              </w:rPr>
              <w:t>Accuracy scores of different algorithms</w:t>
            </w:r>
          </w:p>
          <w:p w:rsidR="00524009" w:rsidRPr="00D46744" w:rsidRDefault="00524009" w:rsidP="003C04A6">
            <w:pPr>
              <w:spacing w:line="360" w:lineRule="auto"/>
              <w:rPr>
                <w:sz w:val="24"/>
                <w:szCs w:val="24"/>
              </w:rPr>
            </w:pPr>
            <w:r>
              <w:rPr>
                <w:color w:val="000000" w:themeColor="text1"/>
                <w:sz w:val="24"/>
                <w:szCs w:val="24"/>
              </w:rPr>
              <w:t>Feature Importance based on Neural Network weights</w:t>
            </w:r>
          </w:p>
        </w:tc>
        <w:tc>
          <w:tcPr>
            <w:tcW w:w="1350" w:type="dxa"/>
          </w:tcPr>
          <w:p w:rsidR="00524009" w:rsidRPr="00D46744" w:rsidRDefault="00F07C71" w:rsidP="00524009">
            <w:pPr>
              <w:spacing w:line="360" w:lineRule="auto"/>
              <w:jc w:val="center"/>
              <w:rPr>
                <w:sz w:val="24"/>
                <w:szCs w:val="24"/>
              </w:rPr>
            </w:pPr>
            <w:r>
              <w:rPr>
                <w:sz w:val="24"/>
                <w:szCs w:val="24"/>
              </w:rPr>
              <w:t>8</w:t>
            </w:r>
          </w:p>
        </w:tc>
      </w:tr>
    </w:tbl>
    <w:p w:rsidR="00F07C71" w:rsidRDefault="00F07C71" w:rsidP="00F07C71">
      <w:pPr>
        <w:sectPr w:rsidR="00F07C71" w:rsidSect="003C04A6">
          <w:pgSz w:w="11910" w:h="16840"/>
          <w:pgMar w:top="1420" w:right="1320" w:bottom="1440" w:left="1280" w:header="720" w:footer="720" w:gutter="0"/>
          <w:cols w:space="720"/>
        </w:sectPr>
      </w:pPr>
    </w:p>
    <w:p w:rsidR="00F07C71" w:rsidRDefault="00F07C71" w:rsidP="00F34403">
      <w:pPr>
        <w:pStyle w:val="Heading1"/>
        <w:ind w:left="896" w:right="859"/>
        <w:jc w:val="center"/>
        <w:rPr>
          <w:rFonts w:ascii="Copperplate Gothic Bold" w:hAnsi="Copperplate Gothic Bold"/>
          <w:bCs w:val="0"/>
          <w:sz w:val="32"/>
          <w:szCs w:val="32"/>
        </w:rPr>
      </w:pPr>
      <w:r w:rsidRPr="00B13202">
        <w:rPr>
          <w:rFonts w:ascii="Copperplate Gothic Bold" w:hAnsi="Copperplate Gothic Bold"/>
          <w:bCs w:val="0"/>
          <w:sz w:val="32"/>
          <w:szCs w:val="32"/>
        </w:rPr>
        <w:lastRenderedPageBreak/>
        <w:t>LIST OF TABLES</w:t>
      </w:r>
    </w:p>
    <w:p w:rsidR="00F07C71" w:rsidRDefault="00F07C71" w:rsidP="00F07C71">
      <w:pPr>
        <w:pStyle w:val="BodyText"/>
        <w:spacing w:before="9"/>
        <w:rPr>
          <w:b/>
          <w:sz w:val="27"/>
        </w:rPr>
      </w:pPr>
    </w:p>
    <w:tbl>
      <w:tblPr>
        <w:tblStyle w:val="TableGrid"/>
        <w:tblW w:w="918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0"/>
        <w:gridCol w:w="5940"/>
        <w:gridCol w:w="1530"/>
      </w:tblGrid>
      <w:tr w:rsidR="00F07C71" w:rsidRPr="00D46744" w:rsidTr="00996663">
        <w:tc>
          <w:tcPr>
            <w:tcW w:w="1710" w:type="dxa"/>
          </w:tcPr>
          <w:p w:rsidR="00F07C71" w:rsidRPr="00D46744" w:rsidRDefault="00F07C71" w:rsidP="00996663">
            <w:pPr>
              <w:spacing w:line="360" w:lineRule="auto"/>
              <w:rPr>
                <w:sz w:val="24"/>
                <w:szCs w:val="24"/>
              </w:rPr>
            </w:pPr>
          </w:p>
        </w:tc>
        <w:tc>
          <w:tcPr>
            <w:tcW w:w="5940" w:type="dxa"/>
          </w:tcPr>
          <w:p w:rsidR="00F07C71" w:rsidRPr="00D46744" w:rsidRDefault="00F07C71" w:rsidP="00996663">
            <w:pPr>
              <w:spacing w:line="360" w:lineRule="auto"/>
              <w:jc w:val="right"/>
              <w:rPr>
                <w:b/>
                <w:sz w:val="24"/>
                <w:szCs w:val="24"/>
              </w:rPr>
            </w:pPr>
          </w:p>
        </w:tc>
        <w:tc>
          <w:tcPr>
            <w:tcW w:w="1530" w:type="dxa"/>
          </w:tcPr>
          <w:p w:rsidR="00F07C71" w:rsidRPr="00D46744" w:rsidRDefault="00F07C71" w:rsidP="00996663">
            <w:pPr>
              <w:spacing w:line="360" w:lineRule="auto"/>
              <w:jc w:val="center"/>
              <w:rPr>
                <w:sz w:val="24"/>
                <w:szCs w:val="24"/>
              </w:rPr>
            </w:pPr>
            <w:r w:rsidRPr="00D46744">
              <w:rPr>
                <w:b/>
                <w:sz w:val="24"/>
                <w:szCs w:val="24"/>
              </w:rPr>
              <w:t>Page #</w:t>
            </w:r>
          </w:p>
        </w:tc>
      </w:tr>
      <w:tr w:rsidR="00F07C71" w:rsidRPr="00D46744" w:rsidTr="00996663">
        <w:tc>
          <w:tcPr>
            <w:tcW w:w="1710" w:type="dxa"/>
          </w:tcPr>
          <w:p w:rsidR="00F07C71" w:rsidRPr="00D46744" w:rsidRDefault="00F07C71" w:rsidP="00996663">
            <w:pPr>
              <w:spacing w:line="360" w:lineRule="auto"/>
              <w:rPr>
                <w:sz w:val="28"/>
                <w:szCs w:val="28"/>
              </w:rPr>
            </w:pPr>
            <w:r w:rsidRPr="00D46744">
              <w:rPr>
                <w:b/>
                <w:sz w:val="28"/>
                <w:szCs w:val="28"/>
              </w:rPr>
              <w:t>Chapter</w:t>
            </w:r>
            <w:r w:rsidR="00524009">
              <w:rPr>
                <w:b/>
                <w:sz w:val="28"/>
                <w:szCs w:val="28"/>
              </w:rPr>
              <w:t>4</w:t>
            </w:r>
            <w:r w:rsidRPr="00D46744">
              <w:rPr>
                <w:b/>
                <w:sz w:val="28"/>
                <w:szCs w:val="28"/>
              </w:rPr>
              <w:t>.</w:t>
            </w:r>
          </w:p>
        </w:tc>
        <w:tc>
          <w:tcPr>
            <w:tcW w:w="5940" w:type="dxa"/>
          </w:tcPr>
          <w:p w:rsidR="00F07C71" w:rsidRPr="00D46744" w:rsidRDefault="00F07C71" w:rsidP="00996663">
            <w:pPr>
              <w:spacing w:line="360" w:lineRule="auto"/>
              <w:rPr>
                <w:sz w:val="24"/>
                <w:szCs w:val="24"/>
              </w:rPr>
            </w:pPr>
          </w:p>
        </w:tc>
        <w:tc>
          <w:tcPr>
            <w:tcW w:w="1530" w:type="dxa"/>
          </w:tcPr>
          <w:p w:rsidR="00F07C71" w:rsidRPr="00D46744" w:rsidRDefault="00F07C71" w:rsidP="00996663">
            <w:pPr>
              <w:spacing w:line="360" w:lineRule="auto"/>
              <w:jc w:val="center"/>
              <w:rPr>
                <w:sz w:val="24"/>
                <w:szCs w:val="24"/>
              </w:rPr>
            </w:pPr>
          </w:p>
        </w:tc>
      </w:tr>
      <w:tr w:rsidR="00F07C71" w:rsidRPr="00D46744" w:rsidTr="00996663">
        <w:tc>
          <w:tcPr>
            <w:tcW w:w="1710" w:type="dxa"/>
          </w:tcPr>
          <w:p w:rsidR="00F07C71" w:rsidRPr="004431C8" w:rsidRDefault="00524009" w:rsidP="00996663">
            <w:pPr>
              <w:spacing w:line="360" w:lineRule="auto"/>
              <w:rPr>
                <w:sz w:val="24"/>
                <w:szCs w:val="24"/>
              </w:rPr>
            </w:pPr>
            <w:r>
              <w:rPr>
                <w:sz w:val="24"/>
                <w:szCs w:val="24"/>
              </w:rPr>
              <w:t>Table 4.1</w:t>
            </w:r>
            <w:r w:rsidR="00F07C71" w:rsidRPr="004431C8">
              <w:rPr>
                <w:sz w:val="24"/>
                <w:szCs w:val="24"/>
              </w:rPr>
              <w:t xml:space="preserve">.  </w:t>
            </w:r>
          </w:p>
        </w:tc>
        <w:tc>
          <w:tcPr>
            <w:tcW w:w="5940" w:type="dxa"/>
          </w:tcPr>
          <w:p w:rsidR="00F07C71" w:rsidRPr="00D46744" w:rsidRDefault="00F34403" w:rsidP="00996663">
            <w:pPr>
              <w:spacing w:line="360" w:lineRule="auto"/>
              <w:rPr>
                <w:sz w:val="24"/>
                <w:szCs w:val="24"/>
              </w:rPr>
            </w:pPr>
            <w:r>
              <w:rPr>
                <w:color w:val="000000"/>
                <w:sz w:val="24"/>
                <w:szCs w:val="24"/>
              </w:rPr>
              <w:t>Different factors contributing to student stress</w:t>
            </w:r>
          </w:p>
        </w:tc>
        <w:tc>
          <w:tcPr>
            <w:tcW w:w="1530" w:type="dxa"/>
          </w:tcPr>
          <w:p w:rsidR="00F07C71" w:rsidRPr="00D46744" w:rsidRDefault="00F07C71" w:rsidP="00996663">
            <w:pPr>
              <w:spacing w:line="360" w:lineRule="auto"/>
              <w:jc w:val="center"/>
              <w:rPr>
                <w:sz w:val="24"/>
                <w:szCs w:val="24"/>
              </w:rPr>
            </w:pPr>
            <w:r>
              <w:rPr>
                <w:sz w:val="24"/>
                <w:szCs w:val="24"/>
              </w:rPr>
              <w:t>2</w:t>
            </w:r>
          </w:p>
        </w:tc>
      </w:tr>
      <w:tr w:rsidR="00F07C71" w:rsidRPr="00D46744" w:rsidTr="00996663">
        <w:tc>
          <w:tcPr>
            <w:tcW w:w="1710" w:type="dxa"/>
          </w:tcPr>
          <w:p w:rsidR="00F07C71" w:rsidRPr="004431C8" w:rsidRDefault="00524009" w:rsidP="00996663">
            <w:pPr>
              <w:spacing w:line="360" w:lineRule="auto"/>
              <w:rPr>
                <w:sz w:val="24"/>
                <w:szCs w:val="24"/>
              </w:rPr>
            </w:pPr>
            <w:r>
              <w:rPr>
                <w:sz w:val="24"/>
                <w:szCs w:val="24"/>
              </w:rPr>
              <w:t>Table 4.2</w:t>
            </w:r>
            <w:r w:rsidR="00F07C71" w:rsidRPr="004431C8">
              <w:rPr>
                <w:sz w:val="24"/>
                <w:szCs w:val="24"/>
              </w:rPr>
              <w:t xml:space="preserve">.  </w:t>
            </w:r>
          </w:p>
        </w:tc>
        <w:tc>
          <w:tcPr>
            <w:tcW w:w="5940" w:type="dxa"/>
          </w:tcPr>
          <w:p w:rsidR="00F07C71" w:rsidRPr="00D46744" w:rsidRDefault="00F34403" w:rsidP="00996663">
            <w:pPr>
              <w:spacing w:line="360" w:lineRule="auto"/>
              <w:rPr>
                <w:sz w:val="24"/>
                <w:szCs w:val="24"/>
              </w:rPr>
            </w:pPr>
            <w:r>
              <w:rPr>
                <w:color w:val="000000"/>
                <w:sz w:val="24"/>
                <w:szCs w:val="24"/>
              </w:rPr>
              <w:t>Comparing the different models</w:t>
            </w:r>
          </w:p>
        </w:tc>
        <w:tc>
          <w:tcPr>
            <w:tcW w:w="1530" w:type="dxa"/>
          </w:tcPr>
          <w:p w:rsidR="00F07C71" w:rsidRPr="00D46744" w:rsidRDefault="00F07C71" w:rsidP="00996663">
            <w:pPr>
              <w:spacing w:line="360" w:lineRule="auto"/>
              <w:jc w:val="center"/>
              <w:rPr>
                <w:sz w:val="24"/>
                <w:szCs w:val="24"/>
              </w:rPr>
            </w:pPr>
            <w:r w:rsidRPr="00D46744">
              <w:rPr>
                <w:sz w:val="24"/>
                <w:szCs w:val="24"/>
              </w:rPr>
              <w:t>3</w:t>
            </w:r>
          </w:p>
        </w:tc>
      </w:tr>
    </w:tbl>
    <w:p w:rsidR="00F07C71" w:rsidRDefault="00F07C71" w:rsidP="00F07C71">
      <w:pPr>
        <w:rPr>
          <w:sz w:val="28"/>
        </w:rPr>
        <w:sectPr w:rsidR="00F07C71" w:rsidSect="003C04A6">
          <w:pgSz w:w="11910" w:h="16840"/>
          <w:pgMar w:top="1420" w:right="1320" w:bottom="1350" w:left="1280" w:header="720" w:footer="720" w:gutter="0"/>
          <w:cols w:space="720"/>
        </w:sectPr>
      </w:pPr>
    </w:p>
    <w:p w:rsidR="00F07C71" w:rsidRDefault="00F07C71" w:rsidP="00F07C71">
      <w:pPr>
        <w:pStyle w:val="Heading1"/>
        <w:ind w:left="897" w:right="859"/>
        <w:jc w:val="center"/>
        <w:rPr>
          <w:rFonts w:ascii="Copperplate Gothic Bold" w:hAnsi="Copperplate Gothic Bold"/>
          <w:bCs w:val="0"/>
          <w:sz w:val="32"/>
          <w:szCs w:val="32"/>
        </w:rPr>
      </w:pPr>
      <w:r w:rsidRPr="00AF01A3">
        <w:rPr>
          <w:rFonts w:ascii="Copperplate Gothic Bold" w:hAnsi="Copperplate Gothic Bold"/>
          <w:bCs w:val="0"/>
          <w:sz w:val="32"/>
          <w:szCs w:val="32"/>
        </w:rPr>
        <w:lastRenderedPageBreak/>
        <w:t>CONTENTS</w:t>
      </w:r>
    </w:p>
    <w:p w:rsidR="00F07C71" w:rsidRPr="00AF01A3" w:rsidRDefault="00F07C71" w:rsidP="00F07C71">
      <w:pPr>
        <w:pStyle w:val="Heading1"/>
        <w:ind w:left="897" w:right="859"/>
        <w:jc w:val="center"/>
        <w:rPr>
          <w:rFonts w:ascii="Copperplate Gothic Bold" w:hAnsi="Copperplate Gothic Bold"/>
          <w:bCs w:val="0"/>
          <w:sz w:val="32"/>
          <w:szCs w:val="32"/>
        </w:rPr>
      </w:pPr>
    </w:p>
    <w:p w:rsidR="00F07C71" w:rsidRDefault="00F07C71" w:rsidP="00F07C71">
      <w:pPr>
        <w:pStyle w:val="BodyText"/>
        <w:spacing w:before="4"/>
        <w:rPr>
          <w:b/>
          <w:sz w:val="23"/>
        </w:rPr>
      </w:pPr>
    </w:p>
    <w:p w:rsidR="00F07C71" w:rsidRPr="004431C8" w:rsidRDefault="004431C8" w:rsidP="00F07C71">
      <w:pPr>
        <w:pStyle w:val="Heading2"/>
        <w:tabs>
          <w:tab w:val="left" w:pos="7540"/>
        </w:tabs>
        <w:spacing w:before="90"/>
        <w:rPr>
          <w:sz w:val="26"/>
          <w:szCs w:val="26"/>
        </w:rPr>
      </w:pPr>
      <w:r w:rsidRPr="004431C8">
        <w:rPr>
          <w:sz w:val="26"/>
          <w:szCs w:val="26"/>
          <w:u w:val="single"/>
        </w:rPr>
        <w:t>CONTENTDETAILS</w:t>
      </w:r>
      <w:r w:rsidRPr="004431C8">
        <w:rPr>
          <w:sz w:val="26"/>
          <w:szCs w:val="26"/>
        </w:rPr>
        <w:tab/>
      </w:r>
      <w:r w:rsidRPr="004431C8">
        <w:rPr>
          <w:sz w:val="26"/>
          <w:szCs w:val="26"/>
          <w:u w:val="single"/>
        </w:rPr>
        <w:t>PAGE NO.</w:t>
      </w:r>
    </w:p>
    <w:p w:rsidR="00F07C71" w:rsidRDefault="00F07C71" w:rsidP="00F07C71">
      <w:pPr>
        <w:pStyle w:val="BodyText"/>
        <w:spacing w:before="8" w:after="1"/>
        <w:rPr>
          <w:b/>
          <w:sz w:val="13"/>
        </w:rPr>
      </w:pPr>
    </w:p>
    <w:tbl>
      <w:tblPr>
        <w:tblW w:w="0" w:type="auto"/>
        <w:tblInd w:w="450" w:type="dxa"/>
        <w:tblLayout w:type="fixed"/>
        <w:tblCellMar>
          <w:left w:w="0" w:type="dxa"/>
          <w:right w:w="0" w:type="dxa"/>
        </w:tblCellMar>
        <w:tblLook w:val="01E0"/>
      </w:tblPr>
      <w:tblGrid>
        <w:gridCol w:w="1535"/>
        <w:gridCol w:w="5955"/>
        <w:gridCol w:w="1160"/>
      </w:tblGrid>
      <w:tr w:rsidR="00F07C71" w:rsidTr="00594032">
        <w:trPr>
          <w:trHeight w:val="297"/>
        </w:trPr>
        <w:tc>
          <w:tcPr>
            <w:tcW w:w="1535" w:type="dxa"/>
          </w:tcPr>
          <w:p w:rsidR="00F07C71" w:rsidRDefault="00F07C71" w:rsidP="003C04A6">
            <w:pPr>
              <w:pStyle w:val="TableParagraph"/>
              <w:spacing w:line="268" w:lineRule="exact"/>
              <w:ind w:left="101"/>
              <w:rPr>
                <w:b/>
                <w:sz w:val="24"/>
              </w:rPr>
            </w:pPr>
            <w:r>
              <w:rPr>
                <w:b/>
                <w:sz w:val="24"/>
              </w:rPr>
              <w:t>Title Page</w:t>
            </w:r>
          </w:p>
        </w:tc>
        <w:tc>
          <w:tcPr>
            <w:tcW w:w="5955" w:type="dxa"/>
          </w:tcPr>
          <w:p w:rsidR="00F07C71" w:rsidRDefault="00F07C71" w:rsidP="003C04A6">
            <w:pPr>
              <w:pStyle w:val="TableParagraph"/>
            </w:pPr>
          </w:p>
        </w:tc>
        <w:tc>
          <w:tcPr>
            <w:tcW w:w="1160" w:type="dxa"/>
          </w:tcPr>
          <w:p w:rsidR="00F07C71" w:rsidRDefault="00F07C71" w:rsidP="003C04A6">
            <w:pPr>
              <w:pStyle w:val="TableParagraph"/>
              <w:spacing w:line="266" w:lineRule="exact"/>
              <w:jc w:val="center"/>
              <w:rPr>
                <w:sz w:val="24"/>
              </w:rPr>
            </w:pPr>
            <w:r>
              <w:rPr>
                <w:sz w:val="24"/>
              </w:rPr>
              <w:t>i</w:t>
            </w:r>
          </w:p>
        </w:tc>
      </w:tr>
      <w:tr w:rsidR="00F07C71" w:rsidTr="003C04A6">
        <w:trPr>
          <w:trHeight w:val="326"/>
        </w:trPr>
        <w:tc>
          <w:tcPr>
            <w:tcW w:w="7490" w:type="dxa"/>
            <w:gridSpan w:val="2"/>
          </w:tcPr>
          <w:p w:rsidR="00F07C71" w:rsidRDefault="00F07C71" w:rsidP="003C04A6">
            <w:pPr>
              <w:pStyle w:val="TableParagraph"/>
              <w:spacing w:before="21"/>
              <w:ind w:left="101"/>
              <w:rPr>
                <w:b/>
                <w:sz w:val="24"/>
              </w:rPr>
            </w:pPr>
            <w:r>
              <w:rPr>
                <w:b/>
                <w:sz w:val="24"/>
              </w:rPr>
              <w:t xml:space="preserve">Certificate </w:t>
            </w:r>
          </w:p>
        </w:tc>
        <w:tc>
          <w:tcPr>
            <w:tcW w:w="1160" w:type="dxa"/>
          </w:tcPr>
          <w:p w:rsidR="00F07C71" w:rsidRDefault="00F07C71" w:rsidP="003C04A6">
            <w:pPr>
              <w:pStyle w:val="TableParagraph"/>
              <w:spacing w:before="19"/>
              <w:ind w:left="374" w:right="375"/>
              <w:jc w:val="center"/>
              <w:rPr>
                <w:sz w:val="24"/>
              </w:rPr>
            </w:pPr>
            <w:r>
              <w:rPr>
                <w:sz w:val="24"/>
              </w:rPr>
              <w:t>ii</w:t>
            </w:r>
          </w:p>
        </w:tc>
      </w:tr>
      <w:tr w:rsidR="00F07C71" w:rsidTr="00594032">
        <w:trPr>
          <w:trHeight w:val="325"/>
        </w:trPr>
        <w:tc>
          <w:tcPr>
            <w:tcW w:w="1535" w:type="dxa"/>
          </w:tcPr>
          <w:p w:rsidR="00F07C71" w:rsidRDefault="00F07C71" w:rsidP="003C04A6">
            <w:pPr>
              <w:pStyle w:val="TableParagraph"/>
              <w:spacing w:before="21"/>
              <w:ind w:left="101"/>
              <w:rPr>
                <w:b/>
                <w:sz w:val="24"/>
              </w:rPr>
            </w:pPr>
            <w:r>
              <w:rPr>
                <w:b/>
                <w:sz w:val="24"/>
              </w:rPr>
              <w:t>Declaration</w:t>
            </w: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spacing w:before="19"/>
              <w:jc w:val="center"/>
              <w:rPr>
                <w:sz w:val="24"/>
              </w:rPr>
            </w:pPr>
            <w:r>
              <w:rPr>
                <w:sz w:val="24"/>
              </w:rPr>
              <w:t>iii</w:t>
            </w:r>
          </w:p>
        </w:tc>
      </w:tr>
      <w:tr w:rsidR="00F07C71" w:rsidTr="003C04A6">
        <w:trPr>
          <w:trHeight w:val="325"/>
        </w:trPr>
        <w:tc>
          <w:tcPr>
            <w:tcW w:w="7490" w:type="dxa"/>
            <w:gridSpan w:val="2"/>
          </w:tcPr>
          <w:p w:rsidR="00F07C71" w:rsidRDefault="00F07C71" w:rsidP="003C04A6">
            <w:pPr>
              <w:pStyle w:val="TableParagraph"/>
              <w:spacing w:before="20"/>
              <w:ind w:left="101"/>
              <w:rPr>
                <w:b/>
                <w:sz w:val="24"/>
              </w:rPr>
            </w:pPr>
            <w:r>
              <w:rPr>
                <w:b/>
                <w:sz w:val="24"/>
              </w:rPr>
              <w:t>Acknowledgements</w:t>
            </w:r>
          </w:p>
        </w:tc>
        <w:tc>
          <w:tcPr>
            <w:tcW w:w="1160" w:type="dxa"/>
          </w:tcPr>
          <w:p w:rsidR="00F07C71" w:rsidRDefault="00F07C71" w:rsidP="003C04A6">
            <w:pPr>
              <w:pStyle w:val="TableParagraph"/>
              <w:spacing w:before="18"/>
              <w:ind w:left="375" w:right="375"/>
              <w:jc w:val="center"/>
              <w:rPr>
                <w:sz w:val="24"/>
              </w:rPr>
            </w:pPr>
            <w:r>
              <w:rPr>
                <w:sz w:val="24"/>
              </w:rPr>
              <w:t>iv</w:t>
            </w:r>
          </w:p>
        </w:tc>
      </w:tr>
      <w:tr w:rsidR="00F07C71" w:rsidTr="00594032">
        <w:trPr>
          <w:trHeight w:val="326"/>
        </w:trPr>
        <w:tc>
          <w:tcPr>
            <w:tcW w:w="1535" w:type="dxa"/>
          </w:tcPr>
          <w:p w:rsidR="00F07C71" w:rsidRDefault="00F07C71" w:rsidP="003C04A6">
            <w:pPr>
              <w:pStyle w:val="TableParagraph"/>
              <w:spacing w:before="21"/>
              <w:ind w:left="101"/>
              <w:rPr>
                <w:b/>
                <w:sz w:val="24"/>
              </w:rPr>
            </w:pPr>
            <w:r>
              <w:rPr>
                <w:b/>
                <w:sz w:val="24"/>
              </w:rPr>
              <w:t>Abstract</w:t>
            </w: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spacing w:before="19"/>
              <w:ind w:left="374" w:right="375"/>
              <w:jc w:val="center"/>
              <w:rPr>
                <w:sz w:val="24"/>
              </w:rPr>
            </w:pPr>
            <w:r>
              <w:rPr>
                <w:sz w:val="24"/>
              </w:rPr>
              <w:t>v</w:t>
            </w:r>
          </w:p>
        </w:tc>
      </w:tr>
      <w:tr w:rsidR="00F07C71" w:rsidTr="003C04A6">
        <w:trPr>
          <w:trHeight w:val="325"/>
        </w:trPr>
        <w:tc>
          <w:tcPr>
            <w:tcW w:w="7490" w:type="dxa"/>
            <w:gridSpan w:val="2"/>
          </w:tcPr>
          <w:p w:rsidR="00F07C71" w:rsidRDefault="00F07C71" w:rsidP="003C04A6">
            <w:pPr>
              <w:pStyle w:val="TableParagraph"/>
              <w:spacing w:before="21"/>
              <w:ind w:left="101"/>
              <w:rPr>
                <w:b/>
                <w:sz w:val="24"/>
              </w:rPr>
            </w:pPr>
            <w:r>
              <w:rPr>
                <w:b/>
                <w:sz w:val="24"/>
              </w:rPr>
              <w:t>List of Abbreviations</w:t>
            </w:r>
          </w:p>
        </w:tc>
        <w:tc>
          <w:tcPr>
            <w:tcW w:w="1160" w:type="dxa"/>
          </w:tcPr>
          <w:p w:rsidR="00F07C71" w:rsidRDefault="00F07C71" w:rsidP="003C04A6">
            <w:pPr>
              <w:pStyle w:val="TableParagraph"/>
              <w:spacing w:before="19"/>
              <w:ind w:left="374" w:right="375"/>
              <w:jc w:val="center"/>
              <w:rPr>
                <w:sz w:val="24"/>
              </w:rPr>
            </w:pPr>
            <w:r>
              <w:rPr>
                <w:sz w:val="24"/>
              </w:rPr>
              <w:t>vi</w:t>
            </w:r>
          </w:p>
        </w:tc>
      </w:tr>
      <w:tr w:rsidR="00F07C71" w:rsidTr="003C04A6">
        <w:trPr>
          <w:trHeight w:val="315"/>
        </w:trPr>
        <w:tc>
          <w:tcPr>
            <w:tcW w:w="7490" w:type="dxa"/>
            <w:gridSpan w:val="2"/>
          </w:tcPr>
          <w:p w:rsidR="00F07C71" w:rsidRDefault="00F07C71" w:rsidP="003C04A6">
            <w:pPr>
              <w:pStyle w:val="TableParagraph"/>
              <w:spacing w:before="19"/>
              <w:ind w:left="101"/>
              <w:rPr>
                <w:b/>
                <w:sz w:val="24"/>
              </w:rPr>
            </w:pPr>
            <w:r>
              <w:rPr>
                <w:b/>
                <w:sz w:val="24"/>
              </w:rPr>
              <w:t>List of Figures</w:t>
            </w:r>
          </w:p>
        </w:tc>
        <w:tc>
          <w:tcPr>
            <w:tcW w:w="1160" w:type="dxa"/>
          </w:tcPr>
          <w:p w:rsidR="00F07C71" w:rsidRDefault="00F07C71" w:rsidP="003C04A6">
            <w:pPr>
              <w:pStyle w:val="TableParagraph"/>
              <w:spacing w:before="17"/>
              <w:ind w:left="370" w:right="375"/>
              <w:jc w:val="center"/>
              <w:rPr>
                <w:sz w:val="24"/>
              </w:rPr>
            </w:pPr>
            <w:r>
              <w:rPr>
                <w:sz w:val="24"/>
              </w:rPr>
              <w:t>vii</w:t>
            </w:r>
          </w:p>
        </w:tc>
      </w:tr>
      <w:tr w:rsidR="00F07C71" w:rsidTr="00594032">
        <w:trPr>
          <w:trHeight w:val="316"/>
        </w:trPr>
        <w:tc>
          <w:tcPr>
            <w:tcW w:w="1535" w:type="dxa"/>
          </w:tcPr>
          <w:p w:rsidR="00F07C71" w:rsidRDefault="00594032" w:rsidP="00594032">
            <w:pPr>
              <w:pStyle w:val="TableParagraph"/>
              <w:spacing w:before="20"/>
              <w:ind w:left="101"/>
              <w:rPr>
                <w:b/>
                <w:sz w:val="24"/>
              </w:rPr>
            </w:pPr>
            <w:r>
              <w:rPr>
                <w:b/>
                <w:sz w:val="24"/>
              </w:rPr>
              <w:t xml:space="preserve">List of </w:t>
            </w:r>
            <w:r w:rsidR="00F07C71">
              <w:rPr>
                <w:b/>
                <w:sz w:val="24"/>
              </w:rPr>
              <w:t>Tables</w:t>
            </w: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spacing w:before="18"/>
              <w:ind w:left="369" w:right="375"/>
              <w:jc w:val="center"/>
              <w:rPr>
                <w:sz w:val="24"/>
              </w:rPr>
            </w:pPr>
            <w:r>
              <w:rPr>
                <w:sz w:val="24"/>
              </w:rPr>
              <w:t>viii</w:t>
            </w:r>
          </w:p>
        </w:tc>
      </w:tr>
      <w:tr w:rsidR="00F07C71" w:rsidTr="00594032">
        <w:trPr>
          <w:trHeight w:val="316"/>
        </w:trPr>
        <w:tc>
          <w:tcPr>
            <w:tcW w:w="1535" w:type="dxa"/>
          </w:tcPr>
          <w:p w:rsidR="00F07C71" w:rsidRDefault="00F07C71" w:rsidP="003C04A6">
            <w:pPr>
              <w:pStyle w:val="TableParagraph"/>
              <w:spacing w:before="19"/>
              <w:ind w:left="101"/>
              <w:rPr>
                <w:b/>
                <w:sz w:val="24"/>
              </w:rPr>
            </w:pPr>
            <w:r>
              <w:rPr>
                <w:b/>
                <w:sz w:val="24"/>
              </w:rPr>
              <w:t>Contents</w:t>
            </w: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spacing w:before="17"/>
              <w:ind w:left="370" w:right="375"/>
              <w:jc w:val="center"/>
              <w:rPr>
                <w:sz w:val="24"/>
              </w:rPr>
            </w:pPr>
            <w:r>
              <w:rPr>
                <w:sz w:val="24"/>
              </w:rPr>
              <w:t>ix</w:t>
            </w:r>
          </w:p>
        </w:tc>
      </w:tr>
      <w:tr w:rsidR="00F07C71" w:rsidTr="00594032">
        <w:trPr>
          <w:trHeight w:val="315"/>
        </w:trPr>
        <w:tc>
          <w:tcPr>
            <w:tcW w:w="1535" w:type="dxa"/>
          </w:tcPr>
          <w:p w:rsidR="00F07C71" w:rsidRDefault="00F07C71" w:rsidP="003C04A6">
            <w:pPr>
              <w:pStyle w:val="TableParagraph"/>
            </w:pPr>
          </w:p>
        </w:tc>
        <w:tc>
          <w:tcPr>
            <w:tcW w:w="5955" w:type="dxa"/>
          </w:tcPr>
          <w:p w:rsidR="00F07C71" w:rsidRDefault="00F07C71" w:rsidP="003C04A6">
            <w:pPr>
              <w:pStyle w:val="TableParagraph"/>
            </w:pPr>
          </w:p>
        </w:tc>
        <w:tc>
          <w:tcPr>
            <w:tcW w:w="1160" w:type="dxa"/>
          </w:tcPr>
          <w:p w:rsidR="00F07C71" w:rsidRDefault="00F07C71" w:rsidP="003C04A6">
            <w:pPr>
              <w:pStyle w:val="TableParagraph"/>
            </w:pPr>
          </w:p>
        </w:tc>
      </w:tr>
      <w:tr w:rsidR="00F07C71" w:rsidTr="00594032">
        <w:trPr>
          <w:trHeight w:val="316"/>
        </w:trPr>
        <w:tc>
          <w:tcPr>
            <w:tcW w:w="1535" w:type="dxa"/>
          </w:tcPr>
          <w:p w:rsidR="00F07C71" w:rsidRDefault="00F07C71" w:rsidP="003C04A6">
            <w:pPr>
              <w:pStyle w:val="TableParagraph"/>
              <w:spacing w:before="20"/>
              <w:ind w:left="101"/>
              <w:jc w:val="right"/>
              <w:rPr>
                <w:b/>
                <w:sz w:val="24"/>
              </w:rPr>
            </w:pPr>
            <w:r>
              <w:rPr>
                <w:b/>
                <w:sz w:val="24"/>
              </w:rPr>
              <w:t>Chapter 1.</w:t>
            </w:r>
          </w:p>
        </w:tc>
        <w:tc>
          <w:tcPr>
            <w:tcW w:w="5955" w:type="dxa"/>
          </w:tcPr>
          <w:p w:rsidR="00F07C71" w:rsidRPr="00996663" w:rsidRDefault="00F07C71" w:rsidP="003C04A6">
            <w:pPr>
              <w:pStyle w:val="TableParagraph"/>
              <w:spacing w:before="20"/>
              <w:ind w:left="2269" w:right="2352"/>
              <w:jc w:val="center"/>
              <w:rPr>
                <w:b/>
                <w:i/>
                <w:sz w:val="24"/>
              </w:rPr>
            </w:pPr>
            <w:r w:rsidRPr="00996663">
              <w:rPr>
                <w:b/>
                <w:i/>
                <w:sz w:val="24"/>
              </w:rPr>
              <w:t>Introduction</w:t>
            </w:r>
          </w:p>
        </w:tc>
        <w:tc>
          <w:tcPr>
            <w:tcW w:w="1160" w:type="dxa"/>
          </w:tcPr>
          <w:p w:rsidR="00F07C71" w:rsidRDefault="00F07C71" w:rsidP="003C04A6">
            <w:pPr>
              <w:pStyle w:val="TableParagraph"/>
              <w:spacing w:before="20"/>
              <w:ind w:left="177" w:right="173"/>
              <w:jc w:val="center"/>
              <w:rPr>
                <w:b/>
                <w:sz w:val="24"/>
              </w:rPr>
            </w:pPr>
            <w:r>
              <w:rPr>
                <w:b/>
                <w:sz w:val="24"/>
              </w:rPr>
              <w:t>1 – 12</w:t>
            </w:r>
          </w:p>
        </w:tc>
      </w:tr>
      <w:tr w:rsidR="00F07C71" w:rsidTr="00594032">
        <w:trPr>
          <w:trHeight w:val="315"/>
        </w:trPr>
        <w:tc>
          <w:tcPr>
            <w:tcW w:w="1535" w:type="dxa"/>
          </w:tcPr>
          <w:p w:rsidR="00F07C71" w:rsidRDefault="00F07C71" w:rsidP="003C04A6">
            <w:pPr>
              <w:pStyle w:val="TableParagraph"/>
              <w:jc w:val="right"/>
            </w:pPr>
          </w:p>
        </w:tc>
        <w:tc>
          <w:tcPr>
            <w:tcW w:w="5955" w:type="dxa"/>
          </w:tcPr>
          <w:p w:rsidR="00F07C71" w:rsidRDefault="00F07C71" w:rsidP="003C04A6">
            <w:pPr>
              <w:pStyle w:val="TableParagraph"/>
            </w:pPr>
          </w:p>
        </w:tc>
        <w:tc>
          <w:tcPr>
            <w:tcW w:w="1160" w:type="dxa"/>
          </w:tcPr>
          <w:p w:rsidR="00F07C71" w:rsidRDefault="00F07C71" w:rsidP="003C04A6">
            <w:pPr>
              <w:pStyle w:val="TableParagraph"/>
            </w:pPr>
          </w:p>
        </w:tc>
      </w:tr>
      <w:tr w:rsidR="00F07C71" w:rsidTr="00594032">
        <w:trPr>
          <w:trHeight w:val="316"/>
        </w:trPr>
        <w:tc>
          <w:tcPr>
            <w:tcW w:w="1535" w:type="dxa"/>
          </w:tcPr>
          <w:p w:rsidR="00F07C71" w:rsidRPr="00996663" w:rsidRDefault="00F07C71" w:rsidP="003C04A6">
            <w:pPr>
              <w:pStyle w:val="TableParagraph"/>
              <w:spacing w:before="21"/>
              <w:ind w:right="200"/>
              <w:jc w:val="right"/>
              <w:rPr>
                <w:b/>
                <w:sz w:val="24"/>
              </w:rPr>
            </w:pPr>
            <w:r w:rsidRPr="00996663">
              <w:rPr>
                <w:b/>
                <w:sz w:val="24"/>
              </w:rPr>
              <w:t>1.1.</w:t>
            </w:r>
          </w:p>
        </w:tc>
        <w:tc>
          <w:tcPr>
            <w:tcW w:w="5955" w:type="dxa"/>
          </w:tcPr>
          <w:p w:rsidR="00DB121B" w:rsidRPr="00996663" w:rsidRDefault="00DB121B" w:rsidP="00DB121B">
            <w:pPr>
              <w:pStyle w:val="TableParagraph"/>
              <w:spacing w:before="21"/>
              <w:ind w:left="14"/>
              <w:rPr>
                <w:b/>
                <w:sz w:val="24"/>
              </w:rPr>
            </w:pPr>
            <w:r>
              <w:rPr>
                <w:b/>
                <w:sz w:val="24"/>
              </w:rPr>
              <w:t>Background</w:t>
            </w:r>
          </w:p>
        </w:tc>
        <w:tc>
          <w:tcPr>
            <w:tcW w:w="1160" w:type="dxa"/>
          </w:tcPr>
          <w:p w:rsidR="00F07C71" w:rsidRDefault="00F07C71" w:rsidP="003C04A6">
            <w:pPr>
              <w:pStyle w:val="TableParagraph"/>
              <w:spacing w:before="18"/>
              <w:jc w:val="center"/>
              <w:rPr>
                <w:sz w:val="24"/>
              </w:rPr>
            </w:pPr>
            <w:r>
              <w:rPr>
                <w:sz w:val="24"/>
              </w:rPr>
              <w:t>3</w:t>
            </w:r>
          </w:p>
        </w:tc>
      </w:tr>
      <w:tr w:rsidR="00F07C71" w:rsidTr="00594032">
        <w:trPr>
          <w:trHeight w:val="316"/>
        </w:trPr>
        <w:tc>
          <w:tcPr>
            <w:tcW w:w="1535" w:type="dxa"/>
          </w:tcPr>
          <w:p w:rsidR="00F07C71" w:rsidRPr="00996663" w:rsidRDefault="00F07C71" w:rsidP="003C04A6">
            <w:pPr>
              <w:pStyle w:val="TableParagraph"/>
              <w:spacing w:before="19"/>
              <w:ind w:right="200"/>
              <w:jc w:val="right"/>
              <w:rPr>
                <w:b/>
                <w:sz w:val="24"/>
              </w:rPr>
            </w:pPr>
            <w:r w:rsidRPr="00996663">
              <w:rPr>
                <w:b/>
                <w:sz w:val="24"/>
              </w:rPr>
              <w:t>1.2.</w:t>
            </w:r>
          </w:p>
        </w:tc>
        <w:tc>
          <w:tcPr>
            <w:tcW w:w="5955" w:type="dxa"/>
          </w:tcPr>
          <w:p w:rsidR="00F07C71" w:rsidRPr="00996663" w:rsidRDefault="00F07C71" w:rsidP="003C04A6">
            <w:pPr>
              <w:pStyle w:val="TableParagraph"/>
              <w:spacing w:before="19"/>
              <w:ind w:left="14"/>
              <w:rPr>
                <w:b/>
                <w:sz w:val="24"/>
              </w:rPr>
            </w:pPr>
            <w:r w:rsidRPr="00996663">
              <w:rPr>
                <w:b/>
                <w:sz w:val="24"/>
              </w:rPr>
              <w:t xml:space="preserve">Problem Statement </w:t>
            </w:r>
          </w:p>
        </w:tc>
        <w:tc>
          <w:tcPr>
            <w:tcW w:w="1160" w:type="dxa"/>
          </w:tcPr>
          <w:p w:rsidR="00F07C71" w:rsidRDefault="00F07C71" w:rsidP="003C04A6">
            <w:pPr>
              <w:pStyle w:val="TableParagraph"/>
              <w:spacing w:before="17"/>
              <w:jc w:val="center"/>
              <w:rPr>
                <w:sz w:val="24"/>
              </w:rPr>
            </w:pPr>
            <w:r>
              <w:rPr>
                <w:sz w:val="24"/>
              </w:rPr>
              <w:t>4</w:t>
            </w:r>
          </w:p>
        </w:tc>
      </w:tr>
      <w:tr w:rsidR="00F07C71" w:rsidTr="00594032">
        <w:trPr>
          <w:trHeight w:val="315"/>
        </w:trPr>
        <w:tc>
          <w:tcPr>
            <w:tcW w:w="1535" w:type="dxa"/>
          </w:tcPr>
          <w:p w:rsidR="00DB121B" w:rsidRDefault="00F07C71" w:rsidP="00DB121B">
            <w:pPr>
              <w:pStyle w:val="TableParagraph"/>
              <w:spacing w:before="19"/>
              <w:ind w:right="200"/>
              <w:jc w:val="right"/>
              <w:rPr>
                <w:b/>
                <w:sz w:val="24"/>
              </w:rPr>
            </w:pPr>
            <w:r w:rsidRPr="00996663">
              <w:rPr>
                <w:b/>
                <w:sz w:val="24"/>
              </w:rPr>
              <w:t>1.3.</w:t>
            </w:r>
          </w:p>
          <w:p w:rsidR="00DB121B" w:rsidRDefault="00DB121B" w:rsidP="00DB121B">
            <w:pPr>
              <w:pStyle w:val="TableParagraph"/>
              <w:spacing w:before="19"/>
              <w:ind w:right="200"/>
              <w:jc w:val="right"/>
              <w:rPr>
                <w:b/>
                <w:sz w:val="24"/>
              </w:rPr>
            </w:pPr>
            <w:r>
              <w:rPr>
                <w:b/>
                <w:sz w:val="24"/>
              </w:rPr>
              <w:t>1.4.</w:t>
            </w:r>
          </w:p>
          <w:p w:rsidR="00DB121B" w:rsidRDefault="00DB121B" w:rsidP="00DB121B">
            <w:pPr>
              <w:pStyle w:val="TableParagraph"/>
              <w:spacing w:before="19"/>
              <w:ind w:right="200"/>
              <w:jc w:val="right"/>
              <w:rPr>
                <w:b/>
                <w:sz w:val="24"/>
              </w:rPr>
            </w:pPr>
            <w:r>
              <w:rPr>
                <w:b/>
                <w:sz w:val="24"/>
              </w:rPr>
              <w:t>1.5.</w:t>
            </w:r>
          </w:p>
          <w:p w:rsidR="00DB121B" w:rsidRPr="00996663" w:rsidRDefault="00DB121B" w:rsidP="00DB121B">
            <w:pPr>
              <w:pStyle w:val="TableParagraph"/>
              <w:spacing w:before="19"/>
              <w:ind w:right="200"/>
              <w:rPr>
                <w:b/>
                <w:sz w:val="24"/>
              </w:rPr>
            </w:pPr>
          </w:p>
        </w:tc>
        <w:tc>
          <w:tcPr>
            <w:tcW w:w="5955" w:type="dxa"/>
          </w:tcPr>
          <w:p w:rsidR="00DB121B" w:rsidRDefault="00F07C71" w:rsidP="00DB121B">
            <w:pPr>
              <w:pStyle w:val="TableParagraph"/>
              <w:spacing w:before="19"/>
              <w:ind w:left="14"/>
              <w:rPr>
                <w:b/>
                <w:sz w:val="24"/>
              </w:rPr>
            </w:pPr>
            <w:r w:rsidRPr="00996663">
              <w:rPr>
                <w:b/>
                <w:sz w:val="24"/>
              </w:rPr>
              <w:t>Objectives of the Project</w:t>
            </w:r>
          </w:p>
          <w:p w:rsidR="00DB121B" w:rsidRDefault="00DB121B" w:rsidP="00DB121B">
            <w:pPr>
              <w:pStyle w:val="TableParagraph"/>
              <w:spacing w:before="19"/>
              <w:ind w:left="14"/>
              <w:rPr>
                <w:b/>
                <w:sz w:val="24"/>
              </w:rPr>
            </w:pPr>
            <w:r>
              <w:rPr>
                <w:b/>
                <w:sz w:val="24"/>
              </w:rPr>
              <w:t>Proposed Model</w:t>
            </w:r>
          </w:p>
          <w:p w:rsidR="00DB121B" w:rsidRDefault="00DB121B" w:rsidP="00DB121B">
            <w:pPr>
              <w:pStyle w:val="TableParagraph"/>
              <w:rPr>
                <w:b/>
                <w:sz w:val="24"/>
                <w:szCs w:val="24"/>
              </w:rPr>
            </w:pPr>
            <w:r>
              <w:rPr>
                <w:b/>
                <w:sz w:val="24"/>
                <w:szCs w:val="24"/>
              </w:rPr>
              <w:t>Organization of the Project</w:t>
            </w:r>
          </w:p>
          <w:p w:rsidR="00DB121B" w:rsidRPr="00DB121B" w:rsidRDefault="00DB121B" w:rsidP="00DB121B">
            <w:pPr>
              <w:pStyle w:val="TableParagraph"/>
              <w:rPr>
                <w:b/>
                <w:sz w:val="24"/>
                <w:szCs w:val="24"/>
              </w:rPr>
            </w:pPr>
            <w:r>
              <w:rPr>
                <w:b/>
                <w:sz w:val="24"/>
                <w:szCs w:val="24"/>
              </w:rPr>
              <w:t>Summary</w:t>
            </w:r>
          </w:p>
        </w:tc>
        <w:tc>
          <w:tcPr>
            <w:tcW w:w="1160" w:type="dxa"/>
          </w:tcPr>
          <w:p w:rsidR="00F07C71" w:rsidRDefault="00F07C71" w:rsidP="003C04A6">
            <w:pPr>
              <w:pStyle w:val="TableParagraph"/>
              <w:spacing w:before="17"/>
              <w:jc w:val="center"/>
              <w:rPr>
                <w:sz w:val="24"/>
              </w:rPr>
            </w:pPr>
            <w:r>
              <w:rPr>
                <w:sz w:val="24"/>
              </w:rPr>
              <w:t>6</w:t>
            </w:r>
          </w:p>
          <w:p w:rsidR="00DB121B" w:rsidRDefault="00DB121B" w:rsidP="00DB121B">
            <w:pPr>
              <w:pStyle w:val="TableParagraph"/>
              <w:spacing w:before="17"/>
              <w:rPr>
                <w:sz w:val="24"/>
              </w:rPr>
            </w:pPr>
          </w:p>
        </w:tc>
      </w:tr>
      <w:tr w:rsidR="00F07C71" w:rsidTr="00594032">
        <w:trPr>
          <w:trHeight w:val="316"/>
        </w:trPr>
        <w:tc>
          <w:tcPr>
            <w:tcW w:w="1535" w:type="dxa"/>
          </w:tcPr>
          <w:p w:rsidR="00F07C71" w:rsidRDefault="00F07C71" w:rsidP="003C04A6">
            <w:pPr>
              <w:pStyle w:val="TableParagraph"/>
              <w:rPr>
                <w:sz w:val="24"/>
              </w:rPr>
            </w:pP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594032">
        <w:trPr>
          <w:trHeight w:val="315"/>
        </w:trPr>
        <w:tc>
          <w:tcPr>
            <w:tcW w:w="1535" w:type="dxa"/>
          </w:tcPr>
          <w:p w:rsidR="00F07C71" w:rsidRDefault="00F07C71" w:rsidP="003C04A6">
            <w:pPr>
              <w:pStyle w:val="TableParagraph"/>
              <w:spacing w:before="19"/>
              <w:ind w:left="101"/>
              <w:jc w:val="right"/>
              <w:rPr>
                <w:b/>
                <w:sz w:val="24"/>
              </w:rPr>
            </w:pPr>
            <w:r>
              <w:rPr>
                <w:b/>
                <w:sz w:val="24"/>
              </w:rPr>
              <w:t>Chapter 2.</w:t>
            </w:r>
          </w:p>
        </w:tc>
        <w:tc>
          <w:tcPr>
            <w:tcW w:w="5955" w:type="dxa"/>
          </w:tcPr>
          <w:p w:rsidR="00F07C71" w:rsidRPr="00996663" w:rsidRDefault="00F07C71" w:rsidP="003C04A6">
            <w:pPr>
              <w:pStyle w:val="TableParagraph"/>
              <w:spacing w:before="19"/>
              <w:ind w:left="2000" w:right="2087"/>
              <w:jc w:val="center"/>
              <w:rPr>
                <w:b/>
                <w:i/>
                <w:sz w:val="24"/>
              </w:rPr>
            </w:pPr>
            <w:r w:rsidRPr="00996663">
              <w:rPr>
                <w:b/>
                <w:i/>
                <w:sz w:val="24"/>
              </w:rPr>
              <w:t>Literature Survey</w:t>
            </w:r>
          </w:p>
        </w:tc>
        <w:tc>
          <w:tcPr>
            <w:tcW w:w="1160" w:type="dxa"/>
          </w:tcPr>
          <w:p w:rsidR="00F07C71" w:rsidRDefault="00F07C71" w:rsidP="003C04A6">
            <w:pPr>
              <w:pStyle w:val="TableParagraph"/>
              <w:spacing w:before="19"/>
              <w:ind w:left="267" w:right="173" w:hanging="90"/>
              <w:jc w:val="center"/>
              <w:rPr>
                <w:b/>
                <w:sz w:val="24"/>
              </w:rPr>
            </w:pPr>
            <w:r>
              <w:rPr>
                <w:b/>
                <w:sz w:val="24"/>
              </w:rPr>
              <w:t>13 – 18</w:t>
            </w:r>
          </w:p>
        </w:tc>
      </w:tr>
      <w:tr w:rsidR="00F07C71" w:rsidTr="00594032">
        <w:trPr>
          <w:trHeight w:val="316"/>
        </w:trPr>
        <w:tc>
          <w:tcPr>
            <w:tcW w:w="1535" w:type="dxa"/>
          </w:tcPr>
          <w:p w:rsidR="00F07C71" w:rsidRDefault="00F07C71" w:rsidP="003C04A6">
            <w:pPr>
              <w:pStyle w:val="TableParagraph"/>
              <w:jc w:val="right"/>
              <w:rPr>
                <w:sz w:val="24"/>
              </w:rPr>
            </w:pP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594032">
        <w:trPr>
          <w:trHeight w:val="316"/>
        </w:trPr>
        <w:tc>
          <w:tcPr>
            <w:tcW w:w="1535" w:type="dxa"/>
          </w:tcPr>
          <w:p w:rsidR="00F07C71" w:rsidRPr="00996663" w:rsidRDefault="00F07C71" w:rsidP="003C04A6">
            <w:pPr>
              <w:pStyle w:val="TableParagraph"/>
              <w:spacing w:before="19"/>
              <w:ind w:right="200"/>
              <w:jc w:val="right"/>
              <w:rPr>
                <w:b/>
                <w:sz w:val="24"/>
              </w:rPr>
            </w:pPr>
            <w:r w:rsidRPr="00996663">
              <w:rPr>
                <w:b/>
                <w:sz w:val="24"/>
              </w:rPr>
              <w:t>2.1.</w:t>
            </w:r>
          </w:p>
        </w:tc>
        <w:tc>
          <w:tcPr>
            <w:tcW w:w="5955" w:type="dxa"/>
          </w:tcPr>
          <w:p w:rsidR="00F07C71" w:rsidRPr="00996663" w:rsidRDefault="00A22F18" w:rsidP="003C04A6">
            <w:pPr>
              <w:pStyle w:val="TableParagraph"/>
              <w:spacing w:before="19"/>
              <w:ind w:left="14"/>
              <w:rPr>
                <w:b/>
                <w:sz w:val="24"/>
              </w:rPr>
            </w:pPr>
            <w:r>
              <w:rPr>
                <w:b/>
                <w:sz w:val="24"/>
              </w:rPr>
              <w:t>Introduction</w:t>
            </w:r>
          </w:p>
        </w:tc>
        <w:tc>
          <w:tcPr>
            <w:tcW w:w="1160" w:type="dxa"/>
          </w:tcPr>
          <w:p w:rsidR="00F07C71" w:rsidRDefault="00F07C71" w:rsidP="003C04A6">
            <w:pPr>
              <w:pStyle w:val="TableParagraph"/>
              <w:spacing w:before="17"/>
              <w:ind w:left="9"/>
              <w:jc w:val="center"/>
              <w:rPr>
                <w:sz w:val="24"/>
              </w:rPr>
            </w:pPr>
            <w:r>
              <w:rPr>
                <w:sz w:val="24"/>
              </w:rPr>
              <w:t>13</w:t>
            </w:r>
          </w:p>
        </w:tc>
      </w:tr>
      <w:tr w:rsidR="00F07C71" w:rsidTr="00594032">
        <w:trPr>
          <w:trHeight w:val="316"/>
        </w:trPr>
        <w:tc>
          <w:tcPr>
            <w:tcW w:w="1535" w:type="dxa"/>
          </w:tcPr>
          <w:p w:rsidR="00F07C71" w:rsidRPr="00996663" w:rsidRDefault="00F07C71" w:rsidP="003C04A6">
            <w:pPr>
              <w:pStyle w:val="TableParagraph"/>
              <w:spacing w:before="19"/>
              <w:ind w:right="200"/>
              <w:jc w:val="right"/>
              <w:rPr>
                <w:b/>
                <w:sz w:val="24"/>
              </w:rPr>
            </w:pPr>
            <w:r w:rsidRPr="00996663">
              <w:rPr>
                <w:b/>
                <w:sz w:val="24"/>
              </w:rPr>
              <w:t>2.2.</w:t>
            </w:r>
          </w:p>
        </w:tc>
        <w:tc>
          <w:tcPr>
            <w:tcW w:w="5955" w:type="dxa"/>
          </w:tcPr>
          <w:p w:rsidR="00F07C71" w:rsidRPr="00996663" w:rsidRDefault="00F07C71" w:rsidP="003C04A6">
            <w:pPr>
              <w:pStyle w:val="TableParagraph"/>
              <w:spacing w:before="18"/>
              <w:ind w:left="14"/>
              <w:rPr>
                <w:sz w:val="24"/>
              </w:rPr>
            </w:pPr>
            <w:r w:rsidRPr="00996663">
              <w:rPr>
                <w:b/>
                <w:sz w:val="24"/>
              </w:rPr>
              <w:t>Scope of the Work</w:t>
            </w:r>
          </w:p>
        </w:tc>
        <w:tc>
          <w:tcPr>
            <w:tcW w:w="1160" w:type="dxa"/>
          </w:tcPr>
          <w:p w:rsidR="00F07C71" w:rsidRDefault="00F07C71" w:rsidP="003C04A6">
            <w:pPr>
              <w:pStyle w:val="TableParagraph"/>
              <w:spacing w:before="18"/>
              <w:ind w:left="9"/>
              <w:jc w:val="center"/>
              <w:rPr>
                <w:sz w:val="24"/>
              </w:rPr>
            </w:pPr>
            <w:r>
              <w:rPr>
                <w:sz w:val="24"/>
              </w:rPr>
              <w:t>17</w:t>
            </w:r>
          </w:p>
        </w:tc>
      </w:tr>
      <w:tr w:rsidR="00F07C71" w:rsidTr="00594032">
        <w:trPr>
          <w:trHeight w:val="316"/>
        </w:trPr>
        <w:tc>
          <w:tcPr>
            <w:tcW w:w="1535" w:type="dxa"/>
          </w:tcPr>
          <w:p w:rsidR="00F07C71" w:rsidRPr="00996663" w:rsidRDefault="00F07C71" w:rsidP="003C04A6">
            <w:pPr>
              <w:pStyle w:val="TableParagraph"/>
              <w:jc w:val="right"/>
              <w:rPr>
                <w:sz w:val="24"/>
              </w:rPr>
            </w:pPr>
          </w:p>
        </w:tc>
        <w:tc>
          <w:tcPr>
            <w:tcW w:w="5955" w:type="dxa"/>
          </w:tcPr>
          <w:p w:rsidR="00F07C71" w:rsidRPr="00996663" w:rsidRDefault="00F07C71" w:rsidP="003C04A6">
            <w:pPr>
              <w:pStyle w:val="TableParagraph"/>
              <w:rPr>
                <w:sz w:val="24"/>
              </w:rPr>
            </w:pPr>
            <w:r w:rsidRPr="00996663">
              <w:rPr>
                <w:b/>
                <w:sz w:val="24"/>
              </w:rPr>
              <w:t>Summary</w:t>
            </w:r>
          </w:p>
        </w:tc>
        <w:tc>
          <w:tcPr>
            <w:tcW w:w="1160" w:type="dxa"/>
          </w:tcPr>
          <w:p w:rsidR="00F07C71" w:rsidRDefault="00F07C71" w:rsidP="003C04A6">
            <w:pPr>
              <w:pStyle w:val="TableParagraph"/>
              <w:jc w:val="center"/>
              <w:rPr>
                <w:sz w:val="24"/>
              </w:rPr>
            </w:pPr>
            <w:r>
              <w:rPr>
                <w:sz w:val="24"/>
              </w:rPr>
              <w:t>18</w:t>
            </w:r>
          </w:p>
        </w:tc>
      </w:tr>
      <w:tr w:rsidR="00F07C71" w:rsidTr="00594032">
        <w:trPr>
          <w:trHeight w:val="316"/>
        </w:trPr>
        <w:tc>
          <w:tcPr>
            <w:tcW w:w="1535" w:type="dxa"/>
          </w:tcPr>
          <w:p w:rsidR="00F07C71" w:rsidRPr="00996663" w:rsidRDefault="00F07C71" w:rsidP="003C04A6">
            <w:pPr>
              <w:pStyle w:val="TableParagraph"/>
              <w:jc w:val="right"/>
              <w:rPr>
                <w:sz w:val="24"/>
              </w:rPr>
            </w:pPr>
          </w:p>
        </w:tc>
        <w:tc>
          <w:tcPr>
            <w:tcW w:w="5955" w:type="dxa"/>
          </w:tcPr>
          <w:p w:rsidR="00F07C71" w:rsidRPr="00996663"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594032">
        <w:trPr>
          <w:trHeight w:val="315"/>
        </w:trPr>
        <w:tc>
          <w:tcPr>
            <w:tcW w:w="1535" w:type="dxa"/>
          </w:tcPr>
          <w:p w:rsidR="00F07C71" w:rsidRDefault="00F07C71" w:rsidP="003C04A6">
            <w:pPr>
              <w:pStyle w:val="TableParagraph"/>
              <w:spacing w:before="19"/>
              <w:ind w:left="101"/>
              <w:jc w:val="right"/>
              <w:rPr>
                <w:b/>
                <w:sz w:val="24"/>
              </w:rPr>
            </w:pPr>
            <w:r>
              <w:rPr>
                <w:b/>
                <w:sz w:val="24"/>
              </w:rPr>
              <w:t>Chapter 3.</w:t>
            </w:r>
          </w:p>
        </w:tc>
        <w:tc>
          <w:tcPr>
            <w:tcW w:w="5955" w:type="dxa"/>
          </w:tcPr>
          <w:p w:rsidR="00F07C71" w:rsidRPr="00996663" w:rsidRDefault="00F07C71" w:rsidP="003C04A6">
            <w:pPr>
              <w:pStyle w:val="TableParagraph"/>
              <w:spacing w:before="19"/>
              <w:ind w:left="171"/>
              <w:jc w:val="center"/>
              <w:rPr>
                <w:b/>
                <w:i/>
                <w:sz w:val="24"/>
              </w:rPr>
            </w:pPr>
            <w:r w:rsidRPr="00996663">
              <w:rPr>
                <w:b/>
                <w:i/>
                <w:sz w:val="24"/>
              </w:rPr>
              <w:t>Methodology</w:t>
            </w:r>
          </w:p>
        </w:tc>
        <w:tc>
          <w:tcPr>
            <w:tcW w:w="1160" w:type="dxa"/>
          </w:tcPr>
          <w:p w:rsidR="00F07C71" w:rsidRDefault="00F07C71" w:rsidP="003C04A6">
            <w:pPr>
              <w:pStyle w:val="TableParagraph"/>
              <w:spacing w:before="19"/>
              <w:ind w:left="177" w:right="173"/>
              <w:jc w:val="center"/>
              <w:rPr>
                <w:b/>
                <w:sz w:val="24"/>
              </w:rPr>
            </w:pPr>
            <w:r>
              <w:rPr>
                <w:b/>
                <w:sz w:val="24"/>
              </w:rPr>
              <w:t>19 – 29</w:t>
            </w:r>
          </w:p>
        </w:tc>
      </w:tr>
      <w:tr w:rsidR="00F07C71" w:rsidTr="00594032">
        <w:trPr>
          <w:trHeight w:val="316"/>
        </w:trPr>
        <w:tc>
          <w:tcPr>
            <w:tcW w:w="1535" w:type="dxa"/>
          </w:tcPr>
          <w:p w:rsidR="00F07C71" w:rsidRDefault="00F07C71" w:rsidP="003C04A6">
            <w:pPr>
              <w:pStyle w:val="TableParagraph"/>
              <w:jc w:val="right"/>
              <w:rPr>
                <w:sz w:val="24"/>
              </w:rPr>
            </w:pP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rPr>
                <w:sz w:val="24"/>
              </w:rPr>
            </w:pPr>
          </w:p>
        </w:tc>
      </w:tr>
      <w:tr w:rsidR="00F07C71" w:rsidTr="00594032">
        <w:trPr>
          <w:trHeight w:val="316"/>
        </w:trPr>
        <w:tc>
          <w:tcPr>
            <w:tcW w:w="1535" w:type="dxa"/>
          </w:tcPr>
          <w:p w:rsidR="00F07C71" w:rsidRPr="00996663" w:rsidRDefault="00F07C71" w:rsidP="003C04A6">
            <w:pPr>
              <w:pStyle w:val="TableParagraph"/>
              <w:spacing w:before="19"/>
              <w:ind w:right="200"/>
              <w:jc w:val="right"/>
              <w:rPr>
                <w:b/>
                <w:sz w:val="24"/>
              </w:rPr>
            </w:pPr>
            <w:r w:rsidRPr="00996663">
              <w:rPr>
                <w:b/>
                <w:sz w:val="24"/>
              </w:rPr>
              <w:t>3.1.</w:t>
            </w:r>
          </w:p>
        </w:tc>
        <w:tc>
          <w:tcPr>
            <w:tcW w:w="5955" w:type="dxa"/>
          </w:tcPr>
          <w:p w:rsidR="00F07C71" w:rsidRPr="00996663" w:rsidRDefault="00F07C71" w:rsidP="003C04A6">
            <w:pPr>
              <w:pStyle w:val="TableParagraph"/>
              <w:spacing w:before="19"/>
              <w:ind w:left="14"/>
              <w:rPr>
                <w:b/>
                <w:sz w:val="24"/>
              </w:rPr>
            </w:pPr>
            <w:r w:rsidRPr="00996663">
              <w:rPr>
                <w:b/>
                <w:sz w:val="24"/>
              </w:rPr>
              <w:t>Introduction</w:t>
            </w:r>
          </w:p>
        </w:tc>
        <w:tc>
          <w:tcPr>
            <w:tcW w:w="1160" w:type="dxa"/>
          </w:tcPr>
          <w:p w:rsidR="00F07C71" w:rsidRDefault="00F07C71" w:rsidP="003C04A6">
            <w:pPr>
              <w:pStyle w:val="TableParagraph"/>
              <w:spacing w:before="17"/>
              <w:ind w:left="9"/>
              <w:jc w:val="center"/>
              <w:rPr>
                <w:sz w:val="24"/>
              </w:rPr>
            </w:pPr>
            <w:r>
              <w:rPr>
                <w:sz w:val="24"/>
              </w:rPr>
              <w:t>19</w:t>
            </w:r>
          </w:p>
        </w:tc>
      </w:tr>
      <w:tr w:rsidR="00F07C71" w:rsidTr="00594032">
        <w:trPr>
          <w:trHeight w:val="315"/>
        </w:trPr>
        <w:tc>
          <w:tcPr>
            <w:tcW w:w="1535" w:type="dxa"/>
          </w:tcPr>
          <w:p w:rsidR="00F07C71" w:rsidRPr="00996663" w:rsidRDefault="00F07C71" w:rsidP="003C04A6">
            <w:pPr>
              <w:pStyle w:val="TableParagraph"/>
              <w:spacing w:before="19"/>
              <w:ind w:right="200"/>
              <w:jc w:val="right"/>
              <w:rPr>
                <w:b/>
                <w:sz w:val="24"/>
              </w:rPr>
            </w:pPr>
            <w:r w:rsidRPr="00996663">
              <w:rPr>
                <w:b/>
                <w:sz w:val="24"/>
              </w:rPr>
              <w:t>3.2.</w:t>
            </w:r>
          </w:p>
        </w:tc>
        <w:tc>
          <w:tcPr>
            <w:tcW w:w="5955" w:type="dxa"/>
          </w:tcPr>
          <w:p w:rsidR="00F07C71" w:rsidRPr="00996663" w:rsidRDefault="002E5733" w:rsidP="002E5733">
            <w:pPr>
              <w:pStyle w:val="TableParagraph"/>
              <w:spacing w:before="19"/>
              <w:rPr>
                <w:b/>
                <w:sz w:val="24"/>
              </w:rPr>
            </w:pPr>
            <w:r>
              <w:rPr>
                <w:b/>
                <w:sz w:val="24"/>
              </w:rPr>
              <w:t>KNN-Classification</w:t>
            </w:r>
          </w:p>
        </w:tc>
        <w:tc>
          <w:tcPr>
            <w:tcW w:w="1160" w:type="dxa"/>
          </w:tcPr>
          <w:p w:rsidR="00F07C71" w:rsidRDefault="00F07C71" w:rsidP="003C04A6">
            <w:pPr>
              <w:pStyle w:val="TableParagraph"/>
              <w:spacing w:before="17"/>
              <w:ind w:left="9"/>
              <w:jc w:val="center"/>
              <w:rPr>
                <w:sz w:val="24"/>
              </w:rPr>
            </w:pPr>
            <w:r>
              <w:rPr>
                <w:sz w:val="24"/>
              </w:rPr>
              <w:t>20</w:t>
            </w:r>
          </w:p>
        </w:tc>
      </w:tr>
      <w:tr w:rsidR="00F07C71" w:rsidTr="00594032">
        <w:trPr>
          <w:trHeight w:val="316"/>
        </w:trPr>
        <w:tc>
          <w:tcPr>
            <w:tcW w:w="1535" w:type="dxa"/>
          </w:tcPr>
          <w:p w:rsidR="00F07C71" w:rsidRPr="00996663" w:rsidRDefault="00F07C71" w:rsidP="003C04A6">
            <w:pPr>
              <w:pStyle w:val="TableParagraph"/>
              <w:spacing w:before="19"/>
              <w:ind w:right="200"/>
              <w:jc w:val="right"/>
              <w:rPr>
                <w:b/>
                <w:sz w:val="24"/>
              </w:rPr>
            </w:pPr>
            <w:r w:rsidRPr="00996663">
              <w:rPr>
                <w:b/>
                <w:sz w:val="24"/>
              </w:rPr>
              <w:t>3.3.</w:t>
            </w:r>
          </w:p>
        </w:tc>
        <w:tc>
          <w:tcPr>
            <w:tcW w:w="5955" w:type="dxa"/>
          </w:tcPr>
          <w:p w:rsidR="00F07C71" w:rsidRPr="00996663" w:rsidRDefault="002E5733" w:rsidP="003C04A6">
            <w:pPr>
              <w:pStyle w:val="TableParagraph"/>
              <w:rPr>
                <w:sz w:val="24"/>
              </w:rPr>
            </w:pPr>
            <w:r>
              <w:rPr>
                <w:b/>
                <w:sz w:val="24"/>
              </w:rPr>
              <w:t>Logistic Regression</w:t>
            </w:r>
          </w:p>
        </w:tc>
        <w:tc>
          <w:tcPr>
            <w:tcW w:w="1160" w:type="dxa"/>
          </w:tcPr>
          <w:p w:rsidR="00F07C71" w:rsidRDefault="00F07C71" w:rsidP="003C04A6">
            <w:pPr>
              <w:pStyle w:val="TableParagraph"/>
              <w:jc w:val="center"/>
              <w:rPr>
                <w:sz w:val="24"/>
              </w:rPr>
            </w:pPr>
            <w:r>
              <w:rPr>
                <w:sz w:val="24"/>
              </w:rPr>
              <w:t>22</w:t>
            </w:r>
          </w:p>
        </w:tc>
      </w:tr>
      <w:tr w:rsidR="00F07C71" w:rsidTr="00594032">
        <w:trPr>
          <w:trHeight w:val="316"/>
        </w:trPr>
        <w:tc>
          <w:tcPr>
            <w:tcW w:w="1535" w:type="dxa"/>
          </w:tcPr>
          <w:p w:rsidR="00F07C71" w:rsidRDefault="00F07C71" w:rsidP="003C04A6">
            <w:pPr>
              <w:pStyle w:val="TableParagraph"/>
              <w:spacing w:before="19"/>
              <w:ind w:right="200"/>
              <w:jc w:val="right"/>
              <w:rPr>
                <w:b/>
                <w:sz w:val="24"/>
              </w:rPr>
            </w:pPr>
            <w:r w:rsidRPr="00996663">
              <w:rPr>
                <w:b/>
                <w:sz w:val="24"/>
              </w:rPr>
              <w:t>3.4.</w:t>
            </w:r>
          </w:p>
          <w:p w:rsidR="002E5733" w:rsidRDefault="002E5733" w:rsidP="002E5733">
            <w:pPr>
              <w:pStyle w:val="TableParagraph"/>
              <w:spacing w:before="19"/>
              <w:ind w:right="200"/>
              <w:jc w:val="center"/>
              <w:rPr>
                <w:b/>
                <w:sz w:val="24"/>
              </w:rPr>
            </w:pPr>
            <w:r>
              <w:rPr>
                <w:b/>
                <w:sz w:val="24"/>
              </w:rPr>
              <w:t xml:space="preserve">             3.5. </w:t>
            </w:r>
          </w:p>
          <w:p w:rsidR="002E5733" w:rsidRPr="00996663" w:rsidRDefault="002E5733" w:rsidP="002E5733">
            <w:pPr>
              <w:pStyle w:val="TableParagraph"/>
              <w:spacing w:before="19"/>
              <w:ind w:right="200"/>
              <w:jc w:val="center"/>
              <w:rPr>
                <w:b/>
                <w:sz w:val="24"/>
              </w:rPr>
            </w:pPr>
            <w:r>
              <w:rPr>
                <w:b/>
                <w:sz w:val="24"/>
              </w:rPr>
              <w:t xml:space="preserve">             3.6.                                    </w:t>
            </w:r>
          </w:p>
        </w:tc>
        <w:tc>
          <w:tcPr>
            <w:tcW w:w="5955" w:type="dxa"/>
          </w:tcPr>
          <w:p w:rsidR="002E5733" w:rsidRDefault="002E5733" w:rsidP="002E5733">
            <w:pPr>
              <w:pStyle w:val="TableParagraph"/>
              <w:rPr>
                <w:b/>
                <w:sz w:val="24"/>
              </w:rPr>
            </w:pPr>
            <w:r>
              <w:rPr>
                <w:b/>
                <w:sz w:val="24"/>
              </w:rPr>
              <w:t>Naïve Bayes Classifier</w:t>
            </w:r>
          </w:p>
          <w:p w:rsidR="003B7E48" w:rsidRDefault="002E5733" w:rsidP="002E5733">
            <w:pPr>
              <w:pStyle w:val="TableParagraph"/>
              <w:rPr>
                <w:b/>
                <w:sz w:val="24"/>
              </w:rPr>
            </w:pPr>
            <w:r>
              <w:rPr>
                <w:b/>
                <w:sz w:val="24"/>
              </w:rPr>
              <w:t>Decision Tree Classification</w:t>
            </w:r>
          </w:p>
          <w:p w:rsidR="002E5733" w:rsidRPr="003B7E48" w:rsidRDefault="003B7E48" w:rsidP="002E5733">
            <w:pPr>
              <w:pStyle w:val="TableParagraph"/>
              <w:rPr>
                <w:b/>
                <w:sz w:val="24"/>
                <w:szCs w:val="24"/>
              </w:rPr>
            </w:pPr>
            <w:r w:rsidRPr="003B7E48">
              <w:rPr>
                <w:b/>
                <w:sz w:val="24"/>
                <w:szCs w:val="24"/>
              </w:rPr>
              <w:t>Neural Network</w:t>
            </w:r>
          </w:p>
        </w:tc>
        <w:tc>
          <w:tcPr>
            <w:tcW w:w="1160" w:type="dxa"/>
          </w:tcPr>
          <w:p w:rsidR="00F07C71" w:rsidRDefault="00F07C71" w:rsidP="003C04A6">
            <w:pPr>
              <w:pStyle w:val="TableParagraph"/>
              <w:jc w:val="center"/>
              <w:rPr>
                <w:sz w:val="24"/>
              </w:rPr>
            </w:pPr>
            <w:r>
              <w:rPr>
                <w:sz w:val="24"/>
              </w:rPr>
              <w:t>25</w:t>
            </w:r>
          </w:p>
          <w:p w:rsidR="003B7E48" w:rsidRPr="003B7E48" w:rsidRDefault="003B7E48" w:rsidP="003B7E48">
            <w:pPr>
              <w:pStyle w:val="TableParagraph"/>
            </w:pPr>
          </w:p>
        </w:tc>
      </w:tr>
      <w:tr w:rsidR="00F07C71" w:rsidTr="00594032">
        <w:trPr>
          <w:trHeight w:val="316"/>
        </w:trPr>
        <w:tc>
          <w:tcPr>
            <w:tcW w:w="1535" w:type="dxa"/>
          </w:tcPr>
          <w:p w:rsidR="002E5733" w:rsidRPr="00996663" w:rsidRDefault="002E5733" w:rsidP="002E5733">
            <w:pPr>
              <w:pStyle w:val="TableParagraph"/>
              <w:rPr>
                <w:sz w:val="24"/>
              </w:rPr>
            </w:pPr>
          </w:p>
        </w:tc>
        <w:tc>
          <w:tcPr>
            <w:tcW w:w="5955" w:type="dxa"/>
          </w:tcPr>
          <w:p w:rsidR="002E5733" w:rsidRDefault="002E5733" w:rsidP="003C04A6">
            <w:pPr>
              <w:pStyle w:val="TableParagraph"/>
              <w:rPr>
                <w:b/>
                <w:sz w:val="24"/>
              </w:rPr>
            </w:pPr>
          </w:p>
          <w:p w:rsidR="00F07C71" w:rsidRPr="00996663" w:rsidRDefault="00F07C71" w:rsidP="003C04A6">
            <w:pPr>
              <w:pStyle w:val="TableParagraph"/>
              <w:rPr>
                <w:sz w:val="24"/>
              </w:rPr>
            </w:pPr>
            <w:r w:rsidRPr="00996663">
              <w:rPr>
                <w:b/>
                <w:sz w:val="24"/>
              </w:rPr>
              <w:t>Summary</w:t>
            </w:r>
          </w:p>
        </w:tc>
        <w:tc>
          <w:tcPr>
            <w:tcW w:w="1160" w:type="dxa"/>
          </w:tcPr>
          <w:p w:rsidR="00F07C71" w:rsidRDefault="00F07C71" w:rsidP="003C04A6">
            <w:pPr>
              <w:pStyle w:val="TableParagraph"/>
              <w:jc w:val="center"/>
              <w:rPr>
                <w:sz w:val="24"/>
              </w:rPr>
            </w:pPr>
            <w:r>
              <w:rPr>
                <w:sz w:val="24"/>
              </w:rPr>
              <w:t>29</w:t>
            </w:r>
          </w:p>
        </w:tc>
      </w:tr>
      <w:tr w:rsidR="00F07C71" w:rsidTr="00594032">
        <w:trPr>
          <w:trHeight w:val="982"/>
        </w:trPr>
        <w:tc>
          <w:tcPr>
            <w:tcW w:w="1535" w:type="dxa"/>
          </w:tcPr>
          <w:p w:rsidR="00F07C71" w:rsidRDefault="00F07C71" w:rsidP="003C04A6">
            <w:pPr>
              <w:pStyle w:val="TableParagraph"/>
              <w:jc w:val="right"/>
              <w:rPr>
                <w:sz w:val="24"/>
              </w:rPr>
            </w:pPr>
          </w:p>
        </w:tc>
        <w:tc>
          <w:tcPr>
            <w:tcW w:w="5955" w:type="dxa"/>
          </w:tcPr>
          <w:p w:rsidR="00F07C71" w:rsidRDefault="00F07C71" w:rsidP="003C04A6">
            <w:pPr>
              <w:pStyle w:val="TableParagraph"/>
              <w:rPr>
                <w:sz w:val="24"/>
              </w:rPr>
            </w:pPr>
          </w:p>
        </w:tc>
        <w:tc>
          <w:tcPr>
            <w:tcW w:w="1160" w:type="dxa"/>
          </w:tcPr>
          <w:p w:rsidR="00F07C71" w:rsidRDefault="00F07C71" w:rsidP="003C04A6">
            <w:pPr>
              <w:pStyle w:val="TableParagraph"/>
              <w:jc w:val="center"/>
              <w:rPr>
                <w:sz w:val="24"/>
              </w:rPr>
            </w:pPr>
          </w:p>
        </w:tc>
      </w:tr>
      <w:tr w:rsidR="00F07C71" w:rsidTr="00594032">
        <w:trPr>
          <w:trHeight w:val="316"/>
        </w:trPr>
        <w:tc>
          <w:tcPr>
            <w:tcW w:w="1535" w:type="dxa"/>
          </w:tcPr>
          <w:p w:rsidR="00594032" w:rsidRDefault="00594032" w:rsidP="003C04A6">
            <w:pPr>
              <w:pStyle w:val="TableParagraph"/>
              <w:spacing w:before="19"/>
              <w:ind w:left="101"/>
              <w:jc w:val="right"/>
              <w:rPr>
                <w:b/>
                <w:sz w:val="24"/>
              </w:rPr>
            </w:pPr>
          </w:p>
          <w:p w:rsidR="00F07C71" w:rsidRDefault="00F07C71" w:rsidP="003C04A6">
            <w:pPr>
              <w:pStyle w:val="TableParagraph"/>
              <w:spacing w:before="19"/>
              <w:ind w:left="101"/>
              <w:jc w:val="right"/>
              <w:rPr>
                <w:b/>
                <w:sz w:val="24"/>
              </w:rPr>
            </w:pPr>
            <w:r>
              <w:rPr>
                <w:b/>
                <w:sz w:val="24"/>
              </w:rPr>
              <w:lastRenderedPageBreak/>
              <w:t>Chapter 4.</w:t>
            </w:r>
          </w:p>
        </w:tc>
        <w:tc>
          <w:tcPr>
            <w:tcW w:w="5955" w:type="dxa"/>
          </w:tcPr>
          <w:p w:rsidR="00594032" w:rsidRDefault="00594032" w:rsidP="003C04A6">
            <w:pPr>
              <w:pStyle w:val="TableParagraph"/>
              <w:spacing w:before="19"/>
              <w:ind w:left="171"/>
              <w:jc w:val="center"/>
              <w:rPr>
                <w:b/>
                <w:i/>
                <w:sz w:val="24"/>
              </w:rPr>
            </w:pPr>
          </w:p>
          <w:p w:rsidR="00F07C71" w:rsidRPr="00996663" w:rsidRDefault="00F07C71" w:rsidP="003C04A6">
            <w:pPr>
              <w:pStyle w:val="TableParagraph"/>
              <w:spacing w:before="19"/>
              <w:ind w:left="171"/>
              <w:jc w:val="center"/>
              <w:rPr>
                <w:b/>
                <w:i/>
                <w:sz w:val="24"/>
              </w:rPr>
            </w:pPr>
            <w:r w:rsidRPr="00996663">
              <w:rPr>
                <w:b/>
                <w:i/>
                <w:sz w:val="24"/>
              </w:rPr>
              <w:lastRenderedPageBreak/>
              <w:t>Experimental Results</w:t>
            </w:r>
          </w:p>
        </w:tc>
        <w:tc>
          <w:tcPr>
            <w:tcW w:w="1160" w:type="dxa"/>
          </w:tcPr>
          <w:p w:rsidR="00594032" w:rsidRDefault="00594032" w:rsidP="003C04A6">
            <w:pPr>
              <w:pStyle w:val="TableParagraph"/>
              <w:spacing w:before="19"/>
              <w:ind w:left="177" w:right="173"/>
              <w:jc w:val="center"/>
              <w:rPr>
                <w:b/>
                <w:sz w:val="24"/>
              </w:rPr>
            </w:pPr>
          </w:p>
          <w:p w:rsidR="00F07C71" w:rsidRDefault="00F07C71" w:rsidP="003C04A6">
            <w:pPr>
              <w:pStyle w:val="TableParagraph"/>
              <w:spacing w:before="19"/>
              <w:ind w:left="177" w:right="173"/>
              <w:jc w:val="center"/>
              <w:rPr>
                <w:b/>
                <w:sz w:val="24"/>
              </w:rPr>
            </w:pPr>
            <w:r>
              <w:rPr>
                <w:b/>
                <w:sz w:val="24"/>
              </w:rPr>
              <w:lastRenderedPageBreak/>
              <w:t>30 – 42</w:t>
            </w:r>
          </w:p>
        </w:tc>
      </w:tr>
      <w:tr w:rsidR="00F07C71" w:rsidTr="00594032">
        <w:trPr>
          <w:trHeight w:val="343"/>
        </w:trPr>
        <w:tc>
          <w:tcPr>
            <w:tcW w:w="1535" w:type="dxa"/>
          </w:tcPr>
          <w:p w:rsidR="00F07C71" w:rsidRDefault="00F07C71" w:rsidP="003C04A6">
            <w:pPr>
              <w:pStyle w:val="TableParagraph"/>
              <w:ind w:left="101"/>
              <w:jc w:val="right"/>
              <w:rPr>
                <w:b/>
                <w:sz w:val="24"/>
              </w:rPr>
            </w:pPr>
          </w:p>
        </w:tc>
        <w:tc>
          <w:tcPr>
            <w:tcW w:w="5955" w:type="dxa"/>
          </w:tcPr>
          <w:p w:rsidR="00F07C71" w:rsidRDefault="00F07C71" w:rsidP="003C04A6">
            <w:pPr>
              <w:pStyle w:val="TableParagraph"/>
              <w:ind w:left="171"/>
              <w:jc w:val="center"/>
              <w:rPr>
                <w:b/>
                <w:sz w:val="24"/>
              </w:rPr>
            </w:pPr>
          </w:p>
        </w:tc>
        <w:tc>
          <w:tcPr>
            <w:tcW w:w="1160" w:type="dxa"/>
          </w:tcPr>
          <w:p w:rsidR="00F07C71" w:rsidRDefault="00F07C71" w:rsidP="003C04A6">
            <w:pPr>
              <w:pStyle w:val="TableParagraph"/>
              <w:ind w:left="177" w:right="173"/>
              <w:jc w:val="center"/>
              <w:rPr>
                <w:b/>
                <w:sz w:val="24"/>
              </w:rPr>
            </w:pPr>
          </w:p>
        </w:tc>
      </w:tr>
      <w:tr w:rsidR="00F07C71" w:rsidTr="00594032">
        <w:trPr>
          <w:trHeight w:val="343"/>
        </w:trPr>
        <w:tc>
          <w:tcPr>
            <w:tcW w:w="1535" w:type="dxa"/>
          </w:tcPr>
          <w:p w:rsidR="00F07C71" w:rsidRPr="00996663" w:rsidRDefault="00F07C71" w:rsidP="003C04A6">
            <w:pPr>
              <w:pStyle w:val="TableParagraph"/>
              <w:ind w:right="200"/>
              <w:jc w:val="right"/>
              <w:rPr>
                <w:b/>
                <w:sz w:val="24"/>
              </w:rPr>
            </w:pPr>
            <w:r w:rsidRPr="00996663">
              <w:rPr>
                <w:b/>
                <w:sz w:val="24"/>
              </w:rPr>
              <w:t>4.1.</w:t>
            </w:r>
          </w:p>
        </w:tc>
        <w:tc>
          <w:tcPr>
            <w:tcW w:w="5955" w:type="dxa"/>
          </w:tcPr>
          <w:p w:rsidR="00F07C71" w:rsidRPr="00996663" w:rsidRDefault="00F07C71" w:rsidP="003C04A6">
            <w:pPr>
              <w:pStyle w:val="TableParagraph"/>
              <w:ind w:left="14"/>
              <w:rPr>
                <w:b/>
                <w:sz w:val="24"/>
              </w:rPr>
            </w:pPr>
            <w:r w:rsidRPr="00996663">
              <w:rPr>
                <w:b/>
                <w:sz w:val="24"/>
              </w:rPr>
              <w:t>Introduction</w:t>
            </w:r>
          </w:p>
        </w:tc>
        <w:tc>
          <w:tcPr>
            <w:tcW w:w="1160" w:type="dxa"/>
          </w:tcPr>
          <w:p w:rsidR="00F07C71" w:rsidRDefault="00F07C71" w:rsidP="003C04A6">
            <w:pPr>
              <w:pStyle w:val="TableParagraph"/>
              <w:ind w:left="9"/>
              <w:jc w:val="center"/>
              <w:rPr>
                <w:sz w:val="24"/>
              </w:rPr>
            </w:pPr>
            <w:r>
              <w:rPr>
                <w:sz w:val="24"/>
              </w:rPr>
              <w:t>30</w:t>
            </w:r>
          </w:p>
        </w:tc>
      </w:tr>
      <w:tr w:rsidR="00F07C71" w:rsidTr="00594032">
        <w:trPr>
          <w:trHeight w:val="326"/>
        </w:trPr>
        <w:tc>
          <w:tcPr>
            <w:tcW w:w="1535" w:type="dxa"/>
          </w:tcPr>
          <w:p w:rsidR="00A22F18" w:rsidRPr="00996663" w:rsidRDefault="00F07C71" w:rsidP="00A22F18">
            <w:pPr>
              <w:pStyle w:val="TableParagraph"/>
              <w:spacing w:before="21"/>
              <w:ind w:right="200"/>
              <w:jc w:val="right"/>
              <w:rPr>
                <w:b/>
                <w:sz w:val="24"/>
              </w:rPr>
            </w:pPr>
            <w:r w:rsidRPr="00996663">
              <w:rPr>
                <w:b/>
                <w:sz w:val="24"/>
              </w:rPr>
              <w:t>4.2.</w:t>
            </w:r>
          </w:p>
        </w:tc>
        <w:tc>
          <w:tcPr>
            <w:tcW w:w="5955" w:type="dxa"/>
          </w:tcPr>
          <w:p w:rsidR="00F07C71" w:rsidRPr="00996663" w:rsidRDefault="00A22F18" w:rsidP="003C04A6">
            <w:pPr>
              <w:pStyle w:val="TableParagraph"/>
              <w:spacing w:before="21"/>
              <w:ind w:left="14"/>
              <w:rPr>
                <w:b/>
                <w:sz w:val="24"/>
              </w:rPr>
            </w:pPr>
            <w:r>
              <w:rPr>
                <w:b/>
                <w:sz w:val="24"/>
              </w:rPr>
              <w:t>Dataset Exploration</w:t>
            </w:r>
          </w:p>
        </w:tc>
        <w:tc>
          <w:tcPr>
            <w:tcW w:w="1160" w:type="dxa"/>
          </w:tcPr>
          <w:p w:rsidR="00F07C71" w:rsidRDefault="00F07C71" w:rsidP="003C04A6">
            <w:pPr>
              <w:pStyle w:val="TableParagraph"/>
              <w:spacing w:before="19"/>
              <w:ind w:left="9"/>
              <w:jc w:val="center"/>
              <w:rPr>
                <w:sz w:val="24"/>
              </w:rPr>
            </w:pPr>
            <w:r>
              <w:rPr>
                <w:sz w:val="24"/>
              </w:rPr>
              <w:t>31</w:t>
            </w:r>
          </w:p>
        </w:tc>
      </w:tr>
      <w:tr w:rsidR="00F07C71" w:rsidTr="00594032">
        <w:trPr>
          <w:trHeight w:val="324"/>
        </w:trPr>
        <w:tc>
          <w:tcPr>
            <w:tcW w:w="1535" w:type="dxa"/>
          </w:tcPr>
          <w:p w:rsidR="00F07C71" w:rsidRPr="00996663" w:rsidRDefault="00F07C71" w:rsidP="003C04A6">
            <w:pPr>
              <w:pStyle w:val="TableParagraph"/>
              <w:rPr>
                <w:sz w:val="24"/>
              </w:rPr>
            </w:pPr>
          </w:p>
        </w:tc>
        <w:tc>
          <w:tcPr>
            <w:tcW w:w="5955" w:type="dxa"/>
          </w:tcPr>
          <w:p w:rsidR="00F07C71" w:rsidRPr="00996663" w:rsidRDefault="00A22F18" w:rsidP="003C04A6">
            <w:pPr>
              <w:pStyle w:val="TableParagraph"/>
              <w:spacing w:before="19"/>
              <w:ind w:left="14"/>
              <w:rPr>
                <w:sz w:val="24"/>
              </w:rPr>
            </w:pPr>
            <w:r>
              <w:rPr>
                <w:sz w:val="24"/>
              </w:rPr>
              <w:t>4.2.1 Dataset Introduction</w:t>
            </w:r>
          </w:p>
        </w:tc>
        <w:tc>
          <w:tcPr>
            <w:tcW w:w="1160" w:type="dxa"/>
          </w:tcPr>
          <w:p w:rsidR="00F07C71" w:rsidRDefault="00F07C71" w:rsidP="003C04A6">
            <w:pPr>
              <w:pStyle w:val="TableParagraph"/>
              <w:spacing w:before="19"/>
              <w:ind w:left="9"/>
              <w:jc w:val="center"/>
              <w:rPr>
                <w:sz w:val="24"/>
              </w:rPr>
            </w:pPr>
            <w:r>
              <w:rPr>
                <w:sz w:val="24"/>
              </w:rPr>
              <w:t>31</w:t>
            </w:r>
          </w:p>
        </w:tc>
      </w:tr>
      <w:tr w:rsidR="00F07C71" w:rsidTr="00594032">
        <w:trPr>
          <w:trHeight w:val="324"/>
        </w:trPr>
        <w:tc>
          <w:tcPr>
            <w:tcW w:w="1535" w:type="dxa"/>
          </w:tcPr>
          <w:p w:rsidR="00A22F18" w:rsidRPr="00996663" w:rsidRDefault="00A22F18" w:rsidP="003C04A6">
            <w:pPr>
              <w:pStyle w:val="TableParagraph"/>
              <w:rPr>
                <w:sz w:val="24"/>
              </w:rPr>
            </w:pPr>
          </w:p>
        </w:tc>
        <w:tc>
          <w:tcPr>
            <w:tcW w:w="5955" w:type="dxa"/>
          </w:tcPr>
          <w:p w:rsidR="00F07C71" w:rsidRPr="00996663" w:rsidRDefault="00A22F18" w:rsidP="003C04A6">
            <w:pPr>
              <w:rPr>
                <w:sz w:val="24"/>
              </w:rPr>
            </w:pPr>
            <w:r>
              <w:rPr>
                <w:sz w:val="24"/>
              </w:rPr>
              <w:t>4.2.2 Dataset Overview</w:t>
            </w:r>
          </w:p>
        </w:tc>
        <w:tc>
          <w:tcPr>
            <w:tcW w:w="1160" w:type="dxa"/>
          </w:tcPr>
          <w:p w:rsidR="00F07C71" w:rsidRDefault="00F07C71" w:rsidP="003C04A6">
            <w:pPr>
              <w:pStyle w:val="TableParagraph"/>
              <w:spacing w:before="19"/>
              <w:ind w:left="9"/>
              <w:jc w:val="center"/>
              <w:rPr>
                <w:sz w:val="24"/>
              </w:rPr>
            </w:pPr>
            <w:r>
              <w:rPr>
                <w:sz w:val="24"/>
              </w:rPr>
              <w:t>33</w:t>
            </w:r>
          </w:p>
        </w:tc>
      </w:tr>
      <w:tr w:rsidR="00F07C71" w:rsidTr="00594032">
        <w:trPr>
          <w:trHeight w:val="316"/>
        </w:trPr>
        <w:tc>
          <w:tcPr>
            <w:tcW w:w="1535" w:type="dxa"/>
          </w:tcPr>
          <w:p w:rsidR="00F07C71" w:rsidRDefault="00F07C71" w:rsidP="003C04A6">
            <w:pPr>
              <w:pStyle w:val="TableParagraph"/>
              <w:spacing w:before="22"/>
              <w:ind w:right="200"/>
              <w:jc w:val="right"/>
              <w:rPr>
                <w:b/>
                <w:sz w:val="24"/>
              </w:rPr>
            </w:pPr>
            <w:r w:rsidRPr="00996663">
              <w:rPr>
                <w:b/>
                <w:sz w:val="24"/>
              </w:rPr>
              <w:t>4.3.</w:t>
            </w:r>
          </w:p>
          <w:p w:rsidR="00A22F18" w:rsidRDefault="00A22F18" w:rsidP="003C04A6">
            <w:pPr>
              <w:pStyle w:val="TableParagraph"/>
              <w:spacing w:before="22"/>
              <w:ind w:right="200"/>
              <w:jc w:val="right"/>
              <w:rPr>
                <w:b/>
                <w:sz w:val="24"/>
              </w:rPr>
            </w:pPr>
            <w:r>
              <w:rPr>
                <w:b/>
                <w:sz w:val="24"/>
              </w:rPr>
              <w:t>4.4.</w:t>
            </w:r>
          </w:p>
          <w:p w:rsidR="00A22F18" w:rsidRDefault="00A22F18" w:rsidP="003C04A6">
            <w:pPr>
              <w:pStyle w:val="TableParagraph"/>
              <w:spacing w:before="22"/>
              <w:ind w:right="200"/>
              <w:jc w:val="right"/>
              <w:rPr>
                <w:b/>
                <w:sz w:val="24"/>
              </w:rPr>
            </w:pPr>
          </w:p>
          <w:p w:rsidR="00A22F18" w:rsidRDefault="00A22F18" w:rsidP="003C04A6">
            <w:pPr>
              <w:pStyle w:val="TableParagraph"/>
              <w:spacing w:before="22"/>
              <w:ind w:right="200"/>
              <w:jc w:val="right"/>
              <w:rPr>
                <w:b/>
                <w:sz w:val="24"/>
              </w:rPr>
            </w:pPr>
          </w:p>
          <w:p w:rsidR="00A22F18" w:rsidRDefault="00A22F18" w:rsidP="003C04A6">
            <w:pPr>
              <w:pStyle w:val="TableParagraph"/>
              <w:spacing w:before="22"/>
              <w:ind w:right="200"/>
              <w:jc w:val="right"/>
              <w:rPr>
                <w:b/>
                <w:sz w:val="24"/>
              </w:rPr>
            </w:pPr>
          </w:p>
          <w:p w:rsidR="00A22F18" w:rsidRDefault="00A22F18" w:rsidP="003C04A6">
            <w:pPr>
              <w:pStyle w:val="TableParagraph"/>
              <w:spacing w:before="22"/>
              <w:ind w:right="200"/>
              <w:jc w:val="right"/>
              <w:rPr>
                <w:b/>
                <w:sz w:val="24"/>
              </w:rPr>
            </w:pPr>
          </w:p>
          <w:p w:rsidR="00A22F18" w:rsidRDefault="00A22F18" w:rsidP="003C04A6">
            <w:pPr>
              <w:pStyle w:val="TableParagraph"/>
              <w:spacing w:before="22"/>
              <w:ind w:right="200"/>
              <w:jc w:val="right"/>
              <w:rPr>
                <w:b/>
                <w:sz w:val="24"/>
              </w:rPr>
            </w:pPr>
          </w:p>
          <w:p w:rsidR="00A22F18" w:rsidRPr="00996663" w:rsidRDefault="00A22F18" w:rsidP="003C04A6">
            <w:pPr>
              <w:pStyle w:val="TableParagraph"/>
              <w:spacing w:before="22"/>
              <w:ind w:right="200"/>
              <w:jc w:val="right"/>
              <w:rPr>
                <w:b/>
                <w:sz w:val="24"/>
              </w:rPr>
            </w:pPr>
            <w:r>
              <w:rPr>
                <w:b/>
                <w:sz w:val="24"/>
              </w:rPr>
              <w:t>4.5.</w:t>
            </w:r>
          </w:p>
        </w:tc>
        <w:tc>
          <w:tcPr>
            <w:tcW w:w="5955" w:type="dxa"/>
          </w:tcPr>
          <w:p w:rsidR="00A22F18" w:rsidRDefault="00A22F18" w:rsidP="00A22F18">
            <w:pPr>
              <w:pStyle w:val="TableParagraph"/>
              <w:spacing w:before="22"/>
              <w:ind w:left="14"/>
              <w:rPr>
                <w:b/>
                <w:sz w:val="24"/>
              </w:rPr>
            </w:pPr>
            <w:r>
              <w:rPr>
                <w:b/>
                <w:sz w:val="24"/>
              </w:rPr>
              <w:t>Basic Data Analysis</w:t>
            </w:r>
          </w:p>
          <w:p w:rsidR="00A22F18" w:rsidRDefault="00A22F18" w:rsidP="00A22F18">
            <w:pPr>
              <w:pStyle w:val="TableParagraph"/>
              <w:spacing w:before="22"/>
              <w:ind w:left="14"/>
              <w:rPr>
                <w:b/>
                <w:sz w:val="24"/>
              </w:rPr>
            </w:pPr>
            <w:r>
              <w:rPr>
                <w:b/>
                <w:sz w:val="24"/>
              </w:rPr>
              <w:t>Model Analysis</w:t>
            </w:r>
          </w:p>
          <w:p w:rsidR="00A22F18" w:rsidRDefault="00A22F18" w:rsidP="00A22F18">
            <w:pPr>
              <w:pStyle w:val="TableParagraph"/>
              <w:spacing w:before="22"/>
              <w:ind w:left="14"/>
              <w:rPr>
                <w:sz w:val="24"/>
              </w:rPr>
            </w:pPr>
            <w:r>
              <w:rPr>
                <w:sz w:val="24"/>
              </w:rPr>
              <w:t>4.4.1 KNN Classification</w:t>
            </w:r>
          </w:p>
          <w:p w:rsidR="00A22F18" w:rsidRDefault="00A22F18" w:rsidP="00A22F18">
            <w:pPr>
              <w:pStyle w:val="TableParagraph"/>
              <w:spacing w:before="22"/>
              <w:ind w:left="14"/>
              <w:rPr>
                <w:sz w:val="24"/>
              </w:rPr>
            </w:pPr>
            <w:r>
              <w:rPr>
                <w:sz w:val="24"/>
              </w:rPr>
              <w:t>4.4.2 Logistic Regression</w:t>
            </w:r>
          </w:p>
          <w:p w:rsidR="00A22F18" w:rsidRDefault="00A22F18" w:rsidP="00A22F18">
            <w:pPr>
              <w:pStyle w:val="TableParagraph"/>
              <w:spacing w:before="22"/>
              <w:ind w:left="14"/>
              <w:rPr>
                <w:sz w:val="24"/>
              </w:rPr>
            </w:pPr>
            <w:r>
              <w:rPr>
                <w:sz w:val="24"/>
              </w:rPr>
              <w:t>4.4.3 Naïve Bayes Classifier</w:t>
            </w:r>
          </w:p>
          <w:p w:rsidR="00A22F18" w:rsidRDefault="00A22F18" w:rsidP="00A22F18">
            <w:pPr>
              <w:pStyle w:val="TableParagraph"/>
              <w:spacing w:before="22"/>
              <w:ind w:left="14"/>
              <w:rPr>
                <w:sz w:val="24"/>
              </w:rPr>
            </w:pPr>
            <w:r>
              <w:rPr>
                <w:sz w:val="24"/>
              </w:rPr>
              <w:t>4.4.4 Decision Tree Classification</w:t>
            </w:r>
          </w:p>
          <w:p w:rsidR="00A22F18" w:rsidRDefault="00A22F18" w:rsidP="00A22F18">
            <w:pPr>
              <w:pStyle w:val="TableParagraph"/>
              <w:spacing w:before="22"/>
              <w:ind w:left="14"/>
              <w:rPr>
                <w:sz w:val="24"/>
              </w:rPr>
            </w:pPr>
            <w:r>
              <w:rPr>
                <w:sz w:val="24"/>
              </w:rPr>
              <w:t>4.4.5 Neural Network</w:t>
            </w:r>
          </w:p>
          <w:p w:rsidR="00A22F18" w:rsidRDefault="00A22F18" w:rsidP="00A22F18">
            <w:pPr>
              <w:pStyle w:val="TableParagraph"/>
              <w:spacing w:before="22"/>
              <w:ind w:left="14"/>
              <w:rPr>
                <w:b/>
                <w:sz w:val="24"/>
              </w:rPr>
            </w:pPr>
            <w:r>
              <w:rPr>
                <w:b/>
                <w:sz w:val="24"/>
              </w:rPr>
              <w:t>Performance Analysis</w:t>
            </w:r>
          </w:p>
          <w:p w:rsidR="00A22F18" w:rsidRPr="00A22F18" w:rsidRDefault="00A22F18" w:rsidP="00A22F18">
            <w:pPr>
              <w:pStyle w:val="TableParagraph"/>
              <w:spacing w:before="22"/>
              <w:rPr>
                <w:b/>
                <w:sz w:val="24"/>
              </w:rPr>
            </w:pPr>
            <w:r>
              <w:rPr>
                <w:b/>
                <w:sz w:val="24"/>
              </w:rPr>
              <w:t>Summary</w:t>
            </w:r>
          </w:p>
        </w:tc>
        <w:tc>
          <w:tcPr>
            <w:tcW w:w="1160" w:type="dxa"/>
          </w:tcPr>
          <w:p w:rsidR="00F07C71" w:rsidRDefault="00F07C71" w:rsidP="003C04A6">
            <w:pPr>
              <w:pStyle w:val="TableParagraph"/>
              <w:spacing w:before="19"/>
              <w:ind w:left="9"/>
              <w:jc w:val="center"/>
              <w:rPr>
                <w:sz w:val="24"/>
              </w:rPr>
            </w:pPr>
            <w:r>
              <w:rPr>
                <w:sz w:val="24"/>
              </w:rPr>
              <w:t>42</w:t>
            </w:r>
          </w:p>
        </w:tc>
      </w:tr>
      <w:tr w:rsidR="00F07C71" w:rsidTr="00594032">
        <w:trPr>
          <w:trHeight w:val="343"/>
        </w:trPr>
        <w:tc>
          <w:tcPr>
            <w:tcW w:w="1535" w:type="dxa"/>
          </w:tcPr>
          <w:p w:rsidR="00F07C71" w:rsidRDefault="00F07C71" w:rsidP="003C04A6">
            <w:pPr>
              <w:pStyle w:val="TableParagraph"/>
              <w:spacing w:before="183" w:line="256" w:lineRule="exact"/>
              <w:ind w:left="101"/>
              <w:jc w:val="right"/>
              <w:rPr>
                <w:b/>
                <w:sz w:val="24"/>
              </w:rPr>
            </w:pPr>
            <w:r>
              <w:rPr>
                <w:b/>
                <w:sz w:val="24"/>
              </w:rPr>
              <w:t>Chapter 5.</w:t>
            </w:r>
          </w:p>
        </w:tc>
        <w:tc>
          <w:tcPr>
            <w:tcW w:w="5955" w:type="dxa"/>
          </w:tcPr>
          <w:p w:rsidR="00F07C71" w:rsidRPr="00996663" w:rsidRDefault="00F07C71" w:rsidP="003C04A6">
            <w:pPr>
              <w:pStyle w:val="TableParagraph"/>
              <w:spacing w:before="183" w:line="256" w:lineRule="exact"/>
              <w:ind w:left="14"/>
              <w:jc w:val="center"/>
              <w:rPr>
                <w:b/>
                <w:i/>
                <w:sz w:val="24"/>
              </w:rPr>
            </w:pPr>
            <w:r w:rsidRPr="00996663">
              <w:rPr>
                <w:b/>
                <w:i/>
                <w:sz w:val="24"/>
              </w:rPr>
              <w:t>Conclusion and Future Scope</w:t>
            </w:r>
          </w:p>
        </w:tc>
        <w:tc>
          <w:tcPr>
            <w:tcW w:w="1160" w:type="dxa"/>
          </w:tcPr>
          <w:p w:rsidR="00F07C71" w:rsidRDefault="00F07C71" w:rsidP="003C04A6">
            <w:pPr>
              <w:pStyle w:val="TableParagraph"/>
              <w:spacing w:before="183" w:line="256" w:lineRule="exact"/>
              <w:ind w:left="177" w:right="173"/>
              <w:jc w:val="center"/>
              <w:rPr>
                <w:b/>
                <w:sz w:val="24"/>
              </w:rPr>
            </w:pPr>
            <w:r>
              <w:rPr>
                <w:b/>
                <w:sz w:val="24"/>
              </w:rPr>
              <w:t>43 – 45</w:t>
            </w:r>
          </w:p>
        </w:tc>
      </w:tr>
      <w:tr w:rsidR="00F07C71" w:rsidTr="00594032">
        <w:trPr>
          <w:trHeight w:val="343"/>
        </w:trPr>
        <w:tc>
          <w:tcPr>
            <w:tcW w:w="1535" w:type="dxa"/>
          </w:tcPr>
          <w:p w:rsidR="00F07C71" w:rsidRDefault="00F07C71" w:rsidP="003C04A6">
            <w:pPr>
              <w:pStyle w:val="TableParagraph"/>
              <w:spacing w:before="21"/>
              <w:ind w:right="149"/>
              <w:jc w:val="right"/>
              <w:rPr>
                <w:b/>
                <w:i/>
                <w:sz w:val="24"/>
              </w:rPr>
            </w:pPr>
          </w:p>
        </w:tc>
        <w:tc>
          <w:tcPr>
            <w:tcW w:w="5955" w:type="dxa"/>
          </w:tcPr>
          <w:p w:rsidR="00F07C71" w:rsidRDefault="00F07C71" w:rsidP="003C04A6">
            <w:pPr>
              <w:pStyle w:val="TableParagraph"/>
              <w:rPr>
                <w:b/>
                <w:i/>
                <w:sz w:val="24"/>
              </w:rPr>
            </w:pPr>
          </w:p>
        </w:tc>
        <w:tc>
          <w:tcPr>
            <w:tcW w:w="1160" w:type="dxa"/>
          </w:tcPr>
          <w:p w:rsidR="00F07C71" w:rsidRDefault="00F07C71" w:rsidP="003C04A6">
            <w:pPr>
              <w:pStyle w:val="TableParagraph"/>
              <w:jc w:val="center"/>
              <w:rPr>
                <w:sz w:val="24"/>
              </w:rPr>
            </w:pPr>
          </w:p>
        </w:tc>
      </w:tr>
      <w:tr w:rsidR="00F07C71" w:rsidTr="00594032">
        <w:trPr>
          <w:trHeight w:val="343"/>
        </w:trPr>
        <w:tc>
          <w:tcPr>
            <w:tcW w:w="1535" w:type="dxa"/>
          </w:tcPr>
          <w:p w:rsidR="00F07C71" w:rsidRPr="00996663" w:rsidRDefault="00F07C71" w:rsidP="003C04A6">
            <w:pPr>
              <w:pStyle w:val="TableParagraph"/>
              <w:spacing w:before="21"/>
              <w:ind w:right="149"/>
              <w:jc w:val="right"/>
              <w:rPr>
                <w:b/>
                <w:sz w:val="24"/>
              </w:rPr>
            </w:pPr>
            <w:r w:rsidRPr="00996663">
              <w:rPr>
                <w:b/>
                <w:sz w:val="24"/>
              </w:rPr>
              <w:t>5.1.</w:t>
            </w:r>
          </w:p>
        </w:tc>
        <w:tc>
          <w:tcPr>
            <w:tcW w:w="5955" w:type="dxa"/>
          </w:tcPr>
          <w:p w:rsidR="00F07C71" w:rsidRPr="00996663" w:rsidRDefault="000537C5" w:rsidP="003C04A6">
            <w:pPr>
              <w:pStyle w:val="TableParagraph"/>
              <w:rPr>
                <w:b/>
                <w:sz w:val="24"/>
              </w:rPr>
            </w:pPr>
            <w:r>
              <w:rPr>
                <w:b/>
                <w:sz w:val="24"/>
              </w:rPr>
              <w:t>Conclusion</w:t>
            </w:r>
          </w:p>
        </w:tc>
        <w:tc>
          <w:tcPr>
            <w:tcW w:w="1160" w:type="dxa"/>
          </w:tcPr>
          <w:p w:rsidR="00F07C71" w:rsidRDefault="00F07C71" w:rsidP="003C04A6">
            <w:pPr>
              <w:pStyle w:val="TableParagraph"/>
              <w:jc w:val="center"/>
              <w:rPr>
                <w:sz w:val="24"/>
              </w:rPr>
            </w:pPr>
            <w:r>
              <w:rPr>
                <w:sz w:val="24"/>
              </w:rPr>
              <w:t>44</w:t>
            </w:r>
          </w:p>
        </w:tc>
      </w:tr>
      <w:tr w:rsidR="00F07C71" w:rsidTr="00594032">
        <w:trPr>
          <w:trHeight w:val="343"/>
        </w:trPr>
        <w:tc>
          <w:tcPr>
            <w:tcW w:w="1535" w:type="dxa"/>
          </w:tcPr>
          <w:p w:rsidR="00F07C71" w:rsidRPr="00996663" w:rsidRDefault="00F07C71" w:rsidP="003C04A6">
            <w:pPr>
              <w:pStyle w:val="TableParagraph"/>
              <w:spacing w:before="19"/>
              <w:ind w:right="149"/>
              <w:jc w:val="right"/>
              <w:rPr>
                <w:b/>
                <w:sz w:val="24"/>
              </w:rPr>
            </w:pPr>
            <w:r w:rsidRPr="00996663">
              <w:rPr>
                <w:b/>
                <w:sz w:val="24"/>
              </w:rPr>
              <w:t>5.2.</w:t>
            </w:r>
          </w:p>
        </w:tc>
        <w:tc>
          <w:tcPr>
            <w:tcW w:w="5955" w:type="dxa"/>
          </w:tcPr>
          <w:p w:rsidR="00F07C71" w:rsidRPr="00996663" w:rsidRDefault="000537C5" w:rsidP="003C04A6">
            <w:pPr>
              <w:pStyle w:val="TableParagraph"/>
              <w:rPr>
                <w:b/>
                <w:sz w:val="24"/>
              </w:rPr>
            </w:pPr>
            <w:r>
              <w:rPr>
                <w:b/>
                <w:sz w:val="24"/>
              </w:rPr>
              <w:t>Future Scope</w:t>
            </w:r>
          </w:p>
        </w:tc>
        <w:tc>
          <w:tcPr>
            <w:tcW w:w="1160" w:type="dxa"/>
          </w:tcPr>
          <w:p w:rsidR="00F07C71" w:rsidRDefault="00F07C71" w:rsidP="003C04A6">
            <w:pPr>
              <w:pStyle w:val="TableParagraph"/>
              <w:jc w:val="center"/>
              <w:rPr>
                <w:sz w:val="24"/>
              </w:rPr>
            </w:pPr>
            <w:r>
              <w:rPr>
                <w:sz w:val="24"/>
              </w:rPr>
              <w:t>45</w:t>
            </w:r>
          </w:p>
        </w:tc>
      </w:tr>
      <w:tr w:rsidR="00F07C71" w:rsidTr="00594032">
        <w:trPr>
          <w:trHeight w:val="343"/>
        </w:trPr>
        <w:tc>
          <w:tcPr>
            <w:tcW w:w="1535" w:type="dxa"/>
          </w:tcPr>
          <w:p w:rsidR="00F07C71" w:rsidRPr="00996663" w:rsidRDefault="00F07C71" w:rsidP="003C04A6">
            <w:pPr>
              <w:pStyle w:val="TableParagraph"/>
              <w:spacing w:before="19"/>
              <w:ind w:right="149"/>
              <w:jc w:val="right"/>
              <w:rPr>
                <w:b/>
                <w:sz w:val="24"/>
              </w:rPr>
            </w:pPr>
          </w:p>
        </w:tc>
        <w:tc>
          <w:tcPr>
            <w:tcW w:w="5955" w:type="dxa"/>
          </w:tcPr>
          <w:p w:rsidR="00F07C71" w:rsidRPr="00996663" w:rsidRDefault="00F07C71" w:rsidP="003C04A6">
            <w:pPr>
              <w:pStyle w:val="TableParagraph"/>
              <w:rPr>
                <w:b/>
                <w:sz w:val="24"/>
              </w:rPr>
            </w:pPr>
          </w:p>
        </w:tc>
        <w:tc>
          <w:tcPr>
            <w:tcW w:w="1160" w:type="dxa"/>
          </w:tcPr>
          <w:p w:rsidR="00F07C71" w:rsidRDefault="00F07C71" w:rsidP="003C04A6">
            <w:pPr>
              <w:pStyle w:val="TableParagraph"/>
              <w:jc w:val="center"/>
              <w:rPr>
                <w:sz w:val="24"/>
              </w:rPr>
            </w:pPr>
          </w:p>
        </w:tc>
      </w:tr>
      <w:tr w:rsidR="00F07C71" w:rsidTr="00594032">
        <w:trPr>
          <w:trHeight w:val="343"/>
        </w:trPr>
        <w:tc>
          <w:tcPr>
            <w:tcW w:w="1535" w:type="dxa"/>
          </w:tcPr>
          <w:p w:rsidR="00F07C71" w:rsidRPr="00996663" w:rsidRDefault="00F07C71" w:rsidP="003C04A6">
            <w:pPr>
              <w:pStyle w:val="TableParagraph"/>
              <w:spacing w:before="19"/>
              <w:ind w:right="149"/>
              <w:jc w:val="right"/>
              <w:rPr>
                <w:b/>
                <w:sz w:val="24"/>
              </w:rPr>
            </w:pPr>
          </w:p>
        </w:tc>
        <w:tc>
          <w:tcPr>
            <w:tcW w:w="5955" w:type="dxa"/>
          </w:tcPr>
          <w:p w:rsidR="00F07C71" w:rsidRPr="00996663" w:rsidRDefault="00F07C71" w:rsidP="003C04A6">
            <w:pPr>
              <w:pStyle w:val="TableParagraph"/>
              <w:rPr>
                <w:b/>
                <w:sz w:val="24"/>
              </w:rPr>
            </w:pPr>
            <w:r w:rsidRPr="00996663">
              <w:rPr>
                <w:b/>
                <w:sz w:val="24"/>
              </w:rPr>
              <w:t>References</w:t>
            </w:r>
          </w:p>
        </w:tc>
        <w:tc>
          <w:tcPr>
            <w:tcW w:w="1160" w:type="dxa"/>
          </w:tcPr>
          <w:p w:rsidR="00F07C71" w:rsidRPr="001A5C2A" w:rsidRDefault="00F07C71" w:rsidP="003C04A6">
            <w:pPr>
              <w:pStyle w:val="TableParagraph"/>
              <w:jc w:val="center"/>
              <w:rPr>
                <w:b/>
                <w:sz w:val="24"/>
              </w:rPr>
            </w:pPr>
            <w:r>
              <w:rPr>
                <w:b/>
                <w:sz w:val="24"/>
              </w:rPr>
              <w:t xml:space="preserve">46 </w:t>
            </w:r>
            <w:r w:rsidRPr="001A5C2A">
              <w:rPr>
                <w:b/>
                <w:sz w:val="24"/>
              </w:rPr>
              <w:t>–</w:t>
            </w:r>
            <w:r>
              <w:rPr>
                <w:b/>
                <w:sz w:val="24"/>
              </w:rPr>
              <w:t xml:space="preserve"> 51</w:t>
            </w:r>
          </w:p>
        </w:tc>
      </w:tr>
      <w:tr w:rsidR="00F07C71" w:rsidTr="00594032">
        <w:trPr>
          <w:trHeight w:val="343"/>
        </w:trPr>
        <w:tc>
          <w:tcPr>
            <w:tcW w:w="1535" w:type="dxa"/>
          </w:tcPr>
          <w:p w:rsidR="00F07C71" w:rsidRPr="00996663" w:rsidRDefault="00F07C71" w:rsidP="003C04A6">
            <w:pPr>
              <w:pStyle w:val="TableParagraph"/>
              <w:spacing w:before="19"/>
              <w:ind w:right="149"/>
              <w:jc w:val="right"/>
              <w:rPr>
                <w:b/>
                <w:sz w:val="24"/>
              </w:rPr>
            </w:pPr>
          </w:p>
        </w:tc>
        <w:tc>
          <w:tcPr>
            <w:tcW w:w="5955" w:type="dxa"/>
          </w:tcPr>
          <w:p w:rsidR="00F07C71" w:rsidRPr="00996663" w:rsidRDefault="00F07C71" w:rsidP="003C04A6">
            <w:pPr>
              <w:pStyle w:val="TableParagraph"/>
              <w:rPr>
                <w:b/>
                <w:sz w:val="24"/>
              </w:rPr>
            </w:pPr>
          </w:p>
        </w:tc>
        <w:tc>
          <w:tcPr>
            <w:tcW w:w="1160" w:type="dxa"/>
          </w:tcPr>
          <w:p w:rsidR="00F07C71" w:rsidRPr="001A5C2A" w:rsidRDefault="00F07C71" w:rsidP="003C04A6">
            <w:pPr>
              <w:pStyle w:val="TableParagraph"/>
              <w:jc w:val="center"/>
              <w:rPr>
                <w:b/>
                <w:sz w:val="24"/>
              </w:rPr>
            </w:pPr>
          </w:p>
        </w:tc>
      </w:tr>
      <w:tr w:rsidR="00F07C71" w:rsidTr="00594032">
        <w:trPr>
          <w:trHeight w:val="343"/>
        </w:trPr>
        <w:tc>
          <w:tcPr>
            <w:tcW w:w="1535" w:type="dxa"/>
          </w:tcPr>
          <w:p w:rsidR="00F07C71" w:rsidRPr="00996663" w:rsidRDefault="00F07C71" w:rsidP="003C04A6">
            <w:pPr>
              <w:pStyle w:val="TableParagraph"/>
              <w:spacing w:before="19"/>
              <w:ind w:right="149"/>
              <w:jc w:val="right"/>
              <w:rPr>
                <w:b/>
                <w:sz w:val="24"/>
              </w:rPr>
            </w:pPr>
          </w:p>
        </w:tc>
        <w:tc>
          <w:tcPr>
            <w:tcW w:w="5955" w:type="dxa"/>
          </w:tcPr>
          <w:p w:rsidR="00F07C71" w:rsidRPr="00996663" w:rsidRDefault="00F07C71" w:rsidP="003C04A6">
            <w:pPr>
              <w:pStyle w:val="TableParagraph"/>
              <w:rPr>
                <w:b/>
                <w:sz w:val="24"/>
              </w:rPr>
            </w:pPr>
            <w:r w:rsidRPr="00996663">
              <w:rPr>
                <w:b/>
                <w:sz w:val="24"/>
              </w:rPr>
              <w:t>Appendix – A: List of Formulas Used</w:t>
            </w:r>
          </w:p>
        </w:tc>
        <w:tc>
          <w:tcPr>
            <w:tcW w:w="1160" w:type="dxa"/>
          </w:tcPr>
          <w:p w:rsidR="00F07C71" w:rsidRDefault="00F07C71" w:rsidP="003C04A6">
            <w:pPr>
              <w:pStyle w:val="TableParagraph"/>
              <w:jc w:val="center"/>
              <w:rPr>
                <w:sz w:val="24"/>
              </w:rPr>
            </w:pPr>
            <w:r>
              <w:rPr>
                <w:sz w:val="24"/>
              </w:rPr>
              <w:t>I</w:t>
            </w:r>
          </w:p>
        </w:tc>
      </w:tr>
      <w:tr w:rsidR="00F07C71" w:rsidTr="00594032">
        <w:trPr>
          <w:trHeight w:val="343"/>
        </w:trPr>
        <w:tc>
          <w:tcPr>
            <w:tcW w:w="1535" w:type="dxa"/>
          </w:tcPr>
          <w:p w:rsidR="00F07C71" w:rsidRPr="00996663" w:rsidRDefault="00F07C71" w:rsidP="003C04A6">
            <w:pPr>
              <w:pStyle w:val="TableParagraph"/>
              <w:spacing w:before="19"/>
              <w:ind w:right="149"/>
              <w:jc w:val="right"/>
              <w:rPr>
                <w:b/>
                <w:sz w:val="24"/>
              </w:rPr>
            </w:pPr>
          </w:p>
        </w:tc>
        <w:tc>
          <w:tcPr>
            <w:tcW w:w="5955" w:type="dxa"/>
          </w:tcPr>
          <w:p w:rsidR="00F07C71" w:rsidRPr="00996663" w:rsidRDefault="00F07C71" w:rsidP="003C04A6">
            <w:pPr>
              <w:pStyle w:val="TableParagraph"/>
              <w:rPr>
                <w:b/>
                <w:sz w:val="24"/>
              </w:rPr>
            </w:pPr>
          </w:p>
        </w:tc>
        <w:tc>
          <w:tcPr>
            <w:tcW w:w="1160" w:type="dxa"/>
          </w:tcPr>
          <w:p w:rsidR="00F07C71" w:rsidRDefault="00F07C71" w:rsidP="00594032">
            <w:pPr>
              <w:pStyle w:val="TableParagraph"/>
              <w:rPr>
                <w:sz w:val="24"/>
              </w:rPr>
            </w:pPr>
          </w:p>
        </w:tc>
      </w:tr>
    </w:tbl>
    <w:p w:rsidR="00F07C71" w:rsidRDefault="00F07C71" w:rsidP="00BA24D3">
      <w:pPr>
        <w:spacing w:line="256" w:lineRule="exact"/>
        <w:rPr>
          <w:sz w:val="24"/>
        </w:rPr>
      </w:pPr>
    </w:p>
    <w:p w:rsidR="00A9321C" w:rsidRDefault="00A9321C" w:rsidP="00BA24D3">
      <w:pPr>
        <w:spacing w:line="256" w:lineRule="exact"/>
        <w:rPr>
          <w:sz w:val="24"/>
        </w:rPr>
        <w:sectPr w:rsidR="00A9321C" w:rsidSect="00A9321C">
          <w:pgSz w:w="11910" w:h="16840"/>
          <w:pgMar w:top="1420" w:right="1320" w:bottom="1440" w:left="1280" w:header="720" w:footer="720" w:gutter="0"/>
          <w:pgNumType w:fmt="lowerRoman" w:start="1"/>
          <w:cols w:space="720"/>
        </w:sectPr>
      </w:pPr>
    </w:p>
    <w:p w:rsidR="00F07C71" w:rsidRDefault="00996663" w:rsidP="00996663">
      <w:pPr>
        <w:rPr>
          <w:b/>
          <w:sz w:val="48"/>
          <w:szCs w:val="48"/>
        </w:rPr>
      </w:pPr>
      <w:r w:rsidRPr="00AD541C">
        <w:rPr>
          <w:b/>
          <w:sz w:val="36"/>
          <w:szCs w:val="36"/>
        </w:rPr>
        <w:lastRenderedPageBreak/>
        <w:t>CHAPTER</w:t>
      </w:r>
      <w:r>
        <w:rPr>
          <w:b/>
          <w:sz w:val="52"/>
          <w:szCs w:val="52"/>
        </w:rPr>
        <w:t xml:space="preserve"> 1</w:t>
      </w:r>
    </w:p>
    <w:p w:rsidR="00996663" w:rsidRPr="00996663" w:rsidRDefault="001C37E5" w:rsidP="00996663">
      <w:pPr>
        <w:rPr>
          <w:b/>
          <w:sz w:val="36"/>
          <w:szCs w:val="36"/>
        </w:rPr>
      </w:pPr>
      <w:r w:rsidRPr="001C37E5">
        <w:rPr>
          <w:b/>
          <w:noProof/>
          <w:sz w:val="36"/>
          <w:szCs w:val="36"/>
          <w:lang w:val="en-IN" w:eastAsia="en-IN" w:bidi="ar-SA"/>
        </w:rPr>
        <w:pict>
          <v:line id="Line 8" o:spid="_x0000_s1032" style="position:absolute;z-index:251663360;visibility:visible" from=".75pt,6.7pt" to="43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" strokeweight="4.5pt">
            <v:stroke linestyle="thinThick"/>
          </v:line>
        </w:pict>
      </w:r>
    </w:p>
    <w:p w:rsidR="00F07C71" w:rsidRDefault="00F07C71" w:rsidP="00996663">
      <w:pPr>
        <w:rPr>
          <w:b/>
          <w:sz w:val="32"/>
          <w:szCs w:val="32"/>
        </w:rPr>
      </w:pPr>
      <w:r>
        <w:rPr>
          <w:b/>
          <w:sz w:val="32"/>
          <w:szCs w:val="32"/>
        </w:rPr>
        <w:t>INTRODUCTION</w:t>
      </w:r>
    </w:p>
    <w:p w:rsidR="00F07C71" w:rsidRDefault="00F07C71" w:rsidP="00F07C71">
      <w:pPr>
        <w:jc w:val="right"/>
        <w:rPr>
          <w:b/>
          <w:sz w:val="32"/>
          <w:szCs w:val="32"/>
        </w:rPr>
      </w:pPr>
    </w:p>
    <w:p w:rsidR="006C781B" w:rsidRPr="006C781B" w:rsidRDefault="006C781B" w:rsidP="006C781B">
      <w:pPr>
        <w:widowControl/>
        <w:adjustRightInd w:val="0"/>
        <w:spacing w:line="360" w:lineRule="auto"/>
        <w:jc w:val="both"/>
        <w:rPr>
          <w:rFonts w:eastAsiaTheme="minorHAnsi"/>
          <w:sz w:val="24"/>
          <w:szCs w:val="24"/>
          <w:lang w:bidi="ar-SA"/>
        </w:rPr>
      </w:pPr>
      <w:r w:rsidRPr="006C781B">
        <w:rPr>
          <w:rFonts w:eastAsiaTheme="minorHAnsi"/>
          <w:sz w:val="24"/>
          <w:szCs w:val="24"/>
          <w:lang w:bidi="ar-SA"/>
        </w:rPr>
        <w:t>In recent years, there has been a growing recognition of the significant impact that stress can have on the academic performance, mental health, and overall well-being of students. The modern educational landscape is fraught with various stressors, ranging from academic pressures and social expectations to personal challenges and extracurricular commitments. As a result, there is an urgent need for effective strategies to identify, assess, and mitigate student stress factors in order to promote a supportive and conducive learning environment.</w:t>
      </w:r>
    </w:p>
    <w:p w:rsidR="006C781B" w:rsidRPr="006C781B" w:rsidRDefault="006C781B" w:rsidP="006C781B">
      <w:pPr>
        <w:widowControl/>
        <w:adjustRightInd w:val="0"/>
        <w:spacing w:line="360" w:lineRule="auto"/>
        <w:jc w:val="both"/>
        <w:rPr>
          <w:rFonts w:eastAsiaTheme="minorHAnsi"/>
          <w:sz w:val="24"/>
          <w:szCs w:val="24"/>
          <w:lang w:bidi="ar-SA"/>
        </w:rPr>
      </w:pPr>
    </w:p>
    <w:p w:rsidR="00F07C71" w:rsidRDefault="006C781B" w:rsidP="006C781B">
      <w:pPr>
        <w:widowControl/>
        <w:adjustRightInd w:val="0"/>
        <w:spacing w:line="360" w:lineRule="auto"/>
        <w:jc w:val="both"/>
        <w:rPr>
          <w:rFonts w:eastAsiaTheme="minorHAnsi"/>
          <w:sz w:val="24"/>
          <w:szCs w:val="24"/>
          <w:lang w:bidi="ar-SA"/>
        </w:rPr>
      </w:pPr>
      <w:r w:rsidRPr="006C781B">
        <w:rPr>
          <w:rFonts w:eastAsiaTheme="minorHAnsi"/>
          <w:sz w:val="24"/>
          <w:szCs w:val="24"/>
          <w:lang w:bidi="ar-SA"/>
        </w:rPr>
        <w:t>This project focuses on addressing this pressing need through the development of a sophisticated system for student stress factor detection using classification, feature selection, and optimization techniques. By harnessing the power of machine learning and data-driven methodologies, this project aims to provide educators and stakeholders with valuable insights into the underlying stressors affecting students, enabling targeted interventions and support mechanisms.</w:t>
      </w:r>
    </w:p>
    <w:p w:rsidR="00D45396" w:rsidRPr="00D45396" w:rsidRDefault="00D45396" w:rsidP="0035710D">
      <w:pPr>
        <w:pStyle w:val="ListParagraph"/>
        <w:widowControl/>
        <w:numPr>
          <w:ilvl w:val="1"/>
          <w:numId w:val="2"/>
        </w:numPr>
        <w:adjustRightInd w:val="0"/>
        <w:spacing w:before="240" w:after="240" w:line="360" w:lineRule="auto"/>
        <w:ind w:left="418" w:hanging="418"/>
        <w:rPr>
          <w:b/>
          <w:sz w:val="28"/>
          <w:szCs w:val="28"/>
        </w:rPr>
      </w:pPr>
      <w:r w:rsidRPr="00D45396">
        <w:rPr>
          <w:b/>
          <w:sz w:val="28"/>
          <w:szCs w:val="28"/>
        </w:rPr>
        <w:t xml:space="preserve"> BACKGROUND</w:t>
      </w:r>
    </w:p>
    <w:p w:rsidR="006C781B" w:rsidRPr="006C781B" w:rsidRDefault="006C781B" w:rsidP="006C781B">
      <w:pPr>
        <w:widowControl/>
        <w:adjustRightInd w:val="0"/>
        <w:spacing w:line="360" w:lineRule="auto"/>
        <w:jc w:val="both"/>
        <w:rPr>
          <w:rFonts w:eastAsiaTheme="minorHAnsi"/>
          <w:sz w:val="24"/>
          <w:szCs w:val="24"/>
          <w:lang w:bidi="ar-SA"/>
        </w:rPr>
      </w:pPr>
      <w:r w:rsidRPr="006C781B">
        <w:rPr>
          <w:rFonts w:eastAsiaTheme="minorHAnsi"/>
          <w:sz w:val="24"/>
          <w:szCs w:val="24"/>
          <w:lang w:bidi="ar-SA"/>
        </w:rPr>
        <w:t>The prevalence of student stress in educational institutions has become a pervasive concern in recent years. Research studies have highlighted the detrimental effects of stress on student academic performance, mental health, and overall quality of life. High levels of stress can lead to increased anxiety, depression, and burnout, ultimately impairing students' ability to succeed academically and thrive in their personal lives.</w:t>
      </w:r>
    </w:p>
    <w:p w:rsidR="006C781B" w:rsidRPr="006C781B" w:rsidRDefault="006C781B" w:rsidP="006C781B">
      <w:pPr>
        <w:widowControl/>
        <w:adjustRightInd w:val="0"/>
        <w:spacing w:line="360" w:lineRule="auto"/>
        <w:jc w:val="both"/>
        <w:rPr>
          <w:rFonts w:eastAsiaTheme="minorHAnsi"/>
          <w:sz w:val="24"/>
          <w:szCs w:val="24"/>
          <w:lang w:bidi="ar-SA"/>
        </w:rPr>
      </w:pPr>
    </w:p>
    <w:p w:rsidR="006C781B" w:rsidRPr="006C781B" w:rsidRDefault="006C781B" w:rsidP="006C781B">
      <w:pPr>
        <w:widowControl/>
        <w:adjustRightInd w:val="0"/>
        <w:spacing w:line="360" w:lineRule="auto"/>
        <w:jc w:val="both"/>
        <w:rPr>
          <w:rFonts w:eastAsiaTheme="minorHAnsi"/>
          <w:sz w:val="24"/>
          <w:szCs w:val="24"/>
          <w:lang w:bidi="ar-SA"/>
        </w:rPr>
      </w:pPr>
      <w:r w:rsidRPr="006C781B">
        <w:rPr>
          <w:rFonts w:eastAsiaTheme="minorHAnsi"/>
          <w:sz w:val="24"/>
          <w:szCs w:val="24"/>
          <w:lang w:bidi="ar-SA"/>
        </w:rPr>
        <w:t>Traditionally, efforts to address student stress have relied on subjective assessments, such as self-reported surveys and anecdotal observations. While these methods provide valuable insights, they often lack the scalability and precision needed to effectively identify and intervene in cases of student stress. Moreover, the complex interplay of factors contributing to student stress necessitates a more nuanced and data-driven approach to detection and intervention.</w:t>
      </w:r>
    </w:p>
    <w:p w:rsidR="00F07C71" w:rsidRPr="00126A91" w:rsidRDefault="006C781B" w:rsidP="00126A91">
      <w:pPr>
        <w:widowControl/>
        <w:adjustRightInd w:val="0"/>
        <w:spacing w:line="360" w:lineRule="auto"/>
        <w:jc w:val="both"/>
        <w:rPr>
          <w:rFonts w:eastAsiaTheme="minorHAnsi"/>
          <w:sz w:val="24"/>
          <w:szCs w:val="24"/>
          <w:lang w:bidi="ar-SA"/>
        </w:rPr>
      </w:pPr>
      <w:r w:rsidRPr="006C781B">
        <w:rPr>
          <w:rFonts w:eastAsiaTheme="minorHAnsi"/>
          <w:sz w:val="24"/>
          <w:szCs w:val="24"/>
          <w:lang w:bidi="ar-SA"/>
        </w:rPr>
        <w:lastRenderedPageBreak/>
        <w:t>Advancements in machine learning and data analytics present a promising opportunity to overcome these challenges. By leveraging the vast amounts of data generated within educational settings, such as academic performance records, behavioral metrics, and demographic information, machine learning algorithms can uncover hidden patterns and relationships indicative of student stress factors. Furthermore, by incorporating feature selection and optimization techniques, these algorithms can enhance their predictive accuracy and efficiency, enabling more targeted and effective interventions.</w:t>
      </w:r>
    </w:p>
    <w:p w:rsidR="00F07C71" w:rsidRDefault="00F07C71" w:rsidP="00F07C71">
      <w:pPr>
        <w:adjustRightInd w:val="0"/>
        <w:spacing w:line="360" w:lineRule="auto"/>
        <w:jc w:val="both"/>
        <w:rPr>
          <w:sz w:val="2"/>
          <w:szCs w:val="2"/>
        </w:rPr>
      </w:pPr>
    </w:p>
    <w:p w:rsidR="0063129A" w:rsidRPr="0063129A" w:rsidRDefault="00F07C71" w:rsidP="0035710D">
      <w:pPr>
        <w:pStyle w:val="ListParagraph"/>
        <w:widowControl/>
        <w:numPr>
          <w:ilvl w:val="1"/>
          <w:numId w:val="2"/>
        </w:numPr>
        <w:adjustRightInd w:val="0"/>
        <w:spacing w:before="240" w:after="240" w:line="360" w:lineRule="auto"/>
        <w:ind w:hanging="420"/>
        <w:contextualSpacing/>
        <w:rPr>
          <w:b/>
          <w:sz w:val="28"/>
          <w:szCs w:val="28"/>
        </w:rPr>
      </w:pPr>
      <w:r>
        <w:rPr>
          <w:b/>
          <w:sz w:val="28"/>
          <w:szCs w:val="28"/>
        </w:rPr>
        <w:t>PROBLEM STATEMENT</w:t>
      </w:r>
    </w:p>
    <w:p w:rsidR="00DB121B" w:rsidRPr="00DB121B" w:rsidRDefault="00DB121B" w:rsidP="00DB121B">
      <w:pPr>
        <w:widowControl/>
        <w:adjustRightInd w:val="0"/>
        <w:spacing w:line="360" w:lineRule="auto"/>
        <w:jc w:val="both"/>
        <w:rPr>
          <w:rFonts w:eastAsia="TimesNewRomanPSMT"/>
          <w:sz w:val="24"/>
          <w:szCs w:val="24"/>
          <w:lang w:bidi="ar-SA"/>
        </w:rPr>
      </w:pPr>
      <w:r w:rsidRPr="00DB121B">
        <w:rPr>
          <w:rFonts w:eastAsia="TimesNewRomanPSMT"/>
          <w:sz w:val="24"/>
          <w:szCs w:val="24"/>
          <w:lang w:bidi="ar-SA"/>
        </w:rPr>
        <w:t xml:space="preserve">The prevalence of student stress is undeniable, with profound effects on academic performance and overall well-being. Despite the essential role education plays in shaping futures, student stress has become a pressing concern. Current stress detection methods fall short in terms of efficiency and personalization, presenting a pressing need for a more robust model capable of identifying stress factors across academic, personal, and external domains. This necessity is further </w:t>
      </w:r>
      <w:r>
        <w:rPr>
          <w:rFonts w:eastAsia="TimesNewRomanPSMT"/>
          <w:sz w:val="24"/>
          <w:szCs w:val="24"/>
          <w:lang w:bidi="ar-SA"/>
        </w:rPr>
        <w:t xml:space="preserve">intensified </w:t>
      </w:r>
      <w:r w:rsidRPr="00DB121B">
        <w:rPr>
          <w:rFonts w:eastAsia="TimesNewRomanPSMT"/>
          <w:sz w:val="24"/>
          <w:szCs w:val="24"/>
          <w:lang w:bidi="ar-SA"/>
        </w:rPr>
        <w:t>by the recent surge in student stress due to the pandemic, highlighting the urgency of incorporating new data to ensure the model's relevance and accuracy in addressing the current situation.</w:t>
      </w:r>
    </w:p>
    <w:p w:rsidR="00DB121B" w:rsidRPr="00DB121B" w:rsidRDefault="00DB121B" w:rsidP="00DB121B">
      <w:pPr>
        <w:widowControl/>
        <w:adjustRightInd w:val="0"/>
        <w:spacing w:line="360" w:lineRule="auto"/>
        <w:jc w:val="both"/>
        <w:rPr>
          <w:rFonts w:eastAsia="TimesNewRomanPSMT"/>
          <w:sz w:val="24"/>
          <w:szCs w:val="24"/>
          <w:lang w:bidi="ar-SA"/>
        </w:rPr>
      </w:pPr>
    </w:p>
    <w:p w:rsidR="00DB121B" w:rsidRDefault="00DB121B" w:rsidP="00DB121B">
      <w:pPr>
        <w:widowControl/>
        <w:adjustRightInd w:val="0"/>
        <w:spacing w:line="360" w:lineRule="auto"/>
        <w:jc w:val="both"/>
        <w:rPr>
          <w:rFonts w:eastAsia="TimesNewRomanPSMT"/>
          <w:sz w:val="24"/>
          <w:szCs w:val="24"/>
          <w:lang w:bidi="ar-SA"/>
        </w:rPr>
      </w:pPr>
      <w:r w:rsidRPr="00DB121B">
        <w:rPr>
          <w:rFonts w:eastAsia="TimesNewRomanPSMT"/>
          <w:sz w:val="24"/>
          <w:szCs w:val="24"/>
          <w:lang w:bidi="ar-SA"/>
        </w:rPr>
        <w:t>Moreover, existing stress detection models face limitations such as inadequate performance metrics or a lack of interactivity. Overcoming these challenges demands innovative solutions, including advanced machine learning techniques and the development of interactive interfaces. Our problem statement is to explore, analyze, and comprehend the impact of psychological, physiological, social, environmental, and academic factors on student well-being to guide wellness approaches and treatments that encourage a more supportive and healthy learning environment. By addressing these shortcomings and unlocking meaningful insights from our dataset, we can create a comprehensive stress detection model that accurately mirrors real-world scenarios and provides personalized feedback, ultimately empowering students to better manage their stress levels and enhance the overall student experience.</w:t>
      </w:r>
    </w:p>
    <w:p w:rsidR="00A9321C" w:rsidRDefault="00A9321C" w:rsidP="00DB121B">
      <w:pPr>
        <w:widowControl/>
        <w:adjustRightInd w:val="0"/>
        <w:spacing w:line="360" w:lineRule="auto"/>
        <w:jc w:val="both"/>
        <w:rPr>
          <w:rFonts w:eastAsia="TimesNewRomanPSMT"/>
          <w:sz w:val="24"/>
          <w:szCs w:val="24"/>
          <w:lang w:bidi="ar-SA"/>
        </w:rPr>
      </w:pPr>
    </w:p>
    <w:p w:rsidR="00A9321C" w:rsidRDefault="00A9321C" w:rsidP="00DB121B">
      <w:pPr>
        <w:widowControl/>
        <w:adjustRightInd w:val="0"/>
        <w:spacing w:line="360" w:lineRule="auto"/>
        <w:jc w:val="both"/>
        <w:rPr>
          <w:rFonts w:eastAsia="TimesNewRomanPSMT"/>
          <w:sz w:val="24"/>
          <w:szCs w:val="24"/>
          <w:lang w:bidi="ar-SA"/>
        </w:rPr>
      </w:pPr>
    </w:p>
    <w:p w:rsidR="00A9321C" w:rsidRDefault="00A9321C" w:rsidP="00DB121B">
      <w:pPr>
        <w:widowControl/>
        <w:adjustRightInd w:val="0"/>
        <w:spacing w:line="360" w:lineRule="auto"/>
        <w:jc w:val="both"/>
        <w:rPr>
          <w:rFonts w:eastAsia="TimesNewRomanPSMT"/>
          <w:sz w:val="24"/>
          <w:szCs w:val="24"/>
          <w:lang w:bidi="ar-SA"/>
        </w:rPr>
      </w:pPr>
    </w:p>
    <w:p w:rsidR="00A9321C" w:rsidRDefault="00A9321C" w:rsidP="00DB121B">
      <w:pPr>
        <w:widowControl/>
        <w:adjustRightInd w:val="0"/>
        <w:spacing w:line="360" w:lineRule="auto"/>
        <w:jc w:val="both"/>
        <w:rPr>
          <w:rFonts w:eastAsia="TimesNewRomanPSMT"/>
          <w:sz w:val="24"/>
          <w:szCs w:val="24"/>
          <w:lang w:bidi="ar-SA"/>
        </w:rPr>
      </w:pPr>
    </w:p>
    <w:p w:rsidR="00D45396" w:rsidRDefault="00D45396" w:rsidP="0035710D">
      <w:pPr>
        <w:pStyle w:val="ListParagraph"/>
        <w:widowControl/>
        <w:numPr>
          <w:ilvl w:val="1"/>
          <w:numId w:val="2"/>
        </w:numPr>
        <w:adjustRightInd w:val="0"/>
        <w:spacing w:before="240" w:after="240" w:line="360" w:lineRule="auto"/>
        <w:ind w:left="418" w:hanging="418"/>
        <w:rPr>
          <w:b/>
          <w:bCs/>
          <w:sz w:val="28"/>
          <w:szCs w:val="28"/>
        </w:rPr>
      </w:pPr>
      <w:r w:rsidRPr="00D45396">
        <w:rPr>
          <w:b/>
          <w:bCs/>
          <w:sz w:val="28"/>
          <w:szCs w:val="28"/>
        </w:rPr>
        <w:lastRenderedPageBreak/>
        <w:t>OBJECTIVE</w:t>
      </w:r>
      <w:r w:rsidR="004431C8">
        <w:rPr>
          <w:b/>
          <w:bCs/>
          <w:sz w:val="28"/>
          <w:szCs w:val="28"/>
        </w:rPr>
        <w:t xml:space="preserve"> AND MOTIVATION</w:t>
      </w:r>
    </w:p>
    <w:p w:rsidR="006C781B" w:rsidRPr="006C781B" w:rsidRDefault="006C781B" w:rsidP="006C781B">
      <w:pPr>
        <w:widowControl/>
        <w:adjustRightInd w:val="0"/>
        <w:spacing w:after="120" w:line="360" w:lineRule="auto"/>
        <w:jc w:val="both"/>
        <w:rPr>
          <w:rFonts w:eastAsia="TimesNewRomanPSMT"/>
          <w:sz w:val="24"/>
          <w:szCs w:val="24"/>
          <w:lang w:bidi="ar-SA"/>
        </w:rPr>
      </w:pPr>
      <w:r w:rsidRPr="006C781B">
        <w:rPr>
          <w:rFonts w:eastAsia="TimesNewRomanPSMT"/>
          <w:sz w:val="24"/>
          <w:szCs w:val="24"/>
          <w:lang w:bidi="ar-SA"/>
        </w:rPr>
        <w:t>The primary objective of this project is to develop a comprehensive system for student stress factor detection that leverages classification, feature selection, and optimization techniques. Spe</w:t>
      </w:r>
      <w:r>
        <w:rPr>
          <w:rFonts w:eastAsia="TimesNewRomanPSMT"/>
          <w:sz w:val="24"/>
          <w:szCs w:val="24"/>
          <w:lang w:bidi="ar-SA"/>
        </w:rPr>
        <w:t>cifically, the project aims to:</w:t>
      </w:r>
    </w:p>
    <w:p w:rsidR="006C781B" w:rsidRPr="006C781B" w:rsidRDefault="006C781B" w:rsidP="006C781B">
      <w:pPr>
        <w:widowControl/>
        <w:adjustRightInd w:val="0"/>
        <w:spacing w:after="120" w:line="360" w:lineRule="auto"/>
        <w:jc w:val="both"/>
        <w:rPr>
          <w:rFonts w:eastAsia="TimesNewRomanPSMT"/>
          <w:sz w:val="24"/>
          <w:szCs w:val="24"/>
          <w:lang w:bidi="ar-SA"/>
        </w:rPr>
      </w:pPr>
      <w:r w:rsidRPr="006C781B">
        <w:rPr>
          <w:rFonts w:eastAsia="TimesNewRomanPSMT"/>
          <w:sz w:val="24"/>
          <w:szCs w:val="24"/>
          <w:lang w:bidi="ar-SA"/>
        </w:rPr>
        <w:t>1. Utilize machine-learning algorithms to classify and categorize different types of student stress factors based on multi-dimensional data sources.</w:t>
      </w:r>
    </w:p>
    <w:p w:rsidR="006C781B" w:rsidRPr="006C781B" w:rsidRDefault="006C781B" w:rsidP="006C781B">
      <w:pPr>
        <w:widowControl/>
        <w:adjustRightInd w:val="0"/>
        <w:spacing w:after="120" w:line="360" w:lineRule="auto"/>
        <w:jc w:val="both"/>
        <w:rPr>
          <w:rFonts w:eastAsia="TimesNewRomanPSMT"/>
          <w:sz w:val="24"/>
          <w:szCs w:val="24"/>
          <w:lang w:bidi="ar-SA"/>
        </w:rPr>
      </w:pPr>
      <w:r w:rsidRPr="006C781B">
        <w:rPr>
          <w:rFonts w:eastAsia="TimesNewRomanPSMT"/>
          <w:sz w:val="24"/>
          <w:szCs w:val="24"/>
          <w:lang w:bidi="ar-SA"/>
        </w:rPr>
        <w:t>2. Employ feature selection techniques to identify the most relevant and informative variables for stress detection, thereby improving model performance and interpretability.</w:t>
      </w:r>
    </w:p>
    <w:p w:rsidR="006C781B" w:rsidRPr="006C781B" w:rsidRDefault="006C781B" w:rsidP="006C781B">
      <w:pPr>
        <w:widowControl/>
        <w:adjustRightInd w:val="0"/>
        <w:spacing w:after="120" w:line="360" w:lineRule="auto"/>
        <w:jc w:val="both"/>
        <w:rPr>
          <w:rFonts w:eastAsia="TimesNewRomanPSMT"/>
          <w:sz w:val="24"/>
          <w:szCs w:val="24"/>
          <w:lang w:bidi="ar-SA"/>
        </w:rPr>
      </w:pPr>
      <w:r w:rsidRPr="006C781B">
        <w:rPr>
          <w:rFonts w:eastAsia="TimesNewRomanPSMT"/>
          <w:sz w:val="24"/>
          <w:szCs w:val="24"/>
          <w:lang w:bidi="ar-SA"/>
        </w:rPr>
        <w:t>3. Apply optimization techniques to enhance the efficiency and scalability of the stress detection system, enabling real-time monitoring and intervention.</w:t>
      </w:r>
    </w:p>
    <w:p w:rsidR="006C781B" w:rsidRDefault="006C781B" w:rsidP="006C781B">
      <w:pPr>
        <w:widowControl/>
        <w:adjustRightInd w:val="0"/>
        <w:spacing w:after="120" w:line="360" w:lineRule="auto"/>
        <w:jc w:val="both"/>
        <w:rPr>
          <w:rFonts w:eastAsia="TimesNewRomanPSMT"/>
          <w:sz w:val="24"/>
          <w:szCs w:val="24"/>
          <w:lang w:bidi="ar-SA"/>
        </w:rPr>
      </w:pPr>
      <w:r w:rsidRPr="006C781B">
        <w:rPr>
          <w:rFonts w:eastAsia="TimesNewRomanPSMT"/>
          <w:sz w:val="24"/>
          <w:szCs w:val="24"/>
          <w:lang w:bidi="ar-SA"/>
        </w:rPr>
        <w:t>By achieving these objectives, this project seeks to provide educators, administrators, and mental health professionals with a powerful tool for identifying and addressing student stress factors proactively, ultimately contributing to the overall well-being and success of students in educational settings.</w:t>
      </w:r>
    </w:p>
    <w:p w:rsidR="00A9321C" w:rsidRPr="004431C8" w:rsidRDefault="00A9321C" w:rsidP="006C781B">
      <w:pPr>
        <w:widowControl/>
        <w:adjustRightInd w:val="0"/>
        <w:spacing w:after="120" w:line="360" w:lineRule="auto"/>
        <w:jc w:val="both"/>
        <w:rPr>
          <w:rFonts w:eastAsia="TimesNewRomanPSMT"/>
          <w:sz w:val="24"/>
          <w:szCs w:val="24"/>
          <w:lang w:bidi="ar-SA"/>
        </w:rPr>
      </w:pPr>
    </w:p>
    <w:p w:rsidR="00F07C71" w:rsidRPr="005A5CF6" w:rsidRDefault="00A9321C" w:rsidP="0035710D">
      <w:pPr>
        <w:pStyle w:val="Heading2"/>
        <w:numPr>
          <w:ilvl w:val="1"/>
          <w:numId w:val="2"/>
        </w:numPr>
        <w:ind w:hanging="420"/>
        <w:jc w:val="both"/>
        <w:rPr>
          <w:sz w:val="28"/>
          <w:szCs w:val="28"/>
        </w:rPr>
      </w:pPr>
      <w:r>
        <w:rPr>
          <w:sz w:val="28"/>
          <w:szCs w:val="28"/>
        </w:rPr>
        <w:t xml:space="preserve"> </w:t>
      </w:r>
      <w:r w:rsidR="00F07C71" w:rsidRPr="005A5CF6">
        <w:rPr>
          <w:sz w:val="28"/>
          <w:szCs w:val="28"/>
        </w:rPr>
        <w:t>PROPOSED METHOD</w:t>
      </w:r>
    </w:p>
    <w:p w:rsidR="00F07C71" w:rsidRPr="00BA4306" w:rsidRDefault="00473D8C" w:rsidP="0035710D">
      <w:pPr>
        <w:pStyle w:val="ListParagraph"/>
        <w:widowControl/>
        <w:numPr>
          <w:ilvl w:val="2"/>
          <w:numId w:val="2"/>
        </w:numPr>
        <w:adjustRightInd w:val="0"/>
        <w:spacing w:before="240" w:after="240" w:line="360" w:lineRule="auto"/>
        <w:rPr>
          <w:rFonts w:eastAsiaTheme="minorHAnsi"/>
          <w:b/>
          <w:bCs/>
          <w:sz w:val="28"/>
          <w:szCs w:val="28"/>
          <w:lang w:bidi="ar-SA"/>
        </w:rPr>
      </w:pPr>
      <w:r w:rsidRPr="00473D8C">
        <w:rPr>
          <w:rFonts w:eastAsiaTheme="minorHAnsi"/>
          <w:b/>
          <w:bCs/>
          <w:sz w:val="28"/>
          <w:szCs w:val="28"/>
          <w:lang w:bidi="ar-SA"/>
        </w:rPr>
        <w:t>Dataset Enhancement through Collection and Integration</w:t>
      </w:r>
    </w:p>
    <w:p w:rsidR="00473D8C" w:rsidRDefault="00473D8C" w:rsidP="00F07C71">
      <w:pPr>
        <w:widowControl/>
        <w:adjustRightInd w:val="0"/>
        <w:spacing w:before="120" w:after="120" w:line="360" w:lineRule="auto"/>
        <w:jc w:val="both"/>
        <w:rPr>
          <w:rFonts w:eastAsia="TimesNewRomanPSMT"/>
          <w:sz w:val="24"/>
          <w:szCs w:val="24"/>
          <w:lang w:bidi="ar-SA"/>
        </w:rPr>
      </w:pPr>
      <w:r w:rsidRPr="00473D8C">
        <w:rPr>
          <w:rFonts w:eastAsia="TimesNewRomanPSMT"/>
          <w:sz w:val="24"/>
          <w:szCs w:val="24"/>
          <w:lang w:bidi="ar-SA"/>
        </w:rPr>
        <w:t>To bolster the efficacy of our stress detection model, we embark on a proactive approach of dataset enhancement. Recognizing the dynamic nature of stressors affecting students, we engage in systematic data collection from diverse sources, including academic institutions, online forums, and surveys. By harnessing the power of platforms like Kaggle, we curate a comprehensive dataset that encapsulates the multifaceted nature of student stress across academic, personal, and external domains. Through meticulous curation and integration of additional samples, we ensure the dataset's diversity and relevance, thereby enriching the model's ability to accurately identify and quantify stress factors. This strategic enhancement reinforces the project's real-world applicability, laying a robust foundation for our endeavor to develop a nuanced and effective stress detection model.</w:t>
      </w:r>
    </w:p>
    <w:p w:rsidR="00A9321C" w:rsidRDefault="00A9321C" w:rsidP="00F07C71">
      <w:pPr>
        <w:widowControl/>
        <w:adjustRightInd w:val="0"/>
        <w:spacing w:before="120" w:after="120" w:line="360" w:lineRule="auto"/>
        <w:jc w:val="both"/>
        <w:rPr>
          <w:rFonts w:eastAsia="TimesNewRomanPSMT"/>
          <w:sz w:val="24"/>
          <w:szCs w:val="24"/>
          <w:lang w:bidi="ar-SA"/>
        </w:rPr>
      </w:pPr>
    </w:p>
    <w:p w:rsidR="00BA4306" w:rsidRDefault="00473D8C" w:rsidP="0035710D">
      <w:pPr>
        <w:pStyle w:val="ListParagraph"/>
        <w:numPr>
          <w:ilvl w:val="2"/>
          <w:numId w:val="2"/>
        </w:numPr>
        <w:spacing w:before="240" w:after="240" w:line="360" w:lineRule="auto"/>
        <w:rPr>
          <w:b/>
          <w:sz w:val="28"/>
          <w:szCs w:val="28"/>
        </w:rPr>
      </w:pPr>
      <w:r w:rsidRPr="00473D8C">
        <w:rPr>
          <w:b/>
          <w:sz w:val="28"/>
          <w:szCs w:val="28"/>
        </w:rPr>
        <w:lastRenderedPageBreak/>
        <w:t>Creation of Multiple Models for Comparative Analysis</w:t>
      </w:r>
    </w:p>
    <w:p w:rsidR="00473D8C" w:rsidRPr="00473D8C" w:rsidRDefault="00473D8C" w:rsidP="00473D8C">
      <w:pPr>
        <w:spacing w:before="240" w:after="240" w:line="360" w:lineRule="auto"/>
        <w:ind w:left="120"/>
        <w:jc w:val="both"/>
        <w:rPr>
          <w:sz w:val="24"/>
          <w:szCs w:val="24"/>
        </w:rPr>
      </w:pPr>
      <w:r w:rsidRPr="00473D8C">
        <w:rPr>
          <w:sz w:val="24"/>
          <w:szCs w:val="24"/>
        </w:rPr>
        <w:t>In order to develop a robust stress detection model, we propose the creation of multiple machine learning models encompassing a variety of algorithms such as K-Nearest Neighbors (KNN), Naive Bayes, Logistic Regression, Neural Networks, and Decision Trees. By employing diverse modeling techniques, we aim to comprehensively explore the complex relationships within the data and capture various manifestations of stress across academic, personal, and external domains. Each model will undergo rigorous training, validation, and testing phases to assess its performance in accurately identifying and quantifying stress factors. Through comparative analysis of these models based on various evaluation metrics, including accuracy, precision, recall, and F1-score, we seek to identify the most effective approach for stress detection. This methodological approach ensures a thorough examination of different modeling strategies, ultimately facilitating the selection of the optimal model that exhibits superior performance in addressing the multifaceted nature of student stress.</w:t>
      </w:r>
    </w:p>
    <w:p w:rsidR="00473D8C" w:rsidRDefault="00473D8C" w:rsidP="0035710D">
      <w:pPr>
        <w:pStyle w:val="ListParagraph"/>
        <w:numPr>
          <w:ilvl w:val="2"/>
          <w:numId w:val="2"/>
        </w:numPr>
        <w:spacing w:before="240" w:after="240" w:line="360" w:lineRule="auto"/>
        <w:rPr>
          <w:b/>
          <w:sz w:val="28"/>
          <w:szCs w:val="28"/>
        </w:rPr>
      </w:pPr>
      <w:r w:rsidRPr="00473D8C">
        <w:rPr>
          <w:b/>
          <w:sz w:val="28"/>
          <w:szCs w:val="28"/>
        </w:rPr>
        <w:t>Creation of User Interactive Interface</w:t>
      </w:r>
    </w:p>
    <w:p w:rsidR="00473D8C" w:rsidRDefault="00473D8C" w:rsidP="00BA24D3">
      <w:pPr>
        <w:spacing w:before="240" w:after="240" w:line="360" w:lineRule="auto"/>
        <w:ind w:left="120"/>
        <w:rPr>
          <w:sz w:val="24"/>
          <w:szCs w:val="24"/>
        </w:rPr>
      </w:pPr>
      <w:r w:rsidRPr="00473D8C">
        <w:rPr>
          <w:sz w:val="24"/>
          <w:szCs w:val="24"/>
        </w:rPr>
        <w:t>The cornerstone of our project lies in the development of a user interactive interface tailored specifically to empower students in managing their stress effectively. This interface serves as a platform where students can input relevant information about their academic, personal, and external stressors through a series of user-friendly prompts and questions. Leveraging the insights gained from advanced machine learning techniques such as classification and feature selection, the interface precisely identifies and quantifies stress factors unique to each student's situation. Moreover, it goes beyond mere identification by providing personalized suggestions and measures to alleviate stress based on the individual's responses. By integrating a feedback mechanism, the interface ensures a continuous loop of improvement, adapting to the evolving needs and experiences of the students. Through this pioneering stride, we aim to empower students with the tools and resources they need to proactively manage their stress and optimize their academic and personal well-being.</w:t>
      </w:r>
    </w:p>
    <w:p w:rsidR="00A9321C" w:rsidRDefault="00A9321C" w:rsidP="00BA24D3">
      <w:pPr>
        <w:spacing w:before="240" w:after="240" w:line="360" w:lineRule="auto"/>
        <w:ind w:left="120"/>
        <w:rPr>
          <w:sz w:val="24"/>
          <w:szCs w:val="24"/>
        </w:rPr>
      </w:pPr>
    </w:p>
    <w:p w:rsidR="00A9321C" w:rsidRPr="00473D8C" w:rsidRDefault="00A9321C" w:rsidP="00BA24D3">
      <w:pPr>
        <w:spacing w:before="240" w:after="240" w:line="360" w:lineRule="auto"/>
        <w:ind w:left="120"/>
        <w:rPr>
          <w:sz w:val="24"/>
          <w:szCs w:val="24"/>
        </w:rPr>
      </w:pPr>
    </w:p>
    <w:p w:rsidR="00F07C71" w:rsidRPr="005A5CF6" w:rsidRDefault="00D45396" w:rsidP="0035710D">
      <w:pPr>
        <w:pStyle w:val="ListParagraph"/>
        <w:widowControl/>
        <w:numPr>
          <w:ilvl w:val="1"/>
          <w:numId w:val="2"/>
        </w:numPr>
        <w:autoSpaceDE/>
        <w:autoSpaceDN/>
        <w:ind w:hanging="420"/>
        <w:contextualSpacing/>
        <w:rPr>
          <w:b/>
          <w:color w:val="000000" w:themeColor="text1"/>
          <w:sz w:val="28"/>
          <w:szCs w:val="28"/>
        </w:rPr>
      </w:pPr>
      <w:r>
        <w:rPr>
          <w:b/>
          <w:color w:val="000000" w:themeColor="text1"/>
          <w:sz w:val="28"/>
          <w:szCs w:val="28"/>
        </w:rPr>
        <w:lastRenderedPageBreak/>
        <w:t xml:space="preserve"> PROJECT</w:t>
      </w:r>
      <w:r w:rsidR="00F07C71" w:rsidRPr="005A5CF6">
        <w:rPr>
          <w:b/>
          <w:color w:val="000000" w:themeColor="text1"/>
          <w:sz w:val="28"/>
          <w:szCs w:val="28"/>
        </w:rPr>
        <w:t xml:space="preserve"> ORGANIZATION</w:t>
      </w:r>
    </w:p>
    <w:p w:rsidR="00F07C71" w:rsidRDefault="00F07C71" w:rsidP="00F07C71">
      <w:pPr>
        <w:pStyle w:val="ListParagraph"/>
        <w:rPr>
          <w:b/>
          <w:color w:val="000000" w:themeColor="text1"/>
          <w:sz w:val="28"/>
          <w:szCs w:val="28"/>
        </w:rPr>
      </w:pPr>
    </w:p>
    <w:p w:rsidR="0063129A" w:rsidRPr="00EF438F" w:rsidRDefault="0063129A" w:rsidP="00F07C71">
      <w:pPr>
        <w:adjustRightInd w:val="0"/>
        <w:spacing w:line="360" w:lineRule="auto"/>
        <w:jc w:val="both"/>
        <w:rPr>
          <w:rFonts w:eastAsiaTheme="minorHAnsi"/>
          <w:bCs/>
          <w:sz w:val="24"/>
          <w:szCs w:val="24"/>
        </w:rPr>
      </w:pPr>
      <w:r w:rsidRPr="0063129A">
        <w:rPr>
          <w:rFonts w:eastAsiaTheme="minorHAnsi"/>
          <w:b/>
          <w:bCs/>
          <w:sz w:val="24"/>
          <w:szCs w:val="24"/>
        </w:rPr>
        <w:t xml:space="preserve">Chapter 1, </w:t>
      </w:r>
      <w:r w:rsidRPr="00EF438F">
        <w:rPr>
          <w:rFonts w:eastAsiaTheme="minorHAnsi"/>
          <w:bCs/>
          <w:sz w:val="24"/>
          <w:szCs w:val="24"/>
        </w:rPr>
        <w:t>"</w:t>
      </w:r>
      <w:r w:rsidRPr="00EF438F">
        <w:rPr>
          <w:rFonts w:eastAsiaTheme="minorHAnsi"/>
          <w:bCs/>
          <w:i/>
          <w:sz w:val="24"/>
          <w:szCs w:val="24"/>
        </w:rPr>
        <w:t>Introduction</w:t>
      </w:r>
      <w:r w:rsidRPr="00EF438F">
        <w:rPr>
          <w:rFonts w:eastAsiaTheme="minorHAnsi"/>
          <w:bCs/>
          <w:sz w:val="24"/>
          <w:szCs w:val="24"/>
        </w:rPr>
        <w:t>"</w:t>
      </w:r>
      <w:r w:rsidR="00EF438F">
        <w:rPr>
          <w:rFonts w:eastAsiaTheme="minorHAnsi"/>
          <w:bCs/>
          <w:sz w:val="24"/>
          <w:szCs w:val="24"/>
        </w:rPr>
        <w:t>,</w:t>
      </w:r>
      <w:r w:rsidRPr="00EF438F">
        <w:rPr>
          <w:rFonts w:eastAsiaTheme="minorHAnsi"/>
          <w:bCs/>
          <w:sz w:val="24"/>
          <w:szCs w:val="24"/>
        </w:rPr>
        <w:t xml:space="preserve"> emphasizes the critical importance of addressing student stress in academia. It introduces the project's focus on developing a sophisticated system for stress detection using </w:t>
      </w:r>
      <w:r w:rsidR="00EF438F" w:rsidRPr="00EF438F">
        <w:rPr>
          <w:rFonts w:eastAsiaTheme="minorHAnsi"/>
          <w:bCs/>
          <w:sz w:val="24"/>
          <w:szCs w:val="24"/>
        </w:rPr>
        <w:t>machine-learning</w:t>
      </w:r>
      <w:r w:rsidRPr="00EF438F">
        <w:rPr>
          <w:rFonts w:eastAsiaTheme="minorHAnsi"/>
          <w:bCs/>
          <w:sz w:val="24"/>
          <w:szCs w:val="24"/>
        </w:rPr>
        <w:t xml:space="preserve"> techniques to enable targeted interventions and support.</w:t>
      </w:r>
    </w:p>
    <w:p w:rsidR="0063129A" w:rsidRDefault="0063129A" w:rsidP="00F07C71">
      <w:pPr>
        <w:adjustRightInd w:val="0"/>
        <w:spacing w:line="360" w:lineRule="auto"/>
        <w:jc w:val="both"/>
        <w:rPr>
          <w:rFonts w:eastAsiaTheme="minorHAnsi"/>
          <w:b/>
          <w:bCs/>
          <w:sz w:val="24"/>
          <w:szCs w:val="24"/>
        </w:rPr>
      </w:pPr>
      <w:r w:rsidRPr="0063129A">
        <w:rPr>
          <w:rFonts w:eastAsiaTheme="minorHAnsi"/>
          <w:b/>
          <w:bCs/>
          <w:sz w:val="24"/>
          <w:szCs w:val="24"/>
        </w:rPr>
        <w:t xml:space="preserve">Chapter 2, </w:t>
      </w:r>
      <w:r w:rsidRPr="0063129A">
        <w:rPr>
          <w:rFonts w:eastAsiaTheme="minorHAnsi"/>
          <w:bCs/>
          <w:sz w:val="24"/>
          <w:szCs w:val="24"/>
        </w:rPr>
        <w:t xml:space="preserve">titled </w:t>
      </w:r>
      <w:r>
        <w:rPr>
          <w:rFonts w:eastAsiaTheme="minorHAnsi"/>
          <w:bCs/>
          <w:sz w:val="24"/>
          <w:szCs w:val="24"/>
        </w:rPr>
        <w:t>"</w:t>
      </w:r>
      <w:r w:rsidRPr="0063129A">
        <w:rPr>
          <w:rFonts w:eastAsiaTheme="minorHAnsi"/>
          <w:bCs/>
          <w:i/>
          <w:sz w:val="24"/>
          <w:szCs w:val="24"/>
        </w:rPr>
        <w:t>Literature Review</w:t>
      </w:r>
      <w:r w:rsidRPr="0063129A">
        <w:rPr>
          <w:rFonts w:eastAsiaTheme="minorHAnsi"/>
          <w:bCs/>
          <w:sz w:val="24"/>
          <w:szCs w:val="24"/>
        </w:rPr>
        <w:t>"</w:t>
      </w:r>
      <w:r>
        <w:rPr>
          <w:rFonts w:eastAsiaTheme="minorHAnsi"/>
          <w:bCs/>
          <w:sz w:val="24"/>
          <w:szCs w:val="24"/>
        </w:rPr>
        <w:t>,</w:t>
      </w:r>
      <w:r w:rsidRPr="0063129A">
        <w:rPr>
          <w:rFonts w:eastAsiaTheme="minorHAnsi"/>
          <w:bCs/>
          <w:sz w:val="24"/>
          <w:szCs w:val="24"/>
        </w:rPr>
        <w:t xml:space="preserve"> examines the array of stressors affecting students in academia today, emphasizing the necessity for interventions to mitigate their impact on academic performance and mental health. It synthesizes previous studies to identify common stressors and detection methods, offering insights for practical application and future research.</w:t>
      </w:r>
    </w:p>
    <w:p w:rsidR="00F07C71" w:rsidRDefault="00F07C71" w:rsidP="00F07C71">
      <w:pPr>
        <w:adjustRightInd w:val="0"/>
        <w:spacing w:line="360" w:lineRule="auto"/>
        <w:jc w:val="both"/>
        <w:rPr>
          <w:rFonts w:eastAsia="TimesNewRoman"/>
          <w:sz w:val="24"/>
          <w:szCs w:val="24"/>
        </w:rPr>
      </w:pPr>
      <w:r w:rsidRPr="004A08A4">
        <w:rPr>
          <w:rFonts w:eastAsiaTheme="minorHAnsi"/>
          <w:b/>
          <w:bCs/>
          <w:sz w:val="24"/>
          <w:szCs w:val="24"/>
        </w:rPr>
        <w:t xml:space="preserve">Chapter 3 </w:t>
      </w:r>
      <w:r>
        <w:rPr>
          <w:rFonts w:eastAsia="TimesNewRoman"/>
          <w:sz w:val="24"/>
          <w:szCs w:val="24"/>
        </w:rPr>
        <w:t>named</w:t>
      </w:r>
      <w:r w:rsidRPr="004A08A4">
        <w:rPr>
          <w:rFonts w:eastAsia="TimesNewRoman"/>
          <w:sz w:val="24"/>
          <w:szCs w:val="24"/>
        </w:rPr>
        <w:t xml:space="preserve"> as, </w:t>
      </w:r>
      <w:r w:rsidRPr="004A08A4">
        <w:rPr>
          <w:rFonts w:eastAsia="TimesNewRoman"/>
          <w:i/>
          <w:sz w:val="24"/>
          <w:szCs w:val="24"/>
        </w:rPr>
        <w:t>“</w:t>
      </w:r>
      <w:r>
        <w:rPr>
          <w:rFonts w:eastAsia="TimesNewRoman"/>
          <w:i/>
          <w:sz w:val="24"/>
          <w:szCs w:val="24"/>
        </w:rPr>
        <w:t>Proposed Method</w:t>
      </w:r>
      <w:r w:rsidR="00B63C0F">
        <w:rPr>
          <w:rFonts w:eastAsia="TimesNewRoman"/>
          <w:i/>
          <w:sz w:val="24"/>
          <w:szCs w:val="24"/>
        </w:rPr>
        <w:t>”</w:t>
      </w:r>
      <w:r w:rsidR="00B63C0F">
        <w:rPr>
          <w:rFonts w:eastAsia="TimesNewRoman"/>
          <w:sz w:val="24"/>
          <w:szCs w:val="24"/>
        </w:rPr>
        <w:t>this</w:t>
      </w:r>
      <w:r w:rsidR="00B63C0F" w:rsidRPr="00B63C0F">
        <w:rPr>
          <w:rFonts w:eastAsia="TimesNewRoman"/>
          <w:sz w:val="24"/>
          <w:szCs w:val="24"/>
        </w:rPr>
        <w:t xml:space="preserve"> introduces the implementation of machine learning techniques for stress detection. The methods utilized include K-Nearest Neighbors (KNN), Logistic Regression, Naïve Bayes Classifier, Decision Tree Classification, and Neural Network. Each algorithm is chosen for its ability to learn from the dataset and enhance the model's performance in identifying stress factors across academic, personal, and external domains.</w:t>
      </w:r>
    </w:p>
    <w:p w:rsidR="00F07C71" w:rsidRPr="00B63C0F" w:rsidRDefault="00F07C71" w:rsidP="00F07C71">
      <w:pPr>
        <w:adjustRightInd w:val="0"/>
        <w:spacing w:line="360" w:lineRule="auto"/>
        <w:jc w:val="both"/>
        <w:rPr>
          <w:rFonts w:eastAsia="TimesNewRoman"/>
          <w:sz w:val="24"/>
          <w:szCs w:val="24"/>
        </w:rPr>
      </w:pPr>
      <w:r w:rsidRPr="004A08A4">
        <w:rPr>
          <w:rFonts w:eastAsiaTheme="minorHAnsi"/>
          <w:b/>
          <w:bCs/>
          <w:sz w:val="24"/>
          <w:szCs w:val="24"/>
        </w:rPr>
        <w:t xml:space="preserve">Chapter </w:t>
      </w:r>
      <w:r>
        <w:rPr>
          <w:rFonts w:eastAsiaTheme="minorHAnsi"/>
          <w:b/>
          <w:bCs/>
          <w:sz w:val="24"/>
          <w:szCs w:val="24"/>
        </w:rPr>
        <w:t>4</w:t>
      </w:r>
      <w:r w:rsidR="00A9321C">
        <w:rPr>
          <w:rFonts w:eastAsiaTheme="minorHAnsi"/>
          <w:b/>
          <w:bCs/>
          <w:sz w:val="24"/>
          <w:szCs w:val="24"/>
        </w:rPr>
        <w:t xml:space="preserve"> </w:t>
      </w:r>
      <w:r>
        <w:rPr>
          <w:rFonts w:eastAsiaTheme="minorHAnsi"/>
          <w:bCs/>
          <w:sz w:val="24"/>
          <w:szCs w:val="24"/>
        </w:rPr>
        <w:t>titled,</w:t>
      </w:r>
      <w:r w:rsidRPr="004A08A4">
        <w:rPr>
          <w:rFonts w:eastAsia="TimesNewRoman"/>
          <w:i/>
          <w:sz w:val="24"/>
          <w:szCs w:val="24"/>
        </w:rPr>
        <w:t>“</w:t>
      </w:r>
      <w:r>
        <w:rPr>
          <w:rFonts w:eastAsia="TimesNewRoman"/>
          <w:i/>
          <w:sz w:val="24"/>
          <w:szCs w:val="24"/>
        </w:rPr>
        <w:t>Experimental Results</w:t>
      </w:r>
      <w:r w:rsidRPr="004A08A4">
        <w:rPr>
          <w:rFonts w:eastAsia="TimesNewRoman"/>
          <w:i/>
          <w:sz w:val="24"/>
          <w:szCs w:val="24"/>
        </w:rPr>
        <w:t>”</w:t>
      </w:r>
      <w:r w:rsidR="00B63C0F" w:rsidRPr="00B63C0F">
        <w:rPr>
          <w:rFonts w:eastAsia="TimesNewRoman"/>
          <w:i/>
          <w:sz w:val="24"/>
          <w:szCs w:val="24"/>
        </w:rPr>
        <w:t xml:space="preserve">, </w:t>
      </w:r>
      <w:r w:rsidR="00907D77" w:rsidRPr="00B63C0F">
        <w:rPr>
          <w:rFonts w:eastAsia="TimesNewRoman"/>
          <w:sz w:val="24"/>
          <w:szCs w:val="24"/>
        </w:rPr>
        <w:t>displays</w:t>
      </w:r>
      <w:r w:rsidR="00B63C0F" w:rsidRPr="00B63C0F">
        <w:rPr>
          <w:rFonts w:eastAsia="TimesNewRoman"/>
          <w:sz w:val="24"/>
          <w:szCs w:val="24"/>
        </w:rPr>
        <w:t xml:space="preserve"> the outcomes of implementing </w:t>
      </w:r>
      <w:r w:rsidR="00907D77" w:rsidRPr="00B63C0F">
        <w:rPr>
          <w:rFonts w:eastAsia="TimesNewRoman"/>
          <w:sz w:val="24"/>
          <w:szCs w:val="24"/>
        </w:rPr>
        <w:t>machine-learning</w:t>
      </w:r>
      <w:r w:rsidR="00B63C0F" w:rsidRPr="00B63C0F">
        <w:rPr>
          <w:rFonts w:eastAsia="TimesNewRoman"/>
          <w:sz w:val="24"/>
          <w:szCs w:val="24"/>
        </w:rPr>
        <w:t xml:space="preserve"> algorithms in the stress detection model. It highlights the performance metrics such as accuracy, precision, recall, and F1-score attained by each algorithm. Through a concise analysis, the chapter evaluates the effectiveness of the methods in identifying and quantifying stress factors, offering insights into the model's performance and potential enhancements.</w:t>
      </w:r>
    </w:p>
    <w:p w:rsidR="00783BBB" w:rsidRDefault="00F07C71" w:rsidP="00BA24D3">
      <w:pPr>
        <w:adjustRightInd w:val="0"/>
        <w:spacing w:line="360" w:lineRule="auto"/>
        <w:jc w:val="both"/>
        <w:rPr>
          <w:rFonts w:eastAsia="TimesNewRoman"/>
          <w:sz w:val="24"/>
          <w:szCs w:val="24"/>
        </w:rPr>
      </w:pPr>
      <w:r w:rsidRPr="004A08A4">
        <w:rPr>
          <w:rFonts w:eastAsiaTheme="minorHAnsi"/>
          <w:b/>
          <w:bCs/>
          <w:sz w:val="24"/>
          <w:szCs w:val="24"/>
        </w:rPr>
        <w:t xml:space="preserve">Chapter </w:t>
      </w:r>
      <w:r>
        <w:rPr>
          <w:rFonts w:eastAsiaTheme="minorHAnsi"/>
          <w:b/>
          <w:bCs/>
          <w:sz w:val="24"/>
          <w:szCs w:val="24"/>
        </w:rPr>
        <w:t>5</w:t>
      </w:r>
      <w:r w:rsidR="00A9321C">
        <w:rPr>
          <w:rFonts w:eastAsiaTheme="minorHAnsi"/>
          <w:b/>
          <w:bCs/>
          <w:sz w:val="24"/>
          <w:szCs w:val="24"/>
        </w:rPr>
        <w:t xml:space="preserve"> </w:t>
      </w:r>
      <w:r w:rsidRPr="004A08A4">
        <w:rPr>
          <w:rFonts w:eastAsia="TimesNewRoman"/>
          <w:sz w:val="24"/>
          <w:szCs w:val="24"/>
        </w:rPr>
        <w:t xml:space="preserve">titled, </w:t>
      </w:r>
      <w:r w:rsidR="00907D77">
        <w:rPr>
          <w:rFonts w:eastAsia="TimesNewRoman"/>
          <w:i/>
          <w:sz w:val="24"/>
          <w:szCs w:val="24"/>
        </w:rPr>
        <w:t>“Conclusion”</w:t>
      </w:r>
      <w:r w:rsidR="00907D77" w:rsidRPr="00907D77">
        <w:rPr>
          <w:rFonts w:eastAsia="TimesNewRoman"/>
          <w:sz w:val="24"/>
          <w:szCs w:val="24"/>
        </w:rPr>
        <w:t>, signifies the culmination of our project. Through advanced machine learning techniques, we have successfully quantified stress factors across academic, personal, and external domains. Leveraging an enriched dataset from Kaggle and an interactive feedback interface, we have empowered students in stress management. This work lays a foundation for ongoing research in student well-being and highlights the potential of technology in addressing complex issues like student stress.</w:t>
      </w:r>
    </w:p>
    <w:p w:rsidR="00A9321C" w:rsidRDefault="00A9321C" w:rsidP="00BA24D3">
      <w:pPr>
        <w:adjustRightInd w:val="0"/>
        <w:spacing w:line="360" w:lineRule="auto"/>
        <w:jc w:val="both"/>
        <w:rPr>
          <w:rFonts w:eastAsia="TimesNewRoman"/>
          <w:sz w:val="24"/>
          <w:szCs w:val="24"/>
        </w:rPr>
      </w:pPr>
    </w:p>
    <w:p w:rsidR="00A9321C" w:rsidRDefault="00A9321C" w:rsidP="00BA24D3">
      <w:pPr>
        <w:adjustRightInd w:val="0"/>
        <w:spacing w:line="360" w:lineRule="auto"/>
        <w:jc w:val="both"/>
        <w:rPr>
          <w:rFonts w:eastAsia="TimesNewRoman"/>
          <w:sz w:val="24"/>
          <w:szCs w:val="24"/>
        </w:rPr>
      </w:pPr>
    </w:p>
    <w:p w:rsidR="00A9321C" w:rsidRDefault="00A9321C" w:rsidP="00BA24D3">
      <w:pPr>
        <w:adjustRightInd w:val="0"/>
        <w:spacing w:line="360" w:lineRule="auto"/>
        <w:jc w:val="both"/>
        <w:rPr>
          <w:rFonts w:eastAsia="TimesNewRoman"/>
          <w:sz w:val="24"/>
          <w:szCs w:val="24"/>
        </w:rPr>
      </w:pPr>
    </w:p>
    <w:p w:rsidR="00A9321C" w:rsidRPr="00BA24D3" w:rsidRDefault="00A9321C" w:rsidP="00BA24D3">
      <w:pPr>
        <w:adjustRightInd w:val="0"/>
        <w:spacing w:line="360" w:lineRule="auto"/>
        <w:jc w:val="both"/>
        <w:rPr>
          <w:b/>
        </w:rPr>
      </w:pPr>
    </w:p>
    <w:p w:rsidR="00783BBB" w:rsidRPr="00783BBB" w:rsidRDefault="00F07C71" w:rsidP="00783BBB">
      <w:pPr>
        <w:spacing w:before="240" w:after="240"/>
        <w:jc w:val="both"/>
        <w:rPr>
          <w:b/>
          <w:color w:val="000000" w:themeColor="text1"/>
          <w:sz w:val="28"/>
          <w:szCs w:val="28"/>
        </w:rPr>
      </w:pPr>
      <w:r>
        <w:rPr>
          <w:b/>
          <w:color w:val="000000" w:themeColor="text1"/>
          <w:sz w:val="28"/>
          <w:szCs w:val="28"/>
        </w:rPr>
        <w:lastRenderedPageBreak/>
        <w:t>SUMMARY</w:t>
      </w:r>
    </w:p>
    <w:p w:rsidR="00783BBB" w:rsidRPr="00783BBB" w:rsidRDefault="00783BBB" w:rsidP="00783BBB">
      <w:pPr>
        <w:rPr>
          <w:sz w:val="24"/>
          <w:szCs w:val="24"/>
        </w:rPr>
      </w:pPr>
      <w:r w:rsidRPr="00783BBB">
        <w:rPr>
          <w:sz w:val="24"/>
          <w:szCs w:val="24"/>
        </w:rPr>
        <w:t>In this chapter, we discussed:</w:t>
      </w:r>
    </w:p>
    <w:p w:rsidR="00783BBB" w:rsidRPr="00783BBB" w:rsidRDefault="00783BBB" w:rsidP="00783BBB">
      <w:pPr>
        <w:rPr>
          <w:sz w:val="24"/>
          <w:szCs w:val="24"/>
        </w:rPr>
      </w:pPr>
    </w:p>
    <w:p w:rsidR="00783BBB" w:rsidRPr="00783BBB" w:rsidRDefault="00783BBB" w:rsidP="0035710D">
      <w:pPr>
        <w:pStyle w:val="ListParagraph"/>
        <w:numPr>
          <w:ilvl w:val="0"/>
          <w:numId w:val="3"/>
        </w:numPr>
        <w:rPr>
          <w:sz w:val="24"/>
          <w:szCs w:val="24"/>
        </w:rPr>
      </w:pPr>
      <w:r w:rsidRPr="00783BBB">
        <w:rPr>
          <w:sz w:val="24"/>
          <w:szCs w:val="24"/>
        </w:rPr>
        <w:t>The significance of addressing student stress in academia and the urgent need for effective strategies to mitigate its impact.</w:t>
      </w:r>
    </w:p>
    <w:p w:rsidR="00783BBB" w:rsidRPr="00783BBB" w:rsidRDefault="00783BBB" w:rsidP="0035710D">
      <w:pPr>
        <w:pStyle w:val="ListParagraph"/>
        <w:numPr>
          <w:ilvl w:val="0"/>
          <w:numId w:val="3"/>
        </w:numPr>
        <w:rPr>
          <w:sz w:val="24"/>
          <w:szCs w:val="24"/>
        </w:rPr>
      </w:pPr>
      <w:r w:rsidRPr="00783BBB">
        <w:rPr>
          <w:sz w:val="24"/>
          <w:szCs w:val="24"/>
        </w:rPr>
        <w:t>The prevalence of student stress and its detrimental effects on academic performance, mental health, and overall well-being.</w:t>
      </w:r>
    </w:p>
    <w:p w:rsidR="00783BBB" w:rsidRPr="00783BBB" w:rsidRDefault="00783BBB" w:rsidP="0035710D">
      <w:pPr>
        <w:pStyle w:val="ListParagraph"/>
        <w:numPr>
          <w:ilvl w:val="0"/>
          <w:numId w:val="3"/>
        </w:numPr>
        <w:rPr>
          <w:sz w:val="24"/>
          <w:szCs w:val="24"/>
        </w:rPr>
      </w:pPr>
      <w:r w:rsidRPr="00783BBB">
        <w:rPr>
          <w:sz w:val="24"/>
          <w:szCs w:val="24"/>
        </w:rPr>
        <w:t>The limitations of traditional stress detection methods and the potential of machine learning and data-driven approaches to overcome these challenges.</w:t>
      </w:r>
    </w:p>
    <w:p w:rsidR="00783BBB" w:rsidRPr="00783BBB" w:rsidRDefault="00783BBB" w:rsidP="0035710D">
      <w:pPr>
        <w:pStyle w:val="ListParagraph"/>
        <w:numPr>
          <w:ilvl w:val="0"/>
          <w:numId w:val="3"/>
        </w:numPr>
        <w:rPr>
          <w:sz w:val="24"/>
          <w:szCs w:val="24"/>
        </w:rPr>
      </w:pPr>
      <w:r w:rsidRPr="00783BBB">
        <w:rPr>
          <w:sz w:val="24"/>
          <w:szCs w:val="24"/>
        </w:rPr>
        <w:t>The project's objectives to develop a comprehensive system for student stress factor detection using classification, feature selection, and optimization techniques.</w:t>
      </w:r>
    </w:p>
    <w:p w:rsidR="00783BBB" w:rsidRPr="00783BBB" w:rsidRDefault="00783BBB" w:rsidP="0035710D">
      <w:pPr>
        <w:pStyle w:val="ListParagraph"/>
        <w:numPr>
          <w:ilvl w:val="0"/>
          <w:numId w:val="3"/>
        </w:numPr>
        <w:rPr>
          <w:sz w:val="24"/>
          <w:szCs w:val="24"/>
        </w:rPr>
      </w:pPr>
      <w:r w:rsidRPr="00783BBB">
        <w:rPr>
          <w:sz w:val="24"/>
          <w:szCs w:val="24"/>
        </w:rPr>
        <w:t>The proposed methods including dataset enhancement through collection and integration, creation of multiple machine learning models for comparative analysis, and development of a user interactive interface.</w:t>
      </w:r>
    </w:p>
    <w:p w:rsidR="00EF438F" w:rsidRPr="00783BBB" w:rsidRDefault="00783BBB" w:rsidP="0035710D">
      <w:pPr>
        <w:pStyle w:val="ListParagraph"/>
        <w:numPr>
          <w:ilvl w:val="0"/>
          <w:numId w:val="3"/>
        </w:numPr>
        <w:rPr>
          <w:sz w:val="24"/>
          <w:szCs w:val="24"/>
        </w:rPr>
      </w:pPr>
      <w:r w:rsidRPr="00783BBB">
        <w:rPr>
          <w:sz w:val="24"/>
          <w:szCs w:val="24"/>
        </w:rPr>
        <w:t>The organization of the project, including chapters on introduction, literature review, proposed methodology, experimental results, and conclusion.</w:t>
      </w:r>
    </w:p>
    <w:p w:rsidR="00EF438F" w:rsidRDefault="00EF438F" w:rsidP="00996663">
      <w:pPr>
        <w:rPr>
          <w:b/>
          <w:sz w:val="32"/>
          <w:szCs w:val="32"/>
        </w:rPr>
      </w:pPr>
    </w:p>
    <w:p w:rsidR="00EF438F" w:rsidRDefault="00EF438F" w:rsidP="00996663">
      <w:pPr>
        <w:rPr>
          <w:b/>
          <w:sz w:val="32"/>
          <w:szCs w:val="32"/>
        </w:rPr>
      </w:pPr>
    </w:p>
    <w:p w:rsidR="00BA24D3" w:rsidRDefault="00BA24D3" w:rsidP="00996663">
      <w:pPr>
        <w:rPr>
          <w:b/>
          <w:sz w:val="32"/>
          <w:szCs w:val="32"/>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A9321C" w:rsidRDefault="00A9321C" w:rsidP="00996663">
      <w:pPr>
        <w:rPr>
          <w:b/>
          <w:sz w:val="36"/>
          <w:szCs w:val="36"/>
        </w:rPr>
      </w:pPr>
    </w:p>
    <w:p w:rsidR="00996663" w:rsidRDefault="00996663" w:rsidP="00996663">
      <w:pPr>
        <w:rPr>
          <w:b/>
          <w:sz w:val="48"/>
          <w:szCs w:val="48"/>
        </w:rPr>
      </w:pPr>
      <w:r w:rsidRPr="00AD541C">
        <w:rPr>
          <w:b/>
          <w:sz w:val="36"/>
          <w:szCs w:val="36"/>
        </w:rPr>
        <w:lastRenderedPageBreak/>
        <w:t>CHAPTER</w:t>
      </w:r>
      <w:r>
        <w:rPr>
          <w:b/>
          <w:sz w:val="52"/>
          <w:szCs w:val="52"/>
        </w:rPr>
        <w:t xml:space="preserve"> 2</w:t>
      </w:r>
    </w:p>
    <w:p w:rsidR="00996663" w:rsidRPr="00996663" w:rsidRDefault="001C37E5" w:rsidP="00996663">
      <w:pPr>
        <w:rPr>
          <w:b/>
          <w:sz w:val="36"/>
          <w:szCs w:val="36"/>
        </w:rPr>
      </w:pPr>
      <w:r w:rsidRPr="001C37E5">
        <w:rPr>
          <w:b/>
          <w:noProof/>
          <w:sz w:val="36"/>
          <w:szCs w:val="36"/>
          <w:lang w:val="en-IN" w:eastAsia="en-IN" w:bidi="ar-SA"/>
        </w:rPr>
        <w:pict>
          <v:line id="Line 9" o:spid="_x0000_s1031" style="position:absolute;z-index:251665408;visibility:visible" from=".75pt,6.7pt" to="43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" strokeweight="4.5pt">
            <v:stroke linestyle="thinThick"/>
          </v:line>
        </w:pict>
      </w:r>
    </w:p>
    <w:p w:rsidR="00996663" w:rsidRDefault="00996663" w:rsidP="00996663">
      <w:pPr>
        <w:rPr>
          <w:b/>
          <w:sz w:val="32"/>
          <w:szCs w:val="32"/>
        </w:rPr>
      </w:pPr>
      <w:r>
        <w:rPr>
          <w:b/>
          <w:sz w:val="32"/>
          <w:szCs w:val="32"/>
        </w:rPr>
        <w:t xml:space="preserve">LITERATURE </w:t>
      </w:r>
      <w:r w:rsidR="00783BBB">
        <w:rPr>
          <w:b/>
          <w:sz w:val="32"/>
          <w:szCs w:val="32"/>
        </w:rPr>
        <w:t>SURVEY</w:t>
      </w:r>
    </w:p>
    <w:p w:rsidR="00783BBB" w:rsidRDefault="00783BBB" w:rsidP="00996663">
      <w:pPr>
        <w:rPr>
          <w:b/>
          <w:sz w:val="32"/>
          <w:szCs w:val="32"/>
        </w:rPr>
      </w:pPr>
    </w:p>
    <w:p w:rsidR="00783BBB" w:rsidRPr="00783BBB" w:rsidRDefault="00783BBB" w:rsidP="00996663">
      <w:pPr>
        <w:rPr>
          <w:b/>
          <w:sz w:val="28"/>
          <w:szCs w:val="28"/>
        </w:rPr>
      </w:pPr>
      <w:r>
        <w:rPr>
          <w:b/>
          <w:sz w:val="28"/>
          <w:szCs w:val="28"/>
        </w:rPr>
        <w:t>2.1 Introduction</w:t>
      </w:r>
    </w:p>
    <w:p w:rsidR="006C781B" w:rsidRPr="006C781B" w:rsidRDefault="006C781B" w:rsidP="006C781B">
      <w:pPr>
        <w:rPr>
          <w:sz w:val="28"/>
          <w:szCs w:val="32"/>
        </w:rPr>
      </w:pPr>
    </w:p>
    <w:p w:rsidR="006C781B" w:rsidRDefault="006C781B" w:rsidP="00F07C71">
      <w:pPr>
        <w:spacing w:line="360" w:lineRule="auto"/>
        <w:jc w:val="both"/>
        <w:rPr>
          <w:sz w:val="24"/>
          <w:szCs w:val="24"/>
          <w:shd w:val="clear" w:color="auto" w:fill="FFFFFF"/>
        </w:rPr>
      </w:pPr>
      <w:r w:rsidRPr="006C781B">
        <w:rPr>
          <w:sz w:val="24"/>
          <w:szCs w:val="24"/>
          <w:shd w:val="clear" w:color="auto" w:fill="FFFFFF"/>
        </w:rPr>
        <w:t>In today’s fast-paced and demanding academic environment, students often face a myriad of stressors that can significantly affect their academic performance, mental health, and overall well-being. From academic pressures to financial concerns, social relationships, and time management challenges, the sources of stress for students are diverse and multifaceted. Left unaddressed, chronic stress can lead to a range of negative outcomes, including burnout, anxiety, depression, and even academic failure. Therefore, there is a critical need to identify and understand the factors contributing to student stress in order to develop effective interventions and support strategies.</w:t>
      </w:r>
    </w:p>
    <w:p w:rsidR="006C781B" w:rsidRDefault="006C781B" w:rsidP="00F07C71">
      <w:pPr>
        <w:spacing w:line="360" w:lineRule="auto"/>
        <w:jc w:val="both"/>
        <w:rPr>
          <w:sz w:val="24"/>
          <w:szCs w:val="24"/>
          <w:shd w:val="clear" w:color="auto" w:fill="FFFFFF"/>
        </w:rPr>
      </w:pPr>
    </w:p>
    <w:p w:rsidR="006C781B" w:rsidRDefault="006C781B" w:rsidP="00F07C71">
      <w:pPr>
        <w:spacing w:line="360" w:lineRule="auto"/>
        <w:jc w:val="both"/>
        <w:rPr>
          <w:sz w:val="24"/>
          <w:szCs w:val="24"/>
          <w:shd w:val="clear" w:color="auto" w:fill="FFFFFF"/>
        </w:rPr>
      </w:pPr>
      <w:r w:rsidRPr="006C781B">
        <w:rPr>
          <w:sz w:val="24"/>
          <w:szCs w:val="24"/>
          <w:shd w:val="clear" w:color="auto" w:fill="FFFFFF"/>
        </w:rPr>
        <w:t>By synthesizing the findings of previous studies, this review aims to identify common stressors experienced by students, examine the various methods and technologies used to detect stress, and explore the implications of this research for practice and future research directions.</w:t>
      </w:r>
    </w:p>
    <w:p w:rsidR="006C781B" w:rsidRDefault="006C781B" w:rsidP="00F07C71">
      <w:pPr>
        <w:spacing w:line="360" w:lineRule="auto"/>
        <w:jc w:val="both"/>
        <w:rPr>
          <w:sz w:val="24"/>
          <w:szCs w:val="24"/>
          <w:shd w:val="clear" w:color="auto" w:fill="FFFFFF"/>
        </w:rPr>
      </w:pPr>
    </w:p>
    <w:p w:rsidR="006C781B" w:rsidRDefault="006C781B" w:rsidP="00F07C71">
      <w:pPr>
        <w:spacing w:line="360" w:lineRule="auto"/>
        <w:jc w:val="both"/>
        <w:rPr>
          <w:sz w:val="24"/>
          <w:szCs w:val="24"/>
          <w:shd w:val="clear" w:color="auto" w:fill="FFFFFF"/>
        </w:rPr>
      </w:pPr>
      <w:r w:rsidRPr="006C781B">
        <w:rPr>
          <w:sz w:val="24"/>
          <w:szCs w:val="24"/>
          <w:shd w:val="clear" w:color="auto" w:fill="FFFFFF"/>
        </w:rPr>
        <w:t>Factors contributing to student stress encompass a wide spectrum of challenges spanning academic, financial, social, and personal domains. Academic pressure, characterized by high expectations, heavy workloads, and performance anxiety, often weighs heavily on students striving for academic success. Financial concerns, including tuition fees, living expenses, and student debt, can add another layer of stress, particularly for financially independent students. Social relationships present their own set of stressors, such as peer pressure and conflicts, while time management challenges can arise from balancing various responsibilities and combating procrastination. Health and wellness issues, both physical and mental, can exacerbate stress levels, as can environmental stressors like noise, distractions, and safety concerns. Personal factors such as perfectionism and coping strategies also play a role in shaping individual responses to stress. Recognizing and addressing these multifaceted stressors is crucial for fostering a supportive learning environment that promotes student well-being and academic success.</w:t>
      </w:r>
    </w:p>
    <w:p w:rsidR="00783BBB" w:rsidRDefault="00783BBB" w:rsidP="00F07C71">
      <w:pPr>
        <w:spacing w:line="360" w:lineRule="auto"/>
        <w:jc w:val="both"/>
        <w:rPr>
          <w:sz w:val="24"/>
          <w:szCs w:val="24"/>
          <w:shd w:val="clear" w:color="auto" w:fill="FFFFFF"/>
        </w:rPr>
      </w:pPr>
    </w:p>
    <w:p w:rsidR="00783BBB" w:rsidRDefault="00783BBB" w:rsidP="00F07C71">
      <w:pPr>
        <w:spacing w:line="360" w:lineRule="auto"/>
        <w:jc w:val="both"/>
        <w:rPr>
          <w:b/>
          <w:sz w:val="28"/>
          <w:szCs w:val="24"/>
          <w:shd w:val="clear" w:color="auto" w:fill="FFFFFF"/>
        </w:rPr>
      </w:pPr>
      <w:r>
        <w:rPr>
          <w:b/>
          <w:sz w:val="28"/>
          <w:szCs w:val="24"/>
          <w:shd w:val="clear" w:color="auto" w:fill="FFFFFF"/>
        </w:rPr>
        <w:lastRenderedPageBreak/>
        <w:t>2.2 Scope of the Work</w:t>
      </w:r>
    </w:p>
    <w:p w:rsidR="00783BBB" w:rsidRDefault="00783BBB" w:rsidP="00F07C71">
      <w:pPr>
        <w:spacing w:line="360" w:lineRule="auto"/>
        <w:jc w:val="both"/>
        <w:rPr>
          <w:sz w:val="24"/>
          <w:szCs w:val="24"/>
          <w:shd w:val="clear" w:color="auto" w:fill="FFFFFF"/>
        </w:rPr>
      </w:pPr>
      <w:r w:rsidRPr="00783BBB">
        <w:rPr>
          <w:sz w:val="24"/>
          <w:szCs w:val="24"/>
          <w:shd w:val="clear" w:color="auto" w:fill="FFFFFF"/>
        </w:rPr>
        <w:t>The project's scope encompasses a multifaceted approach to addressing student stress, leveraging advanced machine learning techniques and innovative strategies. By focusing on the precise identification and quantification of stress factors across academic, personal, and external domains, the project aims to provide a comprehensive understanding of the complex nature of student stress. Through the incorporation of additional samples from Kaggle and meticulous dataset enhancement, the project ensures diversity and relevance, enhancing the model's accuracy and real-world applicability. Furthermore, the introduction of an interactive interface with a feedback mechanism represents a pioneering stride in personalized stress detection, empowering students to actively engage in stress management.</w:t>
      </w:r>
    </w:p>
    <w:p w:rsidR="00783BBB" w:rsidRPr="00783BBB" w:rsidRDefault="00783BBB" w:rsidP="00F07C71">
      <w:pPr>
        <w:spacing w:line="360" w:lineRule="auto"/>
        <w:jc w:val="both"/>
        <w:rPr>
          <w:sz w:val="24"/>
          <w:szCs w:val="24"/>
          <w:shd w:val="clear" w:color="auto" w:fill="FFFFFF"/>
        </w:rPr>
      </w:pPr>
    </w:p>
    <w:p w:rsidR="00783BBB" w:rsidRPr="00783BBB" w:rsidRDefault="00783BBB" w:rsidP="00F07C71">
      <w:pPr>
        <w:spacing w:line="360" w:lineRule="auto"/>
        <w:jc w:val="both"/>
        <w:rPr>
          <w:sz w:val="24"/>
          <w:szCs w:val="24"/>
          <w:shd w:val="clear" w:color="auto" w:fill="FFFFFF"/>
        </w:rPr>
      </w:pPr>
      <w:r w:rsidRPr="00783BBB">
        <w:rPr>
          <w:sz w:val="24"/>
          <w:szCs w:val="24"/>
          <w:shd w:val="clear" w:color="auto" w:fill="FFFFFF"/>
        </w:rPr>
        <w:t>Moving forward, the project identifies two key areas for further progress: updating the dataset to reflect current trends and implementing a feedback mechanism alongside an interactive user interface. Continuous data collection will be vital for dataset enhancement, ensuring that the model remains relevant and effective in addressing evolving stressors. Additionally, the development of a user-friendly interface will enhance the project's practical applicability, facilitating seamless interaction and feedback from students. By prioritizing innovation and practicality, the project aims to continually advance in its mission to mitigate student stress and promote academic success and well-being.</w:t>
      </w:r>
    </w:p>
    <w:p w:rsidR="00783BBB" w:rsidRPr="00783BBB" w:rsidRDefault="00783BBB" w:rsidP="00F07C71">
      <w:pPr>
        <w:spacing w:line="360" w:lineRule="auto"/>
        <w:jc w:val="both"/>
        <w:rPr>
          <w:sz w:val="24"/>
          <w:szCs w:val="24"/>
          <w:shd w:val="clear" w:color="auto" w:fill="FFFFFF"/>
        </w:rPr>
      </w:pPr>
    </w:p>
    <w:p w:rsidR="008C02B6" w:rsidRPr="008C02B6" w:rsidRDefault="008C02B6" w:rsidP="008C02B6">
      <w:pPr>
        <w:spacing w:before="240" w:after="240"/>
        <w:jc w:val="both"/>
        <w:rPr>
          <w:b/>
          <w:color w:val="000000" w:themeColor="text1"/>
          <w:sz w:val="28"/>
          <w:szCs w:val="28"/>
        </w:rPr>
      </w:pPr>
      <w:r>
        <w:rPr>
          <w:b/>
          <w:color w:val="000000" w:themeColor="text1"/>
          <w:sz w:val="28"/>
          <w:szCs w:val="28"/>
        </w:rPr>
        <w:t>SUMMARY</w:t>
      </w:r>
    </w:p>
    <w:p w:rsidR="008C02B6" w:rsidRPr="008C02B6" w:rsidRDefault="008C02B6" w:rsidP="0035710D">
      <w:pPr>
        <w:pStyle w:val="ListParagraph"/>
        <w:numPr>
          <w:ilvl w:val="0"/>
          <w:numId w:val="4"/>
        </w:numPr>
        <w:rPr>
          <w:sz w:val="24"/>
          <w:szCs w:val="24"/>
        </w:rPr>
      </w:pPr>
      <w:r w:rsidRPr="008C02B6">
        <w:rPr>
          <w:sz w:val="24"/>
          <w:szCs w:val="24"/>
        </w:rPr>
        <w:t>Explored various stressors faced by students in academic environments.</w:t>
      </w:r>
    </w:p>
    <w:p w:rsidR="008C02B6" w:rsidRPr="008C02B6" w:rsidRDefault="008C02B6" w:rsidP="0035710D">
      <w:pPr>
        <w:pStyle w:val="ListParagraph"/>
        <w:numPr>
          <w:ilvl w:val="0"/>
          <w:numId w:val="4"/>
        </w:numPr>
        <w:rPr>
          <w:sz w:val="24"/>
          <w:szCs w:val="24"/>
        </w:rPr>
      </w:pPr>
      <w:r w:rsidRPr="008C02B6">
        <w:rPr>
          <w:sz w:val="24"/>
          <w:szCs w:val="24"/>
        </w:rPr>
        <w:t>Synthesized previous studies to understand the multifaceted nature of student stress.</w:t>
      </w:r>
    </w:p>
    <w:p w:rsidR="008C02B6" w:rsidRPr="008C02B6" w:rsidRDefault="008C02B6" w:rsidP="0035710D">
      <w:pPr>
        <w:pStyle w:val="ListParagraph"/>
        <w:numPr>
          <w:ilvl w:val="0"/>
          <w:numId w:val="4"/>
        </w:numPr>
        <w:rPr>
          <w:sz w:val="24"/>
          <w:szCs w:val="24"/>
        </w:rPr>
      </w:pPr>
      <w:r w:rsidRPr="008C02B6">
        <w:rPr>
          <w:sz w:val="24"/>
          <w:szCs w:val="24"/>
        </w:rPr>
        <w:t>Outlined the project's scope, focusing on leveraging advanced machine learning techniques for stress detection.</w:t>
      </w:r>
    </w:p>
    <w:p w:rsidR="008C02B6" w:rsidRPr="008C02B6" w:rsidRDefault="008C02B6" w:rsidP="0035710D">
      <w:pPr>
        <w:pStyle w:val="ListParagraph"/>
        <w:numPr>
          <w:ilvl w:val="0"/>
          <w:numId w:val="4"/>
        </w:numPr>
        <w:rPr>
          <w:sz w:val="24"/>
          <w:szCs w:val="24"/>
        </w:rPr>
      </w:pPr>
      <w:r w:rsidRPr="008C02B6">
        <w:rPr>
          <w:sz w:val="24"/>
          <w:szCs w:val="24"/>
        </w:rPr>
        <w:t>Emphasized the importance of dataset diversity and the development of an interactive interface.</w:t>
      </w:r>
    </w:p>
    <w:p w:rsidR="008C02B6" w:rsidRPr="008C02B6" w:rsidRDefault="008C02B6" w:rsidP="0035710D">
      <w:pPr>
        <w:pStyle w:val="ListParagraph"/>
        <w:numPr>
          <w:ilvl w:val="0"/>
          <w:numId w:val="4"/>
        </w:numPr>
        <w:rPr>
          <w:sz w:val="36"/>
          <w:szCs w:val="36"/>
        </w:rPr>
      </w:pPr>
      <w:r w:rsidRPr="008C02B6">
        <w:rPr>
          <w:sz w:val="24"/>
          <w:szCs w:val="24"/>
        </w:rPr>
        <w:t>Identified areas for further progress, including dataset updates and implementation of a feedback mechanism for student empowerment.</w:t>
      </w:r>
    </w:p>
    <w:p w:rsidR="00783BBB" w:rsidRDefault="00783BBB" w:rsidP="00B45E1F">
      <w:pPr>
        <w:rPr>
          <w:b/>
          <w:sz w:val="36"/>
          <w:szCs w:val="36"/>
        </w:rPr>
      </w:pPr>
    </w:p>
    <w:p w:rsidR="00A9321C" w:rsidRDefault="00A9321C" w:rsidP="00B45E1F">
      <w:pPr>
        <w:rPr>
          <w:b/>
          <w:sz w:val="36"/>
          <w:szCs w:val="36"/>
        </w:rPr>
      </w:pPr>
    </w:p>
    <w:p w:rsidR="00B45E1F" w:rsidRDefault="00B45E1F" w:rsidP="00B45E1F">
      <w:pPr>
        <w:rPr>
          <w:b/>
          <w:sz w:val="48"/>
          <w:szCs w:val="48"/>
        </w:rPr>
      </w:pPr>
      <w:r w:rsidRPr="00AD541C">
        <w:rPr>
          <w:b/>
          <w:sz w:val="36"/>
          <w:szCs w:val="36"/>
        </w:rPr>
        <w:lastRenderedPageBreak/>
        <w:t>CHAPTER</w:t>
      </w:r>
      <w:r>
        <w:rPr>
          <w:b/>
          <w:sz w:val="52"/>
          <w:szCs w:val="52"/>
        </w:rPr>
        <w:t xml:space="preserve"> 3</w:t>
      </w:r>
    </w:p>
    <w:p w:rsidR="00B45E1F" w:rsidRDefault="001C37E5" w:rsidP="00B45E1F">
      <w:pPr>
        <w:rPr>
          <w:b/>
          <w:sz w:val="36"/>
          <w:szCs w:val="36"/>
        </w:rPr>
      </w:pPr>
      <w:r w:rsidRPr="001C37E5">
        <w:rPr>
          <w:b/>
          <w:noProof/>
          <w:sz w:val="36"/>
          <w:szCs w:val="36"/>
          <w:lang w:val="en-IN" w:eastAsia="en-IN" w:bidi="ar-SA"/>
        </w:rPr>
        <w:pict>
          <v:line id="Line 13" o:spid="_x0000_s1030" style="position:absolute;z-index:251667456;visibility:visible" from=".75pt,6.7pt" to="43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" strokeweight="4.5pt">
            <v:stroke linestyle="thinThick"/>
          </v:line>
        </w:pict>
      </w:r>
    </w:p>
    <w:p w:rsidR="00B45E1F" w:rsidRDefault="00B45E1F" w:rsidP="00B45E1F">
      <w:pPr>
        <w:spacing w:line="360" w:lineRule="auto"/>
        <w:rPr>
          <w:b/>
          <w:sz w:val="32"/>
          <w:szCs w:val="32"/>
        </w:rPr>
      </w:pPr>
      <w:r>
        <w:rPr>
          <w:b/>
          <w:sz w:val="32"/>
          <w:szCs w:val="32"/>
        </w:rPr>
        <w:t>METHODOLOGY</w:t>
      </w:r>
    </w:p>
    <w:p w:rsidR="002E5733" w:rsidRPr="002E5733" w:rsidRDefault="002E5733" w:rsidP="00B45E1F">
      <w:pPr>
        <w:spacing w:line="360" w:lineRule="auto"/>
        <w:rPr>
          <w:b/>
          <w:sz w:val="28"/>
          <w:szCs w:val="32"/>
        </w:rPr>
      </w:pPr>
      <w:r>
        <w:rPr>
          <w:b/>
          <w:sz w:val="28"/>
          <w:szCs w:val="32"/>
        </w:rPr>
        <w:t>3.1 Introduction</w:t>
      </w:r>
    </w:p>
    <w:p w:rsidR="0098317B" w:rsidRDefault="002E5733" w:rsidP="000620AE">
      <w:pPr>
        <w:spacing w:line="360" w:lineRule="auto"/>
        <w:jc w:val="both"/>
        <w:rPr>
          <w:sz w:val="24"/>
        </w:rPr>
      </w:pPr>
      <w:r w:rsidRPr="002E5733">
        <w:rPr>
          <w:sz w:val="24"/>
        </w:rPr>
        <w:t xml:space="preserve">Machine Learning is a subset of artificial intelligence that is mainly concerned with the development of </w:t>
      </w:r>
      <w:r>
        <w:rPr>
          <w:sz w:val="24"/>
        </w:rPr>
        <w:t>algorithms that</w:t>
      </w:r>
      <w:r w:rsidRPr="002E5733">
        <w:rPr>
          <w:sz w:val="24"/>
        </w:rPr>
        <w:t xml:space="preserve"> allow a computer to learn from the data and past experiences on their own. Machine Learning is the study of algorithms that can improve the performance of doing certain task.</w:t>
      </w:r>
      <w:r w:rsidR="000620AE">
        <w:rPr>
          <w:sz w:val="24"/>
        </w:rPr>
        <w:t>0-</w:t>
      </w:r>
    </w:p>
    <w:p w:rsidR="002E5733" w:rsidRPr="002E5733" w:rsidRDefault="002E5733" w:rsidP="00B45E1F">
      <w:pPr>
        <w:spacing w:line="360" w:lineRule="auto"/>
        <w:rPr>
          <w:sz w:val="28"/>
          <w:szCs w:val="32"/>
        </w:rPr>
      </w:pPr>
    </w:p>
    <w:p w:rsidR="00B45E1F" w:rsidRDefault="002E5733" w:rsidP="00B45E1F">
      <w:pPr>
        <w:spacing w:line="360" w:lineRule="auto"/>
        <w:rPr>
          <w:b/>
          <w:sz w:val="28"/>
          <w:szCs w:val="28"/>
        </w:rPr>
      </w:pPr>
      <w:r>
        <w:rPr>
          <w:b/>
          <w:sz w:val="28"/>
          <w:szCs w:val="28"/>
        </w:rPr>
        <w:t>3.2</w:t>
      </w:r>
      <w:r w:rsidR="00B45E1F">
        <w:rPr>
          <w:b/>
          <w:sz w:val="28"/>
          <w:szCs w:val="28"/>
        </w:rPr>
        <w:t xml:space="preserve"> KNN – Classification</w:t>
      </w:r>
    </w:p>
    <w:p w:rsidR="00B45E1F" w:rsidRDefault="00B45E1F" w:rsidP="0098317B">
      <w:pPr>
        <w:spacing w:line="360" w:lineRule="auto"/>
        <w:jc w:val="both"/>
        <w:rPr>
          <w:sz w:val="24"/>
          <w:szCs w:val="24"/>
        </w:rPr>
      </w:pPr>
      <w:r w:rsidRPr="00B45E1F">
        <w:rPr>
          <w:sz w:val="24"/>
          <w:szCs w:val="24"/>
        </w:rPr>
        <w:t>K-Nearest Neighbors (KNN) is a popular non-parametric machine-learning algorithm used for classification tasks. It relies on proximity to labeled data points for predictions. By calculating distances between new and existing data points, KNN identifies the K closest neighbors to determine the class of the new data point. While effective for small datasets and nonlinear boundaries, KNN may be computationally expensive with larger datasets and requires careful hyper parameter tuning to prevent overfitting.</w:t>
      </w:r>
    </w:p>
    <w:p w:rsidR="0098317B" w:rsidRDefault="0098317B" w:rsidP="00B45E1F">
      <w:pPr>
        <w:spacing w:line="360" w:lineRule="auto"/>
        <w:rPr>
          <w:sz w:val="24"/>
          <w:szCs w:val="24"/>
        </w:rPr>
      </w:pPr>
    </w:p>
    <w:p w:rsidR="0098317B" w:rsidRDefault="002E5733" w:rsidP="00B45E1F">
      <w:pPr>
        <w:spacing w:line="360" w:lineRule="auto"/>
        <w:rPr>
          <w:b/>
          <w:sz w:val="28"/>
          <w:szCs w:val="28"/>
        </w:rPr>
      </w:pPr>
      <w:r>
        <w:rPr>
          <w:b/>
          <w:sz w:val="28"/>
          <w:szCs w:val="28"/>
        </w:rPr>
        <w:t>3.3</w:t>
      </w:r>
      <w:r w:rsidR="0098317B">
        <w:rPr>
          <w:b/>
          <w:sz w:val="28"/>
          <w:szCs w:val="28"/>
        </w:rPr>
        <w:t xml:space="preserve"> Logistic Regression</w:t>
      </w:r>
    </w:p>
    <w:p w:rsidR="0098317B" w:rsidRPr="0098317B" w:rsidRDefault="0098317B" w:rsidP="0098317B">
      <w:pPr>
        <w:spacing w:line="360" w:lineRule="auto"/>
        <w:jc w:val="both"/>
        <w:rPr>
          <w:sz w:val="24"/>
        </w:rPr>
      </w:pPr>
      <w:r w:rsidRPr="0098317B">
        <w:rPr>
          <w:sz w:val="24"/>
        </w:rPr>
        <w:t xml:space="preserve">Logistic Regression is a type of supervised machine learning algorithm used for classification tasks. The goal of logistic regression is to model the probability of a binary outcome (e.g. 0 or 1) based on one or more independent variables. Logistic regression uses the logistic function (also known as the sigmoid function) to map the linear combination of the independent variables to a value between 0 and 1, which represents the predicted probability of the positive class. The logistic function is defined as the exponential of the linear combination divided by one plus the exponential of the linear combination. Logistic regression estimates the coefficients of the linear equation that best describes the relationship between the independent variables and the dependent variable, using maximum likelihood estimation. Once the coefficients are estimated, they can be used to predict the class of new data points by thresholding the predicted probabilities. Logistic regression is a simple yet powerful algorithm that can work well with both binary and multi-class classification problems, but it assumes that the relationship between the independent variables and the dependent variable is linear, which may not always be the </w:t>
      </w:r>
      <w:r w:rsidRPr="0098317B">
        <w:rPr>
          <w:sz w:val="24"/>
        </w:rPr>
        <w:lastRenderedPageBreak/>
        <w:t>case.</w:t>
      </w:r>
    </w:p>
    <w:p w:rsidR="0098317B" w:rsidRDefault="0098317B" w:rsidP="00B45E1F">
      <w:pPr>
        <w:spacing w:line="360" w:lineRule="auto"/>
      </w:pPr>
    </w:p>
    <w:p w:rsidR="0098317B" w:rsidRDefault="002E5733" w:rsidP="0098317B">
      <w:pPr>
        <w:spacing w:line="360" w:lineRule="auto"/>
        <w:rPr>
          <w:b/>
          <w:sz w:val="28"/>
          <w:szCs w:val="28"/>
        </w:rPr>
      </w:pPr>
      <w:r>
        <w:rPr>
          <w:b/>
          <w:sz w:val="28"/>
          <w:szCs w:val="28"/>
        </w:rPr>
        <w:t>3.4</w:t>
      </w:r>
      <w:r w:rsidR="0098317B">
        <w:rPr>
          <w:b/>
          <w:sz w:val="28"/>
          <w:szCs w:val="28"/>
        </w:rPr>
        <w:t xml:space="preserve"> Naïve Bayes Classifier</w:t>
      </w:r>
    </w:p>
    <w:p w:rsidR="0098317B" w:rsidRPr="0098317B" w:rsidRDefault="0098317B" w:rsidP="0098317B">
      <w:pPr>
        <w:spacing w:line="360" w:lineRule="auto"/>
        <w:jc w:val="both"/>
        <w:rPr>
          <w:sz w:val="24"/>
          <w:szCs w:val="24"/>
        </w:rPr>
      </w:pPr>
      <w:r w:rsidRPr="0098317B">
        <w:rPr>
          <w:sz w:val="24"/>
          <w:szCs w:val="24"/>
        </w:rPr>
        <w:t>Naive Bayes is a type of supervised machine learning algorithm used for classification tasks. It is based on Bayes’ theorem, which states that the probability of a hypothesis (or class) given the data is proportional to the product of the probability of the data given the hypothesis and the prior probability of the hypothesis. Naive Bayes assumes that the independent variables are conditionally independent given the class, which means that the presence or absence of one feature does not affect the probability of the presence or absence of another feature. This assumption simplifies the calculation of the probability of the data given the hypothesis and allows the algorithm to make predictions with high accuracy and speed. Naive Bayes can handle both binary and multi-class classification problems and can handle text classification and sentiment analysis tasks. Naive Bayes is particularly useful when the number of features is large and the interactions between the features are not important. However, Naive Bayes can suffer from the problem of zero-frequency, which occurs when a feature does not occur in the training data for a particular class, and it can be sensitive to the choice of the prior probabilities.</w:t>
      </w:r>
    </w:p>
    <w:p w:rsidR="0098317B" w:rsidRDefault="0098317B" w:rsidP="0098317B">
      <w:pPr>
        <w:spacing w:line="360" w:lineRule="auto"/>
      </w:pPr>
    </w:p>
    <w:p w:rsidR="00536F4D" w:rsidRDefault="0098317B" w:rsidP="00536F4D">
      <w:pPr>
        <w:spacing w:line="360" w:lineRule="auto"/>
        <w:rPr>
          <w:b/>
          <w:sz w:val="28"/>
          <w:szCs w:val="28"/>
        </w:rPr>
      </w:pPr>
      <w:r>
        <w:rPr>
          <w:b/>
          <w:sz w:val="28"/>
          <w:szCs w:val="28"/>
        </w:rPr>
        <w:t>3.</w:t>
      </w:r>
      <w:r w:rsidR="002E5733">
        <w:rPr>
          <w:b/>
          <w:sz w:val="28"/>
          <w:szCs w:val="28"/>
        </w:rPr>
        <w:t>5</w:t>
      </w:r>
      <w:r>
        <w:rPr>
          <w:b/>
          <w:sz w:val="28"/>
          <w:szCs w:val="28"/>
        </w:rPr>
        <w:t xml:space="preserve"> DecisionTree</w:t>
      </w:r>
      <w:r w:rsidR="00536F4D">
        <w:rPr>
          <w:b/>
          <w:sz w:val="28"/>
          <w:szCs w:val="28"/>
        </w:rPr>
        <w:t xml:space="preserve"> Classification</w:t>
      </w:r>
    </w:p>
    <w:p w:rsidR="0098317B" w:rsidRDefault="0098317B" w:rsidP="00536F4D">
      <w:pPr>
        <w:spacing w:line="360" w:lineRule="auto"/>
        <w:jc w:val="both"/>
        <w:rPr>
          <w:sz w:val="24"/>
          <w:szCs w:val="24"/>
        </w:rPr>
      </w:pPr>
      <w:r w:rsidRPr="0098317B">
        <w:rPr>
          <w:sz w:val="24"/>
          <w:szCs w:val="24"/>
        </w:rPr>
        <w:t>Decision Tree Classification is a type of supervised machine learning algorithm used for classification tasks. The goal of decision tree classification is to model the relationship between the independent variables and the dependent variable by recursively partitioning the data into smaller subsets based on the values of the independent variables. The partitioning is done in a way that maximizes the reduction of the impurity (or entropy) of the dependent variable within each subset. A node in the decision tree represents each partition, and the leaf nodes represent the final predictions. Decision tree classification can handle both binary and multi-class classification problems, and it is particularly useful when there are non-linear relationships between the independent and dependent variables or when the interactions between the variables are important. Decision tree classification can also handle missing data and outliers in the dataset.</w:t>
      </w:r>
    </w:p>
    <w:p w:rsidR="00A9321C" w:rsidRDefault="00A9321C" w:rsidP="00536F4D">
      <w:pPr>
        <w:spacing w:line="360" w:lineRule="auto"/>
        <w:jc w:val="both"/>
        <w:rPr>
          <w:sz w:val="24"/>
          <w:szCs w:val="24"/>
        </w:rPr>
      </w:pPr>
    </w:p>
    <w:p w:rsidR="00A9321C" w:rsidRDefault="00A9321C" w:rsidP="00536F4D">
      <w:pPr>
        <w:spacing w:line="360" w:lineRule="auto"/>
        <w:jc w:val="both"/>
        <w:rPr>
          <w:sz w:val="24"/>
          <w:szCs w:val="24"/>
        </w:rPr>
      </w:pPr>
    </w:p>
    <w:p w:rsidR="00A9321C" w:rsidRDefault="00A9321C" w:rsidP="00536F4D">
      <w:pPr>
        <w:spacing w:line="360" w:lineRule="auto"/>
        <w:jc w:val="both"/>
        <w:rPr>
          <w:sz w:val="24"/>
          <w:szCs w:val="24"/>
        </w:rPr>
      </w:pPr>
    </w:p>
    <w:p w:rsidR="00126A91" w:rsidRDefault="00126A91" w:rsidP="00536F4D">
      <w:pPr>
        <w:spacing w:line="360" w:lineRule="auto"/>
        <w:jc w:val="both"/>
        <w:rPr>
          <w:sz w:val="24"/>
          <w:szCs w:val="24"/>
        </w:rPr>
      </w:pPr>
    </w:p>
    <w:p w:rsidR="00126A91" w:rsidRDefault="00126A91" w:rsidP="00126A91">
      <w:pPr>
        <w:spacing w:line="360" w:lineRule="auto"/>
        <w:rPr>
          <w:b/>
          <w:sz w:val="28"/>
          <w:szCs w:val="28"/>
        </w:rPr>
      </w:pPr>
      <w:r>
        <w:rPr>
          <w:b/>
          <w:sz w:val="28"/>
          <w:szCs w:val="28"/>
        </w:rPr>
        <w:lastRenderedPageBreak/>
        <w:t>3.6 Neural Network</w:t>
      </w:r>
    </w:p>
    <w:p w:rsidR="00126A91" w:rsidRPr="0098317B" w:rsidRDefault="00126A91" w:rsidP="000620AE">
      <w:pPr>
        <w:spacing w:line="360" w:lineRule="auto"/>
        <w:jc w:val="both"/>
        <w:rPr>
          <w:sz w:val="24"/>
          <w:szCs w:val="24"/>
        </w:rPr>
      </w:pPr>
      <w:r w:rsidRPr="00126A91">
        <w:rPr>
          <w:sz w:val="24"/>
          <w:szCs w:val="24"/>
        </w:rPr>
        <w:t>Neural network classification is a potent tool in the realm of machine learning, adept at handling intricate relationships between input features and target variables. Unlike traditional algorithms, neural networks employ interconnected layers of neurons, each layer refining the data representation as it passes through. Beginning with an input layer that receives the dataset's features, the network then progresses through hidden layers where complex transformations occur, guided by activation functions like ReLU or sigmoid. These transformations allow the network to capture nuanced patterns in the data, crucial for tasks with non-linear relationships. Finally, the output layer generates predictions, often utilizing activation functions like softmax for multi-class classification. Throughout training, the network fine-tunes its parameters to minimize a predefined loss function, optimizing its ability to make accurate predictions. Neural network classification excels in scenarios with complex datasets, offering robust performance and adaptability to various classification tasks.</w:t>
      </w:r>
    </w:p>
    <w:p w:rsidR="0098317B" w:rsidRPr="008C02B6" w:rsidRDefault="008C02B6" w:rsidP="008C02B6">
      <w:pPr>
        <w:spacing w:before="240" w:after="240"/>
        <w:jc w:val="both"/>
        <w:rPr>
          <w:b/>
          <w:color w:val="000000" w:themeColor="text1"/>
          <w:sz w:val="28"/>
          <w:szCs w:val="28"/>
        </w:rPr>
      </w:pPr>
      <w:r>
        <w:rPr>
          <w:b/>
          <w:color w:val="000000" w:themeColor="text1"/>
          <w:sz w:val="28"/>
          <w:szCs w:val="28"/>
        </w:rPr>
        <w:t>SUMMARY</w:t>
      </w:r>
    </w:p>
    <w:p w:rsidR="008C02B6" w:rsidRPr="008C02B6" w:rsidRDefault="008C02B6" w:rsidP="0035710D">
      <w:pPr>
        <w:pStyle w:val="ListParagraph"/>
        <w:numPr>
          <w:ilvl w:val="0"/>
          <w:numId w:val="5"/>
        </w:numPr>
        <w:spacing w:line="360" w:lineRule="auto"/>
        <w:rPr>
          <w:sz w:val="24"/>
          <w:szCs w:val="28"/>
        </w:rPr>
      </w:pPr>
      <w:r w:rsidRPr="008C02B6">
        <w:rPr>
          <w:sz w:val="24"/>
          <w:szCs w:val="28"/>
        </w:rPr>
        <w:t>Introduction to Machine Learning: ML develops algorithms for computers to learn independently from data and past experiences, enhancing performance.</w:t>
      </w:r>
    </w:p>
    <w:p w:rsidR="008C02B6" w:rsidRPr="008C02B6" w:rsidRDefault="008C02B6" w:rsidP="0035710D">
      <w:pPr>
        <w:pStyle w:val="ListParagraph"/>
        <w:numPr>
          <w:ilvl w:val="0"/>
          <w:numId w:val="5"/>
        </w:numPr>
        <w:spacing w:line="360" w:lineRule="auto"/>
        <w:rPr>
          <w:sz w:val="24"/>
          <w:szCs w:val="28"/>
        </w:rPr>
      </w:pPr>
      <w:r w:rsidRPr="008C02B6">
        <w:rPr>
          <w:sz w:val="24"/>
          <w:szCs w:val="28"/>
        </w:rPr>
        <w:t>KNN – Classification: KNN is a non-parametric algorithm for classification, relying on proximity to labeled data points. Effective for small datasets and nonlinear boundaries but computationally expensive and requires tuning.</w:t>
      </w:r>
    </w:p>
    <w:p w:rsidR="008C02B6" w:rsidRPr="008C02B6" w:rsidRDefault="008C02B6" w:rsidP="0035710D">
      <w:pPr>
        <w:pStyle w:val="ListParagraph"/>
        <w:numPr>
          <w:ilvl w:val="0"/>
          <w:numId w:val="5"/>
        </w:numPr>
        <w:spacing w:line="360" w:lineRule="auto"/>
        <w:rPr>
          <w:sz w:val="24"/>
          <w:szCs w:val="28"/>
        </w:rPr>
      </w:pPr>
      <w:r w:rsidRPr="008C02B6">
        <w:rPr>
          <w:sz w:val="24"/>
          <w:szCs w:val="28"/>
        </w:rPr>
        <w:t>Logistic Regression: Logistic Regression models binary outcomes based on independent variables. Assumes a linear relationship, simple yet powerful.</w:t>
      </w:r>
    </w:p>
    <w:p w:rsidR="008C02B6" w:rsidRPr="008C02B6" w:rsidRDefault="008C02B6" w:rsidP="0035710D">
      <w:pPr>
        <w:pStyle w:val="ListParagraph"/>
        <w:numPr>
          <w:ilvl w:val="0"/>
          <w:numId w:val="5"/>
        </w:numPr>
        <w:spacing w:line="360" w:lineRule="auto"/>
        <w:rPr>
          <w:sz w:val="24"/>
          <w:szCs w:val="28"/>
        </w:rPr>
      </w:pPr>
      <w:r w:rsidRPr="008C02B6">
        <w:rPr>
          <w:sz w:val="24"/>
          <w:szCs w:val="28"/>
        </w:rPr>
        <w:t>Naïve Bayes Classifier: Naive Bayes is based on Bayes' theorem, assuming feature independence given the class. Efficient for large datasets and text classification but may face zero-frequency problems.</w:t>
      </w:r>
    </w:p>
    <w:p w:rsidR="008C02B6" w:rsidRPr="008C02B6" w:rsidRDefault="008C02B6" w:rsidP="0035710D">
      <w:pPr>
        <w:pStyle w:val="ListParagraph"/>
        <w:numPr>
          <w:ilvl w:val="0"/>
          <w:numId w:val="5"/>
        </w:numPr>
        <w:spacing w:line="360" w:lineRule="auto"/>
        <w:rPr>
          <w:sz w:val="24"/>
          <w:szCs w:val="28"/>
        </w:rPr>
      </w:pPr>
      <w:r w:rsidRPr="008C02B6">
        <w:rPr>
          <w:sz w:val="24"/>
          <w:szCs w:val="28"/>
        </w:rPr>
        <w:t>Decision Tree Classification: Decision Tree partitions data into subsets to maximize impurity reduction. Handles non-linear relationships, missing data, and outliers.</w:t>
      </w:r>
    </w:p>
    <w:p w:rsidR="00B45E1F" w:rsidRPr="008C02B6" w:rsidRDefault="008C02B6" w:rsidP="0035710D">
      <w:pPr>
        <w:pStyle w:val="ListParagraph"/>
        <w:numPr>
          <w:ilvl w:val="0"/>
          <w:numId w:val="5"/>
        </w:numPr>
        <w:spacing w:line="360" w:lineRule="auto"/>
        <w:rPr>
          <w:sz w:val="24"/>
          <w:szCs w:val="28"/>
        </w:rPr>
      </w:pPr>
      <w:r w:rsidRPr="008C02B6">
        <w:rPr>
          <w:sz w:val="24"/>
          <w:szCs w:val="28"/>
        </w:rPr>
        <w:t>Neural Network: Neural networks use interconnected layers to capture complex data relationships. Excelling in capturing patterns, they offer robust p</w:t>
      </w:r>
      <w:r>
        <w:rPr>
          <w:sz w:val="24"/>
          <w:szCs w:val="28"/>
        </w:rPr>
        <w:t>erformance across various tasks.</w:t>
      </w:r>
    </w:p>
    <w:p w:rsidR="00A22F18" w:rsidRDefault="00A22F18" w:rsidP="00126A91">
      <w:pPr>
        <w:rPr>
          <w:b/>
          <w:sz w:val="36"/>
          <w:szCs w:val="36"/>
        </w:rPr>
      </w:pPr>
    </w:p>
    <w:p w:rsidR="00126A91" w:rsidRDefault="00126A91" w:rsidP="00126A91">
      <w:pPr>
        <w:rPr>
          <w:b/>
          <w:sz w:val="48"/>
          <w:szCs w:val="48"/>
        </w:rPr>
      </w:pPr>
      <w:r w:rsidRPr="00AD541C">
        <w:rPr>
          <w:b/>
          <w:sz w:val="36"/>
          <w:szCs w:val="36"/>
        </w:rPr>
        <w:t>CHAPTER</w:t>
      </w:r>
      <w:r>
        <w:rPr>
          <w:b/>
          <w:sz w:val="52"/>
          <w:szCs w:val="52"/>
        </w:rPr>
        <w:t xml:space="preserve"> 4</w:t>
      </w:r>
    </w:p>
    <w:p w:rsidR="00126A91" w:rsidRPr="00996663" w:rsidRDefault="001C37E5" w:rsidP="00126A91">
      <w:pPr>
        <w:rPr>
          <w:b/>
          <w:sz w:val="36"/>
          <w:szCs w:val="36"/>
        </w:rPr>
      </w:pPr>
      <w:r w:rsidRPr="001C37E5">
        <w:rPr>
          <w:b/>
          <w:noProof/>
          <w:sz w:val="36"/>
          <w:szCs w:val="36"/>
          <w:lang w:val="en-IN" w:eastAsia="en-IN" w:bidi="ar-SA"/>
        </w:rPr>
        <w:pict>
          <v:line id="Line 15" o:spid="_x0000_s1029" style="position:absolute;z-index:251669504;visibility:visible" from=".75pt,6.7pt" to="43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4eHgIAADw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" strokeweight="4.5pt">
            <v:stroke linestyle="thinThick"/>
          </v:line>
        </w:pict>
      </w:r>
    </w:p>
    <w:p w:rsidR="00126A91" w:rsidRDefault="00126A91" w:rsidP="00126A91">
      <w:pPr>
        <w:rPr>
          <w:b/>
          <w:sz w:val="32"/>
          <w:szCs w:val="32"/>
        </w:rPr>
      </w:pPr>
      <w:r>
        <w:rPr>
          <w:b/>
          <w:sz w:val="32"/>
          <w:szCs w:val="32"/>
        </w:rPr>
        <w:t>EXPERIMENT RESULTS</w:t>
      </w:r>
    </w:p>
    <w:p w:rsidR="006A1B83" w:rsidRDefault="006A1B83" w:rsidP="00126A91">
      <w:pPr>
        <w:rPr>
          <w:b/>
          <w:sz w:val="32"/>
          <w:szCs w:val="32"/>
        </w:rPr>
      </w:pPr>
    </w:p>
    <w:p w:rsidR="006A1B83" w:rsidRDefault="006A1B83" w:rsidP="00126A91">
      <w:pPr>
        <w:rPr>
          <w:b/>
          <w:sz w:val="28"/>
          <w:szCs w:val="32"/>
        </w:rPr>
      </w:pPr>
      <w:r>
        <w:rPr>
          <w:b/>
          <w:sz w:val="28"/>
          <w:szCs w:val="32"/>
        </w:rPr>
        <w:t>4.1 Introduction</w:t>
      </w:r>
    </w:p>
    <w:p w:rsidR="000620AE" w:rsidRDefault="000620AE" w:rsidP="000620AE">
      <w:pPr>
        <w:jc w:val="both"/>
        <w:rPr>
          <w:sz w:val="24"/>
          <w:szCs w:val="32"/>
        </w:rPr>
      </w:pPr>
    </w:p>
    <w:p w:rsidR="000620AE" w:rsidRPr="000620AE" w:rsidRDefault="000620AE" w:rsidP="0083724A">
      <w:pPr>
        <w:spacing w:line="360" w:lineRule="auto"/>
        <w:jc w:val="both"/>
        <w:rPr>
          <w:sz w:val="24"/>
          <w:szCs w:val="32"/>
        </w:rPr>
      </w:pPr>
      <w:r w:rsidRPr="000620AE">
        <w:rPr>
          <w:sz w:val="24"/>
          <w:szCs w:val="32"/>
        </w:rPr>
        <w:t>In this chapter, we focus on experimental analysis to delve deeper into the issue of student stress in educational contexts. Recognizing the significant impact of stress on academic performance and well-being, our aim is to dissect the various factors contributing to student stress through rigorous experimentation.</w:t>
      </w:r>
    </w:p>
    <w:p w:rsidR="000620AE" w:rsidRPr="000620AE" w:rsidRDefault="000620AE" w:rsidP="0083724A">
      <w:pPr>
        <w:spacing w:line="360" w:lineRule="auto"/>
        <w:jc w:val="both"/>
        <w:rPr>
          <w:sz w:val="24"/>
          <w:szCs w:val="32"/>
        </w:rPr>
      </w:pPr>
    </w:p>
    <w:p w:rsidR="000620AE" w:rsidRPr="000620AE" w:rsidRDefault="000620AE" w:rsidP="0083724A">
      <w:pPr>
        <w:spacing w:line="360" w:lineRule="auto"/>
        <w:jc w:val="both"/>
        <w:rPr>
          <w:sz w:val="24"/>
          <w:szCs w:val="32"/>
        </w:rPr>
      </w:pPr>
      <w:r w:rsidRPr="000620AE">
        <w:rPr>
          <w:sz w:val="24"/>
          <w:szCs w:val="32"/>
        </w:rPr>
        <w:t>We seek to uncover the intricate relationships between psychological, physiological, social, environmental, and academic factors, aiming to derive actionable insights to inform interventions and support systems. Despite the inherent challenges, our commitment to advancing understanding and alleviating student stress remains unwavering.</w:t>
      </w:r>
    </w:p>
    <w:p w:rsidR="000620AE" w:rsidRPr="000620AE" w:rsidRDefault="000620AE" w:rsidP="0083724A">
      <w:pPr>
        <w:spacing w:line="360" w:lineRule="auto"/>
        <w:jc w:val="both"/>
        <w:rPr>
          <w:sz w:val="24"/>
          <w:szCs w:val="32"/>
        </w:rPr>
      </w:pPr>
    </w:p>
    <w:p w:rsidR="0083724A" w:rsidRPr="006A1B83" w:rsidRDefault="000620AE" w:rsidP="0083724A">
      <w:pPr>
        <w:spacing w:line="360" w:lineRule="auto"/>
        <w:jc w:val="both"/>
        <w:rPr>
          <w:sz w:val="24"/>
          <w:szCs w:val="32"/>
        </w:rPr>
      </w:pPr>
      <w:r w:rsidRPr="000620AE">
        <w:rPr>
          <w:sz w:val="24"/>
          <w:szCs w:val="32"/>
        </w:rPr>
        <w:t>Through collaborative efforts and interdisciplinary engagement, we endeavor to contribute to the ongoing discourse on student well-being, ultimately striving to foster a more nurturing and conducive learning environment. Join us as we embark on this empirical journey towards a resilient and flourishing student community.</w:t>
      </w:r>
    </w:p>
    <w:p w:rsidR="0083724A" w:rsidRDefault="0083724A" w:rsidP="0083724A">
      <w:pPr>
        <w:spacing w:before="240" w:after="480"/>
        <w:jc w:val="both"/>
        <w:rPr>
          <w:b/>
          <w:sz w:val="28"/>
          <w:szCs w:val="24"/>
        </w:rPr>
      </w:pPr>
      <w:r>
        <w:rPr>
          <w:b/>
          <w:sz w:val="28"/>
          <w:szCs w:val="24"/>
        </w:rPr>
        <w:t>4.2 Dataset Exploration</w:t>
      </w:r>
    </w:p>
    <w:p w:rsidR="0083724A" w:rsidRDefault="0083724A" w:rsidP="0083724A">
      <w:pPr>
        <w:spacing w:before="240" w:after="480"/>
        <w:jc w:val="both"/>
        <w:rPr>
          <w:b/>
          <w:sz w:val="28"/>
          <w:szCs w:val="24"/>
        </w:rPr>
      </w:pPr>
      <w:r>
        <w:rPr>
          <w:b/>
          <w:sz w:val="28"/>
          <w:szCs w:val="24"/>
        </w:rPr>
        <w:tab/>
        <w:t>4.2.1 Dataset Introduction</w:t>
      </w:r>
    </w:p>
    <w:p w:rsidR="0083724A" w:rsidRDefault="0083724A" w:rsidP="00182E54">
      <w:pPr>
        <w:spacing w:before="240" w:after="480" w:line="360" w:lineRule="auto"/>
        <w:ind w:left="720"/>
        <w:jc w:val="both"/>
        <w:rPr>
          <w:sz w:val="24"/>
          <w:szCs w:val="24"/>
        </w:rPr>
      </w:pPr>
      <w:r w:rsidRPr="0083724A">
        <w:rPr>
          <w:sz w:val="24"/>
          <w:szCs w:val="24"/>
        </w:rPr>
        <w:t>The dataset titled "Student Stress Factors: A Comprehensive Analysis" is now available on Kaggle. This dataset offers valuable insights into the underlying causes and consequences of student stress, providing researchers and educators with a wealth of information. By collecting data from students, we have significantly expanded the dataset, adding approximately 308 new data points. This nearly 28% increase in dataset size enhances its relevance to the present scenario, allowing for a more comprehensive understanding of the variables contributing to student stress and their interactions.</w:t>
      </w:r>
    </w:p>
    <w:p w:rsidR="0083724A" w:rsidRDefault="0083724A" w:rsidP="0083724A">
      <w:pPr>
        <w:spacing w:before="240" w:after="480" w:line="360" w:lineRule="auto"/>
        <w:ind w:left="720"/>
        <w:jc w:val="both"/>
        <w:rPr>
          <w:b/>
          <w:sz w:val="28"/>
          <w:szCs w:val="24"/>
        </w:rPr>
      </w:pPr>
      <w:r>
        <w:rPr>
          <w:b/>
          <w:sz w:val="28"/>
          <w:szCs w:val="24"/>
        </w:rPr>
        <w:lastRenderedPageBreak/>
        <w:t>4.2.2 Dataset Overview</w:t>
      </w:r>
    </w:p>
    <w:p w:rsidR="0083724A" w:rsidRDefault="0083724A" w:rsidP="00182E54">
      <w:pPr>
        <w:spacing w:before="240" w:after="480" w:line="360" w:lineRule="auto"/>
        <w:ind w:left="720"/>
        <w:jc w:val="both"/>
        <w:rPr>
          <w:sz w:val="24"/>
          <w:szCs w:val="24"/>
        </w:rPr>
      </w:pPr>
      <w:r w:rsidRPr="0083724A">
        <w:rPr>
          <w:sz w:val="24"/>
          <w:szCs w:val="24"/>
        </w:rPr>
        <w:t>The dataset comprises a comprehensive collection of data points representing diverse factors influencing student stress. With approximately 20 carefully selected features, the dataset highlights the most significant contributors to a student's stress levels. These features are chosen methodically, considering five primary factors: psychological, physiological, social, environmental, and academic. Each factor encompasses a range of variables, offering a holistic understanding of students' experiences and the stressors they encounter.</w:t>
      </w:r>
    </w:p>
    <w:p w:rsidR="001E0D02" w:rsidRDefault="0083724A" w:rsidP="00182E54">
      <w:pPr>
        <w:spacing w:before="240" w:after="480" w:line="360" w:lineRule="auto"/>
        <w:ind w:left="720"/>
        <w:jc w:val="both"/>
        <w:rPr>
          <w:sz w:val="24"/>
          <w:szCs w:val="24"/>
        </w:rPr>
      </w:pPr>
      <w:r w:rsidRPr="0083724A">
        <w:rPr>
          <w:sz w:val="24"/>
          <w:szCs w:val="24"/>
        </w:rPr>
        <w:t>The dataset includes variables representing different factors contributing t</w:t>
      </w:r>
      <w:r w:rsidR="001E0D02">
        <w:rPr>
          <w:sz w:val="24"/>
          <w:szCs w:val="24"/>
        </w:rPr>
        <w:t>o student stress:</w:t>
      </w:r>
    </w:p>
    <w:tbl>
      <w:tblPr>
        <w:tblStyle w:val="TableGrid"/>
        <w:tblW w:w="9105" w:type="dxa"/>
        <w:tblInd w:w="108" w:type="dxa"/>
        <w:tblLook w:val="04A0"/>
      </w:tblPr>
      <w:tblGrid>
        <w:gridCol w:w="2522"/>
        <w:gridCol w:w="6583"/>
      </w:tblGrid>
      <w:tr w:rsidR="001E0D02" w:rsidTr="001E0D02">
        <w:trPr>
          <w:trHeight w:val="1033"/>
        </w:trPr>
        <w:tc>
          <w:tcPr>
            <w:tcW w:w="2522" w:type="dxa"/>
          </w:tcPr>
          <w:p w:rsidR="001E0D02" w:rsidRDefault="001E0D02" w:rsidP="001E0D02">
            <w:pPr>
              <w:spacing w:before="240" w:after="480" w:line="360" w:lineRule="auto"/>
              <w:jc w:val="both"/>
              <w:rPr>
                <w:sz w:val="24"/>
                <w:szCs w:val="24"/>
              </w:rPr>
            </w:pPr>
            <w:r w:rsidRPr="001E0D02">
              <w:rPr>
                <w:sz w:val="24"/>
                <w:szCs w:val="24"/>
              </w:rPr>
              <w:t>Psychological Factors</w:t>
            </w:r>
          </w:p>
        </w:tc>
        <w:tc>
          <w:tcPr>
            <w:tcW w:w="6583" w:type="dxa"/>
          </w:tcPr>
          <w:p w:rsidR="001E0D02" w:rsidRDefault="001E0D02" w:rsidP="001E0D02">
            <w:pPr>
              <w:spacing w:before="240" w:after="480" w:line="360" w:lineRule="auto"/>
              <w:rPr>
                <w:sz w:val="24"/>
                <w:szCs w:val="24"/>
              </w:rPr>
            </w:pPr>
            <w:r>
              <w:rPr>
                <w:sz w:val="24"/>
                <w:szCs w:val="24"/>
              </w:rPr>
              <w:t>anxiety_level, self_esteem, mental_health_history, depression</w:t>
            </w:r>
          </w:p>
        </w:tc>
      </w:tr>
      <w:tr w:rsidR="001E0D02" w:rsidTr="001E0D02">
        <w:trPr>
          <w:trHeight w:val="1033"/>
        </w:trPr>
        <w:tc>
          <w:tcPr>
            <w:tcW w:w="2522" w:type="dxa"/>
          </w:tcPr>
          <w:p w:rsidR="001E0D02" w:rsidRDefault="001E0D02" w:rsidP="001E0D02">
            <w:pPr>
              <w:spacing w:before="240" w:after="480" w:line="360" w:lineRule="auto"/>
              <w:jc w:val="both"/>
              <w:rPr>
                <w:sz w:val="24"/>
                <w:szCs w:val="24"/>
              </w:rPr>
            </w:pPr>
            <w:r w:rsidRPr="001E0D02">
              <w:rPr>
                <w:sz w:val="24"/>
                <w:szCs w:val="24"/>
              </w:rPr>
              <w:t>Physiological Factors</w:t>
            </w:r>
          </w:p>
        </w:tc>
        <w:tc>
          <w:tcPr>
            <w:tcW w:w="6583" w:type="dxa"/>
          </w:tcPr>
          <w:p w:rsidR="001E0D02" w:rsidRDefault="001E0D02" w:rsidP="001E0D02">
            <w:pPr>
              <w:spacing w:before="240" w:after="480"/>
              <w:rPr>
                <w:sz w:val="24"/>
                <w:szCs w:val="24"/>
              </w:rPr>
            </w:pPr>
            <w:r w:rsidRPr="001E0D02">
              <w:rPr>
                <w:sz w:val="24"/>
                <w:szCs w:val="24"/>
              </w:rPr>
              <w:t>headache, blood_pressure, s</w:t>
            </w:r>
            <w:r>
              <w:rPr>
                <w:sz w:val="24"/>
                <w:szCs w:val="24"/>
              </w:rPr>
              <w:t>leep_quality, breathing_problem</w:t>
            </w:r>
          </w:p>
        </w:tc>
      </w:tr>
      <w:tr w:rsidR="001E0D02" w:rsidTr="001E0D02">
        <w:trPr>
          <w:trHeight w:val="1044"/>
        </w:trPr>
        <w:tc>
          <w:tcPr>
            <w:tcW w:w="2522" w:type="dxa"/>
          </w:tcPr>
          <w:p w:rsidR="001E0D02" w:rsidRDefault="001E0D02" w:rsidP="001E0D02">
            <w:pPr>
              <w:spacing w:before="240" w:after="480" w:line="360" w:lineRule="auto"/>
              <w:jc w:val="both"/>
              <w:rPr>
                <w:sz w:val="24"/>
                <w:szCs w:val="24"/>
              </w:rPr>
            </w:pPr>
            <w:r w:rsidRPr="001E0D02">
              <w:rPr>
                <w:sz w:val="24"/>
                <w:szCs w:val="24"/>
              </w:rPr>
              <w:t>Environmental Factors</w:t>
            </w:r>
          </w:p>
        </w:tc>
        <w:tc>
          <w:tcPr>
            <w:tcW w:w="6583" w:type="dxa"/>
          </w:tcPr>
          <w:p w:rsidR="001E0D02" w:rsidRDefault="001E0D02" w:rsidP="001E0D02">
            <w:pPr>
              <w:spacing w:before="240" w:after="480" w:line="360" w:lineRule="auto"/>
              <w:jc w:val="both"/>
              <w:rPr>
                <w:sz w:val="24"/>
                <w:szCs w:val="24"/>
              </w:rPr>
            </w:pPr>
            <w:r w:rsidRPr="001E0D02">
              <w:rPr>
                <w:sz w:val="24"/>
                <w:szCs w:val="24"/>
              </w:rPr>
              <w:t>noise_level, living_conditions, safety, basic_needs</w:t>
            </w:r>
          </w:p>
        </w:tc>
      </w:tr>
      <w:tr w:rsidR="001E0D02" w:rsidTr="001E0D02">
        <w:trPr>
          <w:trHeight w:val="1405"/>
        </w:trPr>
        <w:tc>
          <w:tcPr>
            <w:tcW w:w="2522" w:type="dxa"/>
          </w:tcPr>
          <w:p w:rsidR="001E0D02" w:rsidRDefault="001E0D02" w:rsidP="001E0D02">
            <w:pPr>
              <w:spacing w:before="240" w:after="480" w:line="360" w:lineRule="auto"/>
              <w:jc w:val="both"/>
              <w:rPr>
                <w:sz w:val="24"/>
                <w:szCs w:val="24"/>
              </w:rPr>
            </w:pPr>
            <w:r w:rsidRPr="001E0D02">
              <w:rPr>
                <w:sz w:val="24"/>
                <w:szCs w:val="24"/>
              </w:rPr>
              <w:t>Academic Factors</w:t>
            </w:r>
          </w:p>
        </w:tc>
        <w:tc>
          <w:tcPr>
            <w:tcW w:w="6583" w:type="dxa"/>
          </w:tcPr>
          <w:p w:rsidR="001E0D02" w:rsidRDefault="001E0D02" w:rsidP="001E0D02">
            <w:pPr>
              <w:spacing w:before="240" w:after="480" w:line="360" w:lineRule="auto"/>
              <w:jc w:val="both"/>
              <w:rPr>
                <w:sz w:val="24"/>
                <w:szCs w:val="24"/>
              </w:rPr>
            </w:pPr>
            <w:r w:rsidRPr="001E0D02">
              <w:rPr>
                <w:sz w:val="24"/>
                <w:szCs w:val="24"/>
              </w:rPr>
              <w:t>academic performance, study load, teacher_student_relationship, future_career_concerns</w:t>
            </w:r>
          </w:p>
        </w:tc>
      </w:tr>
      <w:tr w:rsidR="001E0D02" w:rsidTr="001E0D02">
        <w:trPr>
          <w:trHeight w:val="842"/>
        </w:trPr>
        <w:tc>
          <w:tcPr>
            <w:tcW w:w="2522" w:type="dxa"/>
          </w:tcPr>
          <w:p w:rsidR="001E0D02" w:rsidRDefault="001E0D02" w:rsidP="001E0D02">
            <w:pPr>
              <w:spacing w:before="240" w:after="480" w:line="360" w:lineRule="auto"/>
              <w:jc w:val="both"/>
              <w:rPr>
                <w:sz w:val="24"/>
                <w:szCs w:val="24"/>
              </w:rPr>
            </w:pPr>
            <w:r w:rsidRPr="001E0D02">
              <w:rPr>
                <w:sz w:val="24"/>
                <w:szCs w:val="24"/>
              </w:rPr>
              <w:t>Social Factors</w:t>
            </w:r>
          </w:p>
        </w:tc>
        <w:tc>
          <w:tcPr>
            <w:tcW w:w="6583" w:type="dxa"/>
          </w:tcPr>
          <w:p w:rsidR="001E0D02" w:rsidRDefault="001E0D02" w:rsidP="001E0D02">
            <w:pPr>
              <w:spacing w:before="240" w:after="480" w:line="360" w:lineRule="auto"/>
              <w:jc w:val="both"/>
              <w:rPr>
                <w:sz w:val="24"/>
                <w:szCs w:val="24"/>
              </w:rPr>
            </w:pPr>
            <w:r w:rsidRPr="001E0D02">
              <w:rPr>
                <w:sz w:val="24"/>
                <w:szCs w:val="24"/>
              </w:rPr>
              <w:t>social_support, peer_pressure, extra</w:t>
            </w:r>
            <w:r>
              <w:rPr>
                <w:sz w:val="24"/>
                <w:szCs w:val="24"/>
              </w:rPr>
              <w:t>curricular_activities, bullying</w:t>
            </w:r>
          </w:p>
        </w:tc>
      </w:tr>
    </w:tbl>
    <w:p w:rsidR="00182E54" w:rsidRDefault="00182E54" w:rsidP="00182E54">
      <w:pPr>
        <w:pStyle w:val="Caption"/>
        <w:jc w:val="center"/>
      </w:pPr>
    </w:p>
    <w:p w:rsidR="001E0D02" w:rsidRDefault="00182E54" w:rsidP="00182E54">
      <w:pPr>
        <w:pStyle w:val="Caption"/>
        <w:jc w:val="center"/>
        <w:rPr>
          <w:sz w:val="24"/>
          <w:szCs w:val="24"/>
        </w:rPr>
      </w:pPr>
      <w:r>
        <w:t xml:space="preserve">Table </w:t>
      </w:r>
      <w:r w:rsidR="00524009">
        <w:t>4.</w:t>
      </w:r>
      <w:r w:rsidR="001C37E5">
        <w:fldChar w:fldCharType="begin"/>
      </w:r>
      <w:r w:rsidR="00A22F18">
        <w:instrText xml:space="preserve"> SEQ Table \* ARABIC </w:instrText>
      </w:r>
      <w:r w:rsidR="001C37E5">
        <w:fldChar w:fldCharType="separate"/>
      </w:r>
      <w:r w:rsidR="00326823">
        <w:rPr>
          <w:noProof/>
        </w:rPr>
        <w:t>1</w:t>
      </w:r>
      <w:r w:rsidR="001C37E5">
        <w:rPr>
          <w:noProof/>
        </w:rPr>
        <w:fldChar w:fldCharType="end"/>
      </w:r>
      <w:r>
        <w:t>: Different factors contributing to student stress</w:t>
      </w:r>
    </w:p>
    <w:p w:rsidR="00182E54" w:rsidRDefault="00182E54" w:rsidP="001E0D02">
      <w:pPr>
        <w:spacing w:before="240" w:after="480"/>
        <w:jc w:val="both"/>
        <w:rPr>
          <w:sz w:val="24"/>
          <w:szCs w:val="24"/>
        </w:rPr>
      </w:pPr>
    </w:p>
    <w:p w:rsidR="00182E54" w:rsidRDefault="00182E54" w:rsidP="00BA24D3">
      <w:pPr>
        <w:spacing w:before="240" w:after="480"/>
        <w:rPr>
          <w:noProof/>
          <w:sz w:val="24"/>
          <w:szCs w:val="24"/>
          <w:lang w:val="en-IN" w:eastAsia="en-IN" w:bidi="ar-SA"/>
        </w:rPr>
      </w:pPr>
    </w:p>
    <w:p w:rsidR="00182E54" w:rsidRDefault="00182E54" w:rsidP="00182E54">
      <w:pPr>
        <w:spacing w:before="240" w:after="480"/>
        <w:jc w:val="center"/>
      </w:pPr>
      <w:r>
        <w:rPr>
          <w:noProof/>
          <w:sz w:val="24"/>
          <w:szCs w:val="24"/>
          <w:lang w:bidi="ar-SA"/>
        </w:rPr>
        <w:lastRenderedPageBreak/>
        <w:drawing>
          <wp:inline distT="0" distB="0" distL="0" distR="0">
            <wp:extent cx="2782645" cy="3019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01 at 02.06.22_0e534e08.jpg"/>
                    <pic:cNvPicPr/>
                  </pic:nvPicPr>
                  <pic:blipFill>
                    <a:blip r:embed="rId15">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17134" cy="3056667"/>
                    </a:xfrm>
                    <a:prstGeom prst="rect">
                      <a:avLst/>
                    </a:prstGeom>
                  </pic:spPr>
                </pic:pic>
              </a:graphicData>
            </a:graphic>
          </wp:inline>
        </w:drawing>
      </w:r>
    </w:p>
    <w:p w:rsidR="00182E54" w:rsidRPr="00182E54" w:rsidRDefault="00182E54" w:rsidP="00182E54">
      <w:pPr>
        <w:pStyle w:val="Caption"/>
        <w:jc w:val="center"/>
        <w:rPr>
          <w:sz w:val="22"/>
          <w:szCs w:val="22"/>
        </w:rPr>
      </w:pPr>
      <w:r>
        <w:t xml:space="preserve">Figure </w:t>
      </w:r>
      <w:r w:rsidR="00A22F18">
        <w:t>4.</w:t>
      </w:r>
      <w:r w:rsidR="001C37E5">
        <w:fldChar w:fldCharType="begin"/>
      </w:r>
      <w:r w:rsidR="00A22F18">
        <w:instrText xml:space="preserve"> SEQ Figure \* ARABIC </w:instrText>
      </w:r>
      <w:r w:rsidR="001C37E5">
        <w:fldChar w:fldCharType="separate"/>
      </w:r>
      <w:r w:rsidR="00326823">
        <w:rPr>
          <w:noProof/>
        </w:rPr>
        <w:t>1</w:t>
      </w:r>
      <w:r w:rsidR="001C37E5">
        <w:rPr>
          <w:noProof/>
        </w:rPr>
        <w:fldChar w:fldCharType="end"/>
      </w:r>
      <w:r>
        <w:t>: Stress Factor Dataset Features</w:t>
      </w:r>
    </w:p>
    <w:p w:rsidR="00182E54" w:rsidRPr="006342D8" w:rsidRDefault="001E0D02" w:rsidP="006342D8">
      <w:pPr>
        <w:spacing w:before="240" w:after="480" w:line="360" w:lineRule="auto"/>
        <w:jc w:val="both"/>
        <w:rPr>
          <w:sz w:val="24"/>
          <w:szCs w:val="24"/>
        </w:rPr>
      </w:pPr>
      <w:r w:rsidRPr="001E0D02">
        <w:rPr>
          <w:sz w:val="24"/>
          <w:szCs w:val="24"/>
        </w:rPr>
        <w:t>These variables offer insights into students' surroundings, physical and mental health, academic circumstances, and social interactions, collectively painting a comprehensive picture of potential stressors. Analyzing these factors can enhance our understanding of student stress and its complex interactions.</w:t>
      </w:r>
    </w:p>
    <w:p w:rsidR="00182E54" w:rsidRDefault="00182E54" w:rsidP="00182E54">
      <w:pPr>
        <w:spacing w:before="240" w:after="480"/>
        <w:rPr>
          <w:sz w:val="24"/>
          <w:szCs w:val="24"/>
        </w:rPr>
      </w:pPr>
      <w:r w:rsidRPr="2F8EFF48">
        <w:rPr>
          <w:b/>
          <w:bCs/>
          <w:sz w:val="28"/>
          <w:szCs w:val="28"/>
        </w:rPr>
        <w:t>4.3 Basic Data Analysis</w:t>
      </w:r>
    </w:p>
    <w:p w:rsidR="00182E54" w:rsidRPr="00182E54" w:rsidRDefault="163D2FAC" w:rsidP="00182E54">
      <w:pPr>
        <w:spacing w:before="240" w:after="480" w:line="360" w:lineRule="auto"/>
        <w:jc w:val="both"/>
        <w:rPr>
          <w:sz w:val="24"/>
          <w:szCs w:val="24"/>
        </w:rPr>
      </w:pPr>
      <w:r w:rsidRPr="2F8EFF48">
        <w:rPr>
          <w:sz w:val="24"/>
          <w:szCs w:val="24"/>
        </w:rPr>
        <w:t>Basic data analysis entails examining data to reveal insights and patterns. This process encompasses tasks such as cleansing data for accuracy, summarizing key features with descriptive statistics, and presenting data visually using charts and graphs. Exploratory data analysis aids in understanding relationships among variables, while inferential statistics enable making inferences about a population from sample data. Additionally, utilizing Pearson correlation allows for understanding the relationship between features and stress levels. In essence, basic data analysis establishes a groundwork for deeper investigation and informed decision-making.</w:t>
      </w:r>
    </w:p>
    <w:p w:rsidR="00DA4F26" w:rsidRDefault="00DA4F26" w:rsidP="00DA4F26">
      <w:pPr>
        <w:spacing w:before="240" w:after="480"/>
        <w:jc w:val="both"/>
      </w:pPr>
      <w:r>
        <w:rPr>
          <w:b/>
          <w:noProof/>
          <w:sz w:val="28"/>
          <w:szCs w:val="24"/>
          <w:lang w:bidi="ar-SA"/>
        </w:rPr>
        <w:lastRenderedPageBreak/>
        <w:drawing>
          <wp:inline distT="0" distB="0" distL="0" distR="0">
            <wp:extent cx="5524500" cy="3341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05-01 at 02.23.08_9d35731d.jpg"/>
                    <pic:cNvPicPr/>
                  </pic:nvPicPr>
                  <pic:blipFill rotWithShape="1">
                    <a:blip r:embed="rId16">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5143"/>
                    <a:stretch/>
                  </pic:blipFill>
                  <pic:spPr bwMode="auto">
                    <a:xfrm>
                      <a:off x="0" y="0"/>
                      <a:ext cx="5524500" cy="3341190"/>
                    </a:xfrm>
                    <a:prstGeom prst="rect">
                      <a:avLst/>
                    </a:prstGeom>
                    <a:ln>
                      <a:noFill/>
                    </a:ln>
                    <a:extLst>
                      <a:ext uri="{53640926-AAD7-44D8-BBD7-CCE9431645EC}">
                        <a14:shadowObscured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DA4F26" w:rsidRPr="00DA4F26" w:rsidRDefault="00DA4F26" w:rsidP="00DA4F26">
      <w:pPr>
        <w:pStyle w:val="Caption"/>
        <w:jc w:val="center"/>
        <w:rPr>
          <w:sz w:val="22"/>
          <w:szCs w:val="22"/>
        </w:rPr>
      </w:pPr>
      <w:r>
        <w:t xml:space="preserve">Figure </w:t>
      </w:r>
      <w:r w:rsidR="00A22F18">
        <w:t>4.</w:t>
      </w:r>
      <w:r w:rsidR="001C37E5">
        <w:fldChar w:fldCharType="begin"/>
      </w:r>
      <w:r w:rsidR="00A22F18">
        <w:instrText xml:space="preserve"> SEQ Figure \* ARABIC </w:instrText>
      </w:r>
      <w:r w:rsidR="001C37E5">
        <w:fldChar w:fldCharType="separate"/>
      </w:r>
      <w:r w:rsidR="00326823">
        <w:rPr>
          <w:noProof/>
        </w:rPr>
        <w:t>2</w:t>
      </w:r>
      <w:r w:rsidR="001C37E5">
        <w:rPr>
          <w:noProof/>
        </w:rPr>
        <w:fldChar w:fldCharType="end"/>
      </w:r>
      <w:r>
        <w:t>:Correlation of features with stress level</w:t>
      </w:r>
    </w:p>
    <w:p w:rsidR="00DA4F26" w:rsidRDefault="00DA4F26" w:rsidP="00DA4F26">
      <w:r>
        <w:rPr>
          <w:noProof/>
          <w:lang w:bidi="ar-SA"/>
        </w:rPr>
        <w:drawing>
          <wp:inline distT="0" distB="0" distL="0" distR="0">
            <wp:extent cx="5106670" cy="45980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05-01 at 02.24.49_0353bb95.jpg"/>
                    <pic:cNvPicPr/>
                  </pic:nvPicPr>
                  <pic:blipFill rotWithShape="1">
                    <a:blip r:embed="rId17">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2737"/>
                    <a:stretch/>
                  </pic:blipFill>
                  <pic:spPr bwMode="auto">
                    <a:xfrm>
                      <a:off x="0" y="0"/>
                      <a:ext cx="5136784" cy="4625203"/>
                    </a:xfrm>
                    <a:prstGeom prst="rect">
                      <a:avLst/>
                    </a:prstGeom>
                    <a:ln>
                      <a:noFill/>
                    </a:ln>
                    <a:extLst>
                      <a:ext uri="{53640926-AAD7-44D8-BBD7-CCE9431645EC}">
                        <a14:shadowObscured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DA4F26" w:rsidRPr="00DA4F26" w:rsidRDefault="00DA4F26" w:rsidP="00DA4F26">
      <w:pPr>
        <w:pStyle w:val="Caption"/>
        <w:jc w:val="center"/>
      </w:pPr>
      <w:r>
        <w:t xml:space="preserve">Figure </w:t>
      </w:r>
      <w:r w:rsidR="00A22F18">
        <w:t>4.</w:t>
      </w:r>
      <w:r w:rsidR="001C37E5">
        <w:fldChar w:fldCharType="begin"/>
      </w:r>
      <w:r w:rsidR="00A22F18">
        <w:instrText xml:space="preserve"> SEQ Figure \* ARABIC </w:instrText>
      </w:r>
      <w:r w:rsidR="001C37E5">
        <w:fldChar w:fldCharType="separate"/>
      </w:r>
      <w:r w:rsidR="00326823">
        <w:rPr>
          <w:noProof/>
        </w:rPr>
        <w:t>3</w:t>
      </w:r>
      <w:r w:rsidR="001C37E5">
        <w:rPr>
          <w:noProof/>
        </w:rPr>
        <w:fldChar w:fldCharType="end"/>
      </w:r>
      <w:r>
        <w:t>: Correlation Matrix</w:t>
      </w:r>
    </w:p>
    <w:p w:rsidR="00182E54" w:rsidRDefault="001B3756" w:rsidP="00182E54">
      <w:pPr>
        <w:rPr>
          <w:b/>
          <w:sz w:val="28"/>
          <w:szCs w:val="24"/>
        </w:rPr>
      </w:pPr>
      <w:r>
        <w:rPr>
          <w:b/>
          <w:sz w:val="28"/>
          <w:szCs w:val="24"/>
        </w:rPr>
        <w:lastRenderedPageBreak/>
        <w:t>4.4 Model Analysis</w:t>
      </w:r>
    </w:p>
    <w:p w:rsidR="00997AA7" w:rsidRDefault="00997AA7" w:rsidP="00182E54">
      <w:pPr>
        <w:rPr>
          <w:b/>
          <w:sz w:val="28"/>
          <w:szCs w:val="24"/>
        </w:rPr>
      </w:pPr>
    </w:p>
    <w:p w:rsidR="001B3756" w:rsidRDefault="001B3756" w:rsidP="001B3756">
      <w:pPr>
        <w:spacing w:line="360" w:lineRule="auto"/>
        <w:rPr>
          <w:b/>
          <w:sz w:val="28"/>
          <w:szCs w:val="28"/>
        </w:rPr>
      </w:pPr>
      <w:r>
        <w:rPr>
          <w:b/>
          <w:sz w:val="28"/>
          <w:szCs w:val="28"/>
        </w:rPr>
        <w:tab/>
        <w:t>4.4.1 KNN – Classification</w:t>
      </w:r>
    </w:p>
    <w:p w:rsidR="001B3756" w:rsidRDefault="00962E37" w:rsidP="00962E37">
      <w:pPr>
        <w:spacing w:line="360" w:lineRule="auto"/>
        <w:ind w:left="720"/>
      </w:pPr>
      <w:r>
        <w:t>KNN (K-Nearest Neighbors) classification was utilized in this research paper because of its simplicity and flexibility. KNN is a non-parametric algorithm that does not make any assumptions about the underlying data distribution and can handle both continuous and categorical data.</w:t>
      </w:r>
    </w:p>
    <w:p w:rsidR="00962E37" w:rsidRDefault="00962E37" w:rsidP="00962E37">
      <w:pPr>
        <w:spacing w:line="360" w:lineRule="auto"/>
        <w:ind w:left="720"/>
        <w:jc w:val="center"/>
        <w:rPr>
          <w:sz w:val="24"/>
          <w:szCs w:val="28"/>
        </w:rPr>
      </w:pPr>
      <w:r>
        <w:rPr>
          <w:noProof/>
          <w:sz w:val="24"/>
          <w:szCs w:val="28"/>
          <w:lang w:bidi="ar-SA"/>
        </w:rPr>
        <w:drawing>
          <wp:inline distT="0" distB="0" distL="0" distR="0">
            <wp:extent cx="3528203" cy="1560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05-01 at 03.01.22_3d171ffe.jpg"/>
                    <pic:cNvPicPr/>
                  </pic:nvPicPr>
                  <pic:blipFill>
                    <a:blip r:embed="rId18">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61889" cy="1575732"/>
                    </a:xfrm>
                    <a:prstGeom prst="rect">
                      <a:avLst/>
                    </a:prstGeom>
                  </pic:spPr>
                </pic:pic>
              </a:graphicData>
            </a:graphic>
          </wp:inline>
        </w:drawing>
      </w:r>
    </w:p>
    <w:p w:rsidR="00962E37" w:rsidRDefault="00962E37" w:rsidP="00962E37">
      <w:pPr>
        <w:pStyle w:val="Caption"/>
        <w:jc w:val="center"/>
      </w:pPr>
      <w:r>
        <w:t xml:space="preserve">Figure </w:t>
      </w:r>
      <w:r w:rsidR="001C37E5">
        <w:fldChar w:fldCharType="begin"/>
      </w:r>
      <w:r w:rsidR="00A22F18">
        <w:instrText xml:space="preserve"> SEQ Figure \* ARABIC </w:instrText>
      </w:r>
      <w:r w:rsidR="001C37E5">
        <w:fldChar w:fldCharType="separate"/>
      </w:r>
      <w:r w:rsidR="00326823">
        <w:rPr>
          <w:noProof/>
        </w:rPr>
        <w:t>4</w:t>
      </w:r>
      <w:r w:rsidR="001C37E5">
        <w:rPr>
          <w:noProof/>
        </w:rPr>
        <w:fldChar w:fldCharType="end"/>
      </w:r>
      <w:r w:rsidR="00A22F18">
        <w:rPr>
          <w:noProof/>
        </w:rPr>
        <w:t>.4</w:t>
      </w:r>
      <w:r>
        <w:t>: Classification report of KNN Classification</w:t>
      </w:r>
    </w:p>
    <w:p w:rsidR="00962E37" w:rsidRDefault="00962E37" w:rsidP="00962E37"/>
    <w:p w:rsidR="00962E37" w:rsidRDefault="00962E37" w:rsidP="00962E37">
      <w:pPr>
        <w:rPr>
          <w:b/>
          <w:sz w:val="28"/>
          <w:szCs w:val="28"/>
        </w:rPr>
      </w:pPr>
      <w:r>
        <w:tab/>
      </w:r>
      <w:r>
        <w:rPr>
          <w:b/>
          <w:sz w:val="28"/>
          <w:szCs w:val="28"/>
        </w:rPr>
        <w:t>4.4.2 Logistic Regression</w:t>
      </w:r>
    </w:p>
    <w:p w:rsidR="00962E37" w:rsidRDefault="00962E37" w:rsidP="00962E37">
      <w:pPr>
        <w:rPr>
          <w:b/>
          <w:sz w:val="28"/>
          <w:szCs w:val="28"/>
        </w:rPr>
      </w:pPr>
    </w:p>
    <w:p w:rsidR="00962E37" w:rsidRDefault="00962E37" w:rsidP="00962E37">
      <w:pPr>
        <w:spacing w:line="360" w:lineRule="auto"/>
        <w:ind w:left="720"/>
        <w:jc w:val="both"/>
      </w:pPr>
      <w:r>
        <w:t>Logistic regression is a popular and widely used algorithm for binary classification problems, where the goal is to predict one of two possible outcomes. In this research paper, logistic regression was chosen for the binary classification task due to its simplicity, interpretability, and effectiveness in handling linearly separable datasets. Logistic regression estimates the probability of the positive class as a function of the input variables, using a sigmoid function that outputs values between 0 and 1 predicting whether or not the person has Parkinson.</w:t>
      </w:r>
    </w:p>
    <w:p w:rsidR="00962E37" w:rsidRDefault="00962E37" w:rsidP="00962E37">
      <w:pPr>
        <w:spacing w:line="360" w:lineRule="auto"/>
        <w:ind w:left="720"/>
        <w:jc w:val="center"/>
        <w:rPr>
          <w:sz w:val="24"/>
          <w:szCs w:val="28"/>
        </w:rPr>
      </w:pPr>
      <w:r>
        <w:rPr>
          <w:noProof/>
          <w:sz w:val="24"/>
          <w:szCs w:val="28"/>
          <w:lang w:bidi="ar-SA"/>
        </w:rPr>
        <w:drawing>
          <wp:inline distT="0" distB="0" distL="0" distR="0">
            <wp:extent cx="3963078" cy="16843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05-01 at 03.05.56_cbbe5323.jpg"/>
                    <pic:cNvPicPr/>
                  </pic:nvPicPr>
                  <pic:blipFill>
                    <a:blip r:embed="rId19">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95053" cy="1697897"/>
                    </a:xfrm>
                    <a:prstGeom prst="rect">
                      <a:avLst/>
                    </a:prstGeom>
                  </pic:spPr>
                </pic:pic>
              </a:graphicData>
            </a:graphic>
          </wp:inline>
        </w:drawing>
      </w:r>
    </w:p>
    <w:p w:rsidR="00962E37" w:rsidRDefault="00962E37" w:rsidP="00962E37">
      <w:pPr>
        <w:pStyle w:val="Caption"/>
        <w:jc w:val="center"/>
        <w:rPr>
          <w:sz w:val="24"/>
          <w:szCs w:val="28"/>
        </w:rPr>
      </w:pPr>
      <w:r>
        <w:t xml:space="preserve">Figure </w:t>
      </w:r>
      <w:r w:rsidR="00A22F18">
        <w:t>4.</w:t>
      </w:r>
      <w:r w:rsidR="001C37E5">
        <w:fldChar w:fldCharType="begin"/>
      </w:r>
      <w:r w:rsidR="00A22F18">
        <w:instrText xml:space="preserve"> SEQ Figure \* ARABIC </w:instrText>
      </w:r>
      <w:r w:rsidR="001C37E5">
        <w:fldChar w:fldCharType="separate"/>
      </w:r>
      <w:r w:rsidR="00326823">
        <w:rPr>
          <w:noProof/>
        </w:rPr>
        <w:t>5</w:t>
      </w:r>
      <w:r w:rsidR="001C37E5">
        <w:rPr>
          <w:noProof/>
        </w:rPr>
        <w:fldChar w:fldCharType="end"/>
      </w:r>
      <w:r>
        <w:t>: Classification report of Logistic Regression</w:t>
      </w:r>
    </w:p>
    <w:p w:rsidR="00962E37" w:rsidRPr="00962E37" w:rsidRDefault="00962E37" w:rsidP="00962E37">
      <w:pPr>
        <w:spacing w:line="360" w:lineRule="auto"/>
        <w:ind w:left="720"/>
        <w:jc w:val="both"/>
        <w:rPr>
          <w:sz w:val="24"/>
          <w:szCs w:val="28"/>
        </w:rPr>
      </w:pPr>
    </w:p>
    <w:p w:rsidR="00182E54" w:rsidRPr="00A9321C" w:rsidRDefault="00962E37" w:rsidP="00A9321C">
      <w:pPr>
        <w:rPr>
          <w:sz w:val="24"/>
          <w:szCs w:val="24"/>
        </w:rPr>
      </w:pPr>
      <w:r>
        <w:rPr>
          <w:sz w:val="24"/>
          <w:szCs w:val="24"/>
        </w:rPr>
        <w:tab/>
      </w:r>
      <w:r>
        <w:rPr>
          <w:b/>
          <w:sz w:val="28"/>
          <w:szCs w:val="24"/>
        </w:rPr>
        <w:t>4.4.3 Naïve Bayes Classifier</w:t>
      </w:r>
    </w:p>
    <w:p w:rsidR="00962E37" w:rsidRDefault="00962E37" w:rsidP="00182E54">
      <w:pPr>
        <w:rPr>
          <w:b/>
          <w:sz w:val="28"/>
          <w:szCs w:val="24"/>
        </w:rPr>
      </w:pPr>
    </w:p>
    <w:p w:rsidR="00962E37" w:rsidRDefault="00962E37" w:rsidP="00962E37">
      <w:pPr>
        <w:spacing w:line="360" w:lineRule="auto"/>
        <w:ind w:left="720"/>
        <w:jc w:val="both"/>
        <w:rPr>
          <w:sz w:val="24"/>
          <w:szCs w:val="24"/>
        </w:rPr>
      </w:pPr>
      <w:r w:rsidRPr="00962E37">
        <w:rPr>
          <w:sz w:val="24"/>
          <w:szCs w:val="24"/>
        </w:rPr>
        <w:t xml:space="preserve">Naive Bayes classification was used due to its simplicity and effectiveness in </w:t>
      </w:r>
      <w:r w:rsidRPr="00962E37">
        <w:rPr>
          <w:sz w:val="24"/>
          <w:szCs w:val="24"/>
        </w:rPr>
        <w:lastRenderedPageBreak/>
        <w:t>handling high-dimensional datasets. Naive Bayes is a probabilistic algorithm that is based on the Bayes theorem and the assumption of conditional independence between features. This assumption simplifies the probability calculation by allowing the algorithm to estimate the probability of each feature independently, given the class variable.</w:t>
      </w:r>
    </w:p>
    <w:p w:rsidR="00962E37" w:rsidRDefault="00962E37" w:rsidP="00962E37">
      <w:pPr>
        <w:spacing w:line="360" w:lineRule="auto"/>
        <w:ind w:left="720"/>
        <w:jc w:val="center"/>
        <w:rPr>
          <w:b/>
          <w:sz w:val="24"/>
          <w:szCs w:val="24"/>
        </w:rPr>
      </w:pPr>
      <w:r>
        <w:rPr>
          <w:b/>
          <w:noProof/>
          <w:sz w:val="24"/>
          <w:szCs w:val="24"/>
          <w:lang w:bidi="ar-SA"/>
        </w:rPr>
        <w:drawing>
          <wp:inline distT="0" distB="0" distL="0" distR="0">
            <wp:extent cx="3856007" cy="15960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05-01 at 03.04.09_20cb997c.jpg"/>
                    <pic:cNvPicPr/>
                  </pic:nvPicPr>
                  <pic:blipFill>
                    <a:blip r:embed="rId20">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89250" cy="1609791"/>
                    </a:xfrm>
                    <a:prstGeom prst="rect">
                      <a:avLst/>
                    </a:prstGeom>
                  </pic:spPr>
                </pic:pic>
              </a:graphicData>
            </a:graphic>
          </wp:inline>
        </w:drawing>
      </w:r>
    </w:p>
    <w:p w:rsidR="00962E37" w:rsidRDefault="00524009" w:rsidP="00962E37">
      <w:pPr>
        <w:pStyle w:val="Caption"/>
        <w:jc w:val="center"/>
      </w:pPr>
      <w:r>
        <w:t>Figure 4.6</w:t>
      </w:r>
      <w:r w:rsidR="00962E37">
        <w:t>: Classification report of Naïve Bayes Classifier</w:t>
      </w:r>
    </w:p>
    <w:p w:rsidR="00962E37" w:rsidRDefault="00962E37" w:rsidP="00962E37">
      <w:pPr>
        <w:rPr>
          <w:b/>
          <w:sz w:val="28"/>
        </w:rPr>
      </w:pPr>
      <w:r>
        <w:tab/>
      </w:r>
      <w:r>
        <w:rPr>
          <w:b/>
          <w:sz w:val="28"/>
        </w:rPr>
        <w:t>4.4.4 Decision Tree Classification</w:t>
      </w:r>
    </w:p>
    <w:p w:rsidR="00962E37" w:rsidRPr="00962E37" w:rsidRDefault="00962E37" w:rsidP="00962E37">
      <w:pPr>
        <w:rPr>
          <w:sz w:val="24"/>
        </w:rPr>
      </w:pPr>
      <w:r>
        <w:rPr>
          <w:sz w:val="24"/>
        </w:rPr>
        <w:tab/>
      </w:r>
    </w:p>
    <w:p w:rsidR="00962E37" w:rsidRDefault="00C4568B" w:rsidP="00C4568B">
      <w:pPr>
        <w:spacing w:line="360" w:lineRule="auto"/>
        <w:ind w:left="720"/>
        <w:jc w:val="both"/>
        <w:rPr>
          <w:sz w:val="24"/>
          <w:szCs w:val="24"/>
        </w:rPr>
      </w:pPr>
      <w:r w:rsidRPr="00C4568B">
        <w:rPr>
          <w:sz w:val="24"/>
          <w:szCs w:val="24"/>
        </w:rPr>
        <w:t>Decision Tree Classification models the relationship between independent and dependent variables by recursively partitioning data into subsets, aiming to maximize impurity reduction. It is versatile, handling both binary and multi-class classification and suitable for non-linear relationships and interactions between variables. Additionally, it can manage missing data and outliers effectively.</w:t>
      </w:r>
    </w:p>
    <w:p w:rsidR="00C4568B" w:rsidRDefault="00C4568B" w:rsidP="00C4568B">
      <w:pPr>
        <w:spacing w:line="360" w:lineRule="auto"/>
        <w:ind w:left="720"/>
        <w:jc w:val="center"/>
        <w:rPr>
          <w:sz w:val="24"/>
          <w:szCs w:val="24"/>
        </w:rPr>
      </w:pPr>
      <w:r>
        <w:rPr>
          <w:noProof/>
          <w:sz w:val="24"/>
          <w:szCs w:val="24"/>
          <w:lang w:bidi="ar-SA"/>
        </w:rPr>
        <w:drawing>
          <wp:inline distT="0" distB="0" distL="0" distR="0">
            <wp:extent cx="4581525" cy="2114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4-05-01 at 03.07.23_c665e80a.jpg"/>
                    <pic:cNvPicPr/>
                  </pic:nvPicPr>
                  <pic:blipFill>
                    <a:blip r:embed="rId2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81525" cy="2114550"/>
                    </a:xfrm>
                    <a:prstGeom prst="rect">
                      <a:avLst/>
                    </a:prstGeom>
                  </pic:spPr>
                </pic:pic>
              </a:graphicData>
            </a:graphic>
          </wp:inline>
        </w:drawing>
      </w:r>
    </w:p>
    <w:p w:rsidR="00C4568B" w:rsidRDefault="00C4568B" w:rsidP="00C4568B">
      <w:pPr>
        <w:pStyle w:val="Caption"/>
        <w:jc w:val="center"/>
      </w:pPr>
      <w:r>
        <w:t xml:space="preserve">Figure </w:t>
      </w:r>
      <w:r w:rsidR="00A22F18">
        <w:t>4.</w:t>
      </w:r>
      <w:r>
        <w:t>7: Classification report of Decision Tree Classification</w:t>
      </w:r>
    </w:p>
    <w:p w:rsidR="00C4568B" w:rsidRDefault="00C4568B" w:rsidP="00C4568B">
      <w:pPr>
        <w:ind w:firstLine="720"/>
        <w:rPr>
          <w:b/>
          <w:sz w:val="28"/>
          <w:szCs w:val="28"/>
        </w:rPr>
      </w:pPr>
      <w:r>
        <w:rPr>
          <w:b/>
          <w:sz w:val="28"/>
          <w:szCs w:val="28"/>
        </w:rPr>
        <w:t>4.4.5 Neural Network</w:t>
      </w:r>
    </w:p>
    <w:p w:rsidR="00C4568B" w:rsidRDefault="00C4568B" w:rsidP="00C4568B">
      <w:pPr>
        <w:ind w:firstLine="720"/>
        <w:rPr>
          <w:b/>
          <w:sz w:val="28"/>
          <w:szCs w:val="28"/>
        </w:rPr>
      </w:pPr>
    </w:p>
    <w:p w:rsidR="00C4568B" w:rsidRDefault="00C4568B" w:rsidP="00C4568B">
      <w:pPr>
        <w:spacing w:line="360" w:lineRule="auto"/>
        <w:ind w:left="720"/>
        <w:jc w:val="both"/>
        <w:rPr>
          <w:sz w:val="24"/>
          <w:szCs w:val="28"/>
        </w:rPr>
      </w:pPr>
      <w:r w:rsidRPr="00C4568B">
        <w:rPr>
          <w:sz w:val="24"/>
          <w:szCs w:val="28"/>
        </w:rPr>
        <w:t xml:space="preserve">The neural network architecture is defined with an input layer, two hidden layers employing ReLU activation functions, and an output layer utilizing softmax activation for multiclass classification. Following model compilation with the Adam optimizer and categorical cross-entropy loss function, training commences </w:t>
      </w:r>
      <w:r w:rsidRPr="00C4568B">
        <w:rPr>
          <w:sz w:val="24"/>
          <w:szCs w:val="28"/>
        </w:rPr>
        <w:lastRenderedPageBreak/>
        <w:t>on the training data. Once trained, the model predicts probabilities for the test data. True labels are binarized for evaluation, and accuracy is computed by comparing predicted labels to true labels. Ultimately, the code prints the accuracy score, providing a measure of the model's performance in classifying unseen data</w:t>
      </w:r>
      <w:r>
        <w:rPr>
          <w:sz w:val="24"/>
          <w:szCs w:val="28"/>
        </w:rPr>
        <w:t>.</w:t>
      </w:r>
    </w:p>
    <w:p w:rsidR="00C4568B" w:rsidRDefault="00C4568B" w:rsidP="00C4568B">
      <w:pPr>
        <w:spacing w:line="360" w:lineRule="auto"/>
        <w:ind w:left="720"/>
        <w:jc w:val="center"/>
        <w:rPr>
          <w:sz w:val="24"/>
          <w:szCs w:val="28"/>
        </w:rPr>
      </w:pPr>
      <w:r>
        <w:rPr>
          <w:noProof/>
          <w:sz w:val="24"/>
          <w:szCs w:val="28"/>
          <w:lang w:bidi="ar-SA"/>
        </w:rPr>
        <w:drawing>
          <wp:inline distT="0" distB="0" distL="0" distR="0">
            <wp:extent cx="3842080" cy="1794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4-05-01 at 03.16.54_6588e598.jpg"/>
                    <pic:cNvPicPr/>
                  </pic:nvPicPr>
                  <pic:blipFill>
                    <a:blip r:embed="rId22">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80949" cy="1812447"/>
                    </a:xfrm>
                    <a:prstGeom prst="rect">
                      <a:avLst/>
                    </a:prstGeom>
                  </pic:spPr>
                </pic:pic>
              </a:graphicData>
            </a:graphic>
          </wp:inline>
        </w:drawing>
      </w:r>
    </w:p>
    <w:p w:rsidR="00C4568B" w:rsidRDefault="00C4568B" w:rsidP="00C4568B">
      <w:pPr>
        <w:pStyle w:val="Caption"/>
        <w:jc w:val="center"/>
      </w:pPr>
      <w:r>
        <w:t xml:space="preserve">Figure </w:t>
      </w:r>
      <w:r w:rsidR="00A22F18">
        <w:t>4.</w:t>
      </w:r>
      <w:r>
        <w:t>8: Classification report of Neural Network</w:t>
      </w:r>
    </w:p>
    <w:p w:rsidR="00997AA7" w:rsidRPr="00997AA7" w:rsidRDefault="00997AA7" w:rsidP="00997AA7"/>
    <w:p w:rsidR="00C4568B" w:rsidRDefault="00C4568B" w:rsidP="00997AA7"/>
    <w:p w:rsidR="00997AA7" w:rsidRDefault="00997AA7" w:rsidP="00997AA7">
      <w:pPr>
        <w:spacing w:line="360" w:lineRule="auto"/>
        <w:rPr>
          <w:b/>
          <w:sz w:val="28"/>
        </w:rPr>
      </w:pPr>
      <w:r>
        <w:rPr>
          <w:b/>
          <w:sz w:val="28"/>
        </w:rPr>
        <w:t>4.5 Performance Analysis</w:t>
      </w:r>
    </w:p>
    <w:p w:rsidR="006D2D7C" w:rsidRDefault="00997AA7" w:rsidP="006D2D7C">
      <w:pPr>
        <w:spacing w:line="360" w:lineRule="auto"/>
        <w:jc w:val="both"/>
        <w:rPr>
          <w:sz w:val="24"/>
          <w:szCs w:val="28"/>
        </w:rPr>
      </w:pPr>
      <w:r w:rsidRPr="00997AA7">
        <w:rPr>
          <w:sz w:val="24"/>
          <w:szCs w:val="28"/>
        </w:rPr>
        <w:t>Based on the results obtained from applying various algorithms - Naive Bayes, Decision Tree, KNN, Logistic Regression, and Neural Network - to the dataset, it is evident that each algorithm yields differing levels of accuracy. Naive Bayes and Decision Tree classifiers achieved accuracy scores of 84.09% and 82.97%, respectively, while KNN and Logistic Regression classifiers performed slightly better with accuracy scores of 84.37% and 85.51%, respectively. Notably, the Neural Network model achieved the highest accuracy score of 87.58% among all the algorithms tested</w:t>
      </w:r>
      <w:r w:rsidR="006D2D7C">
        <w:rPr>
          <w:sz w:val="24"/>
          <w:szCs w:val="28"/>
        </w:rPr>
        <w:t>.</w:t>
      </w:r>
    </w:p>
    <w:p w:rsidR="00997AA7" w:rsidRDefault="006D2D7C" w:rsidP="006D2D7C">
      <w:pPr>
        <w:spacing w:line="360" w:lineRule="auto"/>
        <w:jc w:val="center"/>
        <w:rPr>
          <w:sz w:val="24"/>
          <w:szCs w:val="28"/>
        </w:rPr>
      </w:pPr>
      <w:r>
        <w:rPr>
          <w:noProof/>
          <w:sz w:val="24"/>
          <w:szCs w:val="28"/>
          <w:lang w:bidi="ar-SA"/>
        </w:rPr>
        <w:drawing>
          <wp:inline distT="0" distB="0" distL="0" distR="0">
            <wp:extent cx="4044952" cy="28912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4-05-01 at 03.29.51_698ee049.jpg"/>
                    <pic:cNvPicPr/>
                  </pic:nvPicPr>
                  <pic:blipFill rotWithShape="1">
                    <a:blip r:embed="rId23">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4284"/>
                    <a:stretch/>
                  </pic:blipFill>
                  <pic:spPr bwMode="auto">
                    <a:xfrm>
                      <a:off x="0" y="0"/>
                      <a:ext cx="4109109" cy="2937158"/>
                    </a:xfrm>
                    <a:prstGeom prst="rect">
                      <a:avLst/>
                    </a:prstGeom>
                    <a:ln>
                      <a:noFill/>
                    </a:ln>
                    <a:extLst>
                      <a:ext uri="{53640926-AAD7-44D8-BBD7-CCE9431645EC}">
                        <a14:shadowObscured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97AA7" w:rsidRDefault="00997AA7" w:rsidP="006D2D7C">
      <w:pPr>
        <w:pStyle w:val="Caption"/>
        <w:jc w:val="center"/>
        <w:rPr>
          <w:sz w:val="24"/>
          <w:szCs w:val="28"/>
        </w:rPr>
      </w:pPr>
      <w:r>
        <w:t xml:space="preserve">Figure </w:t>
      </w:r>
      <w:r w:rsidR="00A22F18">
        <w:t>4.</w:t>
      </w:r>
      <w:r>
        <w:t>9:</w:t>
      </w:r>
      <w:r w:rsidR="006D2D7C">
        <w:t xml:space="preserve"> Accuracy Scores of Different Algorithm</w:t>
      </w:r>
    </w:p>
    <w:p w:rsidR="00997AA7" w:rsidRDefault="006D2D7C" w:rsidP="00997AA7">
      <w:pPr>
        <w:spacing w:line="360" w:lineRule="auto"/>
        <w:jc w:val="both"/>
        <w:rPr>
          <w:sz w:val="24"/>
          <w:szCs w:val="28"/>
        </w:rPr>
      </w:pPr>
      <w:r w:rsidRPr="00997AA7">
        <w:rPr>
          <w:sz w:val="24"/>
          <w:szCs w:val="28"/>
        </w:rPr>
        <w:lastRenderedPageBreak/>
        <w:t>This comparison highlights the varying effectiveness of different algorithms in accurately predicting the target variable in the dataset. While Naive Bayes and Decision Tree classifiers exhibit decent performance, KNN and Logistic Regression classifiers demonstrate slightly higher accuracy. However, the Neural Network model stands out as the most accurate a</w:t>
      </w:r>
      <w:r>
        <w:rPr>
          <w:sz w:val="24"/>
          <w:szCs w:val="28"/>
        </w:rPr>
        <w:t>mong all the algorithms tested.</w:t>
      </w:r>
    </w:p>
    <w:p w:rsidR="00997AA7" w:rsidRDefault="00997AA7" w:rsidP="00997AA7">
      <w:pPr>
        <w:spacing w:line="360" w:lineRule="auto"/>
        <w:jc w:val="both"/>
        <w:rPr>
          <w:sz w:val="24"/>
          <w:szCs w:val="28"/>
        </w:rPr>
      </w:pPr>
      <w:r>
        <w:rPr>
          <w:noProof/>
          <w:sz w:val="24"/>
          <w:szCs w:val="28"/>
          <w:lang w:bidi="ar-SA"/>
        </w:rPr>
        <w:drawing>
          <wp:inline distT="0" distB="0" distL="0" distR="0">
            <wp:extent cx="5524500" cy="1492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4-05-01 at 03.31.54_507c9931.jpg"/>
                    <pic:cNvPicPr/>
                  </pic:nvPicPr>
                  <pic:blipFill>
                    <a:blip r:embed="rId24">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24500" cy="1492885"/>
                    </a:xfrm>
                    <a:prstGeom prst="rect">
                      <a:avLst/>
                    </a:prstGeom>
                  </pic:spPr>
                </pic:pic>
              </a:graphicData>
            </a:graphic>
          </wp:inline>
        </w:drawing>
      </w:r>
    </w:p>
    <w:p w:rsidR="006D2D7C" w:rsidRDefault="006D2D7C" w:rsidP="006D2D7C">
      <w:pPr>
        <w:pStyle w:val="Caption"/>
        <w:jc w:val="center"/>
      </w:pPr>
      <w:r>
        <w:t xml:space="preserve">Table </w:t>
      </w:r>
      <w:r w:rsidR="00524009">
        <w:t>4.</w:t>
      </w:r>
      <w:r w:rsidR="001C37E5">
        <w:fldChar w:fldCharType="begin"/>
      </w:r>
      <w:r w:rsidR="00A22F18">
        <w:instrText xml:space="preserve"> SEQ Table \* ARABIC </w:instrText>
      </w:r>
      <w:r w:rsidR="001C37E5">
        <w:fldChar w:fldCharType="separate"/>
      </w:r>
      <w:r w:rsidR="00326823">
        <w:rPr>
          <w:noProof/>
        </w:rPr>
        <w:t>2</w:t>
      </w:r>
      <w:r w:rsidR="001C37E5">
        <w:rPr>
          <w:noProof/>
        </w:rPr>
        <w:fldChar w:fldCharType="end"/>
      </w:r>
      <w:r>
        <w:t>: Comparing the different models</w:t>
      </w:r>
    </w:p>
    <w:p w:rsidR="006D2D7C" w:rsidRDefault="006D2D7C" w:rsidP="006D2D7C"/>
    <w:p w:rsidR="00326823" w:rsidRDefault="00326823" w:rsidP="2F8EFF48">
      <w:pPr>
        <w:spacing w:line="360" w:lineRule="auto"/>
        <w:jc w:val="both"/>
      </w:pPr>
      <w:r w:rsidRPr="2F8EFF48">
        <w:rPr>
          <w:sz w:val="24"/>
          <w:szCs w:val="24"/>
        </w:rPr>
        <w:t>As the Neural Network emerges as the top-performing model among the algorithms tested, it underscores its efficacy in accurately predicting student stress levels. In terms of feature importance, insights from Figure 10 illustrate that mental_health_history, blood_pressure, and anxiety_level are identified as the most influential features, to the predictive accuracy of the model. This underscores the critical role of mental health indicators and physiological factors in understanding and predicting student stress. Additionally, social support emerges as another key determinant, in the model. These findings underscore the holistic approachrequired in addressing student stress, highlighting the importance of considering both psychological well-being and social dynamics in educational settings.</w:t>
      </w:r>
    </w:p>
    <w:p w:rsidR="2F8EFF48" w:rsidRDefault="2F8EFF48" w:rsidP="2F8EFF48">
      <w:pPr>
        <w:spacing w:line="360" w:lineRule="auto"/>
        <w:jc w:val="both"/>
        <w:rPr>
          <w:sz w:val="24"/>
          <w:szCs w:val="24"/>
        </w:rPr>
      </w:pPr>
    </w:p>
    <w:p w:rsidR="00453C3E" w:rsidRDefault="00453C3E" w:rsidP="2F8EFF48">
      <w:pPr>
        <w:spacing w:line="360" w:lineRule="auto"/>
        <w:jc w:val="both"/>
        <w:rPr>
          <w:sz w:val="24"/>
          <w:szCs w:val="24"/>
        </w:rPr>
      </w:pPr>
      <w:r w:rsidRPr="2F8EFF48">
        <w:rPr>
          <w:sz w:val="24"/>
          <w:szCs w:val="24"/>
        </w:rPr>
        <w:t xml:space="preserve">We developed a user interface utilizing HTML and CSS for the front-end design, coupled with Flask for the back-end functionality. Flask provides a web framework that allows us to integrate Python code seamlessly into the application. We trained and saved a neural network model using Python's scikit-learn library, and then serialized it into a pickle file. This pickle file serves as a compact representation of the trained model. In our Flask application, we load this pickle file and use it to make predictions based on user input. The input from the user interface is passed to the Flask server, where it undergoes any necessary preprocessing before being fed into the neural network model for prediction. The predicted results are then sent back to the user interface for display. This setup enables us to create an interactive web application where users can input their data and </w:t>
      </w:r>
      <w:r w:rsidRPr="2F8EFF48">
        <w:rPr>
          <w:sz w:val="24"/>
          <w:szCs w:val="24"/>
        </w:rPr>
        <w:lastRenderedPageBreak/>
        <w:t>receive predictions from the neural network model in real-time</w:t>
      </w:r>
    </w:p>
    <w:p w:rsidR="00A22F18" w:rsidRDefault="00A22F18" w:rsidP="00326823">
      <w:pPr>
        <w:rPr>
          <w:b/>
          <w:sz w:val="28"/>
        </w:rPr>
      </w:pPr>
    </w:p>
    <w:p w:rsidR="00326823" w:rsidRDefault="00326823" w:rsidP="00326823">
      <w:pPr>
        <w:rPr>
          <w:b/>
          <w:sz w:val="28"/>
        </w:rPr>
      </w:pPr>
      <w:r>
        <w:rPr>
          <w:b/>
          <w:sz w:val="28"/>
        </w:rPr>
        <w:t>SUMMARY</w:t>
      </w:r>
    </w:p>
    <w:p w:rsidR="00326823" w:rsidRPr="00326823" w:rsidRDefault="00326823" w:rsidP="00326823">
      <w:pPr>
        <w:rPr>
          <w:b/>
          <w:sz w:val="28"/>
        </w:rPr>
      </w:pPr>
    </w:p>
    <w:p w:rsidR="00326823" w:rsidRPr="00326823" w:rsidRDefault="00326823" w:rsidP="0035710D">
      <w:pPr>
        <w:pStyle w:val="ListParagraph"/>
        <w:numPr>
          <w:ilvl w:val="0"/>
          <w:numId w:val="6"/>
        </w:numPr>
        <w:spacing w:line="276" w:lineRule="auto"/>
        <w:rPr>
          <w:sz w:val="24"/>
          <w:szCs w:val="28"/>
        </w:rPr>
      </w:pPr>
      <w:r w:rsidRPr="00326823">
        <w:rPr>
          <w:sz w:val="24"/>
          <w:szCs w:val="28"/>
        </w:rPr>
        <w:t>The dataset "Student Stress Factors: A Comprehensive Analysis" on Kaggle offers insights into causes and consequences of student stress.</w:t>
      </w:r>
    </w:p>
    <w:p w:rsidR="00326823" w:rsidRPr="00326823" w:rsidRDefault="00326823" w:rsidP="0035710D">
      <w:pPr>
        <w:pStyle w:val="ListParagraph"/>
        <w:numPr>
          <w:ilvl w:val="0"/>
          <w:numId w:val="6"/>
        </w:numPr>
        <w:spacing w:line="276" w:lineRule="auto"/>
        <w:rPr>
          <w:sz w:val="24"/>
          <w:szCs w:val="28"/>
        </w:rPr>
      </w:pPr>
      <w:r w:rsidRPr="00326823">
        <w:rPr>
          <w:sz w:val="24"/>
          <w:szCs w:val="28"/>
        </w:rPr>
        <w:t>Approximately 308 new data points were added, enhancing dataset relevance by nearly 28%.</w:t>
      </w:r>
    </w:p>
    <w:p w:rsidR="00326823" w:rsidRPr="00326823" w:rsidRDefault="00326823" w:rsidP="0035710D">
      <w:pPr>
        <w:pStyle w:val="ListParagraph"/>
        <w:numPr>
          <w:ilvl w:val="0"/>
          <w:numId w:val="6"/>
        </w:numPr>
        <w:spacing w:line="276" w:lineRule="auto"/>
        <w:rPr>
          <w:sz w:val="24"/>
          <w:szCs w:val="28"/>
        </w:rPr>
      </w:pPr>
      <w:r w:rsidRPr="00326823">
        <w:rPr>
          <w:sz w:val="24"/>
          <w:szCs w:val="28"/>
        </w:rPr>
        <w:t>Dataset features are categorized into psychological, physiological, social, environmental, and academic factors.</w:t>
      </w:r>
    </w:p>
    <w:p w:rsidR="00326823" w:rsidRPr="00326823" w:rsidRDefault="00326823" w:rsidP="0035710D">
      <w:pPr>
        <w:pStyle w:val="ListParagraph"/>
        <w:numPr>
          <w:ilvl w:val="0"/>
          <w:numId w:val="6"/>
        </w:numPr>
        <w:spacing w:line="276" w:lineRule="auto"/>
        <w:rPr>
          <w:sz w:val="24"/>
          <w:szCs w:val="28"/>
        </w:rPr>
      </w:pPr>
      <w:r w:rsidRPr="00326823">
        <w:rPr>
          <w:sz w:val="24"/>
          <w:szCs w:val="28"/>
        </w:rPr>
        <w:t>Basic data analysis involves cleaning data, descriptive statistics, and visualizations.</w:t>
      </w:r>
    </w:p>
    <w:p w:rsidR="00326823" w:rsidRPr="00326823" w:rsidRDefault="00326823" w:rsidP="0035710D">
      <w:pPr>
        <w:pStyle w:val="ListParagraph"/>
        <w:numPr>
          <w:ilvl w:val="0"/>
          <w:numId w:val="6"/>
        </w:numPr>
        <w:spacing w:line="276" w:lineRule="auto"/>
        <w:rPr>
          <w:sz w:val="24"/>
          <w:szCs w:val="28"/>
        </w:rPr>
      </w:pPr>
      <w:r w:rsidRPr="00326823">
        <w:rPr>
          <w:sz w:val="24"/>
          <w:szCs w:val="28"/>
        </w:rPr>
        <w:t>Model analysis includes KNN, Logistic Regression, Naïve Bayes Classifier, Decision Tree Classification, and Neural Network.</w:t>
      </w:r>
    </w:p>
    <w:p w:rsidR="00326823" w:rsidRPr="00326823" w:rsidRDefault="00326823" w:rsidP="0035710D">
      <w:pPr>
        <w:pStyle w:val="ListParagraph"/>
        <w:numPr>
          <w:ilvl w:val="0"/>
          <w:numId w:val="6"/>
        </w:numPr>
        <w:spacing w:line="276" w:lineRule="auto"/>
        <w:rPr>
          <w:sz w:val="24"/>
          <w:szCs w:val="28"/>
        </w:rPr>
      </w:pPr>
      <w:r w:rsidRPr="00326823">
        <w:rPr>
          <w:sz w:val="24"/>
          <w:szCs w:val="28"/>
        </w:rPr>
        <w:t>Neural Network emerges as the top-performing model with an accuracy score of 87.58%.</w:t>
      </w:r>
    </w:p>
    <w:p w:rsidR="00326823" w:rsidRPr="00326823" w:rsidRDefault="00326823" w:rsidP="0035710D">
      <w:pPr>
        <w:pStyle w:val="ListParagraph"/>
        <w:numPr>
          <w:ilvl w:val="0"/>
          <w:numId w:val="6"/>
        </w:numPr>
        <w:spacing w:line="276" w:lineRule="auto"/>
        <w:rPr>
          <w:sz w:val="24"/>
          <w:szCs w:val="28"/>
        </w:rPr>
      </w:pPr>
      <w:r w:rsidRPr="00326823">
        <w:rPr>
          <w:sz w:val="24"/>
          <w:szCs w:val="28"/>
        </w:rPr>
        <w:t>Feature importance highlights mental_health_history, blood_pressure, anxiety_level, and social support as influential factors in predicting student stress levels.</w:t>
      </w:r>
    </w:p>
    <w:p w:rsidR="00997AA7" w:rsidRPr="00326823" w:rsidRDefault="00326823" w:rsidP="0035710D">
      <w:pPr>
        <w:pStyle w:val="ListParagraph"/>
        <w:numPr>
          <w:ilvl w:val="0"/>
          <w:numId w:val="6"/>
        </w:numPr>
        <w:spacing w:line="276" w:lineRule="auto"/>
        <w:rPr>
          <w:sz w:val="24"/>
          <w:szCs w:val="28"/>
        </w:rPr>
      </w:pPr>
      <w:r w:rsidRPr="00326823">
        <w:rPr>
          <w:sz w:val="24"/>
          <w:szCs w:val="28"/>
        </w:rPr>
        <w:t>Overall, the findings emphasize the importance of addressing student stress holistically, considering psychological well-being and social dynamics in educational settings.</w:t>
      </w:r>
    </w:p>
    <w:p w:rsidR="00962E37" w:rsidRPr="00962E37" w:rsidRDefault="00962E37" w:rsidP="00C4568B">
      <w:pPr>
        <w:pStyle w:val="Caption"/>
        <w:spacing w:line="360" w:lineRule="auto"/>
        <w:rPr>
          <w:b/>
          <w:sz w:val="24"/>
          <w:szCs w:val="24"/>
        </w:rPr>
      </w:pPr>
    </w:p>
    <w:p w:rsidR="0083724A" w:rsidRPr="0083724A" w:rsidRDefault="0083724A" w:rsidP="0083724A">
      <w:pPr>
        <w:spacing w:before="240" w:after="480"/>
        <w:rPr>
          <w:sz w:val="24"/>
          <w:szCs w:val="24"/>
        </w:rPr>
      </w:pPr>
      <w:r>
        <w:rPr>
          <w:b/>
          <w:sz w:val="28"/>
          <w:szCs w:val="24"/>
        </w:rPr>
        <w:tab/>
      </w:r>
    </w:p>
    <w:p w:rsidR="00A9321C" w:rsidRDefault="00A9321C" w:rsidP="00A9321C">
      <w:pPr>
        <w:spacing w:before="240" w:after="480"/>
        <w:rPr>
          <w:b/>
          <w:sz w:val="36"/>
          <w:szCs w:val="36"/>
        </w:rPr>
      </w:pPr>
    </w:p>
    <w:p w:rsidR="00A9321C" w:rsidRDefault="00A9321C" w:rsidP="00A9321C">
      <w:pPr>
        <w:spacing w:before="240" w:after="480"/>
        <w:rPr>
          <w:b/>
          <w:sz w:val="36"/>
          <w:szCs w:val="36"/>
        </w:rPr>
      </w:pPr>
    </w:p>
    <w:p w:rsidR="00A9321C" w:rsidRDefault="00A9321C" w:rsidP="00A9321C">
      <w:pPr>
        <w:spacing w:before="240" w:after="480"/>
        <w:rPr>
          <w:b/>
          <w:sz w:val="36"/>
          <w:szCs w:val="36"/>
        </w:rPr>
      </w:pPr>
    </w:p>
    <w:p w:rsidR="00A9321C" w:rsidRDefault="00A9321C" w:rsidP="00A9321C">
      <w:pPr>
        <w:spacing w:before="240" w:after="480"/>
        <w:rPr>
          <w:b/>
          <w:sz w:val="36"/>
          <w:szCs w:val="36"/>
        </w:rPr>
      </w:pPr>
    </w:p>
    <w:p w:rsidR="00A9321C" w:rsidRDefault="00A9321C" w:rsidP="00A9321C">
      <w:pPr>
        <w:spacing w:before="240" w:after="480"/>
        <w:rPr>
          <w:b/>
          <w:sz w:val="36"/>
          <w:szCs w:val="36"/>
        </w:rPr>
      </w:pPr>
    </w:p>
    <w:p w:rsidR="00F34403" w:rsidRPr="00A9321C" w:rsidRDefault="00F34403" w:rsidP="00A9321C">
      <w:pPr>
        <w:spacing w:before="240" w:after="480"/>
        <w:rPr>
          <w:sz w:val="24"/>
          <w:szCs w:val="24"/>
        </w:rPr>
      </w:pPr>
      <w:r w:rsidRPr="00AD541C">
        <w:rPr>
          <w:b/>
          <w:sz w:val="36"/>
          <w:szCs w:val="36"/>
        </w:rPr>
        <w:lastRenderedPageBreak/>
        <w:t>CHAPTER</w:t>
      </w:r>
      <w:r>
        <w:rPr>
          <w:b/>
          <w:sz w:val="52"/>
          <w:szCs w:val="52"/>
        </w:rPr>
        <w:t xml:space="preserve"> 5</w:t>
      </w:r>
    </w:p>
    <w:p w:rsidR="00F34403" w:rsidRPr="00996663" w:rsidRDefault="001C37E5" w:rsidP="00F34403">
      <w:pPr>
        <w:rPr>
          <w:b/>
          <w:sz w:val="36"/>
          <w:szCs w:val="36"/>
        </w:rPr>
      </w:pPr>
      <w:r w:rsidRPr="001C37E5">
        <w:rPr>
          <w:b/>
          <w:noProof/>
          <w:sz w:val="36"/>
          <w:szCs w:val="36"/>
          <w:lang w:val="en-IN" w:eastAsia="en-IN" w:bidi="ar-SA"/>
        </w:rPr>
        <w:pict>
          <v:line id="_x0000_s1028" style="position:absolute;z-index:251671552;visibility:visible" from=".75pt,6.7pt" to="431.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" strokeweight="4.5pt">
            <v:stroke linestyle="thinThick"/>
          </v:line>
        </w:pict>
      </w:r>
    </w:p>
    <w:p w:rsidR="00F34403" w:rsidRDefault="00F34403" w:rsidP="00F34403">
      <w:pPr>
        <w:rPr>
          <w:b/>
          <w:sz w:val="32"/>
          <w:szCs w:val="32"/>
        </w:rPr>
      </w:pPr>
      <w:r>
        <w:rPr>
          <w:b/>
          <w:sz w:val="32"/>
          <w:szCs w:val="32"/>
        </w:rPr>
        <w:t>CONCLUSION AND FUTURE SCOPE</w:t>
      </w:r>
    </w:p>
    <w:p w:rsidR="00F34403" w:rsidRDefault="00F34403" w:rsidP="00F34403">
      <w:pPr>
        <w:rPr>
          <w:b/>
          <w:sz w:val="32"/>
          <w:szCs w:val="32"/>
        </w:rPr>
      </w:pPr>
    </w:p>
    <w:p w:rsidR="00F34403" w:rsidRDefault="00F34403" w:rsidP="00F34403">
      <w:pPr>
        <w:spacing w:line="360" w:lineRule="auto"/>
        <w:rPr>
          <w:b/>
          <w:sz w:val="28"/>
          <w:szCs w:val="32"/>
        </w:rPr>
      </w:pPr>
      <w:r>
        <w:rPr>
          <w:b/>
          <w:sz w:val="28"/>
          <w:szCs w:val="32"/>
        </w:rPr>
        <w:t>5.1 Conclusion</w:t>
      </w:r>
    </w:p>
    <w:p w:rsidR="00F34403" w:rsidRPr="00F34403" w:rsidRDefault="00F34403" w:rsidP="00F34403">
      <w:pPr>
        <w:spacing w:line="360" w:lineRule="auto"/>
        <w:rPr>
          <w:sz w:val="24"/>
          <w:szCs w:val="32"/>
        </w:rPr>
      </w:pPr>
      <w:r w:rsidRPr="00F34403">
        <w:rPr>
          <w:sz w:val="24"/>
          <w:szCs w:val="32"/>
        </w:rPr>
        <w:t xml:space="preserve">The conclusion of this project highlights the comprehensive evaluation of key factors contributing to student stress and the application of different machine learning techniques to analyze and predict stress levels. By employing methods such as KNN, Logistic Regression, Naive Bayes, and Neural Network, the project demonstrated the ability to classify students into stress level categories based on their features. Additionally, Decision Trees and Random Forest approaches were effective in identifying influential factors on students' stress levels. Overall, the project provided valuable insights into student stress, its prediction, and the factors influencing it. </w:t>
      </w:r>
    </w:p>
    <w:p w:rsidR="00F34403" w:rsidRPr="00F34403" w:rsidRDefault="00F34403" w:rsidP="00F34403">
      <w:pPr>
        <w:spacing w:line="360" w:lineRule="auto"/>
        <w:rPr>
          <w:sz w:val="24"/>
          <w:szCs w:val="32"/>
        </w:rPr>
      </w:pPr>
    </w:p>
    <w:p w:rsidR="00F34403" w:rsidRPr="00F34403" w:rsidRDefault="00F34403" w:rsidP="00F34403">
      <w:pPr>
        <w:spacing w:line="360" w:lineRule="auto"/>
        <w:rPr>
          <w:sz w:val="24"/>
          <w:szCs w:val="32"/>
        </w:rPr>
      </w:pPr>
      <w:r w:rsidRPr="00F34403">
        <w:rPr>
          <w:sz w:val="24"/>
          <w:szCs w:val="32"/>
        </w:rPr>
        <w:t>The outcomes of the study underscore the importance of understanding these factors for developing targeted stress management interventions. Future research could delve deeper into the causal mechanisms of these relationships and explore interventions aimed at increasing social support and academic performance to boost students' self-esteem and reduce stress levels.</w:t>
      </w:r>
    </w:p>
    <w:p w:rsidR="00F34403" w:rsidRPr="00F34403" w:rsidRDefault="00F34403" w:rsidP="00F34403">
      <w:pPr>
        <w:spacing w:line="360" w:lineRule="auto"/>
        <w:rPr>
          <w:sz w:val="24"/>
          <w:szCs w:val="32"/>
        </w:rPr>
      </w:pPr>
    </w:p>
    <w:p w:rsidR="00F34403" w:rsidRPr="00F34403" w:rsidRDefault="00F34403" w:rsidP="00F34403">
      <w:pPr>
        <w:spacing w:line="360" w:lineRule="auto"/>
        <w:rPr>
          <w:sz w:val="24"/>
          <w:szCs w:val="32"/>
        </w:rPr>
      </w:pPr>
      <w:r w:rsidRPr="00F34403">
        <w:rPr>
          <w:sz w:val="24"/>
          <w:szCs w:val="32"/>
        </w:rPr>
        <w:t>Furthermore, the project emphasizes the complex interplay of various factors contributing to student stress levels, highlighting the need for an integrated approach to address student stress. This approach should encompass not only academic factors but also social support and self-esteem, reflecting the multifaceted nature of student well-being.</w:t>
      </w:r>
    </w:p>
    <w:p w:rsidR="00F34403" w:rsidRDefault="00F34403" w:rsidP="00F34403">
      <w:pPr>
        <w:rPr>
          <w:sz w:val="28"/>
          <w:szCs w:val="28"/>
        </w:rPr>
      </w:pPr>
    </w:p>
    <w:p w:rsidR="00F34403" w:rsidRDefault="00F34403" w:rsidP="00F34403">
      <w:pPr>
        <w:spacing w:line="360" w:lineRule="auto"/>
        <w:rPr>
          <w:b/>
          <w:sz w:val="28"/>
          <w:szCs w:val="28"/>
        </w:rPr>
      </w:pPr>
      <w:r>
        <w:rPr>
          <w:b/>
          <w:sz w:val="28"/>
          <w:szCs w:val="28"/>
        </w:rPr>
        <w:t>5.2</w:t>
      </w:r>
      <w:r w:rsidR="000537C5">
        <w:rPr>
          <w:b/>
          <w:sz w:val="28"/>
          <w:szCs w:val="28"/>
        </w:rPr>
        <w:t xml:space="preserve"> Future Scope</w:t>
      </w:r>
    </w:p>
    <w:p w:rsidR="00F34403" w:rsidRDefault="00F34403" w:rsidP="00F34403">
      <w:pPr>
        <w:spacing w:line="360" w:lineRule="auto"/>
        <w:jc w:val="both"/>
        <w:rPr>
          <w:sz w:val="24"/>
          <w:szCs w:val="28"/>
        </w:rPr>
      </w:pPr>
      <w:r w:rsidRPr="00F34403">
        <w:rPr>
          <w:sz w:val="24"/>
          <w:szCs w:val="28"/>
        </w:rPr>
        <w:t xml:space="preserve">In future iterations of the project, enhancing effectiveness and improving capabilities can be achieved through various avenues. Firstly, integrating real-time data analytics can enable prompt responses to student stress by incorporating data streams from mood tracking apps or wearable devices, providing instant feedback and personalized coping strategies. This proactive approach ensures timely intervention and support, fostering a responsive and supportive environment. Additionally, personalized recommendations can </w:t>
      </w:r>
      <w:r w:rsidRPr="00F34403">
        <w:rPr>
          <w:sz w:val="24"/>
          <w:szCs w:val="28"/>
        </w:rPr>
        <w:lastRenderedPageBreak/>
        <w:t>tailor stress management techniques based on individual profiles, including academic performance and personal interests, acknowledging diverse experiences and coping mechanisms. Exploring sentiment analysis techniques, particularly in analyzing text data from student essays or social media, offers insights into emotional well-being, facilitating targeted interventions through advanced natural language processing algorithms. These enhancements promise to create a more adaptive and effective system for supporting student well-being.</w:t>
      </w:r>
    </w:p>
    <w:p w:rsidR="00F34403" w:rsidRDefault="00F34403" w:rsidP="00F34403">
      <w:pPr>
        <w:spacing w:line="360" w:lineRule="auto"/>
        <w:jc w:val="both"/>
        <w:rPr>
          <w:sz w:val="24"/>
          <w:szCs w:val="28"/>
        </w:rPr>
      </w:pPr>
    </w:p>
    <w:p w:rsidR="00F34403" w:rsidRPr="00F34403" w:rsidRDefault="00F34403" w:rsidP="00F34403">
      <w:pPr>
        <w:spacing w:line="360" w:lineRule="auto"/>
        <w:jc w:val="both"/>
        <w:rPr>
          <w:sz w:val="24"/>
          <w:szCs w:val="28"/>
        </w:rPr>
      </w:pPr>
      <w:r w:rsidRPr="00F34403">
        <w:rPr>
          <w:sz w:val="24"/>
          <w:szCs w:val="28"/>
        </w:rPr>
        <w:t>With additional time, a more extensive exploration of hyper parameter tuning for all models could provide valuable insights into their performance. Experimenting with a broader range of parameters, particularly considering the success of Decision Trees and Random Forests opens avenues for exploring additional ensemble methods like AdaBoost or Gradient Boosting to enhance predictive accuracy. Furthermore, while the current research questions primarily focus on predicting stress levels and identifying significant contributing factors, further investigation could delve into identifying combinations of features from different domains that collectively have a greater influence on predicting stress levels. Additionally, exploring variations or ensemble approaches for the models, such as bagging or boosting techniques for Decision Trees and Random Forests, different distance metrics for KNN, and varied architectures for Multi-Layer Perceptron, presents promising directions for future research to deepen our understanding and improve the effectiveness of stress prediction models.</w:t>
      </w:r>
    </w:p>
    <w:p w:rsidR="00126A91" w:rsidRDefault="00126A91" w:rsidP="00F07C71">
      <w:pPr>
        <w:spacing w:before="240" w:after="480" w:line="360" w:lineRule="auto"/>
        <w:jc w:val="both"/>
        <w:rPr>
          <w:b/>
          <w:sz w:val="32"/>
          <w:szCs w:val="32"/>
        </w:rPr>
      </w:pPr>
    </w:p>
    <w:p w:rsidR="00126A91" w:rsidRDefault="00126A91" w:rsidP="00F07C71">
      <w:pPr>
        <w:spacing w:before="240" w:after="480" w:line="360" w:lineRule="auto"/>
        <w:jc w:val="both"/>
        <w:rPr>
          <w:b/>
          <w:sz w:val="32"/>
          <w:szCs w:val="32"/>
        </w:rPr>
      </w:pPr>
    </w:p>
    <w:p w:rsidR="00A9321C" w:rsidRDefault="00A9321C" w:rsidP="00F07C71">
      <w:pPr>
        <w:spacing w:before="240" w:after="480" w:line="360" w:lineRule="auto"/>
        <w:jc w:val="both"/>
        <w:rPr>
          <w:b/>
          <w:sz w:val="32"/>
          <w:szCs w:val="32"/>
        </w:rPr>
      </w:pPr>
    </w:p>
    <w:p w:rsidR="00A9321C" w:rsidRDefault="00A9321C" w:rsidP="00F07C71">
      <w:pPr>
        <w:spacing w:before="240" w:after="480" w:line="360" w:lineRule="auto"/>
        <w:jc w:val="both"/>
        <w:rPr>
          <w:b/>
          <w:sz w:val="32"/>
          <w:szCs w:val="32"/>
        </w:rPr>
      </w:pPr>
    </w:p>
    <w:p w:rsidR="00A9321C" w:rsidRDefault="00A9321C" w:rsidP="00F07C71">
      <w:pPr>
        <w:spacing w:before="240" w:after="480" w:line="360" w:lineRule="auto"/>
        <w:jc w:val="both"/>
        <w:rPr>
          <w:b/>
          <w:sz w:val="32"/>
          <w:szCs w:val="32"/>
        </w:rPr>
      </w:pPr>
    </w:p>
    <w:p w:rsidR="00F07C71" w:rsidRDefault="00F07C71" w:rsidP="00F07C71">
      <w:pPr>
        <w:spacing w:before="240" w:after="480" w:line="360" w:lineRule="auto"/>
        <w:jc w:val="both"/>
        <w:rPr>
          <w:b/>
          <w:sz w:val="32"/>
          <w:szCs w:val="32"/>
        </w:rPr>
      </w:pPr>
      <w:r>
        <w:rPr>
          <w:b/>
          <w:sz w:val="32"/>
          <w:szCs w:val="32"/>
        </w:rPr>
        <w:lastRenderedPageBreak/>
        <w:t>R</w:t>
      </w:r>
      <w:r w:rsidRPr="00201B99">
        <w:rPr>
          <w:b/>
          <w:sz w:val="32"/>
          <w:szCs w:val="32"/>
        </w:rPr>
        <w:t xml:space="preserve">EFERENCES </w:t>
      </w:r>
    </w:p>
    <w:p w:rsidR="00F07C71" w:rsidRPr="006D2D7C" w:rsidRDefault="00F07C71" w:rsidP="006D2D7C">
      <w:pPr>
        <w:adjustRightInd w:val="0"/>
        <w:spacing w:after="240" w:line="360" w:lineRule="auto"/>
        <w:ind w:left="360" w:hanging="360"/>
        <w:jc w:val="both"/>
        <w:rPr>
          <w:lang w:val="en-IN"/>
        </w:rPr>
      </w:pPr>
      <w:r>
        <w:rPr>
          <w:sz w:val="24"/>
          <w:szCs w:val="24"/>
        </w:rPr>
        <w:t xml:space="preserve">[1] </w:t>
      </w:r>
      <w:r w:rsidR="006D2D7C" w:rsidRPr="006D2D7C">
        <w:rPr>
          <w:sz w:val="24"/>
        </w:rPr>
        <w:t xml:space="preserve">P. Manjunath, Twinkle S, P. Shreya, V. Ashok and Dr. S. Sultana. “Predictive Analysis of Student Stress Level using Machine Learning”. </w:t>
      </w:r>
      <w:r w:rsidR="006D2D7C" w:rsidRPr="006D2D7C">
        <w:rPr>
          <w:b/>
          <w:bCs/>
          <w:sz w:val="24"/>
        </w:rPr>
        <w:t>2021</w:t>
      </w:r>
      <w:r w:rsidR="006D2D7C" w:rsidRPr="006D2D7C">
        <w:rPr>
          <w:sz w:val="24"/>
        </w:rPr>
        <w:t>.</w:t>
      </w:r>
    </w:p>
    <w:p w:rsidR="00F07C71" w:rsidRPr="006D2D7C" w:rsidRDefault="00F07C71" w:rsidP="006D2D7C">
      <w:pPr>
        <w:shd w:val="clear" w:color="auto" w:fill="FFFFFF"/>
        <w:spacing w:after="240" w:line="360" w:lineRule="auto"/>
        <w:ind w:left="360" w:hanging="360"/>
        <w:jc w:val="both"/>
        <w:rPr>
          <w:color w:val="000000" w:themeColor="text1"/>
          <w:spacing w:val="-4"/>
          <w:lang w:val="en-IN"/>
        </w:rPr>
      </w:pPr>
      <w:r>
        <w:rPr>
          <w:color w:val="000000" w:themeColor="text1"/>
          <w:spacing w:val="-4"/>
          <w:sz w:val="24"/>
          <w:szCs w:val="24"/>
        </w:rPr>
        <w:t xml:space="preserve">[2] </w:t>
      </w:r>
      <w:r w:rsidR="006D2D7C" w:rsidRPr="006D2D7C">
        <w:rPr>
          <w:color w:val="000000" w:themeColor="text1"/>
          <w:spacing w:val="-4"/>
          <w:sz w:val="24"/>
        </w:rPr>
        <w:t xml:space="preserve">Qicheng Chen and Boon Giin Lee. “Deep Learning Models for Stress Analysis in University Students”. </w:t>
      </w:r>
      <w:r w:rsidR="006D2D7C" w:rsidRPr="006D2D7C">
        <w:rPr>
          <w:b/>
          <w:bCs/>
          <w:color w:val="000000" w:themeColor="text1"/>
          <w:spacing w:val="-4"/>
          <w:sz w:val="24"/>
        </w:rPr>
        <w:t>2023</w:t>
      </w:r>
      <w:r w:rsidR="006D2D7C" w:rsidRPr="006D2D7C">
        <w:rPr>
          <w:color w:val="000000" w:themeColor="text1"/>
          <w:spacing w:val="-4"/>
          <w:sz w:val="24"/>
        </w:rPr>
        <w:t>.</w:t>
      </w:r>
    </w:p>
    <w:p w:rsidR="00F07C71" w:rsidRPr="006D2D7C" w:rsidRDefault="00F07C71" w:rsidP="006D2D7C">
      <w:pPr>
        <w:adjustRightInd w:val="0"/>
        <w:spacing w:after="240" w:line="360" w:lineRule="auto"/>
        <w:ind w:left="360" w:hanging="360"/>
        <w:jc w:val="both"/>
        <w:rPr>
          <w:spacing w:val="-4"/>
          <w:sz w:val="24"/>
          <w:lang w:val="en-IN"/>
        </w:rPr>
      </w:pPr>
      <w:r>
        <w:rPr>
          <w:spacing w:val="-4"/>
          <w:sz w:val="24"/>
          <w:szCs w:val="24"/>
        </w:rPr>
        <w:t xml:space="preserve">[3] </w:t>
      </w:r>
      <w:r w:rsidR="006D2D7C" w:rsidRPr="006D2D7C">
        <w:rPr>
          <w:spacing w:val="-4"/>
          <w:sz w:val="24"/>
        </w:rPr>
        <w:t xml:space="preserve">Wu J, Kuan G, Lou H, Hu X, Masri MN, Sabo A, Kueh YC. “The impact of COVID-19 on students' anxiety and its clarification: a systematic review.” Front Psychol. </w:t>
      </w:r>
      <w:r w:rsidR="006D2D7C" w:rsidRPr="006D2D7C">
        <w:rPr>
          <w:b/>
          <w:bCs/>
          <w:spacing w:val="-4"/>
          <w:sz w:val="24"/>
        </w:rPr>
        <w:t>2023</w:t>
      </w:r>
      <w:r w:rsidR="006D2D7C" w:rsidRPr="006D2D7C">
        <w:rPr>
          <w:spacing w:val="-4"/>
          <w:sz w:val="24"/>
        </w:rPr>
        <w:t>.</w:t>
      </w:r>
    </w:p>
    <w:p w:rsidR="00F07C71" w:rsidRPr="006D2D7C" w:rsidRDefault="00F07C71" w:rsidP="006D2D7C">
      <w:pPr>
        <w:adjustRightInd w:val="0"/>
        <w:spacing w:after="240" w:line="360" w:lineRule="auto"/>
        <w:ind w:left="360" w:hanging="360"/>
        <w:jc w:val="both"/>
        <w:rPr>
          <w:lang w:val="en-IN"/>
        </w:rPr>
      </w:pPr>
      <w:r>
        <w:rPr>
          <w:sz w:val="24"/>
          <w:szCs w:val="24"/>
        </w:rPr>
        <w:t xml:space="preserve">[4] </w:t>
      </w:r>
      <w:r w:rsidR="006D2D7C" w:rsidRPr="006D2D7C">
        <w:rPr>
          <w:sz w:val="24"/>
        </w:rPr>
        <w:t xml:space="preserve">Fred Johansson, Ann Rudman, and Margreth Grotle. “Depression, anxiety and stress among Swedish university students before and during six months of the COVID-19 pandemic”. </w:t>
      </w:r>
      <w:r w:rsidR="006D2D7C" w:rsidRPr="006D2D7C">
        <w:rPr>
          <w:b/>
          <w:bCs/>
          <w:sz w:val="24"/>
        </w:rPr>
        <w:t>2021.</w:t>
      </w:r>
    </w:p>
    <w:p w:rsidR="006D2D7C" w:rsidRPr="006D2D7C" w:rsidRDefault="006D2D7C" w:rsidP="006D2D7C">
      <w:pPr>
        <w:pStyle w:val="Default"/>
        <w:spacing w:after="60" w:line="360" w:lineRule="auto"/>
        <w:ind w:left="360" w:hanging="360"/>
        <w:rPr>
          <w:lang w:val="en-IN"/>
        </w:rPr>
      </w:pPr>
      <w:r>
        <w:t>[5] h</w:t>
      </w:r>
      <w:r w:rsidRPr="006D2D7C">
        <w:t>ttps://www.kaggle.com/datasets/rxnach/student-stress-factors-a-comprehensive-analysis</w:t>
      </w:r>
    </w:p>
    <w:p w:rsidR="00F07C71" w:rsidRPr="008711B2" w:rsidRDefault="00F07C71" w:rsidP="00F07C71">
      <w:pPr>
        <w:pStyle w:val="Default"/>
        <w:spacing w:after="60" w:line="360" w:lineRule="auto"/>
        <w:ind w:left="360" w:hanging="360"/>
        <w:jc w:val="both"/>
      </w:pPr>
    </w:p>
    <w:p w:rsidR="00F07C71" w:rsidRDefault="00F07C71" w:rsidP="006D2D7C">
      <w:pPr>
        <w:pStyle w:val="HTMLPreformatted"/>
        <w:spacing w:before="240" w:after="240" w:line="360" w:lineRule="auto"/>
        <w:ind w:left="360" w:hanging="360"/>
        <w:jc w:val="both"/>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adjustRightInd w:val="0"/>
        <w:spacing w:after="60" w:line="360" w:lineRule="auto"/>
        <w:ind w:left="360" w:hanging="360"/>
        <w:jc w:val="center"/>
        <w:rPr>
          <w:b/>
          <w:color w:val="000000" w:themeColor="text1"/>
          <w:sz w:val="32"/>
          <w:szCs w:val="32"/>
        </w:rPr>
      </w:pPr>
    </w:p>
    <w:p w:rsidR="00F07C71" w:rsidRDefault="00F07C71" w:rsidP="00F07C71">
      <w:pPr>
        <w:adjustRightInd w:val="0"/>
        <w:spacing w:after="60" w:line="360" w:lineRule="auto"/>
        <w:ind w:left="360" w:hanging="360"/>
        <w:jc w:val="center"/>
        <w:rPr>
          <w:b/>
          <w:color w:val="000000" w:themeColor="text1"/>
          <w:sz w:val="32"/>
          <w:szCs w:val="32"/>
        </w:rPr>
      </w:pPr>
    </w:p>
    <w:p w:rsidR="00F07C71" w:rsidRPr="00702CEF" w:rsidRDefault="00F07C71" w:rsidP="00F07C71">
      <w:pPr>
        <w:adjustRightInd w:val="0"/>
        <w:spacing w:after="60" w:line="360" w:lineRule="auto"/>
        <w:ind w:left="360" w:hanging="360"/>
        <w:jc w:val="center"/>
        <w:rPr>
          <w:b/>
          <w:color w:val="000000" w:themeColor="text1"/>
          <w:sz w:val="32"/>
          <w:szCs w:val="32"/>
        </w:rPr>
      </w:pPr>
      <w:r w:rsidRPr="00702CEF">
        <w:rPr>
          <w:b/>
          <w:color w:val="000000" w:themeColor="text1"/>
          <w:sz w:val="32"/>
          <w:szCs w:val="32"/>
        </w:rPr>
        <w:lastRenderedPageBreak/>
        <w:t>APPENDIX – A</w:t>
      </w:r>
    </w:p>
    <w:p w:rsidR="00F07C71" w:rsidRPr="004323B1" w:rsidRDefault="00F07C71" w:rsidP="00F07C71">
      <w:pPr>
        <w:adjustRightInd w:val="0"/>
        <w:spacing w:after="60" w:line="360" w:lineRule="auto"/>
        <w:ind w:left="360" w:hanging="360"/>
        <w:jc w:val="center"/>
        <w:rPr>
          <w:b/>
          <w:color w:val="000000" w:themeColor="text1"/>
          <w:sz w:val="28"/>
          <w:szCs w:val="28"/>
        </w:rPr>
      </w:pPr>
      <w:r w:rsidRPr="004323B1">
        <w:rPr>
          <w:b/>
          <w:color w:val="000000" w:themeColor="text1"/>
          <w:sz w:val="28"/>
          <w:szCs w:val="28"/>
        </w:rPr>
        <w:t>LIST OF FORMULAS USED</w:t>
      </w:r>
    </w:p>
    <w:p w:rsidR="00F07C71" w:rsidRDefault="000537C5" w:rsidP="00F07C71">
      <w:pPr>
        <w:adjustRightInd w:val="0"/>
        <w:spacing w:after="60"/>
        <w:ind w:left="360" w:hanging="360"/>
        <w:jc w:val="both"/>
        <w:rPr>
          <w:b/>
          <w:color w:val="000000" w:themeColor="text1"/>
          <w:sz w:val="32"/>
          <w:szCs w:val="32"/>
        </w:rPr>
      </w:pPr>
      <w:r>
        <w:rPr>
          <w:noProof/>
          <w:lang w:bidi="ar-SA"/>
        </w:rPr>
        <w:drawing>
          <wp:anchor distT="0" distB="0" distL="114300" distR="114300" simplePos="0" relativeHeight="251672576" behindDoc="1" locked="0" layoutInCell="1" allowOverlap="1">
            <wp:simplePos x="0" y="0"/>
            <wp:positionH relativeFrom="column">
              <wp:posOffset>1797160</wp:posOffset>
            </wp:positionH>
            <wp:positionV relativeFrom="paragraph">
              <wp:posOffset>192736</wp:posOffset>
            </wp:positionV>
            <wp:extent cx="1025525" cy="433070"/>
            <wp:effectExtent l="0" t="0" r="3175" b="5080"/>
            <wp:wrapTight wrapText="bothSides">
              <wp:wrapPolygon edited="0">
                <wp:start x="0" y="0"/>
                <wp:lineTo x="0" y="20903"/>
                <wp:lineTo x="21266" y="20903"/>
                <wp:lineTo x="212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5-01 at 12.20.42_cea55fa9.jpg"/>
                    <pic:cNvPicPr/>
                  </pic:nvPicPr>
                  <pic:blipFill>
                    <a:blip r:embed="rId25"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25525" cy="433070"/>
                    </a:xfrm>
                    <a:prstGeom prst="rect">
                      <a:avLst/>
                    </a:prstGeom>
                  </pic:spPr>
                </pic:pic>
              </a:graphicData>
            </a:graphic>
          </wp:anchor>
        </w:drawing>
      </w:r>
    </w:p>
    <w:p w:rsidR="00F07C71" w:rsidRDefault="000537C5" w:rsidP="00F07C71">
      <w:pPr>
        <w:adjustRightInd w:val="0"/>
        <w:spacing w:line="360" w:lineRule="auto"/>
        <w:ind w:left="360"/>
      </w:pPr>
      <w:r>
        <w:rPr>
          <w:sz w:val="24"/>
          <w:szCs w:val="24"/>
        </w:rPr>
        <w:t>1. Softmax function:</w:t>
      </w:r>
    </w:p>
    <w:p w:rsidR="000537C5" w:rsidRDefault="000537C5" w:rsidP="00F07C71">
      <w:pPr>
        <w:adjustRightInd w:val="0"/>
        <w:spacing w:line="360" w:lineRule="auto"/>
        <w:ind w:firstLine="360"/>
        <w:rPr>
          <w:sz w:val="24"/>
          <w:szCs w:val="24"/>
        </w:rPr>
      </w:pPr>
    </w:p>
    <w:p w:rsidR="000537C5" w:rsidRDefault="000537C5" w:rsidP="000537C5">
      <w:pPr>
        <w:adjustRightInd w:val="0"/>
        <w:spacing w:line="360" w:lineRule="auto"/>
        <w:ind w:firstLine="360"/>
        <w:rPr>
          <w:sz w:val="24"/>
          <w:szCs w:val="24"/>
        </w:rPr>
      </w:pPr>
      <w:r>
        <w:rPr>
          <w:noProof/>
          <w:lang w:bidi="ar-SA"/>
        </w:rPr>
        <w:drawing>
          <wp:anchor distT="0" distB="0" distL="114300" distR="114300" simplePos="0" relativeHeight="251673600" behindDoc="1" locked="0" layoutInCell="1" allowOverlap="1">
            <wp:simplePos x="0" y="0"/>
            <wp:positionH relativeFrom="margin">
              <wp:posOffset>1669112</wp:posOffset>
            </wp:positionH>
            <wp:positionV relativeFrom="paragraph">
              <wp:posOffset>62810</wp:posOffset>
            </wp:positionV>
            <wp:extent cx="1963420" cy="596265"/>
            <wp:effectExtent l="0" t="0" r="0" b="0"/>
            <wp:wrapTight wrapText="bothSides">
              <wp:wrapPolygon edited="0">
                <wp:start x="0" y="0"/>
                <wp:lineTo x="0" y="20703"/>
                <wp:lineTo x="21376" y="20703"/>
                <wp:lineTo x="2137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5-01 at 12.23.45_f0c2ea12.jpg"/>
                    <pic:cNvPicPr/>
                  </pic:nvPicPr>
                  <pic:blipFill>
                    <a:blip r:embed="rId26">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63420" cy="596265"/>
                    </a:xfrm>
                    <a:prstGeom prst="rect">
                      <a:avLst/>
                    </a:prstGeom>
                  </pic:spPr>
                </pic:pic>
              </a:graphicData>
            </a:graphic>
          </wp:anchor>
        </w:drawing>
      </w:r>
    </w:p>
    <w:p w:rsidR="000537C5" w:rsidRDefault="000537C5" w:rsidP="000537C5">
      <w:pPr>
        <w:adjustRightInd w:val="0"/>
        <w:spacing w:line="360" w:lineRule="auto"/>
        <w:ind w:firstLine="360"/>
      </w:pPr>
      <w:r>
        <w:rPr>
          <w:sz w:val="24"/>
          <w:szCs w:val="24"/>
        </w:rPr>
        <w:t xml:space="preserve">2. Naïve Bayes </w:t>
      </w:r>
      <w:r w:rsidR="00F07C71" w:rsidRPr="00912E21">
        <w:rPr>
          <w:sz w:val="24"/>
          <w:szCs w:val="24"/>
        </w:rPr>
        <w:t>:</w:t>
      </w:r>
    </w:p>
    <w:p w:rsidR="000537C5" w:rsidRDefault="002D6CAE" w:rsidP="000537C5">
      <w:pPr>
        <w:adjustRightInd w:val="0"/>
        <w:spacing w:line="360" w:lineRule="auto"/>
        <w:ind w:firstLine="360"/>
      </w:pPr>
      <w:r>
        <w:rPr>
          <w:noProof/>
          <w:sz w:val="28"/>
          <w:lang w:bidi="ar-SA"/>
        </w:rPr>
        <w:drawing>
          <wp:anchor distT="0" distB="0" distL="114300" distR="114300" simplePos="0" relativeHeight="251675648" behindDoc="1" locked="0" layoutInCell="1" allowOverlap="1">
            <wp:simplePos x="0" y="0"/>
            <wp:positionH relativeFrom="column">
              <wp:posOffset>3467100</wp:posOffset>
            </wp:positionH>
            <wp:positionV relativeFrom="paragraph">
              <wp:posOffset>198037</wp:posOffset>
            </wp:positionV>
            <wp:extent cx="1240155" cy="917575"/>
            <wp:effectExtent l="0" t="0" r="0" b="0"/>
            <wp:wrapTight wrapText="bothSides">
              <wp:wrapPolygon edited="0">
                <wp:start x="0" y="0"/>
                <wp:lineTo x="0" y="21077"/>
                <wp:lineTo x="21235" y="21077"/>
                <wp:lineTo x="212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05-01 at 12.21.01_0d0f6ede.jpg"/>
                    <pic:cNvPicPr/>
                  </pic:nvPicPr>
                  <pic:blipFill rotWithShape="1">
                    <a:blip r:embed="rId27"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68654" t="5248" r="1405" b="4948"/>
                    <a:stretch/>
                  </pic:blipFill>
                  <pic:spPr bwMode="auto">
                    <a:xfrm>
                      <a:off x="0" y="0"/>
                      <a:ext cx="1240155" cy="917575"/>
                    </a:xfrm>
                    <a:prstGeom prst="rect">
                      <a:avLst/>
                    </a:prstGeom>
                    <a:ln>
                      <a:noFill/>
                    </a:ln>
                    <a:extLst>
                      <a:ext uri="{53640926-AAD7-44D8-BBD7-CCE9431645EC}">
                        <a14:shadowObscured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Pr>
          <w:noProof/>
          <w:lang w:bidi="ar-SA"/>
        </w:rPr>
        <w:drawing>
          <wp:anchor distT="0" distB="0" distL="114300" distR="114300" simplePos="0" relativeHeight="251674624" behindDoc="1" locked="0" layoutInCell="1" allowOverlap="1">
            <wp:simplePos x="0" y="0"/>
            <wp:positionH relativeFrom="margin">
              <wp:posOffset>1828772</wp:posOffset>
            </wp:positionH>
            <wp:positionV relativeFrom="paragraph">
              <wp:posOffset>198038</wp:posOffset>
            </wp:positionV>
            <wp:extent cx="1430655" cy="935990"/>
            <wp:effectExtent l="0" t="0" r="0" b="0"/>
            <wp:wrapTight wrapText="bothSides">
              <wp:wrapPolygon edited="0">
                <wp:start x="0" y="0"/>
                <wp:lineTo x="0" y="21102"/>
                <wp:lineTo x="21284" y="21102"/>
                <wp:lineTo x="212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5-01 at 12.21.01_0d0f6ede.jpg"/>
                    <pic:cNvPicPr/>
                  </pic:nvPicPr>
                  <pic:blipFill rotWithShape="1">
                    <a:blip r:embed="rId28"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33673" t="6418" r="32949" b="5518"/>
                    <a:stretch/>
                  </pic:blipFill>
                  <pic:spPr bwMode="auto">
                    <a:xfrm>
                      <a:off x="0" y="0"/>
                      <a:ext cx="1430655" cy="935990"/>
                    </a:xfrm>
                    <a:prstGeom prst="rect">
                      <a:avLst/>
                    </a:prstGeom>
                    <a:ln>
                      <a:noFill/>
                    </a:ln>
                    <a:extLst>
                      <a:ext uri="{53640926-AAD7-44D8-BBD7-CCE9431645EC}">
                        <a14:shadowObscured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0537C5" w:rsidRDefault="000537C5" w:rsidP="000537C5">
      <w:pPr>
        <w:adjustRightInd w:val="0"/>
        <w:spacing w:line="360" w:lineRule="auto"/>
        <w:ind w:firstLine="360"/>
      </w:pPr>
    </w:p>
    <w:p w:rsidR="002D6CAE" w:rsidRPr="002D6CAE" w:rsidRDefault="000537C5" w:rsidP="0035710D">
      <w:pPr>
        <w:pStyle w:val="ListParagraph"/>
        <w:numPr>
          <w:ilvl w:val="0"/>
          <w:numId w:val="7"/>
        </w:numPr>
        <w:adjustRightInd w:val="0"/>
        <w:spacing w:line="360" w:lineRule="auto"/>
        <w:rPr>
          <w:sz w:val="24"/>
          <w:szCs w:val="24"/>
        </w:rPr>
      </w:pPr>
      <w:r>
        <w:t xml:space="preserve">ReLU function :  </w:t>
      </w:r>
    </w:p>
    <w:p w:rsidR="002D6CAE" w:rsidRDefault="00291EA5" w:rsidP="002D6CAE">
      <w:pPr>
        <w:adjustRightInd w:val="0"/>
        <w:spacing w:line="360" w:lineRule="auto"/>
      </w:pPr>
      <w:r>
        <w:rPr>
          <w:noProof/>
          <w:lang w:bidi="ar-SA"/>
        </w:rPr>
        <w:drawing>
          <wp:anchor distT="0" distB="0" distL="114300" distR="114300" simplePos="0" relativeHeight="251676672" behindDoc="1" locked="0" layoutInCell="1" allowOverlap="1">
            <wp:simplePos x="0" y="0"/>
            <wp:positionH relativeFrom="column">
              <wp:posOffset>1550670</wp:posOffset>
            </wp:positionH>
            <wp:positionV relativeFrom="paragraph">
              <wp:posOffset>241493</wp:posOffset>
            </wp:positionV>
            <wp:extent cx="3696970" cy="492125"/>
            <wp:effectExtent l="0" t="0" r="0" b="3175"/>
            <wp:wrapTight wrapText="bothSides">
              <wp:wrapPolygon edited="0">
                <wp:start x="0" y="0"/>
                <wp:lineTo x="0" y="20903"/>
                <wp:lineTo x="21481" y="20903"/>
                <wp:lineTo x="214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05-01 at 12.31.01_0e4def0a.jpg"/>
                    <pic:cNvPicPr/>
                  </pic:nvPicPr>
                  <pic:blipFill>
                    <a:blip r:embed="rId29">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96970" cy="492125"/>
                    </a:xfrm>
                    <a:prstGeom prst="rect">
                      <a:avLst/>
                    </a:prstGeom>
                  </pic:spPr>
                </pic:pic>
              </a:graphicData>
            </a:graphic>
          </wp:anchor>
        </w:drawing>
      </w:r>
    </w:p>
    <w:p w:rsidR="00291EA5" w:rsidRPr="00291EA5" w:rsidRDefault="002D6CAE" w:rsidP="0035710D">
      <w:pPr>
        <w:pStyle w:val="ListParagraph"/>
        <w:numPr>
          <w:ilvl w:val="0"/>
          <w:numId w:val="7"/>
        </w:numPr>
        <w:adjustRightInd w:val="0"/>
        <w:spacing w:line="360" w:lineRule="auto"/>
        <w:rPr>
          <w:sz w:val="24"/>
          <w:szCs w:val="24"/>
        </w:rPr>
      </w:pPr>
      <w:r>
        <w:t>Decision Tree</w:t>
      </w:r>
      <w:r w:rsidR="00291EA5">
        <w:t xml:space="preserve"> :   </w:t>
      </w:r>
    </w:p>
    <w:p w:rsidR="00291EA5" w:rsidRDefault="00291EA5" w:rsidP="00291EA5">
      <w:pPr>
        <w:pStyle w:val="ListParagraph"/>
      </w:pPr>
      <w:r>
        <w:rPr>
          <w:noProof/>
          <w:lang w:bidi="ar-SA"/>
        </w:rPr>
        <w:drawing>
          <wp:anchor distT="0" distB="0" distL="114300" distR="114300" simplePos="0" relativeHeight="251677696" behindDoc="1" locked="0" layoutInCell="1" allowOverlap="1">
            <wp:simplePos x="0" y="0"/>
            <wp:positionH relativeFrom="page">
              <wp:posOffset>2647176</wp:posOffset>
            </wp:positionH>
            <wp:positionV relativeFrom="paragraph">
              <wp:posOffset>89287</wp:posOffset>
            </wp:positionV>
            <wp:extent cx="1924050" cy="631825"/>
            <wp:effectExtent l="0" t="0" r="0" b="0"/>
            <wp:wrapTight wrapText="bothSides">
              <wp:wrapPolygon edited="0">
                <wp:start x="0" y="0"/>
                <wp:lineTo x="0" y="20840"/>
                <wp:lineTo x="21386" y="20840"/>
                <wp:lineTo x="213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05-01 at 12.31.02_1359f3e7.jpg"/>
                    <pic:cNvPicPr/>
                  </pic:nvPicPr>
                  <pic:blipFill>
                    <a:blip r:embed="rId30"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24050" cy="631825"/>
                    </a:xfrm>
                    <a:prstGeom prst="rect">
                      <a:avLst/>
                    </a:prstGeom>
                  </pic:spPr>
                </pic:pic>
              </a:graphicData>
            </a:graphic>
          </wp:anchor>
        </w:drawing>
      </w:r>
    </w:p>
    <w:p w:rsidR="00F07C71" w:rsidRPr="002D6CAE" w:rsidRDefault="00F07C71" w:rsidP="00291EA5">
      <w:pPr>
        <w:pStyle w:val="ListParagraph"/>
        <w:adjustRightInd w:val="0"/>
        <w:spacing w:line="360" w:lineRule="auto"/>
        <w:ind w:left="2880"/>
        <w:rPr>
          <w:sz w:val="24"/>
          <w:szCs w:val="24"/>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F07C71">
      <w:pPr>
        <w:spacing w:before="59"/>
        <w:ind w:left="896" w:right="859"/>
        <w:jc w:val="center"/>
        <w:rPr>
          <w:sz w:val="28"/>
        </w:rPr>
      </w:pPr>
    </w:p>
    <w:p w:rsidR="00F07C71" w:rsidRDefault="00F07C71" w:rsidP="00A9321C">
      <w:pPr>
        <w:spacing w:before="59"/>
        <w:ind w:right="859"/>
        <w:rPr>
          <w:sz w:val="28"/>
        </w:rPr>
      </w:pPr>
    </w:p>
    <w:p w:rsidR="00A9321C" w:rsidRDefault="00A9321C" w:rsidP="00A9321C">
      <w:pPr>
        <w:spacing w:before="59"/>
        <w:ind w:right="859"/>
        <w:rPr>
          <w:sz w:val="28"/>
        </w:rPr>
      </w:pPr>
    </w:p>
    <w:p w:rsidR="00A9321C" w:rsidRDefault="00A9321C" w:rsidP="00A9321C">
      <w:pPr>
        <w:spacing w:before="59"/>
        <w:ind w:right="859"/>
        <w:rPr>
          <w:sz w:val="28"/>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F07C71" w:rsidRDefault="00F07C71" w:rsidP="00F07C71">
      <w:pPr>
        <w:pStyle w:val="BodyText"/>
        <w:rPr>
          <w:sz w:val="20"/>
        </w:rPr>
      </w:pPr>
    </w:p>
    <w:p w:rsidR="00DE4ABE" w:rsidRDefault="00DE4ABE" w:rsidP="00F07C71">
      <w:pPr>
        <w:pStyle w:val="BodyText"/>
        <w:rPr>
          <w:sz w:val="20"/>
        </w:rPr>
      </w:pPr>
    </w:p>
    <w:p w:rsidR="00DE4ABE" w:rsidRPr="00D7750E" w:rsidRDefault="00DE4ABE" w:rsidP="00D7750E">
      <w:pPr>
        <w:widowControl/>
        <w:autoSpaceDE/>
        <w:autoSpaceDN/>
        <w:spacing w:after="200" w:line="276" w:lineRule="auto"/>
        <w:rPr>
          <w:sz w:val="20"/>
          <w:szCs w:val="24"/>
        </w:rPr>
      </w:pPr>
    </w:p>
    <w:p w:rsidR="00DE4ABE" w:rsidRDefault="00DE4ABE" w:rsidP="00F07C71">
      <w:pPr>
        <w:pStyle w:val="BodyText"/>
        <w:rPr>
          <w:sz w:val="20"/>
        </w:rPr>
      </w:pPr>
    </w:p>
    <w:p w:rsidR="00DE4ABE" w:rsidRDefault="00DE4ABE" w:rsidP="00F07C71">
      <w:pPr>
        <w:pStyle w:val="BodyText"/>
        <w:rPr>
          <w:sz w:val="20"/>
        </w:rPr>
      </w:pPr>
    </w:p>
    <w:p w:rsidR="00DE4ABE" w:rsidRDefault="00E1690B" w:rsidP="00F07C71">
      <w:pPr>
        <w:pStyle w:val="BodyText"/>
        <w:rPr>
          <w:sz w:val="20"/>
        </w:rPr>
      </w:pPr>
      <w:r>
        <w:rPr>
          <w:noProof/>
          <w:lang w:bidi="ar-SA"/>
        </w:rPr>
        <w:drawing>
          <wp:anchor distT="0" distB="0" distL="114300" distR="114300" simplePos="0" relativeHeight="251660800" behindDoc="0" locked="0" layoutInCell="1" allowOverlap="1">
            <wp:simplePos x="0" y="0"/>
            <wp:positionH relativeFrom="column">
              <wp:posOffset>0</wp:posOffset>
            </wp:positionH>
            <wp:positionV relativeFrom="paragraph">
              <wp:posOffset>90170</wp:posOffset>
            </wp:positionV>
            <wp:extent cx="1752600" cy="523875"/>
            <wp:effectExtent l="0" t="0" r="0" b="0"/>
            <wp:wrapNone/>
            <wp:docPr id="13" name="Picture 13" descr="https://silicon.ac.in/wp-content/themes/sit/assets/img/lo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licon.ac.in/wp-content/themes/sit/assets/img/logo-7.png"/>
                    <pic:cNvPicPr>
                      <a:picLocks noChangeAspect="1" noChangeArrowheads="1"/>
                    </pic:cNvPicPr>
                  </pic:nvPicPr>
                  <pic:blipFill>
                    <a:blip r:embed="rId31"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0" cy="523875"/>
                    </a:xfrm>
                    <a:prstGeom prst="rect">
                      <a:avLst/>
                    </a:prstGeom>
                    <a:noFill/>
                    <a:ln>
                      <a:noFill/>
                    </a:ln>
                  </pic:spPr>
                </pic:pic>
              </a:graphicData>
            </a:graphic>
          </wp:anchor>
        </w:drawing>
      </w:r>
    </w:p>
    <w:p w:rsidR="00F07C71" w:rsidRDefault="00F07C71" w:rsidP="00F07C71">
      <w:pPr>
        <w:pStyle w:val="BodyText"/>
        <w:rPr>
          <w:sz w:val="20"/>
        </w:rPr>
      </w:pPr>
    </w:p>
    <w:p w:rsidR="00F07C71" w:rsidRDefault="00F07C71" w:rsidP="00F07C71">
      <w:pPr>
        <w:pStyle w:val="BodyText"/>
        <w:rPr>
          <w:sz w:val="20"/>
        </w:rPr>
      </w:pPr>
    </w:p>
    <w:p w:rsidR="000537C5" w:rsidRDefault="000537C5" w:rsidP="00F07C71">
      <w:pPr>
        <w:pStyle w:val="BodyText"/>
        <w:rPr>
          <w:sz w:val="20"/>
        </w:rPr>
      </w:pPr>
    </w:p>
    <w:p w:rsidR="00F07C71" w:rsidRDefault="001C37E5" w:rsidP="00F07C71">
      <w:pPr>
        <w:pStyle w:val="BodyText"/>
        <w:spacing w:before="8"/>
        <w:rPr>
          <w:sz w:val="19"/>
        </w:rPr>
      </w:pPr>
      <w:r w:rsidRPr="001C37E5">
        <w:rPr>
          <w:noProof/>
          <w:lang w:val="en-IN" w:eastAsia="en-IN" w:bidi="ar-SA"/>
        </w:rPr>
        <w:pict>
          <v:line id="Line 2" o:spid="_x0000_s1027" style="position:absolute;z-index:-251656192;visibility:visible;mso-wrap-distance-left:0;mso-wrap-distance-right:0;mso-position-horizontal-relative:page" from="99.45pt,10.3pt" to="340.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5TEw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" strokeweight="1.25pt">
            <w10:wrap type="topAndBottom" anchorx="page"/>
          </v:line>
        </w:pict>
      </w:r>
    </w:p>
    <w:p w:rsidR="00F07C71" w:rsidRDefault="00F07C71" w:rsidP="00F07C71">
      <w:pPr>
        <w:pStyle w:val="BodyText"/>
        <w:spacing w:before="48"/>
        <w:ind w:left="1060" w:hanging="970"/>
      </w:pPr>
      <w:r>
        <w:t>Department of Computer Science and Engineering</w:t>
      </w:r>
    </w:p>
    <w:p w:rsidR="00F07C71" w:rsidRDefault="00C523B1" w:rsidP="00F07C71">
      <w:pPr>
        <w:pStyle w:val="BodyText"/>
        <w:ind w:left="1060" w:right="3931" w:hanging="970"/>
      </w:pPr>
      <w:r>
        <w:t xml:space="preserve">Silicon </w:t>
      </w:r>
      <w:r w:rsidR="00E1690B">
        <w:t>University, Odisha</w:t>
      </w:r>
    </w:p>
    <w:p w:rsidR="00C523B1" w:rsidRDefault="00C523B1" w:rsidP="00F07C71">
      <w:pPr>
        <w:pStyle w:val="BodyText"/>
        <w:ind w:left="1060" w:right="3931" w:hanging="970"/>
      </w:pPr>
      <w:r>
        <w:t>Silicon Hills</w:t>
      </w:r>
    </w:p>
    <w:p w:rsidR="00F07C71" w:rsidRDefault="00F07C71" w:rsidP="00F07C71">
      <w:pPr>
        <w:pStyle w:val="BodyText"/>
        <w:ind w:left="1060" w:right="3931" w:hanging="970"/>
      </w:pPr>
      <w:r>
        <w:t xml:space="preserve">Bhubaneswar </w:t>
      </w:r>
      <w:r>
        <w:rPr>
          <w:b/>
        </w:rPr>
        <w:t>–</w:t>
      </w:r>
      <w:r w:rsidR="00C523B1">
        <w:t>751 024</w:t>
      </w:r>
    </w:p>
    <w:p w:rsidR="00F71F17" w:rsidRDefault="00F07C71" w:rsidP="00F07C71">
      <w:pPr>
        <w:pStyle w:val="BodyText"/>
        <w:ind w:left="1060" w:right="3931" w:hanging="970"/>
      </w:pPr>
      <w:r>
        <w:t>Odisha, India</w:t>
      </w:r>
    </w:p>
    <w:sectPr w:rsidR="00F71F17" w:rsidSect="00D7750E">
      <w:headerReference w:type="default" r:id="rId32"/>
      <w:footerReference w:type="default" r:id="rId33"/>
      <w:pgSz w:w="11910" w:h="16840"/>
      <w:pgMar w:top="1420" w:right="1320" w:bottom="1350" w:left="189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F89" w:rsidRDefault="00913F89" w:rsidP="00480F95">
      <w:r>
        <w:separator/>
      </w:r>
    </w:p>
  </w:endnote>
  <w:endnote w:type="continuationSeparator" w:id="1">
    <w:p w:rsidR="00913F89" w:rsidRDefault="00913F89" w:rsidP="00480F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50E" w:rsidRDefault="00D7750E">
    <w:pPr>
      <w:pStyle w:val="Footer"/>
      <w:jc w:val="center"/>
    </w:pPr>
  </w:p>
  <w:p w:rsidR="00A9321C" w:rsidRDefault="00A932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21C" w:rsidRDefault="00A9321C">
    <w:pPr>
      <w:pStyle w:val="Footer"/>
    </w:pPr>
  </w:p>
  <w:p w:rsidR="00A9321C" w:rsidRDefault="00A93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846" w:rsidRDefault="0046684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3E2" w:rsidRDefault="008663E2">
    <w:pPr>
      <w:pStyle w:val="Footer"/>
    </w:pPr>
  </w:p>
  <w:p w:rsidR="008663E2" w:rsidRDefault="008663E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7533"/>
      <w:docPartObj>
        <w:docPartGallery w:val="Page Numbers (Bottom of Page)"/>
        <w:docPartUnique/>
      </w:docPartObj>
    </w:sdtPr>
    <w:sdtContent>
      <w:p w:rsidR="00D7750E" w:rsidRDefault="00D7750E">
        <w:pPr>
          <w:pStyle w:val="Footer"/>
          <w:jc w:val="center"/>
        </w:pPr>
        <w:fldSimple w:instr=" PAGE   \* MERGEFORMAT ">
          <w:r w:rsidR="001C564E">
            <w:rPr>
              <w:noProof/>
            </w:rPr>
            <w:t>1</w:t>
          </w:r>
        </w:fldSimple>
      </w:p>
    </w:sdtContent>
  </w:sdt>
  <w:p w:rsidR="00A9321C" w:rsidRDefault="00A932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F89" w:rsidRDefault="00913F89" w:rsidP="00480F95">
      <w:r>
        <w:separator/>
      </w:r>
    </w:p>
  </w:footnote>
  <w:footnote w:type="continuationSeparator" w:id="1">
    <w:p w:rsidR="00913F89" w:rsidRDefault="00913F89" w:rsidP="00480F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21C" w:rsidRDefault="00A9321C">
    <w:pPr>
      <w:pStyle w:val="Header"/>
      <w:jc w:val="right"/>
    </w:pPr>
  </w:p>
  <w:p w:rsidR="00A9321C" w:rsidRDefault="00A9321C">
    <w:pPr>
      <w:pStyle w:val="LO-normal"/>
      <w:tabs>
        <w:tab w:val="center" w:pos="4680"/>
        <w:tab w:val="right" w:pos="9360"/>
      </w:tabs>
      <w:rPr>
        <w:rFonts w:eastAsia="Times New Roman" w:cs="Times New Roman"/>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21C" w:rsidRDefault="00A9321C">
    <w:pPr>
      <w:pStyle w:val="LO-norma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50E" w:rsidRDefault="00D7750E">
    <w:pPr>
      <w:pStyle w:val="Header"/>
      <w:jc w:val="right"/>
    </w:pPr>
  </w:p>
  <w:p w:rsidR="00D7750E" w:rsidRDefault="00D7750E">
    <w:pPr>
      <w:pStyle w:val="LO-normal"/>
      <w:tabs>
        <w:tab w:val="center" w:pos="4680"/>
        <w:tab w:val="right" w:pos="9360"/>
      </w:tabs>
      <w:rPr>
        <w:rFonts w:eastAsia="Times New Roman" w:cs="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65164"/>
    <w:multiLevelType w:val="multilevel"/>
    <w:tmpl w:val="559CC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nsid w:val="0C5C5E7D"/>
    <w:multiLevelType w:val="hybridMultilevel"/>
    <w:tmpl w:val="7CD466FA"/>
    <w:lvl w:ilvl="0" w:tplc="B8D8A536">
      <w:start w:val="3"/>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301CA2"/>
    <w:multiLevelType w:val="hybridMultilevel"/>
    <w:tmpl w:val="4EB00D1A"/>
    <w:lvl w:ilvl="0" w:tplc="C69280C6">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10496D"/>
    <w:multiLevelType w:val="hybridMultilevel"/>
    <w:tmpl w:val="1D6C2160"/>
    <w:lvl w:ilvl="0" w:tplc="C69280C6">
      <w:numFmt w:val="bullet"/>
      <w:lvlText w:val="•"/>
      <w:lvlJc w:val="left"/>
      <w:pPr>
        <w:ind w:left="108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6F5D02"/>
    <w:multiLevelType w:val="hybridMultilevel"/>
    <w:tmpl w:val="BD9EE6DC"/>
    <w:lvl w:ilvl="0" w:tplc="C69280C6">
      <w:numFmt w:val="bullet"/>
      <w:lvlText w:val="•"/>
      <w:lvlJc w:val="left"/>
      <w:pPr>
        <w:ind w:left="1080" w:hanging="360"/>
      </w:pPr>
      <w:rPr>
        <w:rFonts w:hint="default"/>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39163C1"/>
    <w:multiLevelType w:val="hybridMultilevel"/>
    <w:tmpl w:val="6C92BB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ABA0EA2"/>
    <w:multiLevelType w:val="hybridMultilevel"/>
    <w:tmpl w:val="C478EBFC"/>
    <w:lvl w:ilvl="0" w:tplc="B218C304">
      <w:start w:val="1"/>
      <w:numFmt w:val="lowerLetter"/>
      <w:lvlText w:val="%1."/>
      <w:lvlJc w:val="left"/>
      <w:pPr>
        <w:ind w:left="880" w:hanging="361"/>
      </w:pPr>
      <w:rPr>
        <w:rFonts w:ascii="Times New Roman" w:eastAsia="Times New Roman" w:hAnsi="Times New Roman" w:cs="Times New Roman" w:hint="default"/>
        <w:spacing w:val="-2"/>
        <w:w w:val="99"/>
        <w:sz w:val="24"/>
        <w:szCs w:val="24"/>
        <w:lang w:val="en-US" w:eastAsia="en-US" w:bidi="en-US"/>
      </w:rPr>
    </w:lvl>
    <w:lvl w:ilvl="1" w:tplc="C69280C6">
      <w:numFmt w:val="bullet"/>
      <w:lvlText w:val="•"/>
      <w:lvlJc w:val="left"/>
      <w:pPr>
        <w:ind w:left="1722" w:hanging="361"/>
      </w:pPr>
      <w:rPr>
        <w:rFonts w:hint="default"/>
        <w:lang w:val="en-US" w:eastAsia="en-US" w:bidi="en-US"/>
      </w:rPr>
    </w:lvl>
    <w:lvl w:ilvl="2" w:tplc="9F16A41A">
      <w:numFmt w:val="bullet"/>
      <w:lvlText w:val="•"/>
      <w:lvlJc w:val="left"/>
      <w:pPr>
        <w:ind w:left="2565" w:hanging="361"/>
      </w:pPr>
      <w:rPr>
        <w:rFonts w:hint="default"/>
        <w:lang w:val="en-US" w:eastAsia="en-US" w:bidi="en-US"/>
      </w:rPr>
    </w:lvl>
    <w:lvl w:ilvl="3" w:tplc="EE9EA572">
      <w:numFmt w:val="bullet"/>
      <w:lvlText w:val="•"/>
      <w:lvlJc w:val="left"/>
      <w:pPr>
        <w:ind w:left="3407" w:hanging="361"/>
      </w:pPr>
      <w:rPr>
        <w:rFonts w:hint="default"/>
        <w:lang w:val="en-US" w:eastAsia="en-US" w:bidi="en-US"/>
      </w:rPr>
    </w:lvl>
    <w:lvl w:ilvl="4" w:tplc="71C40CE6">
      <w:numFmt w:val="bullet"/>
      <w:lvlText w:val="•"/>
      <w:lvlJc w:val="left"/>
      <w:pPr>
        <w:ind w:left="4250" w:hanging="361"/>
      </w:pPr>
      <w:rPr>
        <w:rFonts w:hint="default"/>
        <w:lang w:val="en-US" w:eastAsia="en-US" w:bidi="en-US"/>
      </w:rPr>
    </w:lvl>
    <w:lvl w:ilvl="5" w:tplc="230AA16A">
      <w:numFmt w:val="bullet"/>
      <w:lvlText w:val="•"/>
      <w:lvlJc w:val="left"/>
      <w:pPr>
        <w:ind w:left="5093" w:hanging="361"/>
      </w:pPr>
      <w:rPr>
        <w:rFonts w:hint="default"/>
        <w:lang w:val="en-US" w:eastAsia="en-US" w:bidi="en-US"/>
      </w:rPr>
    </w:lvl>
    <w:lvl w:ilvl="6" w:tplc="DC1A7BD0">
      <w:numFmt w:val="bullet"/>
      <w:lvlText w:val="•"/>
      <w:lvlJc w:val="left"/>
      <w:pPr>
        <w:ind w:left="5935" w:hanging="361"/>
      </w:pPr>
      <w:rPr>
        <w:rFonts w:hint="default"/>
        <w:lang w:val="en-US" w:eastAsia="en-US" w:bidi="en-US"/>
      </w:rPr>
    </w:lvl>
    <w:lvl w:ilvl="7" w:tplc="77961E4A">
      <w:numFmt w:val="bullet"/>
      <w:lvlText w:val="•"/>
      <w:lvlJc w:val="left"/>
      <w:pPr>
        <w:ind w:left="6778" w:hanging="361"/>
      </w:pPr>
      <w:rPr>
        <w:rFonts w:hint="default"/>
        <w:lang w:val="en-US" w:eastAsia="en-US" w:bidi="en-US"/>
      </w:rPr>
    </w:lvl>
    <w:lvl w:ilvl="8" w:tplc="69763288">
      <w:numFmt w:val="bullet"/>
      <w:lvlText w:val="•"/>
      <w:lvlJc w:val="left"/>
      <w:pPr>
        <w:ind w:left="7621" w:hanging="361"/>
      </w:pPr>
      <w:rPr>
        <w:rFonts w:hint="default"/>
        <w:lang w:val="en-US" w:eastAsia="en-US" w:bidi="en-US"/>
      </w:rPr>
    </w:lvl>
  </w:abstractNum>
  <w:num w:numId="1">
    <w:abstractNumId w:val="6"/>
  </w:num>
  <w:num w:numId="2">
    <w:abstractNumId w:val="0"/>
  </w:num>
  <w:num w:numId="3">
    <w:abstractNumId w:val="5"/>
  </w:num>
  <w:num w:numId="4">
    <w:abstractNumId w:val="4"/>
  </w:num>
  <w:num w:numId="5">
    <w:abstractNumId w:val="2"/>
  </w:num>
  <w:num w:numId="6">
    <w:abstractNumId w:val="3"/>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07C71"/>
    <w:rsid w:val="00000900"/>
    <w:rsid w:val="000537C5"/>
    <w:rsid w:val="000620AE"/>
    <w:rsid w:val="00100029"/>
    <w:rsid w:val="001149B6"/>
    <w:rsid w:val="00126A91"/>
    <w:rsid w:val="00180A39"/>
    <w:rsid w:val="00182E54"/>
    <w:rsid w:val="001B3756"/>
    <w:rsid w:val="001C37E5"/>
    <w:rsid w:val="001C564E"/>
    <w:rsid w:val="001E0D02"/>
    <w:rsid w:val="00291EA5"/>
    <w:rsid w:val="0029270B"/>
    <w:rsid w:val="002D6CAE"/>
    <w:rsid w:val="002D70C0"/>
    <w:rsid w:val="002E5733"/>
    <w:rsid w:val="00326823"/>
    <w:rsid w:val="0035710D"/>
    <w:rsid w:val="00390236"/>
    <w:rsid w:val="003A768F"/>
    <w:rsid w:val="003B7E48"/>
    <w:rsid w:val="003C04A6"/>
    <w:rsid w:val="004431C8"/>
    <w:rsid w:val="00453C3E"/>
    <w:rsid w:val="0045498A"/>
    <w:rsid w:val="00466846"/>
    <w:rsid w:val="00473D8C"/>
    <w:rsid w:val="00480F95"/>
    <w:rsid w:val="004E3A7A"/>
    <w:rsid w:val="005027B1"/>
    <w:rsid w:val="0051085E"/>
    <w:rsid w:val="00524009"/>
    <w:rsid w:val="00536F4D"/>
    <w:rsid w:val="00537B45"/>
    <w:rsid w:val="00570A72"/>
    <w:rsid w:val="0057149B"/>
    <w:rsid w:val="005906D3"/>
    <w:rsid w:val="00594032"/>
    <w:rsid w:val="005949D0"/>
    <w:rsid w:val="005C2B41"/>
    <w:rsid w:val="005D4B62"/>
    <w:rsid w:val="005E08CF"/>
    <w:rsid w:val="0060008A"/>
    <w:rsid w:val="0063129A"/>
    <w:rsid w:val="006342D8"/>
    <w:rsid w:val="00666E8B"/>
    <w:rsid w:val="006A1B83"/>
    <w:rsid w:val="006A3B24"/>
    <w:rsid w:val="006C781B"/>
    <w:rsid w:val="006D2D7C"/>
    <w:rsid w:val="006E3BFA"/>
    <w:rsid w:val="006F321F"/>
    <w:rsid w:val="00772186"/>
    <w:rsid w:val="00783BBB"/>
    <w:rsid w:val="007A6AA2"/>
    <w:rsid w:val="0080234A"/>
    <w:rsid w:val="0083724A"/>
    <w:rsid w:val="008663E2"/>
    <w:rsid w:val="008930C9"/>
    <w:rsid w:val="008C02B6"/>
    <w:rsid w:val="00907D77"/>
    <w:rsid w:val="00913F89"/>
    <w:rsid w:val="00943B91"/>
    <w:rsid w:val="00962E37"/>
    <w:rsid w:val="0098317B"/>
    <w:rsid w:val="00996663"/>
    <w:rsid w:val="00997AA7"/>
    <w:rsid w:val="00A22F18"/>
    <w:rsid w:val="00A32044"/>
    <w:rsid w:val="00A84A27"/>
    <w:rsid w:val="00A9321C"/>
    <w:rsid w:val="00B45E1F"/>
    <w:rsid w:val="00B46FA3"/>
    <w:rsid w:val="00B63C0F"/>
    <w:rsid w:val="00B734DC"/>
    <w:rsid w:val="00B80669"/>
    <w:rsid w:val="00B92987"/>
    <w:rsid w:val="00BA24D3"/>
    <w:rsid w:val="00BA4306"/>
    <w:rsid w:val="00BC25F7"/>
    <w:rsid w:val="00C06A34"/>
    <w:rsid w:val="00C4568B"/>
    <w:rsid w:val="00C46B6B"/>
    <w:rsid w:val="00C523B1"/>
    <w:rsid w:val="00C93316"/>
    <w:rsid w:val="00D04CE7"/>
    <w:rsid w:val="00D45396"/>
    <w:rsid w:val="00D66FE2"/>
    <w:rsid w:val="00D7750E"/>
    <w:rsid w:val="00D92A2B"/>
    <w:rsid w:val="00DA4F26"/>
    <w:rsid w:val="00DB121B"/>
    <w:rsid w:val="00DE4ABE"/>
    <w:rsid w:val="00DE510B"/>
    <w:rsid w:val="00E1690B"/>
    <w:rsid w:val="00E53475"/>
    <w:rsid w:val="00EC201F"/>
    <w:rsid w:val="00EF438F"/>
    <w:rsid w:val="00F07C71"/>
    <w:rsid w:val="00F1072A"/>
    <w:rsid w:val="00F20776"/>
    <w:rsid w:val="00F34403"/>
    <w:rsid w:val="00F71F17"/>
    <w:rsid w:val="00F97EBF"/>
    <w:rsid w:val="00FE751D"/>
    <w:rsid w:val="15E30411"/>
    <w:rsid w:val="163D2FAC"/>
    <w:rsid w:val="2F8EFF48"/>
    <w:rsid w:val="722085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4403"/>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F07C71"/>
    <w:pPr>
      <w:spacing w:before="63"/>
      <w:outlineLvl w:val="0"/>
    </w:pPr>
    <w:rPr>
      <w:b/>
      <w:bCs/>
      <w:sz w:val="28"/>
      <w:szCs w:val="28"/>
    </w:rPr>
  </w:style>
  <w:style w:type="paragraph" w:styleId="Heading2">
    <w:name w:val="heading 2"/>
    <w:basedOn w:val="Normal"/>
    <w:link w:val="Heading2Char"/>
    <w:uiPriority w:val="1"/>
    <w:qFormat/>
    <w:rsid w:val="00F07C71"/>
    <w:pPr>
      <w:outlineLvl w:val="1"/>
    </w:pPr>
    <w:rPr>
      <w:b/>
      <w:bCs/>
      <w:sz w:val="24"/>
      <w:szCs w:val="24"/>
    </w:rPr>
  </w:style>
  <w:style w:type="paragraph" w:styleId="Heading3">
    <w:name w:val="heading 3"/>
    <w:basedOn w:val="Normal"/>
    <w:link w:val="Heading3Char"/>
    <w:uiPriority w:val="1"/>
    <w:qFormat/>
    <w:rsid w:val="00F07C71"/>
    <w:pPr>
      <w:outlineLvl w:val="2"/>
    </w:pPr>
    <w:rPr>
      <w:b/>
      <w:bCs/>
      <w:i/>
      <w:sz w:val="24"/>
      <w:szCs w:val="24"/>
    </w:rPr>
  </w:style>
  <w:style w:type="paragraph" w:styleId="Heading4">
    <w:name w:val="heading 4"/>
    <w:basedOn w:val="Normal"/>
    <w:next w:val="Normal"/>
    <w:link w:val="Heading4Char"/>
    <w:uiPriority w:val="9"/>
    <w:semiHidden/>
    <w:unhideWhenUsed/>
    <w:qFormat/>
    <w:rsid w:val="00F07C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7C7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7C7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7C7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7C7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7C7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C71"/>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F07C71"/>
    <w:rPr>
      <w:rFonts w:ascii="Times New Roman" w:eastAsia="Times New Roman" w:hAnsi="Times New Roman" w:cs="Times New Roman"/>
      <w:b/>
      <w:bCs/>
      <w:sz w:val="24"/>
      <w:szCs w:val="24"/>
      <w:lang w:bidi="en-US"/>
    </w:rPr>
  </w:style>
  <w:style w:type="character" w:customStyle="1" w:styleId="Heading3Char">
    <w:name w:val="Heading 3 Char"/>
    <w:basedOn w:val="DefaultParagraphFont"/>
    <w:link w:val="Heading3"/>
    <w:uiPriority w:val="1"/>
    <w:rsid w:val="00F07C71"/>
    <w:rPr>
      <w:rFonts w:ascii="Times New Roman" w:eastAsia="Times New Roman" w:hAnsi="Times New Roman" w:cs="Times New Roman"/>
      <w:b/>
      <w:bCs/>
      <w:i/>
      <w:sz w:val="24"/>
      <w:szCs w:val="24"/>
      <w:lang w:bidi="en-US"/>
    </w:rPr>
  </w:style>
  <w:style w:type="character" w:customStyle="1" w:styleId="Heading4Char">
    <w:name w:val="Heading 4 Char"/>
    <w:basedOn w:val="DefaultParagraphFont"/>
    <w:link w:val="Heading4"/>
    <w:uiPriority w:val="9"/>
    <w:semiHidden/>
    <w:rsid w:val="00F07C71"/>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F07C71"/>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F07C71"/>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F07C71"/>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07C71"/>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F07C71"/>
    <w:rPr>
      <w:rFonts w:asciiTheme="majorHAnsi" w:eastAsiaTheme="majorEastAsia" w:hAnsiTheme="majorHAnsi" w:cstheme="majorBidi"/>
      <w:i/>
      <w:iCs/>
      <w:color w:val="404040" w:themeColor="text1" w:themeTint="BF"/>
      <w:sz w:val="20"/>
      <w:szCs w:val="20"/>
      <w:lang w:bidi="en-US"/>
    </w:rPr>
  </w:style>
  <w:style w:type="paragraph" w:styleId="BodyText">
    <w:name w:val="Body Text"/>
    <w:aliases w:val=" Char"/>
    <w:basedOn w:val="Normal"/>
    <w:link w:val="BodyTextChar"/>
    <w:qFormat/>
    <w:rsid w:val="00F07C71"/>
    <w:rPr>
      <w:sz w:val="24"/>
      <w:szCs w:val="24"/>
    </w:rPr>
  </w:style>
  <w:style w:type="character" w:customStyle="1" w:styleId="BodyTextChar">
    <w:name w:val="Body Text Char"/>
    <w:aliases w:val=" Char Char"/>
    <w:basedOn w:val="DefaultParagraphFont"/>
    <w:link w:val="BodyText"/>
    <w:rsid w:val="00F07C71"/>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F07C71"/>
    <w:pPr>
      <w:spacing w:before="120"/>
      <w:ind w:left="160"/>
      <w:jc w:val="both"/>
    </w:pPr>
  </w:style>
  <w:style w:type="paragraph" w:customStyle="1" w:styleId="TableParagraph">
    <w:name w:val="Table Paragraph"/>
    <w:basedOn w:val="Normal"/>
    <w:uiPriority w:val="1"/>
    <w:qFormat/>
    <w:rsid w:val="00F07C71"/>
  </w:style>
  <w:style w:type="paragraph" w:styleId="BalloonText">
    <w:name w:val="Balloon Text"/>
    <w:basedOn w:val="Normal"/>
    <w:link w:val="BalloonTextChar"/>
    <w:uiPriority w:val="99"/>
    <w:semiHidden/>
    <w:unhideWhenUsed/>
    <w:rsid w:val="00F07C71"/>
    <w:rPr>
      <w:rFonts w:ascii="Tahoma" w:hAnsi="Tahoma" w:cs="Tahoma"/>
      <w:sz w:val="16"/>
      <w:szCs w:val="16"/>
    </w:rPr>
  </w:style>
  <w:style w:type="character" w:customStyle="1" w:styleId="BalloonTextChar">
    <w:name w:val="Balloon Text Char"/>
    <w:basedOn w:val="DefaultParagraphFont"/>
    <w:link w:val="BalloonText"/>
    <w:uiPriority w:val="99"/>
    <w:semiHidden/>
    <w:rsid w:val="00F07C71"/>
    <w:rPr>
      <w:rFonts w:ascii="Tahoma" w:eastAsia="Times New Roman" w:hAnsi="Tahoma" w:cs="Tahoma"/>
      <w:sz w:val="16"/>
      <w:szCs w:val="16"/>
      <w:lang w:bidi="en-US"/>
    </w:rPr>
  </w:style>
  <w:style w:type="paragraph" w:styleId="Header">
    <w:name w:val="header"/>
    <w:basedOn w:val="Normal"/>
    <w:link w:val="HeaderChar"/>
    <w:uiPriority w:val="99"/>
    <w:unhideWhenUsed/>
    <w:rsid w:val="00F07C71"/>
    <w:pPr>
      <w:tabs>
        <w:tab w:val="center" w:pos="4680"/>
        <w:tab w:val="right" w:pos="9360"/>
      </w:tabs>
    </w:pPr>
  </w:style>
  <w:style w:type="character" w:customStyle="1" w:styleId="HeaderChar">
    <w:name w:val="Header Char"/>
    <w:basedOn w:val="DefaultParagraphFont"/>
    <w:link w:val="Header"/>
    <w:uiPriority w:val="99"/>
    <w:rsid w:val="00F07C71"/>
    <w:rPr>
      <w:rFonts w:ascii="Times New Roman" w:eastAsia="Times New Roman" w:hAnsi="Times New Roman" w:cs="Times New Roman"/>
      <w:lang w:bidi="en-US"/>
    </w:rPr>
  </w:style>
  <w:style w:type="paragraph" w:styleId="Footer">
    <w:name w:val="footer"/>
    <w:basedOn w:val="Normal"/>
    <w:link w:val="FooterChar"/>
    <w:uiPriority w:val="99"/>
    <w:unhideWhenUsed/>
    <w:rsid w:val="00F07C71"/>
    <w:pPr>
      <w:tabs>
        <w:tab w:val="center" w:pos="4680"/>
        <w:tab w:val="right" w:pos="9360"/>
      </w:tabs>
    </w:pPr>
  </w:style>
  <w:style w:type="character" w:customStyle="1" w:styleId="FooterChar">
    <w:name w:val="Footer Char"/>
    <w:basedOn w:val="DefaultParagraphFont"/>
    <w:link w:val="Footer"/>
    <w:uiPriority w:val="99"/>
    <w:rsid w:val="00F07C71"/>
    <w:rPr>
      <w:rFonts w:ascii="Times New Roman" w:eastAsia="Times New Roman" w:hAnsi="Times New Roman" w:cs="Times New Roman"/>
      <w:lang w:bidi="en-US"/>
    </w:rPr>
  </w:style>
  <w:style w:type="table" w:styleId="TableGrid">
    <w:name w:val="Table Grid"/>
    <w:basedOn w:val="TableNormal"/>
    <w:uiPriority w:val="39"/>
    <w:rsid w:val="00F07C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F07C71"/>
    <w:pPr>
      <w:widowControl/>
      <w:autoSpaceDE/>
      <w:autoSpaceDN/>
      <w:spacing w:before="100" w:beforeAutospacing="1" w:after="100" w:afterAutospacing="1"/>
    </w:pPr>
    <w:rPr>
      <w:sz w:val="24"/>
      <w:szCs w:val="24"/>
      <w:lang w:bidi="ar-SA"/>
    </w:rPr>
  </w:style>
  <w:style w:type="paragraph" w:customStyle="1" w:styleId="Default">
    <w:name w:val="Default"/>
    <w:rsid w:val="00F07C7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F07C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F07C71"/>
    <w:rPr>
      <w:rFonts w:ascii="Courier New" w:eastAsia="Times New Roman" w:hAnsi="Courier New" w:cs="Courier New"/>
      <w:sz w:val="20"/>
      <w:szCs w:val="20"/>
    </w:rPr>
  </w:style>
  <w:style w:type="character" w:styleId="Emphasis">
    <w:name w:val="Emphasis"/>
    <w:basedOn w:val="DefaultParagraphFont"/>
    <w:uiPriority w:val="20"/>
    <w:qFormat/>
    <w:rsid w:val="00F07C71"/>
    <w:rPr>
      <w:i/>
      <w:iCs/>
    </w:rPr>
  </w:style>
  <w:style w:type="character" w:styleId="Hyperlink">
    <w:name w:val="Hyperlink"/>
    <w:basedOn w:val="DefaultParagraphFont"/>
    <w:uiPriority w:val="99"/>
    <w:semiHidden/>
    <w:unhideWhenUsed/>
    <w:rsid w:val="00F07C71"/>
    <w:rPr>
      <w:color w:val="0000FF"/>
      <w:u w:val="single"/>
    </w:rPr>
  </w:style>
  <w:style w:type="paragraph" w:customStyle="1" w:styleId="LO-normal">
    <w:name w:val="LO-normal"/>
    <w:qFormat/>
    <w:rsid w:val="00C93316"/>
    <w:pPr>
      <w:widowControl w:val="0"/>
      <w:suppressAutoHyphens/>
      <w:spacing w:after="0" w:line="240" w:lineRule="auto"/>
    </w:pPr>
    <w:rPr>
      <w:rFonts w:ascii="Times New Roman" w:eastAsia="NSimSun" w:hAnsi="Times New Roman" w:cs="Arial"/>
      <w:lang w:eastAsia="zh-CN" w:bidi="hi-IN"/>
    </w:rPr>
  </w:style>
  <w:style w:type="paragraph" w:customStyle="1" w:styleId="FrameContents">
    <w:name w:val="Frame Contents"/>
    <w:basedOn w:val="Normal"/>
    <w:qFormat/>
    <w:rsid w:val="00C93316"/>
    <w:pPr>
      <w:suppressAutoHyphens/>
      <w:autoSpaceDE/>
      <w:autoSpaceDN/>
    </w:pPr>
    <w:rPr>
      <w:rFonts w:eastAsia="NSimSun" w:cs="Arial"/>
      <w:lang w:eastAsia="zh-CN" w:bidi="hi-IN"/>
    </w:rPr>
  </w:style>
  <w:style w:type="paragraph" w:styleId="Caption">
    <w:name w:val="caption"/>
    <w:basedOn w:val="Normal"/>
    <w:next w:val="Normal"/>
    <w:uiPriority w:val="35"/>
    <w:unhideWhenUsed/>
    <w:qFormat/>
    <w:rsid w:val="001E0D02"/>
    <w:pPr>
      <w:spacing w:after="200"/>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995719620">
      <w:bodyDiv w:val="1"/>
      <w:marLeft w:val="0"/>
      <w:marRight w:val="0"/>
      <w:marTop w:val="0"/>
      <w:marBottom w:val="0"/>
      <w:divBdr>
        <w:top w:val="none" w:sz="0" w:space="0" w:color="auto"/>
        <w:left w:val="none" w:sz="0" w:space="0" w:color="auto"/>
        <w:bottom w:val="none" w:sz="0" w:space="0" w:color="auto"/>
        <w:right w:val="none" w:sz="0" w:space="0" w:color="auto"/>
      </w:divBdr>
    </w:div>
    <w:div w:id="1012997765">
      <w:bodyDiv w:val="1"/>
      <w:marLeft w:val="0"/>
      <w:marRight w:val="0"/>
      <w:marTop w:val="0"/>
      <w:marBottom w:val="0"/>
      <w:divBdr>
        <w:top w:val="none" w:sz="0" w:space="0" w:color="auto"/>
        <w:left w:val="none" w:sz="0" w:space="0" w:color="auto"/>
        <w:bottom w:val="none" w:sz="0" w:space="0" w:color="auto"/>
        <w:right w:val="none" w:sz="0" w:space="0" w:color="auto"/>
      </w:divBdr>
    </w:div>
    <w:div w:id="1119228136">
      <w:bodyDiv w:val="1"/>
      <w:marLeft w:val="0"/>
      <w:marRight w:val="0"/>
      <w:marTop w:val="0"/>
      <w:marBottom w:val="0"/>
      <w:divBdr>
        <w:top w:val="none" w:sz="0" w:space="0" w:color="auto"/>
        <w:left w:val="none" w:sz="0" w:space="0" w:color="auto"/>
        <w:bottom w:val="none" w:sz="0" w:space="0" w:color="auto"/>
        <w:right w:val="none" w:sz="0" w:space="0" w:color="auto"/>
      </w:divBdr>
    </w:div>
    <w:div w:id="1241792357">
      <w:bodyDiv w:val="1"/>
      <w:marLeft w:val="0"/>
      <w:marRight w:val="0"/>
      <w:marTop w:val="0"/>
      <w:marBottom w:val="0"/>
      <w:divBdr>
        <w:top w:val="none" w:sz="0" w:space="0" w:color="auto"/>
        <w:left w:val="none" w:sz="0" w:space="0" w:color="auto"/>
        <w:bottom w:val="none" w:sz="0" w:space="0" w:color="auto"/>
        <w:right w:val="none" w:sz="0" w:space="0" w:color="auto"/>
      </w:divBdr>
    </w:div>
    <w:div w:id="1488211212">
      <w:bodyDiv w:val="1"/>
      <w:marLeft w:val="0"/>
      <w:marRight w:val="0"/>
      <w:marTop w:val="0"/>
      <w:marBottom w:val="0"/>
      <w:divBdr>
        <w:top w:val="none" w:sz="0" w:space="0" w:color="auto"/>
        <w:left w:val="none" w:sz="0" w:space="0" w:color="auto"/>
        <w:bottom w:val="none" w:sz="0" w:space="0" w:color="auto"/>
        <w:right w:val="none" w:sz="0" w:space="0" w:color="auto"/>
      </w:divBdr>
    </w:div>
    <w:div w:id="1793745231">
      <w:bodyDiv w:val="1"/>
      <w:marLeft w:val="0"/>
      <w:marRight w:val="0"/>
      <w:marTop w:val="0"/>
      <w:marBottom w:val="0"/>
      <w:divBdr>
        <w:top w:val="none" w:sz="0" w:space="0" w:color="auto"/>
        <w:left w:val="none" w:sz="0" w:space="0" w:color="auto"/>
        <w:bottom w:val="none" w:sz="0" w:space="0" w:color="auto"/>
        <w:right w:val="none" w:sz="0" w:space="0" w:color="auto"/>
      </w:divBdr>
    </w:div>
    <w:div w:id="2007244657">
      <w:bodyDiv w:val="1"/>
      <w:marLeft w:val="0"/>
      <w:marRight w:val="0"/>
      <w:marTop w:val="0"/>
      <w:marBottom w:val="0"/>
      <w:divBdr>
        <w:top w:val="none" w:sz="0" w:space="0" w:color="auto"/>
        <w:left w:val="none" w:sz="0" w:space="0" w:color="auto"/>
        <w:bottom w:val="none" w:sz="0" w:space="0" w:color="auto"/>
        <w:right w:val="none" w:sz="0" w:space="0" w:color="auto"/>
      </w:divBdr>
    </w:div>
    <w:div w:id="2050764089">
      <w:bodyDiv w:val="1"/>
      <w:marLeft w:val="0"/>
      <w:marRight w:val="0"/>
      <w:marTop w:val="0"/>
      <w:marBottom w:val="0"/>
      <w:divBdr>
        <w:top w:val="none" w:sz="0" w:space="0" w:color="auto"/>
        <w:left w:val="none" w:sz="0" w:space="0" w:color="auto"/>
        <w:bottom w:val="none" w:sz="0" w:space="0" w:color="auto"/>
        <w:right w:val="none" w:sz="0" w:space="0" w:color="auto"/>
      </w:divBdr>
    </w:div>
    <w:div w:id="20633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2D5666"/>
    <w:rsid w:val="002D5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501215FFC247EFAB5316B7CDEA89E4">
    <w:name w:val="37501215FFC247EFAB5316B7CDEA89E4"/>
    <w:rsid w:val="002D5666"/>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7EA3A-8065-4821-87A6-A2BC6D5B1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6661</Words>
  <Characters>37974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Bikram</dc:creator>
  <cp:lastModifiedBy>user</cp:lastModifiedBy>
  <cp:revision>2</cp:revision>
  <cp:lastPrinted>2024-04-30T22:24:00Z</cp:lastPrinted>
  <dcterms:created xsi:type="dcterms:W3CDTF">2024-05-01T11:29:00Z</dcterms:created>
  <dcterms:modified xsi:type="dcterms:W3CDTF">2024-05-01T11:29:00Z</dcterms:modified>
</cp:coreProperties>
</file>