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7777E" w14:textId="77777777" w:rsidR="00535ED2" w:rsidRDefault="00DD4EFB" w:rsidP="002B7CAA">
      <w:pPr>
        <w:jc w:val="center"/>
        <w:rPr>
          <w:b/>
          <w:sz w:val="32"/>
          <w:szCs w:val="32"/>
        </w:rPr>
      </w:pPr>
      <w:r w:rsidRPr="002B7CAA">
        <w:rPr>
          <w:rFonts w:hint="eastAsia"/>
          <w:b/>
          <w:sz w:val="32"/>
          <w:szCs w:val="32"/>
        </w:rPr>
        <w:t>项目</w:t>
      </w:r>
      <w:r w:rsidR="00086B26">
        <w:rPr>
          <w:rFonts w:hint="eastAsia"/>
          <w:b/>
          <w:sz w:val="32"/>
          <w:szCs w:val="32"/>
        </w:rPr>
        <w:t>总结</w:t>
      </w:r>
      <w:r w:rsidRPr="002B7CAA">
        <w:rPr>
          <w:rFonts w:hint="eastAsia"/>
          <w:b/>
          <w:sz w:val="32"/>
          <w:szCs w:val="32"/>
        </w:rPr>
        <w:t>报告</w:t>
      </w:r>
    </w:p>
    <w:p w14:paraId="117007D9" w14:textId="6E73A784" w:rsidR="002B7CAA" w:rsidRPr="002B7CAA" w:rsidRDefault="00213715" w:rsidP="002B7CAA">
      <w:pPr>
        <w:jc w:val="center"/>
        <w:rPr>
          <w:b/>
          <w:sz w:val="32"/>
          <w:szCs w:val="32"/>
        </w:rPr>
      </w:pPr>
      <w:r>
        <w:rPr>
          <w:rFonts w:hint="eastAsia"/>
          <w:szCs w:val="21"/>
        </w:rPr>
        <w:t xml:space="preserve">                                  </w:t>
      </w:r>
      <w:r>
        <w:rPr>
          <w:rFonts w:hint="eastAsia"/>
          <w:szCs w:val="21"/>
        </w:rPr>
        <w:t>日期：</w:t>
      </w:r>
      <w:r w:rsidR="00B404FC">
        <w:rPr>
          <w:rFonts w:hint="eastAsia"/>
          <w:szCs w:val="21"/>
        </w:rPr>
        <w:t>2</w:t>
      </w:r>
      <w:r w:rsidR="00B404FC">
        <w:rPr>
          <w:szCs w:val="21"/>
        </w:rPr>
        <w:t>022.1.12</w:t>
      </w: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714"/>
      </w:tblGrid>
      <w:tr w:rsidR="001C0B35" w:rsidRPr="008C214A" w14:paraId="42B4ACD5" w14:textId="77777777" w:rsidTr="008C214A">
        <w:tc>
          <w:tcPr>
            <w:tcW w:w="1674" w:type="dxa"/>
            <w:shd w:val="clear" w:color="auto" w:fill="auto"/>
          </w:tcPr>
          <w:p w14:paraId="11E9D8F7" w14:textId="77777777" w:rsidR="001C0B35" w:rsidRPr="008C214A" w:rsidRDefault="006265D9" w:rsidP="008C214A">
            <w:pPr>
              <w:adjustRightInd w:val="0"/>
              <w:snapToGrid w:val="0"/>
              <w:spacing w:line="460" w:lineRule="atLeast"/>
              <w:jc w:val="center"/>
              <w:rPr>
                <w:szCs w:val="21"/>
              </w:rPr>
            </w:pPr>
            <w:r>
              <w:rPr>
                <w:rFonts w:hint="eastAsia"/>
                <w:szCs w:val="21"/>
              </w:rPr>
              <w:t>组</w:t>
            </w:r>
            <w:r w:rsidR="001C0B35" w:rsidRPr="008C214A">
              <w:rPr>
                <w:rFonts w:hint="eastAsia"/>
                <w:szCs w:val="21"/>
              </w:rPr>
              <w:t>号</w:t>
            </w:r>
          </w:p>
        </w:tc>
        <w:tc>
          <w:tcPr>
            <w:tcW w:w="1674" w:type="dxa"/>
            <w:shd w:val="clear" w:color="auto" w:fill="auto"/>
          </w:tcPr>
          <w:p w14:paraId="533539FF" w14:textId="65EE728E" w:rsidR="001C0B35" w:rsidRPr="008C214A" w:rsidRDefault="00B404FC" w:rsidP="008C214A">
            <w:pPr>
              <w:adjustRightInd w:val="0"/>
              <w:snapToGrid w:val="0"/>
              <w:spacing w:line="460" w:lineRule="atLeast"/>
              <w:jc w:val="center"/>
              <w:rPr>
                <w:szCs w:val="21"/>
              </w:rPr>
            </w:pPr>
            <w:r>
              <w:rPr>
                <w:rFonts w:hint="eastAsia"/>
                <w:szCs w:val="21"/>
              </w:rPr>
              <w:t>6</w:t>
            </w:r>
          </w:p>
        </w:tc>
        <w:tc>
          <w:tcPr>
            <w:tcW w:w="1866" w:type="dxa"/>
            <w:shd w:val="clear" w:color="auto" w:fill="auto"/>
          </w:tcPr>
          <w:p w14:paraId="3BFEC34E" w14:textId="77777777" w:rsidR="001C0B35" w:rsidRPr="008C214A" w:rsidRDefault="006265D9" w:rsidP="008C214A">
            <w:pPr>
              <w:adjustRightInd w:val="0"/>
              <w:snapToGrid w:val="0"/>
              <w:spacing w:line="460" w:lineRule="atLeast"/>
              <w:jc w:val="center"/>
              <w:rPr>
                <w:szCs w:val="21"/>
              </w:rPr>
            </w:pPr>
            <w:r w:rsidRPr="008C214A">
              <w:rPr>
                <w:rFonts w:hint="eastAsia"/>
                <w:szCs w:val="21"/>
              </w:rPr>
              <w:t>项目名称</w:t>
            </w:r>
          </w:p>
        </w:tc>
        <w:tc>
          <w:tcPr>
            <w:tcW w:w="3714" w:type="dxa"/>
            <w:shd w:val="clear" w:color="auto" w:fill="auto"/>
          </w:tcPr>
          <w:p w14:paraId="37974EBE" w14:textId="5EA5E61C" w:rsidR="001C0B35" w:rsidRPr="00FB2B9D" w:rsidRDefault="00B404FC" w:rsidP="008C214A">
            <w:pPr>
              <w:adjustRightInd w:val="0"/>
              <w:snapToGrid w:val="0"/>
              <w:spacing w:line="460" w:lineRule="atLeast"/>
              <w:jc w:val="center"/>
              <w:rPr>
                <w:color w:val="0070C0"/>
                <w:szCs w:val="21"/>
              </w:rPr>
            </w:pPr>
            <w:r>
              <w:rPr>
                <w:rFonts w:hint="eastAsia"/>
                <w:color w:val="0070C0"/>
                <w:szCs w:val="21"/>
              </w:rPr>
              <w:t>交大林檎——疫情物品互助平台</w:t>
            </w:r>
          </w:p>
        </w:tc>
      </w:tr>
      <w:tr w:rsidR="007F221A" w:rsidRPr="008C214A" w14:paraId="2B006FA5" w14:textId="77777777" w:rsidTr="007F221A">
        <w:tc>
          <w:tcPr>
            <w:tcW w:w="1674" w:type="dxa"/>
            <w:shd w:val="clear" w:color="auto" w:fill="auto"/>
          </w:tcPr>
          <w:p w14:paraId="2857511B" w14:textId="77777777" w:rsidR="007F221A" w:rsidRPr="008C214A" w:rsidRDefault="007F221A" w:rsidP="007F221A">
            <w:pPr>
              <w:adjustRightInd w:val="0"/>
              <w:snapToGrid w:val="0"/>
              <w:spacing w:line="460" w:lineRule="atLeast"/>
              <w:jc w:val="center"/>
              <w:rPr>
                <w:szCs w:val="21"/>
              </w:rPr>
            </w:pPr>
            <w:r>
              <w:rPr>
                <w:rFonts w:hint="eastAsia"/>
                <w:szCs w:val="21"/>
              </w:rPr>
              <w:t>编程语言</w:t>
            </w:r>
          </w:p>
        </w:tc>
        <w:tc>
          <w:tcPr>
            <w:tcW w:w="1674" w:type="dxa"/>
            <w:shd w:val="clear" w:color="auto" w:fill="auto"/>
          </w:tcPr>
          <w:p w14:paraId="38CF3799" w14:textId="05B88C91" w:rsidR="007F221A" w:rsidRPr="008C214A" w:rsidRDefault="00B404FC" w:rsidP="007F221A">
            <w:pPr>
              <w:adjustRightInd w:val="0"/>
              <w:snapToGrid w:val="0"/>
              <w:spacing w:line="460" w:lineRule="atLeast"/>
              <w:jc w:val="center"/>
              <w:rPr>
                <w:szCs w:val="21"/>
              </w:rPr>
            </w:pPr>
            <w:r>
              <w:rPr>
                <w:szCs w:val="21"/>
              </w:rPr>
              <w:t>P</w:t>
            </w:r>
            <w:r>
              <w:rPr>
                <w:rFonts w:hint="eastAsia"/>
                <w:szCs w:val="21"/>
              </w:rPr>
              <w:t>ython</w:t>
            </w:r>
            <w:r>
              <w:rPr>
                <w:szCs w:val="21"/>
              </w:rPr>
              <w:t>, Vue</w:t>
            </w:r>
          </w:p>
        </w:tc>
        <w:tc>
          <w:tcPr>
            <w:tcW w:w="1866" w:type="dxa"/>
            <w:shd w:val="clear" w:color="auto" w:fill="auto"/>
          </w:tcPr>
          <w:p w14:paraId="0094CAAB" w14:textId="77777777" w:rsidR="007F221A" w:rsidRPr="008C214A" w:rsidRDefault="007F221A" w:rsidP="007F221A">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14:paraId="672FACAE" w14:textId="7785BC43" w:rsidR="007F221A" w:rsidRPr="008C214A" w:rsidRDefault="00B404FC" w:rsidP="007F221A">
            <w:pPr>
              <w:adjustRightInd w:val="0"/>
              <w:snapToGrid w:val="0"/>
              <w:spacing w:line="460" w:lineRule="atLeast"/>
              <w:jc w:val="center"/>
              <w:rPr>
                <w:szCs w:val="21"/>
              </w:rPr>
            </w:pPr>
            <w:r>
              <w:rPr>
                <w:rFonts w:hint="eastAsia"/>
                <w:szCs w:val="21"/>
              </w:rPr>
              <w:t>D</w:t>
            </w:r>
            <w:r>
              <w:rPr>
                <w:szCs w:val="21"/>
              </w:rPr>
              <w:t>jango, Vue</w:t>
            </w:r>
          </w:p>
        </w:tc>
      </w:tr>
    </w:tbl>
    <w:p w14:paraId="4AC7E97A"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582955" w:rsidRPr="00582955" w14:paraId="3B494BF8" w14:textId="77777777" w:rsidTr="00582955">
        <w:trPr>
          <w:cantSplit/>
        </w:trPr>
        <w:tc>
          <w:tcPr>
            <w:tcW w:w="8928" w:type="dxa"/>
            <w:shd w:val="pct10" w:color="auto" w:fill="FFFFFF"/>
          </w:tcPr>
          <w:p w14:paraId="7254D3AB" w14:textId="77777777" w:rsidR="00582955" w:rsidRPr="00582955" w:rsidRDefault="00B46AE3" w:rsidP="00B46AE3">
            <w:pPr>
              <w:spacing w:line="360" w:lineRule="atLeast"/>
              <w:jc w:val="center"/>
              <w:rPr>
                <w:rFonts w:ascii="宋体"/>
                <w:b/>
                <w:szCs w:val="21"/>
              </w:rPr>
            </w:pPr>
            <w:r>
              <w:rPr>
                <w:rFonts w:ascii="宋体" w:hint="eastAsia"/>
                <w:b/>
                <w:szCs w:val="21"/>
              </w:rPr>
              <w:t>项</w:t>
            </w:r>
            <w:r>
              <w:rPr>
                <w:rFonts w:ascii="宋体"/>
                <w:b/>
                <w:szCs w:val="21"/>
              </w:rPr>
              <w:t>目</w:t>
            </w:r>
            <w:r>
              <w:rPr>
                <w:rFonts w:ascii="宋体" w:hint="eastAsia"/>
                <w:b/>
                <w:szCs w:val="21"/>
              </w:rPr>
              <w:t>工</w:t>
            </w:r>
            <w:r>
              <w:rPr>
                <w:rFonts w:ascii="宋体"/>
                <w:b/>
                <w:szCs w:val="21"/>
              </w:rPr>
              <w:t>作小结</w:t>
            </w:r>
          </w:p>
        </w:tc>
      </w:tr>
      <w:tr w:rsidR="00582955" w:rsidRPr="00582955" w14:paraId="16203E15" w14:textId="77777777" w:rsidTr="00582955">
        <w:trPr>
          <w:cantSplit/>
        </w:trPr>
        <w:tc>
          <w:tcPr>
            <w:tcW w:w="8928" w:type="dxa"/>
          </w:tcPr>
          <w:p w14:paraId="05F444E3" w14:textId="77777777" w:rsidR="006265D9" w:rsidRPr="006265D9" w:rsidRDefault="006265D9" w:rsidP="00FB2B9D">
            <w:pPr>
              <w:adjustRightInd w:val="0"/>
              <w:snapToGrid w:val="0"/>
              <w:spacing w:line="460" w:lineRule="atLeast"/>
              <w:rPr>
                <w:szCs w:val="21"/>
              </w:rPr>
            </w:pPr>
            <w:r w:rsidRPr="006265D9">
              <w:rPr>
                <w:rFonts w:hint="eastAsia"/>
                <w:szCs w:val="21"/>
              </w:rPr>
              <w:t>1.</w:t>
            </w:r>
            <w:r w:rsidRPr="006265D9">
              <w:rPr>
                <w:rFonts w:hint="eastAsia"/>
                <w:szCs w:val="21"/>
              </w:rPr>
              <w:t>是</w:t>
            </w:r>
            <w:r w:rsidRPr="006265D9">
              <w:rPr>
                <w:szCs w:val="21"/>
              </w:rPr>
              <w:t>否实现了项目</w:t>
            </w:r>
            <w:r w:rsidRPr="006265D9">
              <w:rPr>
                <w:rFonts w:hint="eastAsia"/>
                <w:szCs w:val="21"/>
              </w:rPr>
              <w:t>立</w:t>
            </w:r>
            <w:r w:rsidRPr="006265D9">
              <w:rPr>
                <w:szCs w:val="21"/>
              </w:rPr>
              <w:t>项时的所有需求？列出</w:t>
            </w:r>
            <w:r w:rsidRPr="006265D9">
              <w:rPr>
                <w:rFonts w:hint="eastAsia"/>
                <w:szCs w:val="21"/>
              </w:rPr>
              <w:t>实</w:t>
            </w:r>
            <w:r w:rsidRPr="006265D9">
              <w:rPr>
                <w:szCs w:val="21"/>
              </w:rPr>
              <w:t>现的新</w:t>
            </w:r>
            <w:r w:rsidRPr="006265D9">
              <w:rPr>
                <w:rFonts w:hint="eastAsia"/>
                <w:szCs w:val="21"/>
              </w:rPr>
              <w:t>增</w:t>
            </w:r>
            <w:r w:rsidRPr="006265D9">
              <w:rPr>
                <w:szCs w:val="21"/>
              </w:rPr>
              <w:t>需求</w:t>
            </w:r>
            <w:r w:rsidRPr="006265D9">
              <w:rPr>
                <w:rFonts w:hint="eastAsia"/>
                <w:szCs w:val="21"/>
              </w:rPr>
              <w:t>和</w:t>
            </w:r>
            <w:r w:rsidRPr="006265D9">
              <w:rPr>
                <w:szCs w:val="21"/>
              </w:rPr>
              <w:t>未</w:t>
            </w:r>
            <w:r w:rsidRPr="006265D9">
              <w:rPr>
                <w:rFonts w:hint="eastAsia"/>
                <w:szCs w:val="21"/>
              </w:rPr>
              <w:t>实</w:t>
            </w:r>
            <w:r w:rsidRPr="006265D9">
              <w:rPr>
                <w:szCs w:val="21"/>
              </w:rPr>
              <w:t>现的需求</w:t>
            </w:r>
            <w:r w:rsidRPr="006265D9">
              <w:rPr>
                <w:rFonts w:hint="eastAsia"/>
                <w:szCs w:val="21"/>
              </w:rPr>
              <w:t>。</w:t>
            </w:r>
          </w:p>
          <w:p w14:paraId="5962BBFB" w14:textId="1A0F3452" w:rsidR="00B404FC" w:rsidRDefault="00B404FC" w:rsidP="00DA2C89">
            <w:pPr>
              <w:adjustRightInd w:val="0"/>
              <w:snapToGrid w:val="0"/>
              <w:spacing w:line="460" w:lineRule="atLeast"/>
              <w:ind w:firstLineChars="200" w:firstLine="420"/>
              <w:rPr>
                <w:szCs w:val="21"/>
              </w:rPr>
            </w:pPr>
            <w:r>
              <w:rPr>
                <w:rFonts w:hint="eastAsia"/>
                <w:szCs w:val="21"/>
              </w:rPr>
              <w:t>未实现全部需求。</w:t>
            </w:r>
          </w:p>
          <w:p w14:paraId="5456EA08" w14:textId="15EB18AC" w:rsidR="00B404FC" w:rsidRDefault="00B404FC" w:rsidP="00DA2C89">
            <w:pPr>
              <w:adjustRightInd w:val="0"/>
              <w:snapToGrid w:val="0"/>
              <w:spacing w:line="460" w:lineRule="atLeast"/>
              <w:ind w:firstLineChars="200" w:firstLine="420"/>
              <w:rPr>
                <w:szCs w:val="21"/>
              </w:rPr>
            </w:pPr>
            <w:r>
              <w:rPr>
                <w:rFonts w:hint="eastAsia"/>
                <w:szCs w:val="21"/>
              </w:rPr>
              <w:t>未实现的需求：积分系统、</w:t>
            </w:r>
            <w:r>
              <w:rPr>
                <w:rFonts w:hint="eastAsia"/>
                <w:snapToGrid w:val="0"/>
              </w:rPr>
              <w:t>地区选择和限定</w:t>
            </w:r>
            <w:r w:rsidR="00363B56">
              <w:rPr>
                <w:rFonts w:hint="eastAsia"/>
                <w:snapToGrid w:val="0"/>
              </w:rPr>
              <w:t>、按标签筛选需求</w:t>
            </w:r>
          </w:p>
          <w:p w14:paraId="267F4EAF" w14:textId="77777777" w:rsidR="00560696" w:rsidRPr="006265D9" w:rsidRDefault="00560696" w:rsidP="00FB2B9D">
            <w:pPr>
              <w:adjustRightInd w:val="0"/>
              <w:snapToGrid w:val="0"/>
              <w:spacing w:line="460" w:lineRule="atLeast"/>
              <w:rPr>
                <w:szCs w:val="21"/>
              </w:rPr>
            </w:pPr>
          </w:p>
          <w:p w14:paraId="7CFA6789" w14:textId="77777777" w:rsidR="006265D9" w:rsidRPr="006265D9" w:rsidRDefault="006265D9" w:rsidP="00FB2B9D">
            <w:pPr>
              <w:adjustRightInd w:val="0"/>
              <w:snapToGrid w:val="0"/>
              <w:spacing w:line="460" w:lineRule="atLeast"/>
              <w:rPr>
                <w:szCs w:val="21"/>
              </w:rPr>
            </w:pPr>
            <w:r w:rsidRPr="006265D9">
              <w:rPr>
                <w:szCs w:val="21"/>
              </w:rPr>
              <w:t>2.</w:t>
            </w:r>
            <w:r w:rsidRPr="006265D9">
              <w:rPr>
                <w:rFonts w:hint="eastAsia"/>
                <w:szCs w:val="21"/>
              </w:rPr>
              <w:t>采</w:t>
            </w:r>
            <w:r w:rsidRPr="006265D9">
              <w:rPr>
                <w:szCs w:val="21"/>
              </w:rPr>
              <w:t>用哪种架构风格</w:t>
            </w:r>
            <w:r w:rsidRPr="006265D9">
              <w:rPr>
                <w:rFonts w:hint="eastAsia"/>
                <w:szCs w:val="21"/>
              </w:rPr>
              <w:t>？</w:t>
            </w:r>
            <w:r w:rsidRPr="006265D9">
              <w:rPr>
                <w:szCs w:val="21"/>
              </w:rPr>
              <w:t>哪</w:t>
            </w:r>
            <w:r w:rsidRPr="006265D9">
              <w:rPr>
                <w:rFonts w:hint="eastAsia"/>
                <w:szCs w:val="21"/>
              </w:rPr>
              <w:t>些</w:t>
            </w:r>
            <w:r w:rsidRPr="006265D9">
              <w:rPr>
                <w:szCs w:val="21"/>
              </w:rPr>
              <w:t>设计模式？</w:t>
            </w:r>
          </w:p>
          <w:p w14:paraId="2D62FC6A" w14:textId="1A2BBFA9" w:rsidR="006265D9" w:rsidRDefault="00B404FC" w:rsidP="00DA2C89">
            <w:pPr>
              <w:adjustRightInd w:val="0"/>
              <w:snapToGrid w:val="0"/>
              <w:spacing w:line="460" w:lineRule="atLeast"/>
              <w:ind w:firstLineChars="200" w:firstLine="420"/>
            </w:pPr>
            <w:r>
              <w:rPr>
                <w:rFonts w:hint="eastAsia"/>
                <w:szCs w:val="21"/>
              </w:rPr>
              <w:t>架构风格：</w:t>
            </w:r>
            <w:r>
              <w:rPr>
                <w:rFonts w:hint="eastAsia"/>
              </w:rPr>
              <w:t>B/S</w:t>
            </w:r>
            <w:r>
              <w:rPr>
                <w:rFonts w:hint="eastAsia"/>
              </w:rPr>
              <w:t>架构。</w:t>
            </w:r>
          </w:p>
          <w:p w14:paraId="1B6471E4" w14:textId="40B1DD10" w:rsidR="00B404FC" w:rsidRPr="006265D9" w:rsidRDefault="001A461F" w:rsidP="00DA2C89">
            <w:pPr>
              <w:adjustRightInd w:val="0"/>
              <w:snapToGrid w:val="0"/>
              <w:spacing w:line="460" w:lineRule="atLeast"/>
              <w:ind w:firstLineChars="200" w:firstLine="420"/>
              <w:rPr>
                <w:szCs w:val="21"/>
              </w:rPr>
            </w:pPr>
            <w:r>
              <w:rPr>
                <w:rFonts w:hint="eastAsia"/>
                <w:szCs w:val="21"/>
              </w:rPr>
              <w:t>设计模式：模板方法、状态方法、装饰器模式</w:t>
            </w:r>
            <w:r w:rsidR="00B442BF">
              <w:rPr>
                <w:rFonts w:hint="eastAsia"/>
                <w:szCs w:val="21"/>
              </w:rPr>
              <w:t>、</w:t>
            </w:r>
            <w:r w:rsidR="00B442BF" w:rsidRPr="00B442BF">
              <w:rPr>
                <w:rFonts w:hint="eastAsia"/>
                <w:szCs w:val="21"/>
              </w:rPr>
              <w:t>MVC</w:t>
            </w:r>
            <w:r w:rsidR="00B442BF" w:rsidRPr="00B442BF">
              <w:rPr>
                <w:rFonts w:hint="eastAsia"/>
                <w:szCs w:val="21"/>
              </w:rPr>
              <w:t>设计模式</w:t>
            </w:r>
          </w:p>
          <w:p w14:paraId="71592578" w14:textId="77777777" w:rsidR="00560696" w:rsidRPr="006265D9" w:rsidRDefault="00560696" w:rsidP="00FB2B9D">
            <w:pPr>
              <w:adjustRightInd w:val="0"/>
              <w:snapToGrid w:val="0"/>
              <w:spacing w:line="460" w:lineRule="atLeast"/>
              <w:rPr>
                <w:szCs w:val="21"/>
              </w:rPr>
            </w:pPr>
          </w:p>
          <w:p w14:paraId="2F66AF0F" w14:textId="13D7FDB2" w:rsidR="00873F77" w:rsidRPr="006265D9" w:rsidRDefault="006265D9" w:rsidP="006265D9">
            <w:pPr>
              <w:adjustRightInd w:val="0"/>
              <w:snapToGrid w:val="0"/>
              <w:spacing w:line="460" w:lineRule="atLeast"/>
              <w:rPr>
                <w:szCs w:val="21"/>
              </w:rPr>
            </w:pPr>
            <w:r w:rsidRPr="006265D9">
              <w:rPr>
                <w:szCs w:val="21"/>
              </w:rPr>
              <w:t>3.</w:t>
            </w:r>
            <w:r w:rsidRPr="006265D9">
              <w:rPr>
                <w:szCs w:val="21"/>
              </w:rPr>
              <w:t>技术方案有哪些亮点？</w:t>
            </w:r>
          </w:p>
          <w:p w14:paraId="77F52BC0" w14:textId="1DC4D1A2" w:rsidR="006265D9" w:rsidRDefault="002946DE" w:rsidP="00DA2C89">
            <w:pPr>
              <w:adjustRightInd w:val="0"/>
              <w:snapToGrid w:val="0"/>
              <w:spacing w:line="460" w:lineRule="atLeast"/>
              <w:ind w:firstLineChars="100" w:firstLine="210"/>
              <w:rPr>
                <w:szCs w:val="21"/>
              </w:rPr>
            </w:pPr>
            <w:r>
              <w:rPr>
                <w:rFonts w:hint="eastAsia"/>
                <w:szCs w:val="21"/>
              </w:rPr>
              <w:t>1</w:t>
            </w:r>
            <w:r w:rsidR="00DA2C89">
              <w:rPr>
                <w:rFonts w:hint="eastAsia"/>
                <w:szCs w:val="21"/>
              </w:rPr>
              <w:t>）</w:t>
            </w:r>
            <w:r>
              <w:rPr>
                <w:szCs w:val="21"/>
              </w:rPr>
              <w:t xml:space="preserve"> </w:t>
            </w:r>
            <w:r>
              <w:rPr>
                <w:rFonts w:hint="eastAsia"/>
                <w:szCs w:val="21"/>
              </w:rPr>
              <w:t>采用词向量的编辑距离和梯度平滑方案计算用户物品和首页需求的匹配度，实现偏好推送</w:t>
            </w:r>
          </w:p>
          <w:p w14:paraId="53818152" w14:textId="72B76B40" w:rsidR="002946DE" w:rsidRDefault="002946DE" w:rsidP="00DA2C89">
            <w:pPr>
              <w:adjustRightInd w:val="0"/>
              <w:snapToGrid w:val="0"/>
              <w:spacing w:line="460" w:lineRule="atLeast"/>
              <w:ind w:firstLineChars="100" w:firstLine="210"/>
              <w:rPr>
                <w:szCs w:val="21"/>
              </w:rPr>
            </w:pPr>
            <w:r>
              <w:rPr>
                <w:rFonts w:hint="eastAsia"/>
                <w:szCs w:val="21"/>
              </w:rPr>
              <w:t>2</w:t>
            </w:r>
            <w:r w:rsidR="00DA2C89">
              <w:rPr>
                <w:rFonts w:hint="eastAsia"/>
                <w:szCs w:val="21"/>
              </w:rPr>
              <w:t>）</w:t>
            </w:r>
            <w:r w:rsidR="00DA2C89">
              <w:rPr>
                <w:rFonts w:hint="eastAsia"/>
                <w:szCs w:val="21"/>
              </w:rPr>
              <w:t xml:space="preserve"> </w:t>
            </w:r>
            <w:r>
              <w:rPr>
                <w:rFonts w:hint="eastAsia"/>
                <w:szCs w:val="21"/>
              </w:rPr>
              <w:t>通过修改</w:t>
            </w:r>
            <w:r>
              <w:rPr>
                <w:rFonts w:hint="eastAsia"/>
                <w:szCs w:val="21"/>
              </w:rPr>
              <w:t>W</w:t>
            </w:r>
            <w:r>
              <w:rPr>
                <w:szCs w:val="21"/>
              </w:rPr>
              <w:t>h</w:t>
            </w:r>
            <w:r>
              <w:rPr>
                <w:rFonts w:hint="eastAsia"/>
                <w:szCs w:val="21"/>
              </w:rPr>
              <w:t>o</w:t>
            </w:r>
            <w:r>
              <w:rPr>
                <w:szCs w:val="21"/>
              </w:rPr>
              <w:t>o</w:t>
            </w:r>
            <w:r>
              <w:rPr>
                <w:rFonts w:hint="eastAsia"/>
                <w:szCs w:val="21"/>
              </w:rPr>
              <w:t>sh</w:t>
            </w:r>
            <w:r>
              <w:rPr>
                <w:rFonts w:hint="eastAsia"/>
                <w:szCs w:val="21"/>
              </w:rPr>
              <w:t>引擎的分词器实现了中文分词，用于全文搜索</w:t>
            </w:r>
          </w:p>
          <w:p w14:paraId="01FAE7DF" w14:textId="3B476CC3" w:rsidR="002946DE" w:rsidRDefault="002946DE" w:rsidP="00DA2C89">
            <w:pPr>
              <w:adjustRightInd w:val="0"/>
              <w:snapToGrid w:val="0"/>
              <w:spacing w:line="460" w:lineRule="atLeast"/>
              <w:ind w:firstLineChars="100" w:firstLine="210"/>
              <w:rPr>
                <w:szCs w:val="21"/>
              </w:rPr>
            </w:pPr>
            <w:r>
              <w:rPr>
                <w:rFonts w:hint="eastAsia"/>
                <w:szCs w:val="21"/>
              </w:rPr>
              <w:t>3</w:t>
            </w:r>
            <w:r w:rsidR="00DA2C89">
              <w:rPr>
                <w:rFonts w:hint="eastAsia"/>
                <w:szCs w:val="21"/>
              </w:rPr>
              <w:t>）</w:t>
            </w:r>
            <w:r>
              <w:rPr>
                <w:szCs w:val="21"/>
              </w:rPr>
              <w:t xml:space="preserve"> </w:t>
            </w:r>
            <w:r>
              <w:rPr>
                <w:rFonts w:hint="eastAsia"/>
                <w:szCs w:val="21"/>
              </w:rPr>
              <w:t>通过拦截器实现了对隐私网页的</w:t>
            </w:r>
            <w:r>
              <w:rPr>
                <w:rFonts w:hint="eastAsia"/>
                <w:szCs w:val="21"/>
              </w:rPr>
              <w:t>J</w:t>
            </w:r>
            <w:r>
              <w:rPr>
                <w:szCs w:val="21"/>
              </w:rPr>
              <w:t xml:space="preserve">WT </w:t>
            </w:r>
            <w:r>
              <w:rPr>
                <w:rFonts w:hint="eastAsia"/>
                <w:szCs w:val="21"/>
              </w:rPr>
              <w:t>token</w:t>
            </w:r>
            <w:r>
              <w:rPr>
                <w:rFonts w:hint="eastAsia"/>
                <w:szCs w:val="21"/>
              </w:rPr>
              <w:t>登录校验</w:t>
            </w:r>
          </w:p>
          <w:p w14:paraId="193F9BF1" w14:textId="753C5BAB" w:rsidR="002946DE" w:rsidRDefault="002946DE" w:rsidP="00DA2C89">
            <w:pPr>
              <w:adjustRightInd w:val="0"/>
              <w:snapToGrid w:val="0"/>
              <w:spacing w:line="460" w:lineRule="atLeast"/>
              <w:ind w:firstLineChars="100" w:firstLine="210"/>
              <w:rPr>
                <w:szCs w:val="21"/>
              </w:rPr>
            </w:pPr>
            <w:r>
              <w:rPr>
                <w:rFonts w:hint="eastAsia"/>
                <w:szCs w:val="21"/>
              </w:rPr>
              <w:t>4</w:t>
            </w:r>
            <w:r w:rsidR="00DA2C89">
              <w:rPr>
                <w:rFonts w:hint="eastAsia"/>
                <w:szCs w:val="21"/>
              </w:rPr>
              <w:t>）</w:t>
            </w:r>
            <w:r>
              <w:rPr>
                <w:szCs w:val="21"/>
              </w:rPr>
              <w:t xml:space="preserve"> </w:t>
            </w:r>
            <w:r>
              <w:rPr>
                <w:rFonts w:hint="eastAsia"/>
                <w:szCs w:val="21"/>
              </w:rPr>
              <w:t>通过</w:t>
            </w:r>
            <w:r>
              <w:rPr>
                <w:szCs w:val="21"/>
              </w:rPr>
              <w:t>Websocket</w:t>
            </w:r>
            <w:r>
              <w:rPr>
                <w:rFonts w:hint="eastAsia"/>
                <w:szCs w:val="21"/>
              </w:rPr>
              <w:t>结合本地</w:t>
            </w:r>
            <w:r>
              <w:rPr>
                <w:rFonts w:hint="eastAsia"/>
                <w:szCs w:val="21"/>
              </w:rPr>
              <w:t>R</w:t>
            </w:r>
            <w:r>
              <w:rPr>
                <w:szCs w:val="21"/>
              </w:rPr>
              <w:t>edis channel</w:t>
            </w:r>
            <w:r>
              <w:rPr>
                <w:rFonts w:hint="eastAsia"/>
                <w:szCs w:val="21"/>
              </w:rPr>
              <w:t>和数据库，实现了点对点私聊、聊天记录保存、消息推送</w:t>
            </w:r>
          </w:p>
          <w:p w14:paraId="2795AD3A" w14:textId="48D167C8" w:rsidR="00D86BE3" w:rsidRDefault="00D86BE3" w:rsidP="00DA2C89">
            <w:pPr>
              <w:adjustRightInd w:val="0"/>
              <w:snapToGrid w:val="0"/>
              <w:spacing w:line="460" w:lineRule="atLeast"/>
              <w:ind w:firstLineChars="100" w:firstLine="210"/>
              <w:rPr>
                <w:szCs w:val="21"/>
              </w:rPr>
            </w:pPr>
            <w:r>
              <w:rPr>
                <w:szCs w:val="21"/>
              </w:rPr>
              <w:t>5</w:t>
            </w:r>
            <w:r>
              <w:rPr>
                <w:rFonts w:hint="eastAsia"/>
                <w:szCs w:val="21"/>
              </w:rPr>
              <w:t>）基于随机验证码、时间戳缓存的邮件验证</w:t>
            </w:r>
          </w:p>
          <w:p w14:paraId="24873927" w14:textId="0EA5EE83" w:rsidR="00D86BE3" w:rsidRDefault="00D86BE3" w:rsidP="00DA2C89">
            <w:pPr>
              <w:adjustRightInd w:val="0"/>
              <w:snapToGrid w:val="0"/>
              <w:spacing w:line="460" w:lineRule="atLeast"/>
              <w:ind w:firstLineChars="100" w:firstLine="210"/>
              <w:rPr>
                <w:szCs w:val="21"/>
              </w:rPr>
            </w:pPr>
            <w:r>
              <w:rPr>
                <w:rFonts w:hint="eastAsia"/>
                <w:szCs w:val="21"/>
              </w:rPr>
              <w:t>6</w:t>
            </w:r>
            <w:r>
              <w:rPr>
                <w:rFonts w:hint="eastAsia"/>
                <w:szCs w:val="21"/>
              </w:rPr>
              <w:t>）基于</w:t>
            </w:r>
            <w:r w:rsidRPr="00D86BE3">
              <w:rPr>
                <w:szCs w:val="21"/>
              </w:rPr>
              <w:t>css</w:t>
            </w:r>
            <w:r>
              <w:rPr>
                <w:rFonts w:hint="eastAsia"/>
                <w:szCs w:val="21"/>
              </w:rPr>
              <w:t>和</w:t>
            </w:r>
            <w:r w:rsidRPr="00D86BE3">
              <w:rPr>
                <w:rFonts w:hint="eastAsia"/>
                <w:szCs w:val="21"/>
              </w:rPr>
              <w:t>层叠样式表覆盖</w:t>
            </w:r>
            <w:r>
              <w:rPr>
                <w:rFonts w:hint="eastAsia"/>
                <w:szCs w:val="21"/>
              </w:rPr>
              <w:t>的前端优化</w:t>
            </w:r>
          </w:p>
          <w:p w14:paraId="0EBBC560" w14:textId="6B72DAB9" w:rsidR="00D86BE3" w:rsidRDefault="00D86BE3" w:rsidP="00DA2C89">
            <w:pPr>
              <w:adjustRightInd w:val="0"/>
              <w:snapToGrid w:val="0"/>
              <w:spacing w:line="460" w:lineRule="atLeast"/>
              <w:ind w:firstLineChars="100" w:firstLine="210"/>
              <w:rPr>
                <w:szCs w:val="21"/>
              </w:rPr>
            </w:pPr>
            <w:r>
              <w:rPr>
                <w:rFonts w:hint="eastAsia"/>
                <w:szCs w:val="21"/>
              </w:rPr>
              <w:t>7</w:t>
            </w:r>
            <w:r>
              <w:rPr>
                <w:rFonts w:hint="eastAsia"/>
                <w:szCs w:val="21"/>
              </w:rPr>
              <w:t>）</w:t>
            </w:r>
            <w:r w:rsidRPr="00D86BE3">
              <w:rPr>
                <w:szCs w:val="21"/>
              </w:rPr>
              <w:t>js</w:t>
            </w:r>
            <w:r w:rsidRPr="00D86BE3">
              <w:rPr>
                <w:rFonts w:hint="eastAsia"/>
                <w:szCs w:val="21"/>
              </w:rPr>
              <w:t>对于</w:t>
            </w:r>
            <w:r w:rsidRPr="00D86BE3">
              <w:rPr>
                <w:szCs w:val="21"/>
              </w:rPr>
              <w:t>touchstart</w:t>
            </w:r>
            <w:r w:rsidRPr="00D86BE3">
              <w:rPr>
                <w:rFonts w:hint="eastAsia"/>
                <w:szCs w:val="21"/>
              </w:rPr>
              <w:t>，</w:t>
            </w:r>
            <w:r w:rsidRPr="00D86BE3">
              <w:rPr>
                <w:szCs w:val="21"/>
              </w:rPr>
              <w:t>touchmove</w:t>
            </w:r>
            <w:r w:rsidRPr="00D86BE3">
              <w:rPr>
                <w:rFonts w:hint="eastAsia"/>
                <w:szCs w:val="21"/>
              </w:rPr>
              <w:t>，</w:t>
            </w:r>
            <w:r w:rsidRPr="00D86BE3">
              <w:rPr>
                <w:szCs w:val="21"/>
              </w:rPr>
              <w:t>touchend</w:t>
            </w:r>
            <w:r w:rsidRPr="00D86BE3">
              <w:rPr>
                <w:rFonts w:hint="eastAsia"/>
                <w:szCs w:val="21"/>
              </w:rPr>
              <w:t>进</w:t>
            </w:r>
            <w:r w:rsidRPr="00D86BE3">
              <w:rPr>
                <w:rFonts w:ascii="微软雅黑" w:eastAsia="微软雅黑" w:hAnsi="微软雅黑" w:cs="微软雅黑" w:hint="eastAsia"/>
                <w:szCs w:val="21"/>
              </w:rPr>
              <w:t>⾏</w:t>
            </w:r>
            <w:r w:rsidRPr="00D86BE3">
              <w:rPr>
                <w:rFonts w:hint="eastAsia"/>
                <w:szCs w:val="21"/>
              </w:rPr>
              <w:t>监听</w:t>
            </w:r>
            <w:r>
              <w:rPr>
                <w:rFonts w:hint="eastAsia"/>
                <w:szCs w:val="21"/>
              </w:rPr>
              <w:t>实现移动端的动态效果</w:t>
            </w:r>
          </w:p>
          <w:p w14:paraId="2E0B9A95" w14:textId="78BAC846" w:rsidR="00D86BE3" w:rsidRPr="00D86BE3" w:rsidRDefault="00D86BE3" w:rsidP="00D86BE3">
            <w:pPr>
              <w:adjustRightInd w:val="0"/>
              <w:snapToGrid w:val="0"/>
              <w:spacing w:line="460" w:lineRule="atLeast"/>
              <w:ind w:firstLineChars="100" w:firstLine="210"/>
              <w:rPr>
                <w:szCs w:val="21"/>
              </w:rPr>
            </w:pPr>
            <w:r>
              <w:rPr>
                <w:rFonts w:hint="eastAsia"/>
                <w:szCs w:val="21"/>
              </w:rPr>
              <w:t>8</w:t>
            </w:r>
            <w:r>
              <w:rPr>
                <w:rFonts w:hint="eastAsia"/>
                <w:szCs w:val="21"/>
              </w:rPr>
              <w:t>）</w:t>
            </w:r>
            <w:r w:rsidRPr="00D86BE3">
              <w:rPr>
                <w:szCs w:val="21"/>
              </w:rPr>
              <w:t>watch</w:t>
            </w:r>
            <w:r w:rsidRPr="00D86BE3">
              <w:rPr>
                <w:rFonts w:hint="eastAsia"/>
                <w:szCs w:val="21"/>
              </w:rPr>
              <w:t>对于</w:t>
            </w:r>
            <w:r w:rsidRPr="00D86BE3">
              <w:rPr>
                <w:szCs w:val="21"/>
              </w:rPr>
              <w:t>router</w:t>
            </w:r>
            <w:r w:rsidRPr="00D86BE3">
              <w:rPr>
                <w:rFonts w:hint="eastAsia"/>
                <w:szCs w:val="21"/>
              </w:rPr>
              <w:t>的跳转进</w:t>
            </w:r>
            <w:r w:rsidRPr="00D86BE3">
              <w:rPr>
                <w:rFonts w:ascii="微软雅黑" w:eastAsia="微软雅黑" w:hAnsi="微软雅黑" w:cs="微软雅黑" w:hint="eastAsia"/>
                <w:szCs w:val="21"/>
              </w:rPr>
              <w:t>⾏</w:t>
            </w:r>
            <w:r w:rsidRPr="00D86BE3">
              <w:rPr>
                <w:rFonts w:ascii="宋体" w:hAnsi="宋体" w:cs="宋体" w:hint="eastAsia"/>
                <w:szCs w:val="21"/>
              </w:rPr>
              <w:t>监听，比较跳转</w:t>
            </w:r>
            <w:r w:rsidRPr="00D86BE3">
              <w:rPr>
                <w:rFonts w:hint="eastAsia"/>
                <w:szCs w:val="21"/>
              </w:rPr>
              <w:t>前和跳转后的</w:t>
            </w:r>
            <w:r w:rsidRPr="00D86BE3">
              <w:rPr>
                <w:szCs w:val="21"/>
              </w:rPr>
              <w:t>link</w:t>
            </w:r>
            <w:r w:rsidRPr="00D86BE3">
              <w:rPr>
                <w:rFonts w:hint="eastAsia"/>
                <w:szCs w:val="21"/>
              </w:rPr>
              <w:t>，实现动画效果</w:t>
            </w:r>
          </w:p>
          <w:p w14:paraId="722752F8" w14:textId="6C0B7575" w:rsidR="006265D9" w:rsidRPr="00D86BE3" w:rsidRDefault="006265D9" w:rsidP="006265D9">
            <w:pPr>
              <w:adjustRightInd w:val="0"/>
              <w:snapToGrid w:val="0"/>
              <w:spacing w:line="460" w:lineRule="atLeast"/>
              <w:rPr>
                <w:szCs w:val="21"/>
              </w:rPr>
            </w:pPr>
          </w:p>
          <w:p w14:paraId="69A6DF3D" w14:textId="77777777" w:rsidR="006265D9" w:rsidRPr="006265D9" w:rsidRDefault="006265D9" w:rsidP="006265D9">
            <w:pPr>
              <w:adjustRightInd w:val="0"/>
              <w:snapToGrid w:val="0"/>
              <w:spacing w:line="460" w:lineRule="atLeast"/>
              <w:rPr>
                <w:szCs w:val="21"/>
              </w:rPr>
            </w:pPr>
            <w:r w:rsidRPr="006265D9">
              <w:rPr>
                <w:szCs w:val="21"/>
              </w:rPr>
              <w:t>4.</w:t>
            </w:r>
            <w:r w:rsidRPr="006265D9">
              <w:rPr>
                <w:rFonts w:hint="eastAsia"/>
                <w:szCs w:val="21"/>
              </w:rPr>
              <w:t>是</w:t>
            </w:r>
            <w:r w:rsidRPr="006265D9">
              <w:rPr>
                <w:szCs w:val="21"/>
              </w:rPr>
              <w:t>否做了单元测</w:t>
            </w:r>
            <w:r w:rsidRPr="006265D9">
              <w:rPr>
                <w:rFonts w:hint="eastAsia"/>
                <w:szCs w:val="21"/>
              </w:rPr>
              <w:t>试</w:t>
            </w:r>
            <w:r w:rsidRPr="006265D9">
              <w:rPr>
                <w:szCs w:val="21"/>
              </w:rPr>
              <w:t>？</w:t>
            </w:r>
            <w:r w:rsidRPr="006265D9">
              <w:rPr>
                <w:rFonts w:hint="eastAsia"/>
                <w:szCs w:val="21"/>
              </w:rPr>
              <w:t>是</w:t>
            </w:r>
            <w:r w:rsidRPr="006265D9">
              <w:rPr>
                <w:szCs w:val="21"/>
              </w:rPr>
              <w:t>否做了</w:t>
            </w:r>
            <w:r w:rsidRPr="006265D9">
              <w:rPr>
                <w:rFonts w:hint="eastAsia"/>
                <w:szCs w:val="21"/>
              </w:rPr>
              <w:t>系统</w:t>
            </w:r>
            <w:r w:rsidRPr="006265D9">
              <w:rPr>
                <w:szCs w:val="21"/>
              </w:rPr>
              <w:t>功能测</w:t>
            </w:r>
            <w:r w:rsidRPr="006265D9">
              <w:rPr>
                <w:rFonts w:hint="eastAsia"/>
                <w:szCs w:val="21"/>
              </w:rPr>
              <w:t>试</w:t>
            </w:r>
            <w:r w:rsidRPr="006265D9">
              <w:rPr>
                <w:szCs w:val="21"/>
              </w:rPr>
              <w:t>？是</w:t>
            </w:r>
            <w:r w:rsidRPr="006265D9">
              <w:rPr>
                <w:rFonts w:hint="eastAsia"/>
                <w:szCs w:val="21"/>
              </w:rPr>
              <w:t>否</w:t>
            </w:r>
            <w:r w:rsidRPr="006265D9">
              <w:rPr>
                <w:szCs w:val="21"/>
              </w:rPr>
              <w:t>做了性能测试？是</w:t>
            </w:r>
            <w:r w:rsidRPr="006265D9">
              <w:rPr>
                <w:rFonts w:hint="eastAsia"/>
                <w:szCs w:val="21"/>
              </w:rPr>
              <w:t>否</w:t>
            </w:r>
            <w:r w:rsidRPr="006265D9">
              <w:rPr>
                <w:szCs w:val="21"/>
              </w:rPr>
              <w:t>做</w:t>
            </w:r>
            <w:r w:rsidRPr="006265D9">
              <w:rPr>
                <w:rFonts w:hint="eastAsia"/>
                <w:szCs w:val="21"/>
              </w:rPr>
              <w:t>了兼</w:t>
            </w:r>
            <w:r w:rsidRPr="006265D9">
              <w:rPr>
                <w:szCs w:val="21"/>
              </w:rPr>
              <w:t>容性等其他非功能</w:t>
            </w:r>
            <w:r w:rsidRPr="006265D9">
              <w:rPr>
                <w:rFonts w:hint="eastAsia"/>
                <w:szCs w:val="21"/>
              </w:rPr>
              <w:t>测</w:t>
            </w:r>
            <w:r w:rsidRPr="006265D9">
              <w:rPr>
                <w:szCs w:val="21"/>
              </w:rPr>
              <w:t>试？</w:t>
            </w:r>
          </w:p>
          <w:p w14:paraId="1D788E77" w14:textId="2BB8DB2A" w:rsidR="00582955" w:rsidRPr="00560696" w:rsidRDefault="00294117" w:rsidP="00A04032">
            <w:pPr>
              <w:adjustRightInd w:val="0"/>
              <w:snapToGrid w:val="0"/>
              <w:spacing w:line="460" w:lineRule="atLeast"/>
              <w:ind w:firstLineChars="200" w:firstLine="420"/>
              <w:rPr>
                <w:szCs w:val="21"/>
              </w:rPr>
            </w:pPr>
            <w:r>
              <w:rPr>
                <w:rFonts w:hint="eastAsia"/>
                <w:szCs w:val="21"/>
              </w:rPr>
              <w:t>进行了单元测试</w:t>
            </w:r>
            <w:r w:rsidR="008C7BEF">
              <w:rPr>
                <w:rFonts w:hint="eastAsia"/>
                <w:szCs w:val="21"/>
              </w:rPr>
              <w:t>、</w:t>
            </w:r>
            <w:r>
              <w:rPr>
                <w:rFonts w:hint="eastAsia"/>
                <w:szCs w:val="21"/>
              </w:rPr>
              <w:t>系统测试</w:t>
            </w:r>
            <w:r w:rsidR="008C7BEF">
              <w:rPr>
                <w:rFonts w:hint="eastAsia"/>
                <w:szCs w:val="21"/>
              </w:rPr>
              <w:t>以及简单的性能测试</w:t>
            </w:r>
            <w:r>
              <w:rPr>
                <w:rFonts w:hint="eastAsia"/>
                <w:szCs w:val="21"/>
              </w:rPr>
              <w:t>。</w:t>
            </w:r>
            <w:r w:rsidR="008C7BEF">
              <w:rPr>
                <w:rFonts w:hint="eastAsia"/>
                <w:szCs w:val="21"/>
              </w:rPr>
              <w:t>未进行其他</w:t>
            </w:r>
            <w:r w:rsidR="00F70D76">
              <w:rPr>
                <w:rFonts w:hint="eastAsia"/>
                <w:szCs w:val="21"/>
              </w:rPr>
              <w:t>非功能</w:t>
            </w:r>
            <w:r w:rsidR="008C7BEF">
              <w:rPr>
                <w:rFonts w:hint="eastAsia"/>
                <w:szCs w:val="21"/>
              </w:rPr>
              <w:t>测试。</w:t>
            </w:r>
            <w:r w:rsidR="00F70D76">
              <w:rPr>
                <w:rFonts w:hint="eastAsia"/>
                <w:szCs w:val="21"/>
              </w:rPr>
              <w:t>集成测试在单元测试中一并进行。</w:t>
            </w:r>
          </w:p>
          <w:p w14:paraId="34FE2D65" w14:textId="77777777" w:rsidR="00582955" w:rsidRPr="00FB2B9D" w:rsidRDefault="00582955" w:rsidP="00582955">
            <w:pPr>
              <w:spacing w:line="360" w:lineRule="atLeast"/>
              <w:jc w:val="center"/>
              <w:rPr>
                <w:color w:val="0070C0"/>
                <w:szCs w:val="21"/>
              </w:rPr>
            </w:pPr>
          </w:p>
        </w:tc>
      </w:tr>
      <w:tr w:rsidR="006265D9" w:rsidRPr="00582955" w14:paraId="38BDA4E1" w14:textId="77777777" w:rsidTr="00797025">
        <w:trPr>
          <w:cantSplit/>
        </w:trPr>
        <w:tc>
          <w:tcPr>
            <w:tcW w:w="8928" w:type="dxa"/>
            <w:shd w:val="pct10" w:color="auto" w:fill="FFFFFF"/>
          </w:tcPr>
          <w:p w14:paraId="6DFA5C8E" w14:textId="77777777" w:rsidR="006265D9" w:rsidRPr="00582955" w:rsidRDefault="006265D9" w:rsidP="006265D9">
            <w:pPr>
              <w:spacing w:line="360" w:lineRule="atLeast"/>
              <w:jc w:val="center"/>
              <w:rPr>
                <w:rFonts w:ascii="宋体"/>
                <w:b/>
                <w:szCs w:val="21"/>
              </w:rPr>
            </w:pPr>
            <w:r w:rsidRPr="006265D9">
              <w:rPr>
                <w:rFonts w:ascii="宋体" w:hint="eastAsia"/>
                <w:b/>
                <w:szCs w:val="21"/>
              </w:rPr>
              <w:t>项目组成员对项目的贡献度（%）</w:t>
            </w:r>
          </w:p>
        </w:tc>
      </w:tr>
      <w:tr w:rsidR="006265D9" w:rsidRPr="00582955" w14:paraId="7711D091" w14:textId="77777777" w:rsidTr="00582955">
        <w:trPr>
          <w:cantSplit/>
        </w:trPr>
        <w:tc>
          <w:tcPr>
            <w:tcW w:w="8928" w:type="dxa"/>
          </w:tcPr>
          <w:tbl>
            <w:tblPr>
              <w:tblStyle w:val="a3"/>
              <w:tblW w:w="0" w:type="auto"/>
              <w:jc w:val="center"/>
              <w:tblLayout w:type="fixed"/>
              <w:tblLook w:val="04A0" w:firstRow="1" w:lastRow="0" w:firstColumn="1" w:lastColumn="0" w:noHBand="0" w:noVBand="1"/>
            </w:tblPr>
            <w:tblGrid>
              <w:gridCol w:w="1450"/>
              <w:gridCol w:w="984"/>
              <w:gridCol w:w="992"/>
              <w:gridCol w:w="992"/>
              <w:gridCol w:w="993"/>
              <w:gridCol w:w="1417"/>
              <w:gridCol w:w="1418"/>
            </w:tblGrid>
            <w:tr w:rsidR="00560696" w:rsidRPr="00560696" w14:paraId="2257EE75" w14:textId="77777777" w:rsidTr="00560696">
              <w:trPr>
                <w:jc w:val="center"/>
              </w:trPr>
              <w:tc>
                <w:tcPr>
                  <w:tcW w:w="1450" w:type="dxa"/>
                </w:tcPr>
                <w:p w14:paraId="5E6B17CA"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lastRenderedPageBreak/>
                    <w:t>姓名</w:t>
                  </w:r>
                </w:p>
              </w:tc>
              <w:tc>
                <w:tcPr>
                  <w:tcW w:w="984" w:type="dxa"/>
                </w:tcPr>
                <w:p w14:paraId="4D7C883C"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需求</w:t>
                  </w:r>
                </w:p>
              </w:tc>
              <w:tc>
                <w:tcPr>
                  <w:tcW w:w="992" w:type="dxa"/>
                </w:tcPr>
                <w:p w14:paraId="3D833632"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设计</w:t>
                  </w:r>
                </w:p>
              </w:tc>
              <w:tc>
                <w:tcPr>
                  <w:tcW w:w="992" w:type="dxa"/>
                </w:tcPr>
                <w:p w14:paraId="6DC2F22E"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编码</w:t>
                  </w:r>
                </w:p>
              </w:tc>
              <w:tc>
                <w:tcPr>
                  <w:tcW w:w="993" w:type="dxa"/>
                </w:tcPr>
                <w:p w14:paraId="6AD1BCA1" w14:textId="77777777" w:rsidR="00560696" w:rsidRPr="00560696" w:rsidRDefault="00560696" w:rsidP="00560696">
                  <w:pPr>
                    <w:adjustRightInd w:val="0"/>
                    <w:snapToGrid w:val="0"/>
                    <w:spacing w:line="460" w:lineRule="atLeast"/>
                    <w:jc w:val="center"/>
                    <w:rPr>
                      <w:color w:val="000000" w:themeColor="text1"/>
                      <w:szCs w:val="21"/>
                    </w:rPr>
                  </w:pPr>
                  <w:r w:rsidRPr="00560696">
                    <w:rPr>
                      <w:rFonts w:hint="eastAsia"/>
                      <w:color w:val="000000" w:themeColor="text1"/>
                      <w:szCs w:val="21"/>
                    </w:rPr>
                    <w:t>测试</w:t>
                  </w:r>
                </w:p>
              </w:tc>
              <w:tc>
                <w:tcPr>
                  <w:tcW w:w="1417" w:type="dxa"/>
                </w:tcPr>
                <w:p w14:paraId="0B3E5850"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项目管理</w:t>
                  </w:r>
                  <w:r w:rsidRPr="00560696">
                    <w:rPr>
                      <w:rFonts w:hint="eastAsia"/>
                      <w:color w:val="000000" w:themeColor="text1"/>
                      <w:szCs w:val="21"/>
                    </w:rPr>
                    <w:t>*</w:t>
                  </w:r>
                </w:p>
              </w:tc>
              <w:tc>
                <w:tcPr>
                  <w:tcW w:w="1418" w:type="dxa"/>
                </w:tcPr>
                <w:p w14:paraId="71CEB739" w14:textId="77777777" w:rsidR="00560696" w:rsidRPr="00560696" w:rsidRDefault="00560696" w:rsidP="00560696">
                  <w:pPr>
                    <w:adjustRightInd w:val="0"/>
                    <w:snapToGrid w:val="0"/>
                    <w:spacing w:line="460" w:lineRule="atLeast"/>
                    <w:jc w:val="center"/>
                    <w:rPr>
                      <w:color w:val="000000" w:themeColor="text1"/>
                      <w:szCs w:val="21"/>
                    </w:rPr>
                  </w:pPr>
                  <w:r w:rsidRPr="00560696">
                    <w:rPr>
                      <w:color w:val="000000" w:themeColor="text1"/>
                      <w:szCs w:val="21"/>
                    </w:rPr>
                    <w:t>小计</w:t>
                  </w:r>
                </w:p>
              </w:tc>
            </w:tr>
            <w:tr w:rsidR="00560696" w:rsidRPr="00560696" w14:paraId="648F6575" w14:textId="77777777" w:rsidTr="00560696">
              <w:trPr>
                <w:jc w:val="center"/>
              </w:trPr>
              <w:tc>
                <w:tcPr>
                  <w:tcW w:w="1450" w:type="dxa"/>
                </w:tcPr>
                <w:p w14:paraId="2263D5F3" w14:textId="65AAA4E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敖晟昊</w:t>
                  </w:r>
                </w:p>
              </w:tc>
              <w:tc>
                <w:tcPr>
                  <w:tcW w:w="984" w:type="dxa"/>
                </w:tcPr>
                <w:p w14:paraId="6B137DC7" w14:textId="27C1164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65CD2577" w14:textId="49628AC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A232EE9" w14:textId="4C212C38"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2CB4A9C" w14:textId="2D20F06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BF9EB5C" w14:textId="1BBD66E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4DC6F41A" w14:textId="2FDA2F91" w:rsidR="00560696" w:rsidRPr="00560696" w:rsidRDefault="005C7654" w:rsidP="00560696">
                  <w:pPr>
                    <w:adjustRightInd w:val="0"/>
                    <w:snapToGrid w:val="0"/>
                    <w:spacing w:line="460" w:lineRule="atLeast"/>
                    <w:jc w:val="center"/>
                    <w:rPr>
                      <w:color w:val="000000" w:themeColor="text1"/>
                      <w:szCs w:val="21"/>
                    </w:rPr>
                  </w:pPr>
                  <w:r>
                    <w:rPr>
                      <w:color w:val="000000" w:themeColor="text1"/>
                      <w:szCs w:val="21"/>
                    </w:rPr>
                    <w:t>25%</w:t>
                  </w:r>
                </w:p>
              </w:tc>
            </w:tr>
            <w:tr w:rsidR="00560696" w:rsidRPr="00560696" w14:paraId="5D49FBB0" w14:textId="77777777" w:rsidTr="00560696">
              <w:trPr>
                <w:jc w:val="center"/>
              </w:trPr>
              <w:tc>
                <w:tcPr>
                  <w:tcW w:w="1450" w:type="dxa"/>
                </w:tcPr>
                <w:p w14:paraId="6C341570" w14:textId="4D789F78"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王俊智</w:t>
                  </w:r>
                </w:p>
              </w:tc>
              <w:tc>
                <w:tcPr>
                  <w:tcW w:w="984" w:type="dxa"/>
                </w:tcPr>
                <w:p w14:paraId="25276505" w14:textId="76A31C64"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735B4A0E" w14:textId="6473461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1034E1BE" w14:textId="2FAA2FB2"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57C4E3CE" w14:textId="01CAD13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37642F00" w14:textId="05B74D2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196BF2B0" w14:textId="605F9BD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46689544" w14:textId="77777777" w:rsidTr="00560696">
              <w:trPr>
                <w:jc w:val="center"/>
              </w:trPr>
              <w:tc>
                <w:tcPr>
                  <w:tcW w:w="1450" w:type="dxa"/>
                </w:tcPr>
                <w:p w14:paraId="7A498027" w14:textId="7857224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孙济宸</w:t>
                  </w:r>
                </w:p>
              </w:tc>
              <w:tc>
                <w:tcPr>
                  <w:tcW w:w="984" w:type="dxa"/>
                </w:tcPr>
                <w:p w14:paraId="70C6439D" w14:textId="6A852E13"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011CCA29" w14:textId="3554D0F9"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48843E91" w14:textId="2EF480DA"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146118F2" w14:textId="21BA584B"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6C06B9CD" w14:textId="6417F2D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5912EF06" w14:textId="4EE9D8C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r w:rsidR="00560696" w:rsidRPr="00560696" w14:paraId="047B6082" w14:textId="77777777" w:rsidTr="00560696">
              <w:trPr>
                <w:jc w:val="center"/>
              </w:trPr>
              <w:tc>
                <w:tcPr>
                  <w:tcW w:w="1450" w:type="dxa"/>
                </w:tcPr>
                <w:p w14:paraId="3533349C" w14:textId="67F3FBC7"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黄川懿</w:t>
                  </w:r>
                </w:p>
              </w:tc>
              <w:tc>
                <w:tcPr>
                  <w:tcW w:w="984" w:type="dxa"/>
                </w:tcPr>
                <w:p w14:paraId="08761586" w14:textId="0ED04BDE"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352468C8" w14:textId="11E1BA86"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2" w:type="dxa"/>
                </w:tcPr>
                <w:p w14:paraId="50D495D9" w14:textId="75000615"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993" w:type="dxa"/>
                </w:tcPr>
                <w:p w14:paraId="068593D5" w14:textId="36F5908D"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7" w:type="dxa"/>
                </w:tcPr>
                <w:p w14:paraId="4D84F85E" w14:textId="05CCE16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c>
                <w:tcPr>
                  <w:tcW w:w="1418" w:type="dxa"/>
                </w:tcPr>
                <w:p w14:paraId="01390B83" w14:textId="7C2F0091" w:rsidR="00560696" w:rsidRPr="00560696" w:rsidRDefault="005C7654" w:rsidP="00560696">
                  <w:pPr>
                    <w:adjustRightInd w:val="0"/>
                    <w:snapToGrid w:val="0"/>
                    <w:spacing w:line="460" w:lineRule="atLeast"/>
                    <w:jc w:val="center"/>
                    <w:rPr>
                      <w:color w:val="000000" w:themeColor="text1"/>
                      <w:szCs w:val="21"/>
                    </w:rPr>
                  </w:pPr>
                  <w:r>
                    <w:rPr>
                      <w:rFonts w:hint="eastAsia"/>
                      <w:color w:val="000000" w:themeColor="text1"/>
                      <w:szCs w:val="21"/>
                    </w:rPr>
                    <w:t>2</w:t>
                  </w:r>
                  <w:r>
                    <w:rPr>
                      <w:color w:val="000000" w:themeColor="text1"/>
                      <w:szCs w:val="21"/>
                    </w:rPr>
                    <w:t>5%</w:t>
                  </w:r>
                </w:p>
              </w:tc>
            </w:tr>
          </w:tbl>
          <w:p w14:paraId="0C320C62" w14:textId="77777777" w:rsidR="006265D9" w:rsidRPr="00FB2B9D" w:rsidRDefault="00560696" w:rsidP="00560696">
            <w:pPr>
              <w:adjustRightInd w:val="0"/>
              <w:snapToGrid w:val="0"/>
              <w:spacing w:line="460" w:lineRule="atLeast"/>
              <w:ind w:firstLineChars="100" w:firstLine="210"/>
              <w:rPr>
                <w:color w:val="0070C0"/>
                <w:szCs w:val="21"/>
              </w:rPr>
            </w:pPr>
            <w:r w:rsidRPr="00560696">
              <w:rPr>
                <w:color w:val="000000" w:themeColor="text1"/>
                <w:szCs w:val="21"/>
              </w:rPr>
              <w:t>注：</w:t>
            </w:r>
            <w:r w:rsidRPr="00560696">
              <w:rPr>
                <w:rFonts w:hint="eastAsia"/>
                <w:color w:val="000000" w:themeColor="text1"/>
                <w:szCs w:val="21"/>
              </w:rPr>
              <w:t xml:space="preserve"> </w:t>
            </w:r>
            <w:r w:rsidRPr="00560696">
              <w:rPr>
                <w:rFonts w:hint="eastAsia"/>
                <w:color w:val="000000" w:themeColor="text1"/>
                <w:szCs w:val="21"/>
              </w:rPr>
              <w:t>项目管理包括项目</w:t>
            </w:r>
            <w:r w:rsidRPr="00560696">
              <w:rPr>
                <w:color w:val="000000" w:themeColor="text1"/>
                <w:szCs w:val="21"/>
              </w:rPr>
              <w:t>计划、报告、沟通与协调等。</w:t>
            </w:r>
          </w:p>
        </w:tc>
      </w:tr>
    </w:tbl>
    <w:p w14:paraId="017B37C2" w14:textId="209C5B25" w:rsidR="00560696" w:rsidRDefault="00560696"/>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83"/>
        <w:gridCol w:w="3045"/>
      </w:tblGrid>
      <w:tr w:rsidR="00582955" w:rsidRPr="00582955" w14:paraId="5517F7C8" w14:textId="77777777" w:rsidTr="00582955">
        <w:trPr>
          <w:cantSplit/>
        </w:trPr>
        <w:tc>
          <w:tcPr>
            <w:tcW w:w="8928" w:type="dxa"/>
            <w:gridSpan w:val="2"/>
            <w:shd w:val="pct10" w:color="auto" w:fill="FFFFFF"/>
          </w:tcPr>
          <w:p w14:paraId="6F16B483" w14:textId="77777777" w:rsidR="00582955" w:rsidRPr="00582955" w:rsidRDefault="00582955" w:rsidP="00582955">
            <w:pPr>
              <w:spacing w:line="360" w:lineRule="atLeast"/>
              <w:jc w:val="center"/>
              <w:rPr>
                <w:rFonts w:ascii="宋体"/>
                <w:b/>
                <w:szCs w:val="21"/>
              </w:rPr>
            </w:pPr>
            <w:r w:rsidRPr="00582955">
              <w:rPr>
                <w:rFonts w:ascii="宋体" w:hint="eastAsia"/>
                <w:b/>
                <w:szCs w:val="21"/>
              </w:rPr>
              <w:t>软件度量</w:t>
            </w:r>
          </w:p>
        </w:tc>
      </w:tr>
      <w:tr w:rsidR="00582955" w:rsidRPr="008C214A" w14:paraId="7C1A0DCE" w14:textId="77777777" w:rsidTr="00582955">
        <w:trPr>
          <w:cantSplit/>
        </w:trPr>
        <w:tc>
          <w:tcPr>
            <w:tcW w:w="5883" w:type="dxa"/>
          </w:tcPr>
          <w:p w14:paraId="13899225" w14:textId="77777777" w:rsidR="00582955" w:rsidRPr="00582955" w:rsidRDefault="008C214A" w:rsidP="008C214A">
            <w:pPr>
              <w:spacing w:line="360" w:lineRule="atLeast"/>
              <w:jc w:val="right"/>
              <w:rPr>
                <w:rFonts w:ascii="宋体"/>
                <w:szCs w:val="21"/>
              </w:rPr>
            </w:pPr>
            <w:r>
              <w:rPr>
                <w:rFonts w:ascii="宋体" w:hint="eastAsia"/>
                <w:szCs w:val="21"/>
              </w:rPr>
              <w:t>软件代码行数（不包括注解行、</w:t>
            </w:r>
            <w:r w:rsidR="00582955" w:rsidRPr="00582955">
              <w:rPr>
                <w:rFonts w:ascii="宋体" w:hint="eastAsia"/>
                <w:szCs w:val="21"/>
              </w:rPr>
              <w:t>空行</w:t>
            </w:r>
            <w:r>
              <w:rPr>
                <w:rFonts w:ascii="宋体" w:hint="eastAsia"/>
                <w:szCs w:val="21"/>
              </w:rPr>
              <w:t>和复用代码</w:t>
            </w:r>
            <w:r w:rsidR="00582955" w:rsidRPr="00582955">
              <w:rPr>
                <w:rFonts w:ascii="宋体" w:hint="eastAsia"/>
                <w:szCs w:val="21"/>
              </w:rPr>
              <w:t>）：</w:t>
            </w:r>
          </w:p>
        </w:tc>
        <w:tc>
          <w:tcPr>
            <w:tcW w:w="3045" w:type="dxa"/>
          </w:tcPr>
          <w:p w14:paraId="1FB84ACB" w14:textId="31FEC119" w:rsidR="00582955" w:rsidRPr="00582955" w:rsidRDefault="00972A6B" w:rsidP="00582955">
            <w:pPr>
              <w:spacing w:line="360" w:lineRule="atLeast"/>
              <w:jc w:val="center"/>
              <w:rPr>
                <w:rFonts w:ascii="宋体"/>
                <w:szCs w:val="21"/>
              </w:rPr>
            </w:pPr>
            <w:r>
              <w:rPr>
                <w:rFonts w:ascii="宋体" w:hint="eastAsia"/>
                <w:szCs w:val="21"/>
              </w:rPr>
              <w:t>9</w:t>
            </w:r>
            <w:r>
              <w:rPr>
                <w:rFonts w:ascii="宋体"/>
                <w:szCs w:val="21"/>
              </w:rPr>
              <w:t>692</w:t>
            </w:r>
            <w:r>
              <w:rPr>
                <w:rFonts w:ascii="宋体" w:hint="eastAsia"/>
                <w:szCs w:val="21"/>
              </w:rPr>
              <w:t xml:space="preserve">（仅统计Vue和 </w:t>
            </w:r>
            <w:r>
              <w:rPr>
                <w:rFonts w:ascii="宋体"/>
                <w:szCs w:val="21"/>
              </w:rPr>
              <w:t>D</w:t>
            </w:r>
            <w:r>
              <w:rPr>
                <w:rFonts w:ascii="宋体" w:hint="eastAsia"/>
                <w:szCs w:val="21"/>
              </w:rPr>
              <w:t>jango）</w:t>
            </w:r>
          </w:p>
        </w:tc>
      </w:tr>
      <w:tr w:rsidR="008C214A" w:rsidRPr="008C214A" w14:paraId="6BB92B84" w14:textId="77777777" w:rsidTr="00582955">
        <w:trPr>
          <w:cantSplit/>
        </w:trPr>
        <w:tc>
          <w:tcPr>
            <w:tcW w:w="5883" w:type="dxa"/>
          </w:tcPr>
          <w:p w14:paraId="0E90A3A8" w14:textId="77777777" w:rsidR="008C214A" w:rsidRDefault="008C214A" w:rsidP="00560696">
            <w:pPr>
              <w:spacing w:line="360" w:lineRule="atLeast"/>
              <w:jc w:val="right"/>
              <w:rPr>
                <w:rFonts w:ascii="宋体"/>
                <w:szCs w:val="21"/>
              </w:rPr>
            </w:pPr>
            <w:r>
              <w:rPr>
                <w:rFonts w:ascii="宋体" w:hint="eastAsia"/>
                <w:szCs w:val="21"/>
              </w:rPr>
              <w:t>复用</w:t>
            </w:r>
            <w:r w:rsidR="00560696">
              <w:rPr>
                <w:rFonts w:ascii="宋体"/>
                <w:szCs w:val="21"/>
              </w:rPr>
              <w:t>第三方</w:t>
            </w:r>
            <w:r>
              <w:rPr>
                <w:rFonts w:ascii="宋体" w:hint="eastAsia"/>
                <w:szCs w:val="21"/>
              </w:rPr>
              <w:t>代码行数：</w:t>
            </w:r>
          </w:p>
        </w:tc>
        <w:tc>
          <w:tcPr>
            <w:tcW w:w="3045" w:type="dxa"/>
          </w:tcPr>
          <w:p w14:paraId="5DE31568" w14:textId="480F1A09" w:rsidR="008C214A" w:rsidRPr="00582955" w:rsidRDefault="00972A6B" w:rsidP="00582955">
            <w:pPr>
              <w:spacing w:line="360" w:lineRule="atLeast"/>
              <w:jc w:val="center"/>
              <w:rPr>
                <w:rFonts w:ascii="宋体"/>
                <w:szCs w:val="21"/>
              </w:rPr>
            </w:pPr>
            <w:r>
              <w:rPr>
                <w:rFonts w:ascii="宋体" w:hint="eastAsia"/>
                <w:szCs w:val="21"/>
              </w:rPr>
              <w:t>难以统计（包含框架自动生成）</w:t>
            </w:r>
          </w:p>
        </w:tc>
      </w:tr>
      <w:tr w:rsidR="00582955" w:rsidRPr="00582955" w14:paraId="4CDB1F5E" w14:textId="77777777" w:rsidTr="00582955">
        <w:trPr>
          <w:cantSplit/>
        </w:trPr>
        <w:tc>
          <w:tcPr>
            <w:tcW w:w="5883" w:type="dxa"/>
          </w:tcPr>
          <w:p w14:paraId="39C76702" w14:textId="77777777" w:rsidR="00582955" w:rsidRPr="00582955" w:rsidRDefault="00582955" w:rsidP="00582955">
            <w:pPr>
              <w:spacing w:line="360" w:lineRule="atLeast"/>
              <w:jc w:val="right"/>
              <w:rPr>
                <w:rFonts w:ascii="宋体"/>
                <w:szCs w:val="21"/>
              </w:rPr>
            </w:pPr>
            <w:r w:rsidRPr="00582955">
              <w:rPr>
                <w:rFonts w:ascii="宋体" w:hint="eastAsia"/>
                <w:szCs w:val="21"/>
              </w:rPr>
              <w:t>类的个数：</w:t>
            </w:r>
          </w:p>
        </w:tc>
        <w:tc>
          <w:tcPr>
            <w:tcW w:w="3045" w:type="dxa"/>
          </w:tcPr>
          <w:p w14:paraId="31C77B8A" w14:textId="1800A35A" w:rsidR="00582955" w:rsidRPr="00582955" w:rsidRDefault="00972A6B" w:rsidP="00582955">
            <w:pPr>
              <w:spacing w:line="360" w:lineRule="atLeast"/>
              <w:jc w:val="center"/>
              <w:rPr>
                <w:rFonts w:ascii="宋体"/>
                <w:szCs w:val="21"/>
              </w:rPr>
            </w:pPr>
            <w:r>
              <w:rPr>
                <w:rFonts w:ascii="宋体" w:hint="eastAsia"/>
                <w:szCs w:val="21"/>
              </w:rPr>
              <w:t>3</w:t>
            </w:r>
            <w:r>
              <w:rPr>
                <w:rFonts w:ascii="宋体"/>
                <w:szCs w:val="21"/>
              </w:rPr>
              <w:t>3</w:t>
            </w:r>
            <w:r>
              <w:rPr>
                <w:rFonts w:ascii="宋体" w:hint="eastAsia"/>
                <w:szCs w:val="21"/>
              </w:rPr>
              <w:t>（仅统计后端）</w:t>
            </w:r>
          </w:p>
        </w:tc>
      </w:tr>
    </w:tbl>
    <w:p w14:paraId="0D4F48DF" w14:textId="77777777" w:rsidR="008C214A" w:rsidRPr="008C214A" w:rsidRDefault="008C214A" w:rsidP="008C214A">
      <w:pPr>
        <w:rPr>
          <w:vanish/>
        </w:rPr>
      </w:pPr>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928"/>
      </w:tblGrid>
      <w:tr w:rsidR="006265D9" w:rsidRPr="00582955" w14:paraId="05BC2699" w14:textId="77777777" w:rsidTr="00797025">
        <w:trPr>
          <w:cantSplit/>
        </w:trPr>
        <w:tc>
          <w:tcPr>
            <w:tcW w:w="8928" w:type="dxa"/>
            <w:shd w:val="pct10" w:color="auto" w:fill="FFFFFF"/>
          </w:tcPr>
          <w:p w14:paraId="35AB3FD2" w14:textId="77777777" w:rsidR="006265D9" w:rsidRPr="00582955" w:rsidRDefault="006265D9" w:rsidP="00797025">
            <w:pPr>
              <w:spacing w:line="360" w:lineRule="atLeast"/>
              <w:jc w:val="center"/>
              <w:rPr>
                <w:rFonts w:ascii="宋体"/>
                <w:b/>
                <w:szCs w:val="21"/>
              </w:rPr>
            </w:pPr>
            <w:r w:rsidRPr="006265D9">
              <w:rPr>
                <w:rFonts w:ascii="宋体" w:hint="eastAsia"/>
                <w:b/>
                <w:szCs w:val="21"/>
              </w:rPr>
              <w:t>经验、教训和建议</w:t>
            </w:r>
          </w:p>
        </w:tc>
      </w:tr>
      <w:tr w:rsidR="0078028D" w:rsidRPr="008C214A" w14:paraId="7E4AA103"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013A2181" w14:textId="77777777" w:rsidR="000208B2" w:rsidRDefault="000208B2" w:rsidP="008C214A">
            <w:pPr>
              <w:adjustRightInd w:val="0"/>
              <w:snapToGrid w:val="0"/>
              <w:spacing w:line="460" w:lineRule="atLeast"/>
              <w:rPr>
                <w:szCs w:val="21"/>
              </w:rPr>
            </w:pPr>
            <w:r>
              <w:rPr>
                <w:rFonts w:hint="eastAsia"/>
                <w:szCs w:val="21"/>
              </w:rPr>
              <w:t>经验：</w:t>
            </w:r>
          </w:p>
          <w:p w14:paraId="1E215DC0" w14:textId="3E98A68C" w:rsidR="0078028D" w:rsidRDefault="000208B2" w:rsidP="000208B2">
            <w:pPr>
              <w:adjustRightInd w:val="0"/>
              <w:snapToGrid w:val="0"/>
              <w:spacing w:line="460" w:lineRule="atLeast"/>
              <w:ind w:firstLineChars="300" w:firstLine="630"/>
              <w:rPr>
                <w:szCs w:val="21"/>
              </w:rPr>
            </w:pPr>
            <w:r>
              <w:rPr>
                <w:rFonts w:hint="eastAsia"/>
                <w:szCs w:val="21"/>
              </w:rPr>
              <w:t>1</w:t>
            </w:r>
            <w:r>
              <w:rPr>
                <w:szCs w:val="21"/>
              </w:rPr>
              <w:t xml:space="preserve">. </w:t>
            </w:r>
            <w:r>
              <w:rPr>
                <w:rFonts w:hint="eastAsia"/>
                <w:szCs w:val="21"/>
              </w:rPr>
              <w:t>频繁同步，快速确定问题</w:t>
            </w:r>
          </w:p>
          <w:p w14:paraId="2402CC2A" w14:textId="118BF21B" w:rsidR="000208B2" w:rsidRDefault="000208B2" w:rsidP="008C214A">
            <w:pPr>
              <w:adjustRightInd w:val="0"/>
              <w:snapToGrid w:val="0"/>
              <w:spacing w:line="460" w:lineRule="atLeast"/>
              <w:rPr>
                <w:szCs w:val="21"/>
              </w:rPr>
            </w:pPr>
            <w:r>
              <w:rPr>
                <w:rFonts w:hint="eastAsia"/>
                <w:szCs w:val="21"/>
              </w:rPr>
              <w:t xml:space="preserve"> </w:t>
            </w:r>
            <w:r>
              <w:rPr>
                <w:szCs w:val="21"/>
              </w:rPr>
              <w:t xml:space="preserve">     2. </w:t>
            </w:r>
            <w:r>
              <w:rPr>
                <w:rFonts w:hint="eastAsia"/>
                <w:szCs w:val="21"/>
              </w:rPr>
              <w:t>尽早开始学习、了解技术框架，使开发时游刃有余</w:t>
            </w:r>
          </w:p>
          <w:p w14:paraId="40D3AF6E" w14:textId="03DE5B98" w:rsidR="000208B2" w:rsidRPr="008C214A" w:rsidRDefault="000208B2" w:rsidP="008C214A">
            <w:pPr>
              <w:adjustRightInd w:val="0"/>
              <w:snapToGrid w:val="0"/>
              <w:spacing w:line="460" w:lineRule="atLeast"/>
              <w:rPr>
                <w:szCs w:val="21"/>
              </w:rPr>
            </w:pPr>
            <w:r>
              <w:rPr>
                <w:rFonts w:hint="eastAsia"/>
                <w:szCs w:val="21"/>
              </w:rPr>
              <w:t xml:space="preserve"> </w:t>
            </w:r>
            <w:r>
              <w:rPr>
                <w:szCs w:val="21"/>
              </w:rPr>
              <w:t xml:space="preserve">     3. </w:t>
            </w:r>
            <w:r>
              <w:rPr>
                <w:rFonts w:hint="eastAsia"/>
                <w:szCs w:val="21"/>
              </w:rPr>
              <w:t>给每个人分配明确的任务、清晰的接口，使开发有序进行</w:t>
            </w:r>
          </w:p>
          <w:p w14:paraId="01166200" w14:textId="0189806A" w:rsidR="00582955" w:rsidRDefault="000208B2" w:rsidP="008C214A">
            <w:pPr>
              <w:adjustRightInd w:val="0"/>
              <w:snapToGrid w:val="0"/>
              <w:spacing w:line="460" w:lineRule="atLeast"/>
              <w:rPr>
                <w:szCs w:val="21"/>
              </w:rPr>
            </w:pPr>
            <w:r>
              <w:rPr>
                <w:szCs w:val="21"/>
              </w:rPr>
              <w:t xml:space="preserve">      4. </w:t>
            </w:r>
            <w:r>
              <w:rPr>
                <w:rFonts w:hint="eastAsia"/>
                <w:szCs w:val="21"/>
              </w:rPr>
              <w:t>尽量查询官方文档来解决问题，而不是各种二手消息</w:t>
            </w:r>
          </w:p>
          <w:p w14:paraId="13101610" w14:textId="77777777" w:rsidR="000208B2" w:rsidRDefault="000208B2" w:rsidP="008C214A">
            <w:pPr>
              <w:adjustRightInd w:val="0"/>
              <w:snapToGrid w:val="0"/>
              <w:spacing w:line="460" w:lineRule="atLeast"/>
              <w:rPr>
                <w:szCs w:val="21"/>
              </w:rPr>
            </w:pPr>
          </w:p>
          <w:p w14:paraId="6EFB511F" w14:textId="77777777" w:rsidR="000208B2" w:rsidRDefault="000208B2" w:rsidP="008C214A">
            <w:pPr>
              <w:adjustRightInd w:val="0"/>
              <w:snapToGrid w:val="0"/>
              <w:spacing w:line="460" w:lineRule="atLeast"/>
              <w:rPr>
                <w:szCs w:val="21"/>
              </w:rPr>
            </w:pPr>
            <w:r>
              <w:rPr>
                <w:rFonts w:hint="eastAsia"/>
                <w:szCs w:val="21"/>
              </w:rPr>
              <w:t>教训：</w:t>
            </w:r>
          </w:p>
          <w:p w14:paraId="162226F2" w14:textId="1399EFDE"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尽早工作、完成任务，不要临近期限再加班</w:t>
            </w:r>
          </w:p>
          <w:p w14:paraId="1393C535" w14:textId="2B1D77DD"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项目开始时就要做好良好的</w:t>
            </w:r>
            <w:r>
              <w:rPr>
                <w:rFonts w:hint="eastAsia"/>
                <w:szCs w:val="21"/>
              </w:rPr>
              <w:t>model</w:t>
            </w:r>
            <w:r>
              <w:rPr>
                <w:rFonts w:hint="eastAsia"/>
                <w:szCs w:val="21"/>
              </w:rPr>
              <w:t>和数据库设计，避免开发时大幅度更改</w:t>
            </w:r>
          </w:p>
          <w:p w14:paraId="248C2C75" w14:textId="2B7B27EA" w:rsidR="000208B2" w:rsidRDefault="000208B2" w:rsidP="000208B2">
            <w:pPr>
              <w:pStyle w:val="a8"/>
              <w:numPr>
                <w:ilvl w:val="0"/>
                <w:numId w:val="20"/>
              </w:numPr>
              <w:adjustRightInd w:val="0"/>
              <w:snapToGrid w:val="0"/>
              <w:spacing w:line="460" w:lineRule="atLeast"/>
              <w:ind w:firstLineChars="0"/>
              <w:rPr>
                <w:szCs w:val="21"/>
              </w:rPr>
            </w:pPr>
            <w:r>
              <w:rPr>
                <w:rFonts w:hint="eastAsia"/>
                <w:szCs w:val="21"/>
              </w:rPr>
              <w:t>编写代码时也要进行单元测试，保证自己代码的交付质量</w:t>
            </w:r>
          </w:p>
          <w:p w14:paraId="3084EF75" w14:textId="77777777" w:rsidR="0078028D" w:rsidRDefault="000208B2" w:rsidP="008C214A">
            <w:pPr>
              <w:pStyle w:val="a8"/>
              <w:numPr>
                <w:ilvl w:val="0"/>
                <w:numId w:val="20"/>
              </w:numPr>
              <w:adjustRightInd w:val="0"/>
              <w:snapToGrid w:val="0"/>
              <w:spacing w:line="460" w:lineRule="atLeast"/>
              <w:ind w:firstLineChars="0"/>
              <w:rPr>
                <w:szCs w:val="21"/>
              </w:rPr>
            </w:pPr>
            <w:r>
              <w:rPr>
                <w:rFonts w:hint="eastAsia"/>
                <w:szCs w:val="21"/>
              </w:rPr>
              <w:t>做好依赖库管理和</w:t>
            </w:r>
            <w:r>
              <w:rPr>
                <w:rFonts w:hint="eastAsia"/>
                <w:szCs w:val="21"/>
              </w:rPr>
              <w:t>git</w:t>
            </w:r>
            <w:r>
              <w:rPr>
                <w:rFonts w:hint="eastAsia"/>
                <w:szCs w:val="21"/>
              </w:rPr>
              <w:t>管理，避免同步时的冲突</w:t>
            </w:r>
          </w:p>
          <w:p w14:paraId="4FEAD06C" w14:textId="2CD63390" w:rsidR="000208B2" w:rsidRPr="000208B2" w:rsidRDefault="000208B2" w:rsidP="00972A6B">
            <w:pPr>
              <w:pStyle w:val="a8"/>
              <w:adjustRightInd w:val="0"/>
              <w:snapToGrid w:val="0"/>
              <w:spacing w:line="460" w:lineRule="atLeast"/>
              <w:ind w:left="990" w:firstLineChars="0" w:firstLine="0"/>
              <w:rPr>
                <w:szCs w:val="21"/>
              </w:rPr>
            </w:pPr>
          </w:p>
        </w:tc>
      </w:tr>
      <w:tr w:rsidR="000208B2" w:rsidRPr="008C214A" w14:paraId="3D3A5FB0" w14:textId="77777777" w:rsidTr="008C214A">
        <w:tblPrEx>
          <w:tblBorders>
            <w:left w:val="single" w:sz="12" w:space="0" w:color="auto"/>
            <w:bottom w:val="single" w:sz="12" w:space="0" w:color="auto"/>
            <w:right w:val="single" w:sz="12" w:space="0" w:color="auto"/>
            <w:insideH w:val="none" w:sz="0" w:space="0" w:color="auto"/>
            <w:insideV w:val="none" w:sz="0" w:space="0" w:color="auto"/>
          </w:tblBorders>
          <w:tblLook w:val="01E0" w:firstRow="1" w:lastRow="1" w:firstColumn="1" w:lastColumn="1" w:noHBand="0" w:noVBand="0"/>
        </w:tblPrEx>
        <w:tc>
          <w:tcPr>
            <w:tcW w:w="8928" w:type="dxa"/>
            <w:tcBorders>
              <w:top w:val="single" w:sz="4" w:space="0" w:color="auto"/>
              <w:left w:val="single" w:sz="4" w:space="0" w:color="auto"/>
              <w:bottom w:val="single" w:sz="4" w:space="0" w:color="auto"/>
              <w:right w:val="single" w:sz="4" w:space="0" w:color="auto"/>
            </w:tcBorders>
            <w:shd w:val="clear" w:color="auto" w:fill="auto"/>
          </w:tcPr>
          <w:p w14:paraId="525FB89E" w14:textId="77777777" w:rsidR="000208B2" w:rsidRDefault="000208B2" w:rsidP="008C214A">
            <w:pPr>
              <w:adjustRightInd w:val="0"/>
              <w:snapToGrid w:val="0"/>
              <w:spacing w:line="460" w:lineRule="atLeast"/>
              <w:rPr>
                <w:szCs w:val="21"/>
              </w:rPr>
            </w:pPr>
          </w:p>
        </w:tc>
      </w:tr>
    </w:tbl>
    <w:p w14:paraId="100FF1DE" w14:textId="77777777" w:rsidR="00560696" w:rsidRDefault="00560696" w:rsidP="008C214A"/>
    <w:p w14:paraId="4EBE9C34" w14:textId="1B1169EA" w:rsidR="00333F36" w:rsidRPr="00333F36" w:rsidRDefault="000B62BA" w:rsidP="008C214A">
      <w:r>
        <w:rPr>
          <w:rFonts w:hint="eastAsia"/>
        </w:rPr>
        <w:t>项</w:t>
      </w:r>
      <w:r>
        <w:t>目组各成员</w:t>
      </w:r>
      <w:r>
        <w:rPr>
          <w:rFonts w:hint="eastAsia"/>
        </w:rPr>
        <w:t>签</w:t>
      </w:r>
      <w:r>
        <w:t>字</w:t>
      </w:r>
      <w:r w:rsidR="00972A6B">
        <w:rPr>
          <w:rFonts w:hint="eastAsia"/>
        </w:rPr>
        <w:t>：敖晟昊</w:t>
      </w:r>
      <w:r w:rsidR="00103973">
        <w:rPr>
          <w:rFonts w:hint="eastAsia"/>
        </w:rPr>
        <w:t xml:space="preserve"> </w:t>
      </w:r>
      <w:r w:rsidR="00103973">
        <w:rPr>
          <w:rFonts w:hint="eastAsia"/>
        </w:rPr>
        <w:t>黄川懿</w:t>
      </w:r>
      <w:r w:rsidR="00103973">
        <w:rPr>
          <w:rFonts w:hint="eastAsia"/>
        </w:rPr>
        <w:t xml:space="preserve"> </w:t>
      </w:r>
      <w:r w:rsidR="00103973">
        <w:rPr>
          <w:rFonts w:hint="eastAsia"/>
        </w:rPr>
        <w:t>王俊智</w:t>
      </w:r>
      <w:r w:rsidR="00103973">
        <w:rPr>
          <w:rFonts w:hint="eastAsia"/>
        </w:rPr>
        <w:t xml:space="preserve"> </w:t>
      </w:r>
      <w:r w:rsidR="00103973">
        <w:rPr>
          <w:rFonts w:hint="eastAsia"/>
        </w:rPr>
        <w:t>孙济宸</w:t>
      </w:r>
    </w:p>
    <w:sectPr w:rsidR="00333F36" w:rsidRPr="00333F36" w:rsidSect="00560696">
      <w:pgSz w:w="11906" w:h="16838"/>
      <w:pgMar w:top="1134" w:right="1134" w:bottom="1134"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A983B" w14:textId="77777777" w:rsidR="00774245" w:rsidRDefault="00774245" w:rsidP="004B14A3">
      <w:r>
        <w:separator/>
      </w:r>
    </w:p>
  </w:endnote>
  <w:endnote w:type="continuationSeparator" w:id="0">
    <w:p w14:paraId="2080E496" w14:textId="77777777" w:rsidR="00774245" w:rsidRDefault="00774245" w:rsidP="004B14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F4FA1" w14:textId="77777777" w:rsidR="00774245" w:rsidRDefault="00774245" w:rsidP="004B14A3">
      <w:r>
        <w:separator/>
      </w:r>
    </w:p>
  </w:footnote>
  <w:footnote w:type="continuationSeparator" w:id="0">
    <w:p w14:paraId="42601591" w14:textId="77777777" w:rsidR="00774245" w:rsidRDefault="00774245" w:rsidP="004B14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A82"/>
    <w:multiLevelType w:val="hybridMultilevel"/>
    <w:tmpl w:val="F1ACF290"/>
    <w:lvl w:ilvl="0" w:tplc="DE564BE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 w15:restartNumberingAfterBreak="0">
    <w:nsid w:val="04F97833"/>
    <w:multiLevelType w:val="hybridMultilevel"/>
    <w:tmpl w:val="1E10B9A6"/>
    <w:lvl w:ilvl="0" w:tplc="8EE69794">
      <w:start w:val="1"/>
      <w:numFmt w:val="bullet"/>
      <w:lvlText w:val=""/>
      <w:lvlJc w:val="left"/>
      <w:pPr>
        <w:tabs>
          <w:tab w:val="num" w:pos="720"/>
        </w:tabs>
        <w:ind w:left="720" w:hanging="360"/>
      </w:pPr>
      <w:rPr>
        <w:rFonts w:ascii="Wingdings" w:hAnsi="Wingdings" w:hint="default"/>
      </w:rPr>
    </w:lvl>
    <w:lvl w:ilvl="1" w:tplc="7698125E">
      <w:start w:val="193"/>
      <w:numFmt w:val="bullet"/>
      <w:lvlText w:val=""/>
      <w:lvlJc w:val="left"/>
      <w:pPr>
        <w:tabs>
          <w:tab w:val="num" w:pos="1440"/>
        </w:tabs>
        <w:ind w:left="1440" w:hanging="360"/>
      </w:pPr>
      <w:rPr>
        <w:rFonts w:ascii="Wingdings" w:hAnsi="Wingdings" w:hint="default"/>
      </w:rPr>
    </w:lvl>
    <w:lvl w:ilvl="2" w:tplc="FAAE75DC">
      <w:start w:val="193"/>
      <w:numFmt w:val="bullet"/>
      <w:lvlText w:val="•"/>
      <w:lvlJc w:val="left"/>
      <w:pPr>
        <w:tabs>
          <w:tab w:val="num" w:pos="2160"/>
        </w:tabs>
        <w:ind w:left="2160" w:hanging="360"/>
      </w:pPr>
      <w:rPr>
        <w:rFonts w:ascii="宋体" w:hAnsi="宋体" w:hint="default"/>
      </w:rPr>
    </w:lvl>
    <w:lvl w:ilvl="3" w:tplc="DFB6041A" w:tentative="1">
      <w:start w:val="1"/>
      <w:numFmt w:val="bullet"/>
      <w:lvlText w:val=""/>
      <w:lvlJc w:val="left"/>
      <w:pPr>
        <w:tabs>
          <w:tab w:val="num" w:pos="2880"/>
        </w:tabs>
        <w:ind w:left="2880" w:hanging="360"/>
      </w:pPr>
      <w:rPr>
        <w:rFonts w:ascii="Wingdings" w:hAnsi="Wingdings" w:hint="default"/>
      </w:rPr>
    </w:lvl>
    <w:lvl w:ilvl="4" w:tplc="A07A0A12" w:tentative="1">
      <w:start w:val="1"/>
      <w:numFmt w:val="bullet"/>
      <w:lvlText w:val=""/>
      <w:lvlJc w:val="left"/>
      <w:pPr>
        <w:tabs>
          <w:tab w:val="num" w:pos="3600"/>
        </w:tabs>
        <w:ind w:left="3600" w:hanging="360"/>
      </w:pPr>
      <w:rPr>
        <w:rFonts w:ascii="Wingdings" w:hAnsi="Wingdings" w:hint="default"/>
      </w:rPr>
    </w:lvl>
    <w:lvl w:ilvl="5" w:tplc="ADE0170C" w:tentative="1">
      <w:start w:val="1"/>
      <w:numFmt w:val="bullet"/>
      <w:lvlText w:val=""/>
      <w:lvlJc w:val="left"/>
      <w:pPr>
        <w:tabs>
          <w:tab w:val="num" w:pos="4320"/>
        </w:tabs>
        <w:ind w:left="4320" w:hanging="360"/>
      </w:pPr>
      <w:rPr>
        <w:rFonts w:ascii="Wingdings" w:hAnsi="Wingdings" w:hint="default"/>
      </w:rPr>
    </w:lvl>
    <w:lvl w:ilvl="6" w:tplc="8A14B1C0" w:tentative="1">
      <w:start w:val="1"/>
      <w:numFmt w:val="bullet"/>
      <w:lvlText w:val=""/>
      <w:lvlJc w:val="left"/>
      <w:pPr>
        <w:tabs>
          <w:tab w:val="num" w:pos="5040"/>
        </w:tabs>
        <w:ind w:left="5040" w:hanging="360"/>
      </w:pPr>
      <w:rPr>
        <w:rFonts w:ascii="Wingdings" w:hAnsi="Wingdings" w:hint="default"/>
      </w:rPr>
    </w:lvl>
    <w:lvl w:ilvl="7" w:tplc="990ABF46" w:tentative="1">
      <w:start w:val="1"/>
      <w:numFmt w:val="bullet"/>
      <w:lvlText w:val=""/>
      <w:lvlJc w:val="left"/>
      <w:pPr>
        <w:tabs>
          <w:tab w:val="num" w:pos="5760"/>
        </w:tabs>
        <w:ind w:left="5760" w:hanging="360"/>
      </w:pPr>
      <w:rPr>
        <w:rFonts w:ascii="Wingdings" w:hAnsi="Wingdings" w:hint="default"/>
      </w:rPr>
    </w:lvl>
    <w:lvl w:ilvl="8" w:tplc="5016EA0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654894"/>
    <w:multiLevelType w:val="multilevel"/>
    <w:tmpl w:val="359C11D4"/>
    <w:lvl w:ilvl="0">
      <w:start w:val="1"/>
      <w:numFmt w:val="bullet"/>
      <w:lvlText w:val=""/>
      <w:lvlJc w:val="left"/>
      <w:pPr>
        <w:tabs>
          <w:tab w:val="num" w:pos="720"/>
        </w:tabs>
        <w:ind w:left="720" w:hanging="360"/>
      </w:pPr>
      <w:rPr>
        <w:rFonts w:ascii="Wingdings" w:hAnsi="Wingdings" w:hint="default"/>
      </w:rPr>
    </w:lvl>
    <w:lvl w:ilvl="1">
      <w:start w:val="186"/>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4555A5"/>
    <w:multiLevelType w:val="hybridMultilevel"/>
    <w:tmpl w:val="C1C88A4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FD057FE"/>
    <w:multiLevelType w:val="hybridMultilevel"/>
    <w:tmpl w:val="76CE1DE2"/>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AE5985"/>
    <w:multiLevelType w:val="hybridMultilevel"/>
    <w:tmpl w:val="12909EA6"/>
    <w:lvl w:ilvl="0" w:tplc="943A20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49644D0"/>
    <w:multiLevelType w:val="hybridMultilevel"/>
    <w:tmpl w:val="294A7684"/>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336C78EF"/>
    <w:multiLevelType w:val="hybridMultilevel"/>
    <w:tmpl w:val="5F326A86"/>
    <w:lvl w:ilvl="0" w:tplc="37C2662E">
      <w:start w:val="1"/>
      <w:numFmt w:val="bullet"/>
      <w:lvlText w:val=""/>
      <w:lvlJc w:val="left"/>
      <w:pPr>
        <w:tabs>
          <w:tab w:val="num" w:pos="720"/>
        </w:tabs>
        <w:ind w:left="720" w:hanging="360"/>
      </w:pPr>
      <w:rPr>
        <w:rFonts w:ascii="Wingdings" w:hAnsi="Wingdings" w:hint="default"/>
      </w:rPr>
    </w:lvl>
    <w:lvl w:ilvl="1" w:tplc="6E4838C2">
      <w:start w:val="186"/>
      <w:numFmt w:val="bullet"/>
      <w:lvlText w:val=""/>
      <w:lvlJc w:val="left"/>
      <w:pPr>
        <w:tabs>
          <w:tab w:val="num" w:pos="1440"/>
        </w:tabs>
        <w:ind w:left="1440" w:hanging="360"/>
      </w:pPr>
      <w:rPr>
        <w:rFonts w:ascii="Wingdings" w:hAnsi="Wingdings" w:hint="default"/>
      </w:rPr>
    </w:lvl>
    <w:lvl w:ilvl="2" w:tplc="C2721FF2" w:tentative="1">
      <w:start w:val="1"/>
      <w:numFmt w:val="bullet"/>
      <w:lvlText w:val=""/>
      <w:lvlJc w:val="left"/>
      <w:pPr>
        <w:tabs>
          <w:tab w:val="num" w:pos="2160"/>
        </w:tabs>
        <w:ind w:left="2160" w:hanging="360"/>
      </w:pPr>
      <w:rPr>
        <w:rFonts w:ascii="Wingdings" w:hAnsi="Wingdings" w:hint="default"/>
      </w:rPr>
    </w:lvl>
    <w:lvl w:ilvl="3" w:tplc="0ACC7AE2" w:tentative="1">
      <w:start w:val="1"/>
      <w:numFmt w:val="bullet"/>
      <w:lvlText w:val=""/>
      <w:lvlJc w:val="left"/>
      <w:pPr>
        <w:tabs>
          <w:tab w:val="num" w:pos="2880"/>
        </w:tabs>
        <w:ind w:left="2880" w:hanging="360"/>
      </w:pPr>
      <w:rPr>
        <w:rFonts w:ascii="Wingdings" w:hAnsi="Wingdings" w:hint="default"/>
      </w:rPr>
    </w:lvl>
    <w:lvl w:ilvl="4" w:tplc="947E190E" w:tentative="1">
      <w:start w:val="1"/>
      <w:numFmt w:val="bullet"/>
      <w:lvlText w:val=""/>
      <w:lvlJc w:val="left"/>
      <w:pPr>
        <w:tabs>
          <w:tab w:val="num" w:pos="3600"/>
        </w:tabs>
        <w:ind w:left="3600" w:hanging="360"/>
      </w:pPr>
      <w:rPr>
        <w:rFonts w:ascii="Wingdings" w:hAnsi="Wingdings" w:hint="default"/>
      </w:rPr>
    </w:lvl>
    <w:lvl w:ilvl="5" w:tplc="A49202FE" w:tentative="1">
      <w:start w:val="1"/>
      <w:numFmt w:val="bullet"/>
      <w:lvlText w:val=""/>
      <w:lvlJc w:val="left"/>
      <w:pPr>
        <w:tabs>
          <w:tab w:val="num" w:pos="4320"/>
        </w:tabs>
        <w:ind w:left="4320" w:hanging="360"/>
      </w:pPr>
      <w:rPr>
        <w:rFonts w:ascii="Wingdings" w:hAnsi="Wingdings" w:hint="default"/>
      </w:rPr>
    </w:lvl>
    <w:lvl w:ilvl="6" w:tplc="2D30FCF0" w:tentative="1">
      <w:start w:val="1"/>
      <w:numFmt w:val="bullet"/>
      <w:lvlText w:val=""/>
      <w:lvlJc w:val="left"/>
      <w:pPr>
        <w:tabs>
          <w:tab w:val="num" w:pos="5040"/>
        </w:tabs>
        <w:ind w:left="5040" w:hanging="360"/>
      </w:pPr>
      <w:rPr>
        <w:rFonts w:ascii="Wingdings" w:hAnsi="Wingdings" w:hint="default"/>
      </w:rPr>
    </w:lvl>
    <w:lvl w:ilvl="7" w:tplc="31BA3196" w:tentative="1">
      <w:start w:val="1"/>
      <w:numFmt w:val="bullet"/>
      <w:lvlText w:val=""/>
      <w:lvlJc w:val="left"/>
      <w:pPr>
        <w:tabs>
          <w:tab w:val="num" w:pos="5760"/>
        </w:tabs>
        <w:ind w:left="5760" w:hanging="360"/>
      </w:pPr>
      <w:rPr>
        <w:rFonts w:ascii="Wingdings" w:hAnsi="Wingdings" w:hint="default"/>
      </w:rPr>
    </w:lvl>
    <w:lvl w:ilvl="8" w:tplc="AA32DC5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A12B66"/>
    <w:multiLevelType w:val="hybridMultilevel"/>
    <w:tmpl w:val="359C11D4"/>
    <w:lvl w:ilvl="0" w:tplc="53B6DD98">
      <w:start w:val="1"/>
      <w:numFmt w:val="bullet"/>
      <w:lvlText w:val=""/>
      <w:lvlJc w:val="left"/>
      <w:pPr>
        <w:tabs>
          <w:tab w:val="num" w:pos="720"/>
        </w:tabs>
        <w:ind w:left="720" w:hanging="360"/>
      </w:pPr>
      <w:rPr>
        <w:rFonts w:ascii="Wingdings" w:hAnsi="Wingdings" w:hint="default"/>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67558D2"/>
    <w:multiLevelType w:val="hybridMultilevel"/>
    <w:tmpl w:val="81E22E6E"/>
    <w:lvl w:ilvl="0" w:tplc="4EB27604">
      <w:start w:val="1"/>
      <w:numFmt w:val="decimal"/>
      <w:lvlText w:val="%1)"/>
      <w:lvlJc w:val="left"/>
      <w:pPr>
        <w:tabs>
          <w:tab w:val="num" w:pos="780"/>
        </w:tabs>
        <w:ind w:left="780" w:hanging="420"/>
      </w:pPr>
      <w:rPr>
        <w:rFonts w:hint="eastAsia"/>
        <w:sz w:val="21"/>
        <w:szCs w:val="21"/>
      </w:rPr>
    </w:lvl>
    <w:lvl w:ilvl="1" w:tplc="891ED7D4">
      <w:start w:val="186"/>
      <w:numFmt w:val="bullet"/>
      <w:lvlText w:val=""/>
      <w:lvlJc w:val="left"/>
      <w:pPr>
        <w:tabs>
          <w:tab w:val="num" w:pos="1440"/>
        </w:tabs>
        <w:ind w:left="1440" w:hanging="360"/>
      </w:pPr>
      <w:rPr>
        <w:rFonts w:ascii="Wingdings" w:hAnsi="Wingdings" w:hint="default"/>
      </w:rPr>
    </w:lvl>
    <w:lvl w:ilvl="2" w:tplc="922C2DE2" w:tentative="1">
      <w:start w:val="1"/>
      <w:numFmt w:val="bullet"/>
      <w:lvlText w:val=""/>
      <w:lvlJc w:val="left"/>
      <w:pPr>
        <w:tabs>
          <w:tab w:val="num" w:pos="2160"/>
        </w:tabs>
        <w:ind w:left="2160" w:hanging="360"/>
      </w:pPr>
      <w:rPr>
        <w:rFonts w:ascii="Wingdings" w:hAnsi="Wingdings" w:hint="default"/>
      </w:rPr>
    </w:lvl>
    <w:lvl w:ilvl="3" w:tplc="A51A7DAE" w:tentative="1">
      <w:start w:val="1"/>
      <w:numFmt w:val="bullet"/>
      <w:lvlText w:val=""/>
      <w:lvlJc w:val="left"/>
      <w:pPr>
        <w:tabs>
          <w:tab w:val="num" w:pos="2880"/>
        </w:tabs>
        <w:ind w:left="2880" w:hanging="360"/>
      </w:pPr>
      <w:rPr>
        <w:rFonts w:ascii="Wingdings" w:hAnsi="Wingdings" w:hint="default"/>
      </w:rPr>
    </w:lvl>
    <w:lvl w:ilvl="4" w:tplc="0E18F116" w:tentative="1">
      <w:start w:val="1"/>
      <w:numFmt w:val="bullet"/>
      <w:lvlText w:val=""/>
      <w:lvlJc w:val="left"/>
      <w:pPr>
        <w:tabs>
          <w:tab w:val="num" w:pos="3600"/>
        </w:tabs>
        <w:ind w:left="3600" w:hanging="360"/>
      </w:pPr>
      <w:rPr>
        <w:rFonts w:ascii="Wingdings" w:hAnsi="Wingdings" w:hint="default"/>
      </w:rPr>
    </w:lvl>
    <w:lvl w:ilvl="5" w:tplc="92F43712" w:tentative="1">
      <w:start w:val="1"/>
      <w:numFmt w:val="bullet"/>
      <w:lvlText w:val=""/>
      <w:lvlJc w:val="left"/>
      <w:pPr>
        <w:tabs>
          <w:tab w:val="num" w:pos="4320"/>
        </w:tabs>
        <w:ind w:left="4320" w:hanging="360"/>
      </w:pPr>
      <w:rPr>
        <w:rFonts w:ascii="Wingdings" w:hAnsi="Wingdings" w:hint="default"/>
      </w:rPr>
    </w:lvl>
    <w:lvl w:ilvl="6" w:tplc="37121576" w:tentative="1">
      <w:start w:val="1"/>
      <w:numFmt w:val="bullet"/>
      <w:lvlText w:val=""/>
      <w:lvlJc w:val="left"/>
      <w:pPr>
        <w:tabs>
          <w:tab w:val="num" w:pos="5040"/>
        </w:tabs>
        <w:ind w:left="5040" w:hanging="360"/>
      </w:pPr>
      <w:rPr>
        <w:rFonts w:ascii="Wingdings" w:hAnsi="Wingdings" w:hint="default"/>
      </w:rPr>
    </w:lvl>
    <w:lvl w:ilvl="7" w:tplc="965016A8" w:tentative="1">
      <w:start w:val="1"/>
      <w:numFmt w:val="bullet"/>
      <w:lvlText w:val=""/>
      <w:lvlJc w:val="left"/>
      <w:pPr>
        <w:tabs>
          <w:tab w:val="num" w:pos="5760"/>
        </w:tabs>
        <w:ind w:left="5760" w:hanging="360"/>
      </w:pPr>
      <w:rPr>
        <w:rFonts w:ascii="Wingdings" w:hAnsi="Wingdings" w:hint="default"/>
      </w:rPr>
    </w:lvl>
    <w:lvl w:ilvl="8" w:tplc="A7E6AE4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93C7971"/>
    <w:multiLevelType w:val="hybridMultilevel"/>
    <w:tmpl w:val="4AEEEB2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D790120"/>
    <w:multiLevelType w:val="hybridMultilevel"/>
    <w:tmpl w:val="C5E8FC3C"/>
    <w:lvl w:ilvl="0" w:tplc="22125B54">
      <w:start w:val="1"/>
      <w:numFmt w:val="bullet"/>
      <w:lvlText w:val=""/>
      <w:lvlJc w:val="left"/>
      <w:pPr>
        <w:tabs>
          <w:tab w:val="num" w:pos="0"/>
        </w:tabs>
        <w:ind w:left="0" w:hanging="360"/>
      </w:pPr>
      <w:rPr>
        <w:rFonts w:ascii="Wingdings" w:hAnsi="Wingdings" w:hint="default"/>
      </w:rPr>
    </w:lvl>
    <w:lvl w:ilvl="1" w:tplc="2E1C4D38" w:tentative="1">
      <w:start w:val="1"/>
      <w:numFmt w:val="bullet"/>
      <w:lvlText w:val=""/>
      <w:lvlJc w:val="left"/>
      <w:pPr>
        <w:tabs>
          <w:tab w:val="num" w:pos="720"/>
        </w:tabs>
        <w:ind w:left="720" w:hanging="360"/>
      </w:pPr>
      <w:rPr>
        <w:rFonts w:ascii="Wingdings" w:hAnsi="Wingdings" w:hint="default"/>
      </w:rPr>
    </w:lvl>
    <w:lvl w:ilvl="2" w:tplc="B1EAEDFA" w:tentative="1">
      <w:start w:val="1"/>
      <w:numFmt w:val="bullet"/>
      <w:lvlText w:val=""/>
      <w:lvlJc w:val="left"/>
      <w:pPr>
        <w:tabs>
          <w:tab w:val="num" w:pos="1440"/>
        </w:tabs>
        <w:ind w:left="1440" w:hanging="360"/>
      </w:pPr>
      <w:rPr>
        <w:rFonts w:ascii="Wingdings" w:hAnsi="Wingdings" w:hint="default"/>
      </w:rPr>
    </w:lvl>
    <w:lvl w:ilvl="3" w:tplc="3F7A74EE" w:tentative="1">
      <w:start w:val="1"/>
      <w:numFmt w:val="bullet"/>
      <w:lvlText w:val=""/>
      <w:lvlJc w:val="left"/>
      <w:pPr>
        <w:tabs>
          <w:tab w:val="num" w:pos="2160"/>
        </w:tabs>
        <w:ind w:left="2160" w:hanging="360"/>
      </w:pPr>
      <w:rPr>
        <w:rFonts w:ascii="Wingdings" w:hAnsi="Wingdings" w:hint="default"/>
      </w:rPr>
    </w:lvl>
    <w:lvl w:ilvl="4" w:tplc="2DDE16C0" w:tentative="1">
      <w:start w:val="1"/>
      <w:numFmt w:val="bullet"/>
      <w:lvlText w:val=""/>
      <w:lvlJc w:val="left"/>
      <w:pPr>
        <w:tabs>
          <w:tab w:val="num" w:pos="2880"/>
        </w:tabs>
        <w:ind w:left="2880" w:hanging="360"/>
      </w:pPr>
      <w:rPr>
        <w:rFonts w:ascii="Wingdings" w:hAnsi="Wingdings" w:hint="default"/>
      </w:rPr>
    </w:lvl>
    <w:lvl w:ilvl="5" w:tplc="18084B0E" w:tentative="1">
      <w:start w:val="1"/>
      <w:numFmt w:val="bullet"/>
      <w:lvlText w:val=""/>
      <w:lvlJc w:val="left"/>
      <w:pPr>
        <w:tabs>
          <w:tab w:val="num" w:pos="3600"/>
        </w:tabs>
        <w:ind w:left="3600" w:hanging="360"/>
      </w:pPr>
      <w:rPr>
        <w:rFonts w:ascii="Wingdings" w:hAnsi="Wingdings" w:hint="default"/>
      </w:rPr>
    </w:lvl>
    <w:lvl w:ilvl="6" w:tplc="B63C9756" w:tentative="1">
      <w:start w:val="1"/>
      <w:numFmt w:val="bullet"/>
      <w:lvlText w:val=""/>
      <w:lvlJc w:val="left"/>
      <w:pPr>
        <w:tabs>
          <w:tab w:val="num" w:pos="4320"/>
        </w:tabs>
        <w:ind w:left="4320" w:hanging="360"/>
      </w:pPr>
      <w:rPr>
        <w:rFonts w:ascii="Wingdings" w:hAnsi="Wingdings" w:hint="default"/>
      </w:rPr>
    </w:lvl>
    <w:lvl w:ilvl="7" w:tplc="2BDE63F6" w:tentative="1">
      <w:start w:val="1"/>
      <w:numFmt w:val="bullet"/>
      <w:lvlText w:val=""/>
      <w:lvlJc w:val="left"/>
      <w:pPr>
        <w:tabs>
          <w:tab w:val="num" w:pos="5040"/>
        </w:tabs>
        <w:ind w:left="5040" w:hanging="360"/>
      </w:pPr>
      <w:rPr>
        <w:rFonts w:ascii="Wingdings" w:hAnsi="Wingdings" w:hint="default"/>
      </w:rPr>
    </w:lvl>
    <w:lvl w:ilvl="8" w:tplc="643270F8"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8BE3853"/>
    <w:multiLevelType w:val="hybridMultilevel"/>
    <w:tmpl w:val="06D45FDE"/>
    <w:lvl w:ilvl="0" w:tplc="29C6D814">
      <w:start w:val="1"/>
      <w:numFmt w:val="bullet"/>
      <w:lvlText w:val=""/>
      <w:lvlJc w:val="left"/>
      <w:pPr>
        <w:tabs>
          <w:tab w:val="num" w:pos="720"/>
        </w:tabs>
        <w:ind w:left="720" w:hanging="360"/>
      </w:pPr>
      <w:rPr>
        <w:rFonts w:ascii="Wingdings" w:hAnsi="Wingdings" w:hint="default"/>
      </w:rPr>
    </w:lvl>
    <w:lvl w:ilvl="1" w:tplc="334A0246" w:tentative="1">
      <w:start w:val="1"/>
      <w:numFmt w:val="bullet"/>
      <w:lvlText w:val=""/>
      <w:lvlJc w:val="left"/>
      <w:pPr>
        <w:tabs>
          <w:tab w:val="num" w:pos="1440"/>
        </w:tabs>
        <w:ind w:left="1440" w:hanging="360"/>
      </w:pPr>
      <w:rPr>
        <w:rFonts w:ascii="Wingdings" w:hAnsi="Wingdings" w:hint="default"/>
      </w:rPr>
    </w:lvl>
    <w:lvl w:ilvl="2" w:tplc="ABAC8A42" w:tentative="1">
      <w:start w:val="1"/>
      <w:numFmt w:val="bullet"/>
      <w:lvlText w:val=""/>
      <w:lvlJc w:val="left"/>
      <w:pPr>
        <w:tabs>
          <w:tab w:val="num" w:pos="2160"/>
        </w:tabs>
        <w:ind w:left="2160" w:hanging="360"/>
      </w:pPr>
      <w:rPr>
        <w:rFonts w:ascii="Wingdings" w:hAnsi="Wingdings" w:hint="default"/>
      </w:rPr>
    </w:lvl>
    <w:lvl w:ilvl="3" w:tplc="838882F0" w:tentative="1">
      <w:start w:val="1"/>
      <w:numFmt w:val="bullet"/>
      <w:lvlText w:val=""/>
      <w:lvlJc w:val="left"/>
      <w:pPr>
        <w:tabs>
          <w:tab w:val="num" w:pos="2880"/>
        </w:tabs>
        <w:ind w:left="2880" w:hanging="360"/>
      </w:pPr>
      <w:rPr>
        <w:rFonts w:ascii="Wingdings" w:hAnsi="Wingdings" w:hint="default"/>
      </w:rPr>
    </w:lvl>
    <w:lvl w:ilvl="4" w:tplc="A19EB472" w:tentative="1">
      <w:start w:val="1"/>
      <w:numFmt w:val="bullet"/>
      <w:lvlText w:val=""/>
      <w:lvlJc w:val="left"/>
      <w:pPr>
        <w:tabs>
          <w:tab w:val="num" w:pos="3600"/>
        </w:tabs>
        <w:ind w:left="3600" w:hanging="360"/>
      </w:pPr>
      <w:rPr>
        <w:rFonts w:ascii="Wingdings" w:hAnsi="Wingdings" w:hint="default"/>
      </w:rPr>
    </w:lvl>
    <w:lvl w:ilvl="5" w:tplc="0B12EFF8" w:tentative="1">
      <w:start w:val="1"/>
      <w:numFmt w:val="bullet"/>
      <w:lvlText w:val=""/>
      <w:lvlJc w:val="left"/>
      <w:pPr>
        <w:tabs>
          <w:tab w:val="num" w:pos="4320"/>
        </w:tabs>
        <w:ind w:left="4320" w:hanging="360"/>
      </w:pPr>
      <w:rPr>
        <w:rFonts w:ascii="Wingdings" w:hAnsi="Wingdings" w:hint="default"/>
      </w:rPr>
    </w:lvl>
    <w:lvl w:ilvl="6" w:tplc="7EDC4A4E" w:tentative="1">
      <w:start w:val="1"/>
      <w:numFmt w:val="bullet"/>
      <w:lvlText w:val=""/>
      <w:lvlJc w:val="left"/>
      <w:pPr>
        <w:tabs>
          <w:tab w:val="num" w:pos="5040"/>
        </w:tabs>
        <w:ind w:left="5040" w:hanging="360"/>
      </w:pPr>
      <w:rPr>
        <w:rFonts w:ascii="Wingdings" w:hAnsi="Wingdings" w:hint="default"/>
      </w:rPr>
    </w:lvl>
    <w:lvl w:ilvl="7" w:tplc="FAE0FFF4" w:tentative="1">
      <w:start w:val="1"/>
      <w:numFmt w:val="bullet"/>
      <w:lvlText w:val=""/>
      <w:lvlJc w:val="left"/>
      <w:pPr>
        <w:tabs>
          <w:tab w:val="num" w:pos="5760"/>
        </w:tabs>
        <w:ind w:left="5760" w:hanging="360"/>
      </w:pPr>
      <w:rPr>
        <w:rFonts w:ascii="Wingdings" w:hAnsi="Wingdings" w:hint="default"/>
      </w:rPr>
    </w:lvl>
    <w:lvl w:ilvl="8" w:tplc="E8D6F93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F31D55"/>
    <w:multiLevelType w:val="multilevel"/>
    <w:tmpl w:val="3C6AF8AE"/>
    <w:lvl w:ilvl="0">
      <w:start w:val="2"/>
      <w:numFmt w:val="decimal"/>
      <w:lvlText w:val="%1）"/>
      <w:lvlJc w:val="left"/>
      <w:pPr>
        <w:tabs>
          <w:tab w:val="num" w:pos="720"/>
        </w:tabs>
        <w:ind w:left="72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4" w15:restartNumberingAfterBreak="0">
    <w:nsid w:val="5D780A8D"/>
    <w:multiLevelType w:val="hybridMultilevel"/>
    <w:tmpl w:val="CFF81704"/>
    <w:lvl w:ilvl="0" w:tplc="69B25C08">
      <w:start w:val="1"/>
      <w:numFmt w:val="bullet"/>
      <w:lvlText w:val=""/>
      <w:lvlJc w:val="left"/>
      <w:pPr>
        <w:tabs>
          <w:tab w:val="num" w:pos="720"/>
        </w:tabs>
        <w:ind w:left="720" w:hanging="360"/>
      </w:pPr>
      <w:rPr>
        <w:rFonts w:ascii="Wingdings" w:hAnsi="Wingdings" w:hint="default"/>
      </w:rPr>
    </w:lvl>
    <w:lvl w:ilvl="1" w:tplc="1FA8DD9A" w:tentative="1">
      <w:start w:val="1"/>
      <w:numFmt w:val="bullet"/>
      <w:lvlText w:val=""/>
      <w:lvlJc w:val="left"/>
      <w:pPr>
        <w:tabs>
          <w:tab w:val="num" w:pos="1440"/>
        </w:tabs>
        <w:ind w:left="1440" w:hanging="360"/>
      </w:pPr>
      <w:rPr>
        <w:rFonts w:ascii="Wingdings" w:hAnsi="Wingdings" w:hint="default"/>
      </w:rPr>
    </w:lvl>
    <w:lvl w:ilvl="2" w:tplc="DE341890" w:tentative="1">
      <w:start w:val="1"/>
      <w:numFmt w:val="bullet"/>
      <w:lvlText w:val=""/>
      <w:lvlJc w:val="left"/>
      <w:pPr>
        <w:tabs>
          <w:tab w:val="num" w:pos="2160"/>
        </w:tabs>
        <w:ind w:left="2160" w:hanging="360"/>
      </w:pPr>
      <w:rPr>
        <w:rFonts w:ascii="Wingdings" w:hAnsi="Wingdings" w:hint="default"/>
      </w:rPr>
    </w:lvl>
    <w:lvl w:ilvl="3" w:tplc="945050A8" w:tentative="1">
      <w:start w:val="1"/>
      <w:numFmt w:val="bullet"/>
      <w:lvlText w:val=""/>
      <w:lvlJc w:val="left"/>
      <w:pPr>
        <w:tabs>
          <w:tab w:val="num" w:pos="2880"/>
        </w:tabs>
        <w:ind w:left="2880" w:hanging="360"/>
      </w:pPr>
      <w:rPr>
        <w:rFonts w:ascii="Wingdings" w:hAnsi="Wingdings" w:hint="default"/>
      </w:rPr>
    </w:lvl>
    <w:lvl w:ilvl="4" w:tplc="A0BA90A4" w:tentative="1">
      <w:start w:val="1"/>
      <w:numFmt w:val="bullet"/>
      <w:lvlText w:val=""/>
      <w:lvlJc w:val="left"/>
      <w:pPr>
        <w:tabs>
          <w:tab w:val="num" w:pos="3600"/>
        </w:tabs>
        <w:ind w:left="3600" w:hanging="360"/>
      </w:pPr>
      <w:rPr>
        <w:rFonts w:ascii="Wingdings" w:hAnsi="Wingdings" w:hint="default"/>
      </w:rPr>
    </w:lvl>
    <w:lvl w:ilvl="5" w:tplc="4C246638" w:tentative="1">
      <w:start w:val="1"/>
      <w:numFmt w:val="bullet"/>
      <w:lvlText w:val=""/>
      <w:lvlJc w:val="left"/>
      <w:pPr>
        <w:tabs>
          <w:tab w:val="num" w:pos="4320"/>
        </w:tabs>
        <w:ind w:left="4320" w:hanging="360"/>
      </w:pPr>
      <w:rPr>
        <w:rFonts w:ascii="Wingdings" w:hAnsi="Wingdings" w:hint="default"/>
      </w:rPr>
    </w:lvl>
    <w:lvl w:ilvl="6" w:tplc="FCE47C6A" w:tentative="1">
      <w:start w:val="1"/>
      <w:numFmt w:val="bullet"/>
      <w:lvlText w:val=""/>
      <w:lvlJc w:val="left"/>
      <w:pPr>
        <w:tabs>
          <w:tab w:val="num" w:pos="5040"/>
        </w:tabs>
        <w:ind w:left="5040" w:hanging="360"/>
      </w:pPr>
      <w:rPr>
        <w:rFonts w:ascii="Wingdings" w:hAnsi="Wingdings" w:hint="default"/>
      </w:rPr>
    </w:lvl>
    <w:lvl w:ilvl="7" w:tplc="52C4B164" w:tentative="1">
      <w:start w:val="1"/>
      <w:numFmt w:val="bullet"/>
      <w:lvlText w:val=""/>
      <w:lvlJc w:val="left"/>
      <w:pPr>
        <w:tabs>
          <w:tab w:val="num" w:pos="5760"/>
        </w:tabs>
        <w:ind w:left="5760" w:hanging="360"/>
      </w:pPr>
      <w:rPr>
        <w:rFonts w:ascii="Wingdings" w:hAnsi="Wingdings" w:hint="default"/>
      </w:rPr>
    </w:lvl>
    <w:lvl w:ilvl="8" w:tplc="F91667B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F5F01C3"/>
    <w:multiLevelType w:val="hybridMultilevel"/>
    <w:tmpl w:val="35DA72B8"/>
    <w:lvl w:ilvl="0" w:tplc="BBC61674">
      <w:start w:val="2"/>
      <w:numFmt w:val="decimal"/>
      <w:lvlText w:val="%1）"/>
      <w:lvlJc w:val="left"/>
      <w:pPr>
        <w:tabs>
          <w:tab w:val="num" w:pos="720"/>
        </w:tabs>
        <w:ind w:left="720" w:hanging="360"/>
      </w:pPr>
      <w:rPr>
        <w:rFonts w:hint="default"/>
      </w:rPr>
    </w:lvl>
    <w:lvl w:ilvl="1" w:tplc="5DF88878">
      <w:start w:val="1"/>
      <w:numFmt w:val="bullet"/>
      <w:lvlText w:val=""/>
      <w:lvlJc w:val="left"/>
      <w:pPr>
        <w:tabs>
          <w:tab w:val="num" w:pos="1200"/>
        </w:tabs>
        <w:ind w:left="1200" w:hanging="420"/>
      </w:pPr>
      <w:rPr>
        <w:rFonts w:ascii="Wingdings" w:hAnsi="Wingdings" w:hint="default"/>
        <w:sz w:val="13"/>
        <w:szCs w:val="13"/>
      </w:rPr>
    </w:lvl>
    <w:lvl w:ilvl="2" w:tplc="5DF88878">
      <w:start w:val="1"/>
      <w:numFmt w:val="bullet"/>
      <w:lvlText w:val=""/>
      <w:lvlJc w:val="left"/>
      <w:pPr>
        <w:tabs>
          <w:tab w:val="num" w:pos="1620"/>
        </w:tabs>
        <w:ind w:left="1620" w:hanging="420"/>
      </w:pPr>
      <w:rPr>
        <w:rFonts w:ascii="Wingdings" w:hAnsi="Wingdings" w:hint="default"/>
        <w:sz w:val="13"/>
        <w:szCs w:val="13"/>
      </w:r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6" w15:restartNumberingAfterBreak="0">
    <w:nsid w:val="5FBA2E50"/>
    <w:multiLevelType w:val="hybridMultilevel"/>
    <w:tmpl w:val="DBCCD5E0"/>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63796108"/>
    <w:multiLevelType w:val="hybridMultilevel"/>
    <w:tmpl w:val="69DA5520"/>
    <w:lvl w:ilvl="0" w:tplc="2F203948">
      <w:start w:val="1"/>
      <w:numFmt w:val="bullet"/>
      <w:lvlText w:val=""/>
      <w:lvlJc w:val="left"/>
      <w:pPr>
        <w:tabs>
          <w:tab w:val="num" w:pos="720"/>
        </w:tabs>
        <w:ind w:left="720" w:hanging="360"/>
      </w:pPr>
      <w:rPr>
        <w:rFonts w:ascii="Wingdings" w:hAnsi="Wingdings" w:hint="default"/>
      </w:rPr>
    </w:lvl>
    <w:lvl w:ilvl="1" w:tplc="CAEAE7E6">
      <w:start w:val="186"/>
      <w:numFmt w:val="bullet"/>
      <w:lvlText w:val=""/>
      <w:lvlJc w:val="left"/>
      <w:pPr>
        <w:tabs>
          <w:tab w:val="num" w:pos="1440"/>
        </w:tabs>
        <w:ind w:left="1440" w:hanging="360"/>
      </w:pPr>
      <w:rPr>
        <w:rFonts w:ascii="Wingdings" w:hAnsi="Wingdings" w:hint="default"/>
      </w:rPr>
    </w:lvl>
    <w:lvl w:ilvl="2" w:tplc="0B10C828" w:tentative="1">
      <w:start w:val="1"/>
      <w:numFmt w:val="bullet"/>
      <w:lvlText w:val=""/>
      <w:lvlJc w:val="left"/>
      <w:pPr>
        <w:tabs>
          <w:tab w:val="num" w:pos="2160"/>
        </w:tabs>
        <w:ind w:left="2160" w:hanging="360"/>
      </w:pPr>
      <w:rPr>
        <w:rFonts w:ascii="Wingdings" w:hAnsi="Wingdings" w:hint="default"/>
      </w:rPr>
    </w:lvl>
    <w:lvl w:ilvl="3" w:tplc="58E81EC0" w:tentative="1">
      <w:start w:val="1"/>
      <w:numFmt w:val="bullet"/>
      <w:lvlText w:val=""/>
      <w:lvlJc w:val="left"/>
      <w:pPr>
        <w:tabs>
          <w:tab w:val="num" w:pos="2880"/>
        </w:tabs>
        <w:ind w:left="2880" w:hanging="360"/>
      </w:pPr>
      <w:rPr>
        <w:rFonts w:ascii="Wingdings" w:hAnsi="Wingdings" w:hint="default"/>
      </w:rPr>
    </w:lvl>
    <w:lvl w:ilvl="4" w:tplc="21B22C6C" w:tentative="1">
      <w:start w:val="1"/>
      <w:numFmt w:val="bullet"/>
      <w:lvlText w:val=""/>
      <w:lvlJc w:val="left"/>
      <w:pPr>
        <w:tabs>
          <w:tab w:val="num" w:pos="3600"/>
        </w:tabs>
        <w:ind w:left="3600" w:hanging="360"/>
      </w:pPr>
      <w:rPr>
        <w:rFonts w:ascii="Wingdings" w:hAnsi="Wingdings" w:hint="default"/>
      </w:rPr>
    </w:lvl>
    <w:lvl w:ilvl="5" w:tplc="824C192A" w:tentative="1">
      <w:start w:val="1"/>
      <w:numFmt w:val="bullet"/>
      <w:lvlText w:val=""/>
      <w:lvlJc w:val="left"/>
      <w:pPr>
        <w:tabs>
          <w:tab w:val="num" w:pos="4320"/>
        </w:tabs>
        <w:ind w:left="4320" w:hanging="360"/>
      </w:pPr>
      <w:rPr>
        <w:rFonts w:ascii="Wingdings" w:hAnsi="Wingdings" w:hint="default"/>
      </w:rPr>
    </w:lvl>
    <w:lvl w:ilvl="6" w:tplc="A5CAD936" w:tentative="1">
      <w:start w:val="1"/>
      <w:numFmt w:val="bullet"/>
      <w:lvlText w:val=""/>
      <w:lvlJc w:val="left"/>
      <w:pPr>
        <w:tabs>
          <w:tab w:val="num" w:pos="5040"/>
        </w:tabs>
        <w:ind w:left="5040" w:hanging="360"/>
      </w:pPr>
      <w:rPr>
        <w:rFonts w:ascii="Wingdings" w:hAnsi="Wingdings" w:hint="default"/>
      </w:rPr>
    </w:lvl>
    <w:lvl w:ilvl="7" w:tplc="7EDE82F6" w:tentative="1">
      <w:start w:val="1"/>
      <w:numFmt w:val="bullet"/>
      <w:lvlText w:val=""/>
      <w:lvlJc w:val="left"/>
      <w:pPr>
        <w:tabs>
          <w:tab w:val="num" w:pos="5760"/>
        </w:tabs>
        <w:ind w:left="5760" w:hanging="360"/>
      </w:pPr>
      <w:rPr>
        <w:rFonts w:ascii="Wingdings" w:hAnsi="Wingdings" w:hint="default"/>
      </w:rPr>
    </w:lvl>
    <w:lvl w:ilvl="8" w:tplc="7E1ED7A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F8A41FD"/>
    <w:multiLevelType w:val="hybridMultilevel"/>
    <w:tmpl w:val="A1361DB6"/>
    <w:lvl w:ilvl="0" w:tplc="5DF88878">
      <w:start w:val="1"/>
      <w:numFmt w:val="bullet"/>
      <w:lvlText w:val=""/>
      <w:lvlJc w:val="left"/>
      <w:pPr>
        <w:tabs>
          <w:tab w:val="num" w:pos="780"/>
        </w:tabs>
        <w:ind w:left="780" w:hanging="420"/>
      </w:pPr>
      <w:rPr>
        <w:rFonts w:ascii="Wingdings" w:hAnsi="Wingdings" w:hint="default"/>
        <w:sz w:val="13"/>
        <w:szCs w:val="13"/>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2237E"/>
    <w:multiLevelType w:val="hybridMultilevel"/>
    <w:tmpl w:val="C172D7DA"/>
    <w:lvl w:ilvl="0" w:tplc="70C21BC6">
      <w:start w:val="1"/>
      <w:numFmt w:val="bullet"/>
      <w:lvlText w:val=""/>
      <w:lvlJc w:val="left"/>
      <w:pPr>
        <w:tabs>
          <w:tab w:val="num" w:pos="720"/>
        </w:tabs>
        <w:ind w:left="720" w:hanging="360"/>
      </w:pPr>
      <w:rPr>
        <w:rFonts w:ascii="Wingdings" w:hAnsi="Wingdings" w:hint="default"/>
      </w:rPr>
    </w:lvl>
    <w:lvl w:ilvl="1" w:tplc="BD3E74BE">
      <w:start w:val="193"/>
      <w:numFmt w:val="bullet"/>
      <w:lvlText w:val=""/>
      <w:lvlJc w:val="left"/>
      <w:pPr>
        <w:tabs>
          <w:tab w:val="num" w:pos="1440"/>
        </w:tabs>
        <w:ind w:left="1440" w:hanging="360"/>
      </w:pPr>
      <w:rPr>
        <w:rFonts w:ascii="Wingdings" w:hAnsi="Wingdings" w:hint="default"/>
      </w:rPr>
    </w:lvl>
    <w:lvl w:ilvl="2" w:tplc="25020CD4" w:tentative="1">
      <w:start w:val="1"/>
      <w:numFmt w:val="bullet"/>
      <w:lvlText w:val=""/>
      <w:lvlJc w:val="left"/>
      <w:pPr>
        <w:tabs>
          <w:tab w:val="num" w:pos="2160"/>
        </w:tabs>
        <w:ind w:left="2160" w:hanging="360"/>
      </w:pPr>
      <w:rPr>
        <w:rFonts w:ascii="Wingdings" w:hAnsi="Wingdings" w:hint="default"/>
      </w:rPr>
    </w:lvl>
    <w:lvl w:ilvl="3" w:tplc="7EE4895C" w:tentative="1">
      <w:start w:val="1"/>
      <w:numFmt w:val="bullet"/>
      <w:lvlText w:val=""/>
      <w:lvlJc w:val="left"/>
      <w:pPr>
        <w:tabs>
          <w:tab w:val="num" w:pos="2880"/>
        </w:tabs>
        <w:ind w:left="2880" w:hanging="360"/>
      </w:pPr>
      <w:rPr>
        <w:rFonts w:ascii="Wingdings" w:hAnsi="Wingdings" w:hint="default"/>
      </w:rPr>
    </w:lvl>
    <w:lvl w:ilvl="4" w:tplc="FCA25866" w:tentative="1">
      <w:start w:val="1"/>
      <w:numFmt w:val="bullet"/>
      <w:lvlText w:val=""/>
      <w:lvlJc w:val="left"/>
      <w:pPr>
        <w:tabs>
          <w:tab w:val="num" w:pos="3600"/>
        </w:tabs>
        <w:ind w:left="3600" w:hanging="360"/>
      </w:pPr>
      <w:rPr>
        <w:rFonts w:ascii="Wingdings" w:hAnsi="Wingdings" w:hint="default"/>
      </w:rPr>
    </w:lvl>
    <w:lvl w:ilvl="5" w:tplc="B88AF574" w:tentative="1">
      <w:start w:val="1"/>
      <w:numFmt w:val="bullet"/>
      <w:lvlText w:val=""/>
      <w:lvlJc w:val="left"/>
      <w:pPr>
        <w:tabs>
          <w:tab w:val="num" w:pos="4320"/>
        </w:tabs>
        <w:ind w:left="4320" w:hanging="360"/>
      </w:pPr>
      <w:rPr>
        <w:rFonts w:ascii="Wingdings" w:hAnsi="Wingdings" w:hint="default"/>
      </w:rPr>
    </w:lvl>
    <w:lvl w:ilvl="6" w:tplc="F6E440B0" w:tentative="1">
      <w:start w:val="1"/>
      <w:numFmt w:val="bullet"/>
      <w:lvlText w:val=""/>
      <w:lvlJc w:val="left"/>
      <w:pPr>
        <w:tabs>
          <w:tab w:val="num" w:pos="5040"/>
        </w:tabs>
        <w:ind w:left="5040" w:hanging="360"/>
      </w:pPr>
      <w:rPr>
        <w:rFonts w:ascii="Wingdings" w:hAnsi="Wingdings" w:hint="default"/>
      </w:rPr>
    </w:lvl>
    <w:lvl w:ilvl="7" w:tplc="0AD852E2" w:tentative="1">
      <w:start w:val="1"/>
      <w:numFmt w:val="bullet"/>
      <w:lvlText w:val=""/>
      <w:lvlJc w:val="left"/>
      <w:pPr>
        <w:tabs>
          <w:tab w:val="num" w:pos="5760"/>
        </w:tabs>
        <w:ind w:left="5760" w:hanging="360"/>
      </w:pPr>
      <w:rPr>
        <w:rFonts w:ascii="Wingdings" w:hAnsi="Wingdings" w:hint="default"/>
      </w:rPr>
    </w:lvl>
    <w:lvl w:ilvl="8" w:tplc="02889796" w:tentative="1">
      <w:start w:val="1"/>
      <w:numFmt w:val="bullet"/>
      <w:lvlText w:val=""/>
      <w:lvlJc w:val="left"/>
      <w:pPr>
        <w:tabs>
          <w:tab w:val="num" w:pos="6480"/>
        </w:tabs>
        <w:ind w:left="6480" w:hanging="360"/>
      </w:pPr>
      <w:rPr>
        <w:rFonts w:ascii="Wingdings" w:hAnsi="Wingdings" w:hint="default"/>
      </w:rPr>
    </w:lvl>
  </w:abstractNum>
  <w:num w:numId="1" w16cid:durableId="1314141333">
    <w:abstractNumId w:val="1"/>
  </w:num>
  <w:num w:numId="2" w16cid:durableId="818767121">
    <w:abstractNumId w:val="19"/>
  </w:num>
  <w:num w:numId="3" w16cid:durableId="562523488">
    <w:abstractNumId w:val="15"/>
  </w:num>
  <w:num w:numId="4" w16cid:durableId="577634579">
    <w:abstractNumId w:val="7"/>
  </w:num>
  <w:num w:numId="5" w16cid:durableId="1643660177">
    <w:abstractNumId w:val="5"/>
  </w:num>
  <w:num w:numId="6" w16cid:durableId="1815365740">
    <w:abstractNumId w:val="13"/>
  </w:num>
  <w:num w:numId="7" w16cid:durableId="2030640260">
    <w:abstractNumId w:val="18"/>
  </w:num>
  <w:num w:numId="8" w16cid:durableId="1949043852">
    <w:abstractNumId w:val="6"/>
  </w:num>
  <w:num w:numId="9" w16cid:durableId="768239002">
    <w:abstractNumId w:val="3"/>
  </w:num>
  <w:num w:numId="10" w16cid:durableId="203173898">
    <w:abstractNumId w:val="14"/>
  </w:num>
  <w:num w:numId="11" w16cid:durableId="2124760125">
    <w:abstractNumId w:val="17"/>
  </w:num>
  <w:num w:numId="12" w16cid:durableId="1883253202">
    <w:abstractNumId w:val="16"/>
  </w:num>
  <w:num w:numId="13" w16cid:durableId="1505900524">
    <w:abstractNumId w:val="10"/>
  </w:num>
  <w:num w:numId="14" w16cid:durableId="2024090839">
    <w:abstractNumId w:val="12"/>
  </w:num>
  <w:num w:numId="15" w16cid:durableId="478376542">
    <w:abstractNumId w:val="8"/>
  </w:num>
  <w:num w:numId="16" w16cid:durableId="136535434">
    <w:abstractNumId w:val="2"/>
  </w:num>
  <w:num w:numId="17" w16cid:durableId="1276524468">
    <w:abstractNumId w:val="4"/>
  </w:num>
  <w:num w:numId="18" w16cid:durableId="1796750615">
    <w:abstractNumId w:val="9"/>
  </w:num>
  <w:num w:numId="19" w16cid:durableId="1033187296">
    <w:abstractNumId w:val="11"/>
  </w:num>
  <w:num w:numId="20" w16cid:durableId="15063591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DC3"/>
    <w:rsid w:val="00006E5A"/>
    <w:rsid w:val="000208B2"/>
    <w:rsid w:val="000520B9"/>
    <w:rsid w:val="00056DC3"/>
    <w:rsid w:val="00086B26"/>
    <w:rsid w:val="000B62BA"/>
    <w:rsid w:val="000E6E61"/>
    <w:rsid w:val="000F2567"/>
    <w:rsid w:val="00103973"/>
    <w:rsid w:val="00141DB7"/>
    <w:rsid w:val="001A461F"/>
    <w:rsid w:val="001C0B35"/>
    <w:rsid w:val="0021315C"/>
    <w:rsid w:val="00213715"/>
    <w:rsid w:val="002313C9"/>
    <w:rsid w:val="00294117"/>
    <w:rsid w:val="002946DE"/>
    <w:rsid w:val="002B7CAA"/>
    <w:rsid w:val="002E392C"/>
    <w:rsid w:val="00333F36"/>
    <w:rsid w:val="00363B56"/>
    <w:rsid w:val="003B40D6"/>
    <w:rsid w:val="003F2B87"/>
    <w:rsid w:val="003F4FF9"/>
    <w:rsid w:val="004201A1"/>
    <w:rsid w:val="004B14A3"/>
    <w:rsid w:val="00514B90"/>
    <w:rsid w:val="00522AB7"/>
    <w:rsid w:val="00535ED2"/>
    <w:rsid w:val="00560696"/>
    <w:rsid w:val="00582955"/>
    <w:rsid w:val="005B79DD"/>
    <w:rsid w:val="005C1E5C"/>
    <w:rsid w:val="005C5B06"/>
    <w:rsid w:val="005C7654"/>
    <w:rsid w:val="005F00B9"/>
    <w:rsid w:val="005F1980"/>
    <w:rsid w:val="006265D9"/>
    <w:rsid w:val="006B659F"/>
    <w:rsid w:val="006C05F4"/>
    <w:rsid w:val="006D710E"/>
    <w:rsid w:val="00741A6E"/>
    <w:rsid w:val="00774245"/>
    <w:rsid w:val="0078028D"/>
    <w:rsid w:val="00797025"/>
    <w:rsid w:val="007F221A"/>
    <w:rsid w:val="00826C78"/>
    <w:rsid w:val="00873F77"/>
    <w:rsid w:val="008819CF"/>
    <w:rsid w:val="008827E7"/>
    <w:rsid w:val="008C08C5"/>
    <w:rsid w:val="008C214A"/>
    <w:rsid w:val="008C49B6"/>
    <w:rsid w:val="008C7BEF"/>
    <w:rsid w:val="00955D2E"/>
    <w:rsid w:val="00972A6B"/>
    <w:rsid w:val="009B7A4A"/>
    <w:rsid w:val="00A04032"/>
    <w:rsid w:val="00AE6595"/>
    <w:rsid w:val="00B056A3"/>
    <w:rsid w:val="00B404FC"/>
    <w:rsid w:val="00B442BF"/>
    <w:rsid w:val="00B46AE3"/>
    <w:rsid w:val="00B672BA"/>
    <w:rsid w:val="00BD4912"/>
    <w:rsid w:val="00C05E34"/>
    <w:rsid w:val="00D86BE3"/>
    <w:rsid w:val="00DA2C89"/>
    <w:rsid w:val="00DD4EFB"/>
    <w:rsid w:val="00E5460E"/>
    <w:rsid w:val="00E71C29"/>
    <w:rsid w:val="00EA2D64"/>
    <w:rsid w:val="00EA385C"/>
    <w:rsid w:val="00EC23B3"/>
    <w:rsid w:val="00F70D76"/>
    <w:rsid w:val="00FB218E"/>
    <w:rsid w:val="00FB2B9D"/>
    <w:rsid w:val="00FC66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D44CDA"/>
  <w15:chartTrackingRefBased/>
  <w15:docId w15:val="{A16822BE-4E90-4EB2-91DB-8377E7CF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2313C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4B14A3"/>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rsid w:val="004B14A3"/>
    <w:rPr>
      <w:kern w:val="2"/>
      <w:sz w:val="18"/>
      <w:szCs w:val="18"/>
    </w:rPr>
  </w:style>
  <w:style w:type="paragraph" w:styleId="a6">
    <w:name w:val="footer"/>
    <w:basedOn w:val="a"/>
    <w:link w:val="a7"/>
    <w:rsid w:val="004B14A3"/>
    <w:pPr>
      <w:tabs>
        <w:tab w:val="center" w:pos="4153"/>
        <w:tab w:val="right" w:pos="8306"/>
      </w:tabs>
      <w:snapToGrid w:val="0"/>
      <w:jc w:val="left"/>
    </w:pPr>
    <w:rPr>
      <w:sz w:val="18"/>
      <w:szCs w:val="18"/>
    </w:rPr>
  </w:style>
  <w:style w:type="character" w:customStyle="1" w:styleId="a7">
    <w:name w:val="页脚 字符"/>
    <w:link w:val="a6"/>
    <w:rsid w:val="004B14A3"/>
    <w:rPr>
      <w:kern w:val="2"/>
      <w:sz w:val="18"/>
      <w:szCs w:val="18"/>
    </w:rPr>
  </w:style>
  <w:style w:type="paragraph" w:styleId="a8">
    <w:name w:val="List Paragraph"/>
    <w:basedOn w:val="a"/>
    <w:uiPriority w:val="34"/>
    <w:qFormat/>
    <w:rsid w:val="000208B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03079">
      <w:bodyDiv w:val="1"/>
      <w:marLeft w:val="0"/>
      <w:marRight w:val="0"/>
      <w:marTop w:val="0"/>
      <w:marBottom w:val="0"/>
      <w:divBdr>
        <w:top w:val="none" w:sz="0" w:space="0" w:color="auto"/>
        <w:left w:val="none" w:sz="0" w:space="0" w:color="auto"/>
        <w:bottom w:val="none" w:sz="0" w:space="0" w:color="auto"/>
        <w:right w:val="none" w:sz="0" w:space="0" w:color="auto"/>
      </w:divBdr>
      <w:divsChild>
        <w:div w:id="2071924090">
          <w:marLeft w:val="0"/>
          <w:marRight w:val="0"/>
          <w:marTop w:val="0"/>
          <w:marBottom w:val="0"/>
          <w:divBdr>
            <w:top w:val="none" w:sz="0" w:space="0" w:color="auto"/>
            <w:left w:val="none" w:sz="0" w:space="0" w:color="auto"/>
            <w:bottom w:val="none" w:sz="0" w:space="0" w:color="auto"/>
            <w:right w:val="none" w:sz="0" w:space="0" w:color="auto"/>
          </w:divBdr>
          <w:divsChild>
            <w:div w:id="31348551">
              <w:marLeft w:val="0"/>
              <w:marRight w:val="0"/>
              <w:marTop w:val="0"/>
              <w:marBottom w:val="0"/>
              <w:divBdr>
                <w:top w:val="none" w:sz="0" w:space="0" w:color="auto"/>
                <w:left w:val="none" w:sz="0" w:space="0" w:color="auto"/>
                <w:bottom w:val="none" w:sz="0" w:space="0" w:color="auto"/>
                <w:right w:val="none" w:sz="0" w:space="0" w:color="auto"/>
              </w:divBdr>
            </w:div>
            <w:div w:id="264195138">
              <w:marLeft w:val="0"/>
              <w:marRight w:val="0"/>
              <w:marTop w:val="0"/>
              <w:marBottom w:val="0"/>
              <w:divBdr>
                <w:top w:val="none" w:sz="0" w:space="0" w:color="auto"/>
                <w:left w:val="none" w:sz="0" w:space="0" w:color="auto"/>
                <w:bottom w:val="none" w:sz="0" w:space="0" w:color="auto"/>
                <w:right w:val="none" w:sz="0" w:space="0" w:color="auto"/>
              </w:divBdr>
            </w:div>
            <w:div w:id="553858482">
              <w:marLeft w:val="0"/>
              <w:marRight w:val="0"/>
              <w:marTop w:val="0"/>
              <w:marBottom w:val="0"/>
              <w:divBdr>
                <w:top w:val="none" w:sz="0" w:space="0" w:color="auto"/>
                <w:left w:val="none" w:sz="0" w:space="0" w:color="auto"/>
                <w:bottom w:val="none" w:sz="0" w:space="0" w:color="auto"/>
                <w:right w:val="none" w:sz="0" w:space="0" w:color="auto"/>
              </w:divBdr>
            </w:div>
            <w:div w:id="791557984">
              <w:marLeft w:val="0"/>
              <w:marRight w:val="0"/>
              <w:marTop w:val="0"/>
              <w:marBottom w:val="0"/>
              <w:divBdr>
                <w:top w:val="none" w:sz="0" w:space="0" w:color="auto"/>
                <w:left w:val="none" w:sz="0" w:space="0" w:color="auto"/>
                <w:bottom w:val="none" w:sz="0" w:space="0" w:color="auto"/>
                <w:right w:val="none" w:sz="0" w:space="0" w:color="auto"/>
              </w:divBdr>
            </w:div>
            <w:div w:id="813566793">
              <w:marLeft w:val="0"/>
              <w:marRight w:val="0"/>
              <w:marTop w:val="0"/>
              <w:marBottom w:val="0"/>
              <w:divBdr>
                <w:top w:val="none" w:sz="0" w:space="0" w:color="auto"/>
                <w:left w:val="none" w:sz="0" w:space="0" w:color="auto"/>
                <w:bottom w:val="none" w:sz="0" w:space="0" w:color="auto"/>
                <w:right w:val="none" w:sz="0" w:space="0" w:color="auto"/>
              </w:divBdr>
            </w:div>
            <w:div w:id="994147995">
              <w:marLeft w:val="0"/>
              <w:marRight w:val="0"/>
              <w:marTop w:val="0"/>
              <w:marBottom w:val="0"/>
              <w:divBdr>
                <w:top w:val="none" w:sz="0" w:space="0" w:color="auto"/>
                <w:left w:val="none" w:sz="0" w:space="0" w:color="auto"/>
                <w:bottom w:val="none" w:sz="0" w:space="0" w:color="auto"/>
                <w:right w:val="none" w:sz="0" w:space="0" w:color="auto"/>
              </w:divBdr>
            </w:div>
            <w:div w:id="1664237807">
              <w:marLeft w:val="0"/>
              <w:marRight w:val="0"/>
              <w:marTop w:val="0"/>
              <w:marBottom w:val="0"/>
              <w:divBdr>
                <w:top w:val="none" w:sz="0" w:space="0" w:color="auto"/>
                <w:left w:val="none" w:sz="0" w:space="0" w:color="auto"/>
                <w:bottom w:val="none" w:sz="0" w:space="0" w:color="auto"/>
                <w:right w:val="none" w:sz="0" w:space="0" w:color="auto"/>
              </w:divBdr>
            </w:div>
            <w:div w:id="1748917484">
              <w:marLeft w:val="0"/>
              <w:marRight w:val="0"/>
              <w:marTop w:val="0"/>
              <w:marBottom w:val="0"/>
              <w:divBdr>
                <w:top w:val="none" w:sz="0" w:space="0" w:color="auto"/>
                <w:left w:val="none" w:sz="0" w:space="0" w:color="auto"/>
                <w:bottom w:val="none" w:sz="0" w:space="0" w:color="auto"/>
                <w:right w:val="none" w:sz="0" w:space="0" w:color="auto"/>
              </w:divBdr>
            </w:div>
            <w:div w:id="1867407503">
              <w:marLeft w:val="0"/>
              <w:marRight w:val="0"/>
              <w:marTop w:val="0"/>
              <w:marBottom w:val="0"/>
              <w:divBdr>
                <w:top w:val="none" w:sz="0" w:space="0" w:color="auto"/>
                <w:left w:val="none" w:sz="0" w:space="0" w:color="auto"/>
                <w:bottom w:val="none" w:sz="0" w:space="0" w:color="auto"/>
                <w:right w:val="none" w:sz="0" w:space="0" w:color="auto"/>
              </w:divBdr>
            </w:div>
            <w:div w:id="212619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9255">
      <w:bodyDiv w:val="1"/>
      <w:marLeft w:val="0"/>
      <w:marRight w:val="0"/>
      <w:marTop w:val="0"/>
      <w:marBottom w:val="0"/>
      <w:divBdr>
        <w:top w:val="none" w:sz="0" w:space="0" w:color="auto"/>
        <w:left w:val="none" w:sz="0" w:space="0" w:color="auto"/>
        <w:bottom w:val="none" w:sz="0" w:space="0" w:color="auto"/>
        <w:right w:val="none" w:sz="0" w:space="0" w:color="auto"/>
      </w:divBdr>
      <w:divsChild>
        <w:div w:id="2087875766">
          <w:marLeft w:val="0"/>
          <w:marRight w:val="0"/>
          <w:marTop w:val="0"/>
          <w:marBottom w:val="0"/>
          <w:divBdr>
            <w:top w:val="none" w:sz="0" w:space="0" w:color="auto"/>
            <w:left w:val="none" w:sz="0" w:space="0" w:color="auto"/>
            <w:bottom w:val="none" w:sz="0" w:space="0" w:color="auto"/>
            <w:right w:val="none" w:sz="0" w:space="0" w:color="auto"/>
          </w:divBdr>
          <w:divsChild>
            <w:div w:id="272590109">
              <w:marLeft w:val="0"/>
              <w:marRight w:val="0"/>
              <w:marTop w:val="0"/>
              <w:marBottom w:val="0"/>
              <w:divBdr>
                <w:top w:val="none" w:sz="0" w:space="0" w:color="auto"/>
                <w:left w:val="none" w:sz="0" w:space="0" w:color="auto"/>
                <w:bottom w:val="none" w:sz="0" w:space="0" w:color="auto"/>
                <w:right w:val="none" w:sz="0" w:space="0" w:color="auto"/>
              </w:divBdr>
            </w:div>
            <w:div w:id="274484074">
              <w:marLeft w:val="0"/>
              <w:marRight w:val="0"/>
              <w:marTop w:val="0"/>
              <w:marBottom w:val="0"/>
              <w:divBdr>
                <w:top w:val="none" w:sz="0" w:space="0" w:color="auto"/>
                <w:left w:val="none" w:sz="0" w:space="0" w:color="auto"/>
                <w:bottom w:val="none" w:sz="0" w:space="0" w:color="auto"/>
                <w:right w:val="none" w:sz="0" w:space="0" w:color="auto"/>
              </w:divBdr>
            </w:div>
            <w:div w:id="351610812">
              <w:marLeft w:val="0"/>
              <w:marRight w:val="0"/>
              <w:marTop w:val="0"/>
              <w:marBottom w:val="0"/>
              <w:divBdr>
                <w:top w:val="none" w:sz="0" w:space="0" w:color="auto"/>
                <w:left w:val="none" w:sz="0" w:space="0" w:color="auto"/>
                <w:bottom w:val="none" w:sz="0" w:space="0" w:color="auto"/>
                <w:right w:val="none" w:sz="0" w:space="0" w:color="auto"/>
              </w:divBdr>
            </w:div>
            <w:div w:id="476261286">
              <w:marLeft w:val="0"/>
              <w:marRight w:val="0"/>
              <w:marTop w:val="0"/>
              <w:marBottom w:val="0"/>
              <w:divBdr>
                <w:top w:val="none" w:sz="0" w:space="0" w:color="auto"/>
                <w:left w:val="none" w:sz="0" w:space="0" w:color="auto"/>
                <w:bottom w:val="none" w:sz="0" w:space="0" w:color="auto"/>
                <w:right w:val="none" w:sz="0" w:space="0" w:color="auto"/>
              </w:divBdr>
            </w:div>
            <w:div w:id="692345396">
              <w:marLeft w:val="0"/>
              <w:marRight w:val="0"/>
              <w:marTop w:val="0"/>
              <w:marBottom w:val="0"/>
              <w:divBdr>
                <w:top w:val="none" w:sz="0" w:space="0" w:color="auto"/>
                <w:left w:val="none" w:sz="0" w:space="0" w:color="auto"/>
                <w:bottom w:val="none" w:sz="0" w:space="0" w:color="auto"/>
                <w:right w:val="none" w:sz="0" w:space="0" w:color="auto"/>
              </w:divBdr>
            </w:div>
            <w:div w:id="772750620">
              <w:marLeft w:val="0"/>
              <w:marRight w:val="0"/>
              <w:marTop w:val="0"/>
              <w:marBottom w:val="0"/>
              <w:divBdr>
                <w:top w:val="none" w:sz="0" w:space="0" w:color="auto"/>
                <w:left w:val="none" w:sz="0" w:space="0" w:color="auto"/>
                <w:bottom w:val="none" w:sz="0" w:space="0" w:color="auto"/>
                <w:right w:val="none" w:sz="0" w:space="0" w:color="auto"/>
              </w:divBdr>
            </w:div>
            <w:div w:id="903952657">
              <w:marLeft w:val="0"/>
              <w:marRight w:val="0"/>
              <w:marTop w:val="0"/>
              <w:marBottom w:val="0"/>
              <w:divBdr>
                <w:top w:val="none" w:sz="0" w:space="0" w:color="auto"/>
                <w:left w:val="none" w:sz="0" w:space="0" w:color="auto"/>
                <w:bottom w:val="none" w:sz="0" w:space="0" w:color="auto"/>
                <w:right w:val="none" w:sz="0" w:space="0" w:color="auto"/>
              </w:divBdr>
            </w:div>
            <w:div w:id="919682924">
              <w:marLeft w:val="0"/>
              <w:marRight w:val="0"/>
              <w:marTop w:val="0"/>
              <w:marBottom w:val="0"/>
              <w:divBdr>
                <w:top w:val="none" w:sz="0" w:space="0" w:color="auto"/>
                <w:left w:val="none" w:sz="0" w:space="0" w:color="auto"/>
                <w:bottom w:val="none" w:sz="0" w:space="0" w:color="auto"/>
                <w:right w:val="none" w:sz="0" w:space="0" w:color="auto"/>
              </w:divBdr>
            </w:div>
            <w:div w:id="1109546822">
              <w:marLeft w:val="0"/>
              <w:marRight w:val="0"/>
              <w:marTop w:val="0"/>
              <w:marBottom w:val="0"/>
              <w:divBdr>
                <w:top w:val="none" w:sz="0" w:space="0" w:color="auto"/>
                <w:left w:val="none" w:sz="0" w:space="0" w:color="auto"/>
                <w:bottom w:val="none" w:sz="0" w:space="0" w:color="auto"/>
                <w:right w:val="none" w:sz="0" w:space="0" w:color="auto"/>
              </w:divBdr>
            </w:div>
            <w:div w:id="1341195195">
              <w:marLeft w:val="0"/>
              <w:marRight w:val="0"/>
              <w:marTop w:val="0"/>
              <w:marBottom w:val="0"/>
              <w:divBdr>
                <w:top w:val="none" w:sz="0" w:space="0" w:color="auto"/>
                <w:left w:val="none" w:sz="0" w:space="0" w:color="auto"/>
                <w:bottom w:val="none" w:sz="0" w:space="0" w:color="auto"/>
                <w:right w:val="none" w:sz="0" w:space="0" w:color="auto"/>
              </w:divBdr>
            </w:div>
            <w:div w:id="1501963851">
              <w:marLeft w:val="0"/>
              <w:marRight w:val="0"/>
              <w:marTop w:val="0"/>
              <w:marBottom w:val="0"/>
              <w:divBdr>
                <w:top w:val="none" w:sz="0" w:space="0" w:color="auto"/>
                <w:left w:val="none" w:sz="0" w:space="0" w:color="auto"/>
                <w:bottom w:val="none" w:sz="0" w:space="0" w:color="auto"/>
                <w:right w:val="none" w:sz="0" w:space="0" w:color="auto"/>
              </w:divBdr>
            </w:div>
            <w:div w:id="1533961481">
              <w:marLeft w:val="0"/>
              <w:marRight w:val="0"/>
              <w:marTop w:val="0"/>
              <w:marBottom w:val="0"/>
              <w:divBdr>
                <w:top w:val="none" w:sz="0" w:space="0" w:color="auto"/>
                <w:left w:val="none" w:sz="0" w:space="0" w:color="auto"/>
                <w:bottom w:val="none" w:sz="0" w:space="0" w:color="auto"/>
                <w:right w:val="none" w:sz="0" w:space="0" w:color="auto"/>
              </w:divBdr>
            </w:div>
            <w:div w:id="159836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49293">
      <w:bodyDiv w:val="1"/>
      <w:marLeft w:val="0"/>
      <w:marRight w:val="0"/>
      <w:marTop w:val="0"/>
      <w:marBottom w:val="0"/>
      <w:divBdr>
        <w:top w:val="none" w:sz="0" w:space="0" w:color="auto"/>
        <w:left w:val="none" w:sz="0" w:space="0" w:color="auto"/>
        <w:bottom w:val="none" w:sz="0" w:space="0" w:color="auto"/>
        <w:right w:val="none" w:sz="0" w:space="0" w:color="auto"/>
      </w:divBdr>
      <w:divsChild>
        <w:div w:id="368920628">
          <w:marLeft w:val="0"/>
          <w:marRight w:val="0"/>
          <w:marTop w:val="0"/>
          <w:marBottom w:val="0"/>
          <w:divBdr>
            <w:top w:val="none" w:sz="0" w:space="0" w:color="auto"/>
            <w:left w:val="none" w:sz="0" w:space="0" w:color="auto"/>
            <w:bottom w:val="none" w:sz="0" w:space="0" w:color="auto"/>
            <w:right w:val="none" w:sz="0" w:space="0" w:color="auto"/>
          </w:divBdr>
          <w:divsChild>
            <w:div w:id="139924346">
              <w:marLeft w:val="0"/>
              <w:marRight w:val="0"/>
              <w:marTop w:val="0"/>
              <w:marBottom w:val="0"/>
              <w:divBdr>
                <w:top w:val="none" w:sz="0" w:space="0" w:color="auto"/>
                <w:left w:val="none" w:sz="0" w:space="0" w:color="auto"/>
                <w:bottom w:val="none" w:sz="0" w:space="0" w:color="auto"/>
                <w:right w:val="none" w:sz="0" w:space="0" w:color="auto"/>
              </w:divBdr>
            </w:div>
            <w:div w:id="208759512">
              <w:marLeft w:val="0"/>
              <w:marRight w:val="0"/>
              <w:marTop w:val="0"/>
              <w:marBottom w:val="0"/>
              <w:divBdr>
                <w:top w:val="none" w:sz="0" w:space="0" w:color="auto"/>
                <w:left w:val="none" w:sz="0" w:space="0" w:color="auto"/>
                <w:bottom w:val="none" w:sz="0" w:space="0" w:color="auto"/>
                <w:right w:val="none" w:sz="0" w:space="0" w:color="auto"/>
              </w:divBdr>
            </w:div>
            <w:div w:id="308558857">
              <w:marLeft w:val="0"/>
              <w:marRight w:val="0"/>
              <w:marTop w:val="0"/>
              <w:marBottom w:val="0"/>
              <w:divBdr>
                <w:top w:val="none" w:sz="0" w:space="0" w:color="auto"/>
                <w:left w:val="none" w:sz="0" w:space="0" w:color="auto"/>
                <w:bottom w:val="none" w:sz="0" w:space="0" w:color="auto"/>
                <w:right w:val="none" w:sz="0" w:space="0" w:color="auto"/>
              </w:divBdr>
            </w:div>
            <w:div w:id="391346617">
              <w:marLeft w:val="0"/>
              <w:marRight w:val="0"/>
              <w:marTop w:val="0"/>
              <w:marBottom w:val="0"/>
              <w:divBdr>
                <w:top w:val="none" w:sz="0" w:space="0" w:color="auto"/>
                <w:left w:val="none" w:sz="0" w:space="0" w:color="auto"/>
                <w:bottom w:val="none" w:sz="0" w:space="0" w:color="auto"/>
                <w:right w:val="none" w:sz="0" w:space="0" w:color="auto"/>
              </w:divBdr>
            </w:div>
            <w:div w:id="508715183">
              <w:marLeft w:val="0"/>
              <w:marRight w:val="0"/>
              <w:marTop w:val="0"/>
              <w:marBottom w:val="0"/>
              <w:divBdr>
                <w:top w:val="none" w:sz="0" w:space="0" w:color="auto"/>
                <w:left w:val="none" w:sz="0" w:space="0" w:color="auto"/>
                <w:bottom w:val="none" w:sz="0" w:space="0" w:color="auto"/>
                <w:right w:val="none" w:sz="0" w:space="0" w:color="auto"/>
              </w:divBdr>
            </w:div>
            <w:div w:id="680663896">
              <w:marLeft w:val="0"/>
              <w:marRight w:val="0"/>
              <w:marTop w:val="0"/>
              <w:marBottom w:val="0"/>
              <w:divBdr>
                <w:top w:val="none" w:sz="0" w:space="0" w:color="auto"/>
                <w:left w:val="none" w:sz="0" w:space="0" w:color="auto"/>
                <w:bottom w:val="none" w:sz="0" w:space="0" w:color="auto"/>
                <w:right w:val="none" w:sz="0" w:space="0" w:color="auto"/>
              </w:divBdr>
            </w:div>
            <w:div w:id="742222381">
              <w:marLeft w:val="0"/>
              <w:marRight w:val="0"/>
              <w:marTop w:val="0"/>
              <w:marBottom w:val="0"/>
              <w:divBdr>
                <w:top w:val="none" w:sz="0" w:space="0" w:color="auto"/>
                <w:left w:val="none" w:sz="0" w:space="0" w:color="auto"/>
                <w:bottom w:val="none" w:sz="0" w:space="0" w:color="auto"/>
                <w:right w:val="none" w:sz="0" w:space="0" w:color="auto"/>
              </w:divBdr>
            </w:div>
            <w:div w:id="1051465347">
              <w:marLeft w:val="0"/>
              <w:marRight w:val="0"/>
              <w:marTop w:val="0"/>
              <w:marBottom w:val="0"/>
              <w:divBdr>
                <w:top w:val="none" w:sz="0" w:space="0" w:color="auto"/>
                <w:left w:val="none" w:sz="0" w:space="0" w:color="auto"/>
                <w:bottom w:val="none" w:sz="0" w:space="0" w:color="auto"/>
                <w:right w:val="none" w:sz="0" w:space="0" w:color="auto"/>
              </w:divBdr>
            </w:div>
            <w:div w:id="1064327825">
              <w:marLeft w:val="0"/>
              <w:marRight w:val="0"/>
              <w:marTop w:val="0"/>
              <w:marBottom w:val="0"/>
              <w:divBdr>
                <w:top w:val="none" w:sz="0" w:space="0" w:color="auto"/>
                <w:left w:val="none" w:sz="0" w:space="0" w:color="auto"/>
                <w:bottom w:val="none" w:sz="0" w:space="0" w:color="auto"/>
                <w:right w:val="none" w:sz="0" w:space="0" w:color="auto"/>
              </w:divBdr>
            </w:div>
            <w:div w:id="1088847492">
              <w:marLeft w:val="0"/>
              <w:marRight w:val="0"/>
              <w:marTop w:val="0"/>
              <w:marBottom w:val="0"/>
              <w:divBdr>
                <w:top w:val="none" w:sz="0" w:space="0" w:color="auto"/>
                <w:left w:val="none" w:sz="0" w:space="0" w:color="auto"/>
                <w:bottom w:val="none" w:sz="0" w:space="0" w:color="auto"/>
                <w:right w:val="none" w:sz="0" w:space="0" w:color="auto"/>
              </w:divBdr>
            </w:div>
            <w:div w:id="1095175119">
              <w:marLeft w:val="0"/>
              <w:marRight w:val="0"/>
              <w:marTop w:val="0"/>
              <w:marBottom w:val="0"/>
              <w:divBdr>
                <w:top w:val="none" w:sz="0" w:space="0" w:color="auto"/>
                <w:left w:val="none" w:sz="0" w:space="0" w:color="auto"/>
                <w:bottom w:val="none" w:sz="0" w:space="0" w:color="auto"/>
                <w:right w:val="none" w:sz="0" w:space="0" w:color="auto"/>
              </w:divBdr>
            </w:div>
            <w:div w:id="1364401330">
              <w:marLeft w:val="0"/>
              <w:marRight w:val="0"/>
              <w:marTop w:val="0"/>
              <w:marBottom w:val="0"/>
              <w:divBdr>
                <w:top w:val="none" w:sz="0" w:space="0" w:color="auto"/>
                <w:left w:val="none" w:sz="0" w:space="0" w:color="auto"/>
                <w:bottom w:val="none" w:sz="0" w:space="0" w:color="auto"/>
                <w:right w:val="none" w:sz="0" w:space="0" w:color="auto"/>
              </w:divBdr>
            </w:div>
            <w:div w:id="1428382012">
              <w:marLeft w:val="0"/>
              <w:marRight w:val="0"/>
              <w:marTop w:val="0"/>
              <w:marBottom w:val="0"/>
              <w:divBdr>
                <w:top w:val="none" w:sz="0" w:space="0" w:color="auto"/>
                <w:left w:val="none" w:sz="0" w:space="0" w:color="auto"/>
                <w:bottom w:val="none" w:sz="0" w:space="0" w:color="auto"/>
                <w:right w:val="none" w:sz="0" w:space="0" w:color="auto"/>
              </w:divBdr>
            </w:div>
            <w:div w:id="1457991451">
              <w:marLeft w:val="0"/>
              <w:marRight w:val="0"/>
              <w:marTop w:val="0"/>
              <w:marBottom w:val="0"/>
              <w:divBdr>
                <w:top w:val="none" w:sz="0" w:space="0" w:color="auto"/>
                <w:left w:val="none" w:sz="0" w:space="0" w:color="auto"/>
                <w:bottom w:val="none" w:sz="0" w:space="0" w:color="auto"/>
                <w:right w:val="none" w:sz="0" w:space="0" w:color="auto"/>
              </w:divBdr>
            </w:div>
            <w:div w:id="188744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145272">
      <w:bodyDiv w:val="1"/>
      <w:marLeft w:val="0"/>
      <w:marRight w:val="0"/>
      <w:marTop w:val="0"/>
      <w:marBottom w:val="0"/>
      <w:divBdr>
        <w:top w:val="none" w:sz="0" w:space="0" w:color="auto"/>
        <w:left w:val="none" w:sz="0" w:space="0" w:color="auto"/>
        <w:bottom w:val="none" w:sz="0" w:space="0" w:color="auto"/>
        <w:right w:val="none" w:sz="0" w:space="0" w:color="auto"/>
      </w:divBdr>
      <w:divsChild>
        <w:div w:id="951593317">
          <w:marLeft w:val="0"/>
          <w:marRight w:val="0"/>
          <w:marTop w:val="0"/>
          <w:marBottom w:val="0"/>
          <w:divBdr>
            <w:top w:val="none" w:sz="0" w:space="0" w:color="auto"/>
            <w:left w:val="none" w:sz="0" w:space="0" w:color="auto"/>
            <w:bottom w:val="none" w:sz="0" w:space="0" w:color="auto"/>
            <w:right w:val="none" w:sz="0" w:space="0" w:color="auto"/>
          </w:divBdr>
          <w:divsChild>
            <w:div w:id="1198739935">
              <w:marLeft w:val="0"/>
              <w:marRight w:val="0"/>
              <w:marTop w:val="0"/>
              <w:marBottom w:val="0"/>
              <w:divBdr>
                <w:top w:val="none" w:sz="0" w:space="0" w:color="auto"/>
                <w:left w:val="none" w:sz="0" w:space="0" w:color="auto"/>
                <w:bottom w:val="none" w:sz="0" w:space="0" w:color="auto"/>
                <w:right w:val="none" w:sz="0" w:space="0" w:color="auto"/>
              </w:divBdr>
            </w:div>
            <w:div w:id="1549489042">
              <w:marLeft w:val="0"/>
              <w:marRight w:val="0"/>
              <w:marTop w:val="0"/>
              <w:marBottom w:val="0"/>
              <w:divBdr>
                <w:top w:val="none" w:sz="0" w:space="0" w:color="auto"/>
                <w:left w:val="none" w:sz="0" w:space="0" w:color="auto"/>
                <w:bottom w:val="none" w:sz="0" w:space="0" w:color="auto"/>
                <w:right w:val="none" w:sz="0" w:space="0" w:color="auto"/>
              </w:divBdr>
            </w:div>
            <w:div w:id="1729692631">
              <w:marLeft w:val="0"/>
              <w:marRight w:val="0"/>
              <w:marTop w:val="0"/>
              <w:marBottom w:val="0"/>
              <w:divBdr>
                <w:top w:val="none" w:sz="0" w:space="0" w:color="auto"/>
                <w:left w:val="none" w:sz="0" w:space="0" w:color="auto"/>
                <w:bottom w:val="none" w:sz="0" w:space="0" w:color="auto"/>
                <w:right w:val="none" w:sz="0" w:space="0" w:color="auto"/>
              </w:divBdr>
            </w:div>
            <w:div w:id="21283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78803">
      <w:bodyDiv w:val="1"/>
      <w:marLeft w:val="0"/>
      <w:marRight w:val="0"/>
      <w:marTop w:val="0"/>
      <w:marBottom w:val="0"/>
      <w:divBdr>
        <w:top w:val="none" w:sz="0" w:space="0" w:color="auto"/>
        <w:left w:val="none" w:sz="0" w:space="0" w:color="auto"/>
        <w:bottom w:val="none" w:sz="0" w:space="0" w:color="auto"/>
        <w:right w:val="none" w:sz="0" w:space="0" w:color="auto"/>
      </w:divBdr>
      <w:divsChild>
        <w:div w:id="967203043">
          <w:marLeft w:val="0"/>
          <w:marRight w:val="0"/>
          <w:marTop w:val="0"/>
          <w:marBottom w:val="0"/>
          <w:divBdr>
            <w:top w:val="none" w:sz="0" w:space="0" w:color="auto"/>
            <w:left w:val="none" w:sz="0" w:space="0" w:color="auto"/>
            <w:bottom w:val="none" w:sz="0" w:space="0" w:color="auto"/>
            <w:right w:val="none" w:sz="0" w:space="0" w:color="auto"/>
          </w:divBdr>
        </w:div>
      </w:divsChild>
    </w:div>
    <w:div w:id="778839934">
      <w:bodyDiv w:val="1"/>
      <w:marLeft w:val="0"/>
      <w:marRight w:val="0"/>
      <w:marTop w:val="0"/>
      <w:marBottom w:val="0"/>
      <w:divBdr>
        <w:top w:val="none" w:sz="0" w:space="0" w:color="auto"/>
        <w:left w:val="none" w:sz="0" w:space="0" w:color="auto"/>
        <w:bottom w:val="none" w:sz="0" w:space="0" w:color="auto"/>
        <w:right w:val="none" w:sz="0" w:space="0" w:color="auto"/>
      </w:divBdr>
      <w:divsChild>
        <w:div w:id="1836534020">
          <w:marLeft w:val="0"/>
          <w:marRight w:val="0"/>
          <w:marTop w:val="0"/>
          <w:marBottom w:val="0"/>
          <w:divBdr>
            <w:top w:val="none" w:sz="0" w:space="0" w:color="auto"/>
            <w:left w:val="none" w:sz="0" w:space="0" w:color="auto"/>
            <w:bottom w:val="none" w:sz="0" w:space="0" w:color="auto"/>
            <w:right w:val="none" w:sz="0" w:space="0" w:color="auto"/>
          </w:divBdr>
          <w:divsChild>
            <w:div w:id="132525539">
              <w:marLeft w:val="0"/>
              <w:marRight w:val="0"/>
              <w:marTop w:val="0"/>
              <w:marBottom w:val="0"/>
              <w:divBdr>
                <w:top w:val="none" w:sz="0" w:space="0" w:color="auto"/>
                <w:left w:val="none" w:sz="0" w:space="0" w:color="auto"/>
                <w:bottom w:val="none" w:sz="0" w:space="0" w:color="auto"/>
                <w:right w:val="none" w:sz="0" w:space="0" w:color="auto"/>
              </w:divBdr>
            </w:div>
            <w:div w:id="318536980">
              <w:marLeft w:val="0"/>
              <w:marRight w:val="0"/>
              <w:marTop w:val="0"/>
              <w:marBottom w:val="0"/>
              <w:divBdr>
                <w:top w:val="none" w:sz="0" w:space="0" w:color="auto"/>
                <w:left w:val="none" w:sz="0" w:space="0" w:color="auto"/>
                <w:bottom w:val="none" w:sz="0" w:space="0" w:color="auto"/>
                <w:right w:val="none" w:sz="0" w:space="0" w:color="auto"/>
              </w:divBdr>
            </w:div>
            <w:div w:id="678968640">
              <w:marLeft w:val="0"/>
              <w:marRight w:val="0"/>
              <w:marTop w:val="0"/>
              <w:marBottom w:val="0"/>
              <w:divBdr>
                <w:top w:val="none" w:sz="0" w:space="0" w:color="auto"/>
                <w:left w:val="none" w:sz="0" w:space="0" w:color="auto"/>
                <w:bottom w:val="none" w:sz="0" w:space="0" w:color="auto"/>
                <w:right w:val="none" w:sz="0" w:space="0" w:color="auto"/>
              </w:divBdr>
            </w:div>
            <w:div w:id="164076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85289">
      <w:bodyDiv w:val="1"/>
      <w:marLeft w:val="0"/>
      <w:marRight w:val="0"/>
      <w:marTop w:val="0"/>
      <w:marBottom w:val="0"/>
      <w:divBdr>
        <w:top w:val="none" w:sz="0" w:space="0" w:color="auto"/>
        <w:left w:val="none" w:sz="0" w:space="0" w:color="auto"/>
        <w:bottom w:val="none" w:sz="0" w:space="0" w:color="auto"/>
        <w:right w:val="none" w:sz="0" w:space="0" w:color="auto"/>
      </w:divBdr>
      <w:divsChild>
        <w:div w:id="2121798505">
          <w:marLeft w:val="0"/>
          <w:marRight w:val="0"/>
          <w:marTop w:val="0"/>
          <w:marBottom w:val="0"/>
          <w:divBdr>
            <w:top w:val="none" w:sz="0" w:space="0" w:color="auto"/>
            <w:left w:val="none" w:sz="0" w:space="0" w:color="auto"/>
            <w:bottom w:val="none" w:sz="0" w:space="0" w:color="auto"/>
            <w:right w:val="none" w:sz="0" w:space="0" w:color="auto"/>
          </w:divBdr>
          <w:divsChild>
            <w:div w:id="234096478">
              <w:marLeft w:val="0"/>
              <w:marRight w:val="0"/>
              <w:marTop w:val="0"/>
              <w:marBottom w:val="0"/>
              <w:divBdr>
                <w:top w:val="none" w:sz="0" w:space="0" w:color="auto"/>
                <w:left w:val="none" w:sz="0" w:space="0" w:color="auto"/>
                <w:bottom w:val="none" w:sz="0" w:space="0" w:color="auto"/>
                <w:right w:val="none" w:sz="0" w:space="0" w:color="auto"/>
              </w:divBdr>
            </w:div>
            <w:div w:id="355808704">
              <w:marLeft w:val="0"/>
              <w:marRight w:val="0"/>
              <w:marTop w:val="0"/>
              <w:marBottom w:val="0"/>
              <w:divBdr>
                <w:top w:val="none" w:sz="0" w:space="0" w:color="auto"/>
                <w:left w:val="none" w:sz="0" w:space="0" w:color="auto"/>
                <w:bottom w:val="none" w:sz="0" w:space="0" w:color="auto"/>
                <w:right w:val="none" w:sz="0" w:space="0" w:color="auto"/>
              </w:divBdr>
            </w:div>
            <w:div w:id="544488961">
              <w:marLeft w:val="0"/>
              <w:marRight w:val="0"/>
              <w:marTop w:val="0"/>
              <w:marBottom w:val="0"/>
              <w:divBdr>
                <w:top w:val="none" w:sz="0" w:space="0" w:color="auto"/>
                <w:left w:val="none" w:sz="0" w:space="0" w:color="auto"/>
                <w:bottom w:val="none" w:sz="0" w:space="0" w:color="auto"/>
                <w:right w:val="none" w:sz="0" w:space="0" w:color="auto"/>
              </w:divBdr>
            </w:div>
            <w:div w:id="662467438">
              <w:marLeft w:val="0"/>
              <w:marRight w:val="0"/>
              <w:marTop w:val="0"/>
              <w:marBottom w:val="0"/>
              <w:divBdr>
                <w:top w:val="none" w:sz="0" w:space="0" w:color="auto"/>
                <w:left w:val="none" w:sz="0" w:space="0" w:color="auto"/>
                <w:bottom w:val="none" w:sz="0" w:space="0" w:color="auto"/>
                <w:right w:val="none" w:sz="0" w:space="0" w:color="auto"/>
              </w:divBdr>
            </w:div>
            <w:div w:id="1325358544">
              <w:marLeft w:val="0"/>
              <w:marRight w:val="0"/>
              <w:marTop w:val="0"/>
              <w:marBottom w:val="0"/>
              <w:divBdr>
                <w:top w:val="none" w:sz="0" w:space="0" w:color="auto"/>
                <w:left w:val="none" w:sz="0" w:space="0" w:color="auto"/>
                <w:bottom w:val="none" w:sz="0" w:space="0" w:color="auto"/>
                <w:right w:val="none" w:sz="0" w:space="0" w:color="auto"/>
              </w:divBdr>
            </w:div>
            <w:div w:id="207712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8799">
      <w:bodyDiv w:val="1"/>
      <w:marLeft w:val="0"/>
      <w:marRight w:val="0"/>
      <w:marTop w:val="0"/>
      <w:marBottom w:val="0"/>
      <w:divBdr>
        <w:top w:val="none" w:sz="0" w:space="0" w:color="auto"/>
        <w:left w:val="none" w:sz="0" w:space="0" w:color="auto"/>
        <w:bottom w:val="none" w:sz="0" w:space="0" w:color="auto"/>
        <w:right w:val="none" w:sz="0" w:space="0" w:color="auto"/>
      </w:divBdr>
      <w:divsChild>
        <w:div w:id="2070222811">
          <w:marLeft w:val="0"/>
          <w:marRight w:val="0"/>
          <w:marTop w:val="0"/>
          <w:marBottom w:val="0"/>
          <w:divBdr>
            <w:top w:val="none" w:sz="0" w:space="0" w:color="auto"/>
            <w:left w:val="none" w:sz="0" w:space="0" w:color="auto"/>
            <w:bottom w:val="none" w:sz="0" w:space="0" w:color="auto"/>
            <w:right w:val="none" w:sz="0" w:space="0" w:color="auto"/>
          </w:divBdr>
          <w:divsChild>
            <w:div w:id="241839198">
              <w:marLeft w:val="0"/>
              <w:marRight w:val="0"/>
              <w:marTop w:val="0"/>
              <w:marBottom w:val="0"/>
              <w:divBdr>
                <w:top w:val="none" w:sz="0" w:space="0" w:color="auto"/>
                <w:left w:val="none" w:sz="0" w:space="0" w:color="auto"/>
                <w:bottom w:val="none" w:sz="0" w:space="0" w:color="auto"/>
                <w:right w:val="none" w:sz="0" w:space="0" w:color="auto"/>
              </w:divBdr>
            </w:div>
            <w:div w:id="352733535">
              <w:marLeft w:val="0"/>
              <w:marRight w:val="0"/>
              <w:marTop w:val="0"/>
              <w:marBottom w:val="0"/>
              <w:divBdr>
                <w:top w:val="none" w:sz="0" w:space="0" w:color="auto"/>
                <w:left w:val="none" w:sz="0" w:space="0" w:color="auto"/>
                <w:bottom w:val="none" w:sz="0" w:space="0" w:color="auto"/>
                <w:right w:val="none" w:sz="0" w:space="0" w:color="auto"/>
              </w:divBdr>
            </w:div>
            <w:div w:id="659231107">
              <w:marLeft w:val="0"/>
              <w:marRight w:val="0"/>
              <w:marTop w:val="0"/>
              <w:marBottom w:val="0"/>
              <w:divBdr>
                <w:top w:val="none" w:sz="0" w:space="0" w:color="auto"/>
                <w:left w:val="none" w:sz="0" w:space="0" w:color="auto"/>
                <w:bottom w:val="none" w:sz="0" w:space="0" w:color="auto"/>
                <w:right w:val="none" w:sz="0" w:space="0" w:color="auto"/>
              </w:divBdr>
            </w:div>
            <w:div w:id="831485980">
              <w:marLeft w:val="0"/>
              <w:marRight w:val="0"/>
              <w:marTop w:val="0"/>
              <w:marBottom w:val="0"/>
              <w:divBdr>
                <w:top w:val="none" w:sz="0" w:space="0" w:color="auto"/>
                <w:left w:val="none" w:sz="0" w:space="0" w:color="auto"/>
                <w:bottom w:val="none" w:sz="0" w:space="0" w:color="auto"/>
                <w:right w:val="none" w:sz="0" w:space="0" w:color="auto"/>
              </w:divBdr>
            </w:div>
            <w:div w:id="957372592">
              <w:marLeft w:val="0"/>
              <w:marRight w:val="0"/>
              <w:marTop w:val="0"/>
              <w:marBottom w:val="0"/>
              <w:divBdr>
                <w:top w:val="none" w:sz="0" w:space="0" w:color="auto"/>
                <w:left w:val="none" w:sz="0" w:space="0" w:color="auto"/>
                <w:bottom w:val="none" w:sz="0" w:space="0" w:color="auto"/>
                <w:right w:val="none" w:sz="0" w:space="0" w:color="auto"/>
              </w:divBdr>
            </w:div>
            <w:div w:id="1045134726">
              <w:marLeft w:val="0"/>
              <w:marRight w:val="0"/>
              <w:marTop w:val="0"/>
              <w:marBottom w:val="0"/>
              <w:divBdr>
                <w:top w:val="none" w:sz="0" w:space="0" w:color="auto"/>
                <w:left w:val="none" w:sz="0" w:space="0" w:color="auto"/>
                <w:bottom w:val="none" w:sz="0" w:space="0" w:color="auto"/>
                <w:right w:val="none" w:sz="0" w:space="0" w:color="auto"/>
              </w:divBdr>
            </w:div>
            <w:div w:id="1477407440">
              <w:marLeft w:val="0"/>
              <w:marRight w:val="0"/>
              <w:marTop w:val="0"/>
              <w:marBottom w:val="0"/>
              <w:divBdr>
                <w:top w:val="none" w:sz="0" w:space="0" w:color="auto"/>
                <w:left w:val="none" w:sz="0" w:space="0" w:color="auto"/>
                <w:bottom w:val="none" w:sz="0" w:space="0" w:color="auto"/>
                <w:right w:val="none" w:sz="0" w:space="0" w:color="auto"/>
              </w:divBdr>
            </w:div>
            <w:div w:id="1761943858">
              <w:marLeft w:val="0"/>
              <w:marRight w:val="0"/>
              <w:marTop w:val="0"/>
              <w:marBottom w:val="0"/>
              <w:divBdr>
                <w:top w:val="none" w:sz="0" w:space="0" w:color="auto"/>
                <w:left w:val="none" w:sz="0" w:space="0" w:color="auto"/>
                <w:bottom w:val="none" w:sz="0" w:space="0" w:color="auto"/>
                <w:right w:val="none" w:sz="0" w:space="0" w:color="auto"/>
              </w:divBdr>
            </w:div>
            <w:div w:id="1876845151">
              <w:marLeft w:val="0"/>
              <w:marRight w:val="0"/>
              <w:marTop w:val="0"/>
              <w:marBottom w:val="0"/>
              <w:divBdr>
                <w:top w:val="none" w:sz="0" w:space="0" w:color="auto"/>
                <w:left w:val="none" w:sz="0" w:space="0" w:color="auto"/>
                <w:bottom w:val="none" w:sz="0" w:space="0" w:color="auto"/>
                <w:right w:val="none" w:sz="0" w:space="0" w:color="auto"/>
              </w:divBdr>
            </w:div>
            <w:div w:id="189585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90835">
      <w:bodyDiv w:val="1"/>
      <w:marLeft w:val="0"/>
      <w:marRight w:val="0"/>
      <w:marTop w:val="0"/>
      <w:marBottom w:val="0"/>
      <w:divBdr>
        <w:top w:val="none" w:sz="0" w:space="0" w:color="auto"/>
        <w:left w:val="none" w:sz="0" w:space="0" w:color="auto"/>
        <w:bottom w:val="none" w:sz="0" w:space="0" w:color="auto"/>
        <w:right w:val="none" w:sz="0" w:space="0" w:color="auto"/>
      </w:divBdr>
      <w:divsChild>
        <w:div w:id="417673515">
          <w:marLeft w:val="0"/>
          <w:marRight w:val="0"/>
          <w:marTop w:val="0"/>
          <w:marBottom w:val="0"/>
          <w:divBdr>
            <w:top w:val="none" w:sz="0" w:space="0" w:color="auto"/>
            <w:left w:val="none" w:sz="0" w:space="0" w:color="auto"/>
            <w:bottom w:val="none" w:sz="0" w:space="0" w:color="auto"/>
            <w:right w:val="none" w:sz="0" w:space="0" w:color="auto"/>
          </w:divBdr>
          <w:divsChild>
            <w:div w:id="1232615087">
              <w:marLeft w:val="0"/>
              <w:marRight w:val="0"/>
              <w:marTop w:val="0"/>
              <w:marBottom w:val="0"/>
              <w:divBdr>
                <w:top w:val="none" w:sz="0" w:space="0" w:color="auto"/>
                <w:left w:val="none" w:sz="0" w:space="0" w:color="auto"/>
                <w:bottom w:val="none" w:sz="0" w:space="0" w:color="auto"/>
                <w:right w:val="none" w:sz="0" w:space="0" w:color="auto"/>
              </w:divBdr>
            </w:div>
            <w:div w:id="1599436882">
              <w:marLeft w:val="0"/>
              <w:marRight w:val="0"/>
              <w:marTop w:val="0"/>
              <w:marBottom w:val="0"/>
              <w:divBdr>
                <w:top w:val="none" w:sz="0" w:space="0" w:color="auto"/>
                <w:left w:val="none" w:sz="0" w:space="0" w:color="auto"/>
                <w:bottom w:val="none" w:sz="0" w:space="0" w:color="auto"/>
                <w:right w:val="none" w:sz="0" w:space="0" w:color="auto"/>
              </w:divBdr>
            </w:div>
            <w:div w:id="1928926309">
              <w:marLeft w:val="0"/>
              <w:marRight w:val="0"/>
              <w:marTop w:val="0"/>
              <w:marBottom w:val="0"/>
              <w:divBdr>
                <w:top w:val="none" w:sz="0" w:space="0" w:color="auto"/>
                <w:left w:val="none" w:sz="0" w:space="0" w:color="auto"/>
                <w:bottom w:val="none" w:sz="0" w:space="0" w:color="auto"/>
                <w:right w:val="none" w:sz="0" w:space="0" w:color="auto"/>
              </w:divBdr>
            </w:div>
            <w:div w:id="2041859723">
              <w:marLeft w:val="0"/>
              <w:marRight w:val="0"/>
              <w:marTop w:val="0"/>
              <w:marBottom w:val="0"/>
              <w:divBdr>
                <w:top w:val="none" w:sz="0" w:space="0" w:color="auto"/>
                <w:left w:val="none" w:sz="0" w:space="0" w:color="auto"/>
                <w:bottom w:val="none" w:sz="0" w:space="0" w:color="auto"/>
                <w:right w:val="none" w:sz="0" w:space="0" w:color="auto"/>
              </w:divBdr>
            </w:div>
            <w:div w:id="211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87471">
      <w:bodyDiv w:val="1"/>
      <w:marLeft w:val="0"/>
      <w:marRight w:val="0"/>
      <w:marTop w:val="0"/>
      <w:marBottom w:val="0"/>
      <w:divBdr>
        <w:top w:val="none" w:sz="0" w:space="0" w:color="auto"/>
        <w:left w:val="none" w:sz="0" w:space="0" w:color="auto"/>
        <w:bottom w:val="none" w:sz="0" w:space="0" w:color="auto"/>
        <w:right w:val="none" w:sz="0" w:space="0" w:color="auto"/>
      </w:divBdr>
      <w:divsChild>
        <w:div w:id="2081782124">
          <w:marLeft w:val="0"/>
          <w:marRight w:val="0"/>
          <w:marTop w:val="0"/>
          <w:marBottom w:val="0"/>
          <w:divBdr>
            <w:top w:val="none" w:sz="0" w:space="0" w:color="auto"/>
            <w:left w:val="none" w:sz="0" w:space="0" w:color="auto"/>
            <w:bottom w:val="none" w:sz="0" w:space="0" w:color="auto"/>
            <w:right w:val="none" w:sz="0" w:space="0" w:color="auto"/>
          </w:divBdr>
        </w:div>
      </w:divsChild>
    </w:div>
    <w:div w:id="1586916365">
      <w:bodyDiv w:val="1"/>
      <w:marLeft w:val="0"/>
      <w:marRight w:val="0"/>
      <w:marTop w:val="0"/>
      <w:marBottom w:val="0"/>
      <w:divBdr>
        <w:top w:val="none" w:sz="0" w:space="0" w:color="auto"/>
        <w:left w:val="none" w:sz="0" w:space="0" w:color="auto"/>
        <w:bottom w:val="none" w:sz="0" w:space="0" w:color="auto"/>
        <w:right w:val="none" w:sz="0" w:space="0" w:color="auto"/>
      </w:divBdr>
      <w:divsChild>
        <w:div w:id="1672609794">
          <w:marLeft w:val="0"/>
          <w:marRight w:val="0"/>
          <w:marTop w:val="0"/>
          <w:marBottom w:val="0"/>
          <w:divBdr>
            <w:top w:val="none" w:sz="0" w:space="0" w:color="auto"/>
            <w:left w:val="none" w:sz="0" w:space="0" w:color="auto"/>
            <w:bottom w:val="none" w:sz="0" w:space="0" w:color="auto"/>
            <w:right w:val="none" w:sz="0" w:space="0" w:color="auto"/>
          </w:divBdr>
          <w:divsChild>
            <w:div w:id="305361279">
              <w:marLeft w:val="0"/>
              <w:marRight w:val="0"/>
              <w:marTop w:val="0"/>
              <w:marBottom w:val="0"/>
              <w:divBdr>
                <w:top w:val="none" w:sz="0" w:space="0" w:color="auto"/>
                <w:left w:val="none" w:sz="0" w:space="0" w:color="auto"/>
                <w:bottom w:val="none" w:sz="0" w:space="0" w:color="auto"/>
                <w:right w:val="none" w:sz="0" w:space="0" w:color="auto"/>
              </w:divBdr>
            </w:div>
            <w:div w:id="364985276">
              <w:marLeft w:val="0"/>
              <w:marRight w:val="0"/>
              <w:marTop w:val="0"/>
              <w:marBottom w:val="0"/>
              <w:divBdr>
                <w:top w:val="none" w:sz="0" w:space="0" w:color="auto"/>
                <w:left w:val="none" w:sz="0" w:space="0" w:color="auto"/>
                <w:bottom w:val="none" w:sz="0" w:space="0" w:color="auto"/>
                <w:right w:val="none" w:sz="0" w:space="0" w:color="auto"/>
              </w:divBdr>
            </w:div>
            <w:div w:id="393815048">
              <w:marLeft w:val="0"/>
              <w:marRight w:val="0"/>
              <w:marTop w:val="0"/>
              <w:marBottom w:val="0"/>
              <w:divBdr>
                <w:top w:val="none" w:sz="0" w:space="0" w:color="auto"/>
                <w:left w:val="none" w:sz="0" w:space="0" w:color="auto"/>
                <w:bottom w:val="none" w:sz="0" w:space="0" w:color="auto"/>
                <w:right w:val="none" w:sz="0" w:space="0" w:color="auto"/>
              </w:divBdr>
            </w:div>
            <w:div w:id="690229290">
              <w:marLeft w:val="0"/>
              <w:marRight w:val="0"/>
              <w:marTop w:val="0"/>
              <w:marBottom w:val="0"/>
              <w:divBdr>
                <w:top w:val="none" w:sz="0" w:space="0" w:color="auto"/>
                <w:left w:val="none" w:sz="0" w:space="0" w:color="auto"/>
                <w:bottom w:val="none" w:sz="0" w:space="0" w:color="auto"/>
                <w:right w:val="none" w:sz="0" w:space="0" w:color="auto"/>
              </w:divBdr>
            </w:div>
            <w:div w:id="713651999">
              <w:marLeft w:val="0"/>
              <w:marRight w:val="0"/>
              <w:marTop w:val="0"/>
              <w:marBottom w:val="0"/>
              <w:divBdr>
                <w:top w:val="none" w:sz="0" w:space="0" w:color="auto"/>
                <w:left w:val="none" w:sz="0" w:space="0" w:color="auto"/>
                <w:bottom w:val="none" w:sz="0" w:space="0" w:color="auto"/>
                <w:right w:val="none" w:sz="0" w:space="0" w:color="auto"/>
              </w:divBdr>
            </w:div>
            <w:div w:id="787242425">
              <w:marLeft w:val="0"/>
              <w:marRight w:val="0"/>
              <w:marTop w:val="0"/>
              <w:marBottom w:val="0"/>
              <w:divBdr>
                <w:top w:val="none" w:sz="0" w:space="0" w:color="auto"/>
                <w:left w:val="none" w:sz="0" w:space="0" w:color="auto"/>
                <w:bottom w:val="none" w:sz="0" w:space="0" w:color="auto"/>
                <w:right w:val="none" w:sz="0" w:space="0" w:color="auto"/>
              </w:divBdr>
            </w:div>
            <w:div w:id="892732433">
              <w:marLeft w:val="0"/>
              <w:marRight w:val="0"/>
              <w:marTop w:val="0"/>
              <w:marBottom w:val="0"/>
              <w:divBdr>
                <w:top w:val="none" w:sz="0" w:space="0" w:color="auto"/>
                <w:left w:val="none" w:sz="0" w:space="0" w:color="auto"/>
                <w:bottom w:val="none" w:sz="0" w:space="0" w:color="auto"/>
                <w:right w:val="none" w:sz="0" w:space="0" w:color="auto"/>
              </w:divBdr>
            </w:div>
            <w:div w:id="1407874076">
              <w:marLeft w:val="0"/>
              <w:marRight w:val="0"/>
              <w:marTop w:val="0"/>
              <w:marBottom w:val="0"/>
              <w:divBdr>
                <w:top w:val="none" w:sz="0" w:space="0" w:color="auto"/>
                <w:left w:val="none" w:sz="0" w:space="0" w:color="auto"/>
                <w:bottom w:val="none" w:sz="0" w:space="0" w:color="auto"/>
                <w:right w:val="none" w:sz="0" w:space="0" w:color="auto"/>
              </w:divBdr>
            </w:div>
            <w:div w:id="1576471402">
              <w:marLeft w:val="0"/>
              <w:marRight w:val="0"/>
              <w:marTop w:val="0"/>
              <w:marBottom w:val="0"/>
              <w:divBdr>
                <w:top w:val="none" w:sz="0" w:space="0" w:color="auto"/>
                <w:left w:val="none" w:sz="0" w:space="0" w:color="auto"/>
                <w:bottom w:val="none" w:sz="0" w:space="0" w:color="auto"/>
                <w:right w:val="none" w:sz="0" w:space="0" w:color="auto"/>
              </w:divBdr>
            </w:div>
            <w:div w:id="18669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2</Pages>
  <Words>183</Words>
  <Characters>1044</Characters>
  <Application>Microsoft Office Word</Application>
  <DocSecurity>0</DocSecurity>
  <Lines>8</Lines>
  <Paragraphs>2</Paragraphs>
  <ScaleCrop>false</ScaleCrop>
  <Company>ecust</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初始阶段递交工件：</dc:title>
  <dc:subject/>
  <dc:creator>bjshen</dc:creator>
  <cp:keywords/>
  <dc:description/>
  <cp:lastModifiedBy>敖 晟昊</cp:lastModifiedBy>
  <cp:revision>21</cp:revision>
  <dcterms:created xsi:type="dcterms:W3CDTF">2020-09-03T11:04:00Z</dcterms:created>
  <dcterms:modified xsi:type="dcterms:W3CDTF">2023-01-13T09:30:00Z</dcterms:modified>
</cp:coreProperties>
</file>