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7E3C1" w14:textId="77777777" w:rsidR="00542BBF" w:rsidRPr="00542BBF" w:rsidRDefault="00542BBF" w:rsidP="008D7C46">
      <w:pPr>
        <w:pStyle w:val="PargrafodaLista"/>
        <w:numPr>
          <w:ilvl w:val="0"/>
          <w:numId w:val="4"/>
        </w:numPr>
        <w:ind w:left="709" w:hanging="425"/>
      </w:pPr>
      <w:r w:rsidRPr="008D7C46">
        <w:rPr>
          <w:b/>
          <w:bCs/>
        </w:rPr>
        <w:t>O que acontece com o algoritmo do Perceptron se o problema for não-linearmente separável?</w:t>
      </w:r>
    </w:p>
    <w:p w14:paraId="40BD798A" w14:textId="21EB6CC1" w:rsidR="00BF27D8" w:rsidRPr="00BF27D8" w:rsidRDefault="00BF27D8" w:rsidP="00542BBF">
      <w:pPr>
        <w:numPr>
          <w:ilvl w:val="2"/>
          <w:numId w:val="1"/>
        </w:numPr>
        <w:ind w:left="993"/>
      </w:pPr>
      <w:r w:rsidRPr="00BF27D8">
        <w:t>O algoritmo do Perceptron é baseado no princípio de que os dados são linearmente separáveis. Se o problema for não-linearmente separável, o Perceptron não conseguirá convergir para uma solução. Isso significa que, durante o processo de treinamento, o algoritmo continuará ajustando os pesos indefinidamente sem encontrar uma linha que separe completamente as classes.</w:t>
      </w:r>
    </w:p>
    <w:p w14:paraId="3FEC678B" w14:textId="0DE481EA" w:rsidR="00BF27D8" w:rsidRPr="00BF27D8" w:rsidRDefault="00542BBF" w:rsidP="00BF27D8">
      <w:pPr>
        <w:numPr>
          <w:ilvl w:val="0"/>
          <w:numId w:val="1"/>
        </w:numPr>
        <w:tabs>
          <w:tab w:val="clear" w:pos="720"/>
        </w:tabs>
        <w:ind w:left="284" w:firstLine="0"/>
      </w:pPr>
      <w:r w:rsidRPr="00542BBF">
        <w:rPr>
          <w:b/>
          <w:bCs/>
        </w:rPr>
        <w:t>Como poderia ser tratado a questão acima no algoritmo do Perceptron?</w:t>
      </w:r>
      <w:r w:rsidR="00BF27D8" w:rsidRPr="00BF27D8">
        <w:t>:</w:t>
      </w:r>
    </w:p>
    <w:p w14:paraId="6B4D131D" w14:textId="7834EFF5" w:rsidR="00BF27D8" w:rsidRPr="00BF27D8" w:rsidRDefault="00BF27D8" w:rsidP="00542BBF">
      <w:pPr>
        <w:pStyle w:val="PargrafodaLista"/>
        <w:numPr>
          <w:ilvl w:val="1"/>
          <w:numId w:val="3"/>
        </w:numPr>
        <w:ind w:left="993"/>
      </w:pPr>
      <w:r w:rsidRPr="00BF27D8">
        <w:t xml:space="preserve">Uma </w:t>
      </w:r>
      <w:r>
        <w:t>possibilidade</w:t>
      </w:r>
      <w:r w:rsidRPr="00BF27D8">
        <w:t xml:space="preserve"> é transformar o espaço de características de forma que os dados se tornem linearmente separáveis no novo espaço. Isso pode ser feito através de </w:t>
      </w:r>
      <w:r>
        <w:t>algumas</w:t>
      </w:r>
      <w:r w:rsidRPr="00BF27D8">
        <w:t xml:space="preserve"> técnicas de transformação de características.</w:t>
      </w:r>
    </w:p>
    <w:p w14:paraId="55679A8C" w14:textId="0881B229" w:rsidR="00BF27D8" w:rsidRPr="00BF27D8" w:rsidRDefault="00542BBF" w:rsidP="008D7C46">
      <w:pPr>
        <w:numPr>
          <w:ilvl w:val="0"/>
          <w:numId w:val="1"/>
        </w:numPr>
        <w:tabs>
          <w:tab w:val="clear" w:pos="720"/>
        </w:tabs>
        <w:ind w:left="709" w:hanging="425"/>
      </w:pPr>
      <w:r w:rsidRPr="00542BBF">
        <w:rPr>
          <w:b/>
          <w:bCs/>
        </w:rPr>
        <w:t>Qual seria os eventuais inconvenientes de se usar valores muito grandes para a taxa de aprendizagem? E para valores muito pequenos?</w:t>
      </w:r>
    </w:p>
    <w:p w14:paraId="02A0C953" w14:textId="77777777" w:rsidR="00BF27D8" w:rsidRPr="00BF27D8" w:rsidRDefault="00BF27D8" w:rsidP="00542BBF">
      <w:pPr>
        <w:numPr>
          <w:ilvl w:val="1"/>
          <w:numId w:val="1"/>
        </w:numPr>
        <w:tabs>
          <w:tab w:val="num" w:pos="1440"/>
        </w:tabs>
        <w:ind w:left="1134" w:hanging="567"/>
      </w:pPr>
      <w:r w:rsidRPr="00BF27D8">
        <w:rPr>
          <w:b/>
          <w:bCs/>
        </w:rPr>
        <w:t>Valores Altos</w:t>
      </w:r>
      <w:r w:rsidRPr="00BF27D8">
        <w:t>: Uma taxa de aprendizagem muito alta pode levar a atualizações de peso excessivas, fazendo com que o algoritmo "salte" sobre o mínimo ótimo durante a otimização. Isso pode causar instabilidade e impedir a convergência do modelo.</w:t>
      </w:r>
    </w:p>
    <w:p w14:paraId="6D582E2C" w14:textId="7CC4766A" w:rsidR="00BF27D8" w:rsidRPr="00BF27D8" w:rsidRDefault="00BF27D8" w:rsidP="00542BBF">
      <w:pPr>
        <w:numPr>
          <w:ilvl w:val="1"/>
          <w:numId w:val="1"/>
        </w:numPr>
        <w:tabs>
          <w:tab w:val="num" w:pos="1440"/>
        </w:tabs>
        <w:ind w:left="1134" w:hanging="567"/>
      </w:pPr>
      <w:r w:rsidRPr="00BF27D8">
        <w:rPr>
          <w:b/>
          <w:bCs/>
        </w:rPr>
        <w:t>Valores Baixos</w:t>
      </w:r>
      <w:r w:rsidRPr="00BF27D8">
        <w:t xml:space="preserve">: </w:t>
      </w:r>
      <w:r>
        <w:t>U</w:t>
      </w:r>
      <w:r w:rsidRPr="00BF27D8">
        <w:t>ma taxa de aprendizagem muito baixa resultará em atualizações de peso muito pequenas, tornando o processo de treinamento extremamente lento. Isso significar que o modelo</w:t>
      </w:r>
      <w:r>
        <w:t xml:space="preserve"> pode</w:t>
      </w:r>
      <w:r w:rsidRPr="00BF27D8">
        <w:t xml:space="preserve"> leva</w:t>
      </w:r>
      <w:r>
        <w:t>r</w:t>
      </w:r>
      <w:r w:rsidRPr="00BF27D8">
        <w:t xml:space="preserve"> muito tempo para convergir, ou pode até ficar preso em mínimos locais.</w:t>
      </w:r>
    </w:p>
    <w:p w14:paraId="6AF03097" w14:textId="00575861" w:rsidR="00BF27D8" w:rsidRPr="00BF27D8" w:rsidRDefault="00542BBF" w:rsidP="008D7C46">
      <w:pPr>
        <w:numPr>
          <w:ilvl w:val="0"/>
          <w:numId w:val="1"/>
        </w:numPr>
        <w:tabs>
          <w:tab w:val="clear" w:pos="720"/>
        </w:tabs>
        <w:ind w:left="709" w:hanging="425"/>
      </w:pPr>
      <w:r w:rsidRPr="00542BBF">
        <w:rPr>
          <w:b/>
          <w:bCs/>
        </w:rPr>
        <w:t>Dois projetistas estão implementando o mesmo problema de classificação de padrões por meio do Perceptron. Comente se, após o processo de treinamento, o vetor de pesos final terá que ser o mesmo em ambos os projetos.</w:t>
      </w:r>
    </w:p>
    <w:p w14:paraId="58DB55FE" w14:textId="6B3A09E9" w:rsidR="00BF27D8" w:rsidRPr="00BF27D8" w:rsidRDefault="00542BBF" w:rsidP="009A605C">
      <w:pPr>
        <w:numPr>
          <w:ilvl w:val="1"/>
          <w:numId w:val="1"/>
        </w:numPr>
        <w:tabs>
          <w:tab w:val="num" w:pos="1440"/>
        </w:tabs>
        <w:ind w:left="1134" w:hanging="567"/>
      </w:pPr>
      <w:r>
        <w:t>S</w:t>
      </w:r>
      <w:r w:rsidR="00BF27D8" w:rsidRPr="00BF27D8">
        <w:t xml:space="preserve">e dois projetistas estão implementando o mesmo problema de classificação usando o Perceptron e ambos começam com a mesma inicialização de pesos e utilizam os mesmos dados no mesmo ordenamento para treinamento, eles deveriam chegar ao mesmo vetor de pesos final, assumindo que todos os outros parâmetros do algoritmo são </w:t>
      </w:r>
      <w:r>
        <w:t>os mesmos</w:t>
      </w:r>
      <w:r w:rsidR="00BF27D8" w:rsidRPr="00BF27D8">
        <w:t>.</w:t>
      </w:r>
      <w:r w:rsidR="008D7C46">
        <w:t xml:space="preserve"> Porém n</w:t>
      </w:r>
      <w:r w:rsidR="00BF27D8" w:rsidRPr="00BF27D8">
        <w:t>a prática, pequenas diferenças no processo de treinamento (como a ordem em que as amostras são apresentadas ao modelo) pode levar a vetores de pesos finais diferentes. Além disso, se a inicialização dos pesos for aleatória e diferente entre os projetos, é provável que os vetores de pesos finais também sejam diferentes, embora o problema de classificação</w:t>
      </w:r>
      <w:r w:rsidR="00E53B27">
        <w:t xml:space="preserve"> possa ser resolvido </w:t>
      </w:r>
      <w:r w:rsidR="00BF27D8" w:rsidRPr="00BF27D8">
        <w:t xml:space="preserve">de forma </w:t>
      </w:r>
      <w:r w:rsidR="00E53B27">
        <w:t>funcional</w:t>
      </w:r>
      <w:r w:rsidR="00BF27D8" w:rsidRPr="00BF27D8">
        <w:t>.</w:t>
      </w:r>
    </w:p>
    <w:p w14:paraId="64A95F37" w14:textId="77777777" w:rsidR="00956CD3" w:rsidRDefault="00956CD3" w:rsidP="00BF27D8">
      <w:pPr>
        <w:ind w:left="284"/>
      </w:pPr>
    </w:p>
    <w:sectPr w:rsidR="00956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2630F"/>
    <w:multiLevelType w:val="multilevel"/>
    <w:tmpl w:val="CCE4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B5544"/>
    <w:multiLevelType w:val="hybridMultilevel"/>
    <w:tmpl w:val="9F645F36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B657D85"/>
    <w:multiLevelType w:val="multilevel"/>
    <w:tmpl w:val="7BDC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97888"/>
    <w:multiLevelType w:val="multilevel"/>
    <w:tmpl w:val="FA40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084579">
    <w:abstractNumId w:val="2"/>
  </w:num>
  <w:num w:numId="2" w16cid:durableId="1083335079">
    <w:abstractNumId w:val="0"/>
  </w:num>
  <w:num w:numId="3" w16cid:durableId="1465928598">
    <w:abstractNumId w:val="3"/>
  </w:num>
  <w:num w:numId="4" w16cid:durableId="127856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88"/>
    <w:rsid w:val="00542BBF"/>
    <w:rsid w:val="00715828"/>
    <w:rsid w:val="008D7C46"/>
    <w:rsid w:val="00956CD3"/>
    <w:rsid w:val="00B60B88"/>
    <w:rsid w:val="00BF27D8"/>
    <w:rsid w:val="00E5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6B80"/>
  <w15:chartTrackingRefBased/>
  <w15:docId w15:val="{F0DC02E7-C2D5-48D7-86C6-59A6D8BB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O. Antunes .</dc:creator>
  <cp:keywords/>
  <dc:description/>
  <cp:lastModifiedBy>Diego O. Antunes .</cp:lastModifiedBy>
  <cp:revision>3</cp:revision>
  <dcterms:created xsi:type="dcterms:W3CDTF">2024-01-21T18:34:00Z</dcterms:created>
  <dcterms:modified xsi:type="dcterms:W3CDTF">2024-01-21T18:56:00Z</dcterms:modified>
</cp:coreProperties>
</file>