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EBA" w:rsidRDefault="00474EBA" w:rsidP="00474E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59264" behindDoc="1" locked="0" layoutInCell="1" hidden="0" allowOverlap="1" wp14:anchorId="6E1F45B1" wp14:editId="40C18A51">
            <wp:simplePos x="0" y="0"/>
            <wp:positionH relativeFrom="page">
              <wp:posOffset>436725</wp:posOffset>
            </wp:positionH>
            <wp:positionV relativeFrom="page">
              <wp:posOffset>142875</wp:posOffset>
            </wp:positionV>
            <wp:extent cx="6768469" cy="1149713"/>
            <wp:effectExtent l="0" t="0" r="0" b="0"/>
            <wp:wrapNone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74EBA" w:rsidRDefault="00474EBA" w:rsidP="00474E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74EBA" w:rsidRDefault="00474EBA" w:rsidP="00474EB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74EBA" w:rsidRDefault="00474EBA" w:rsidP="00474EB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74EBA" w:rsidRDefault="00474EBA" w:rsidP="00474E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УКРАЇНИ «КИЇВСЬКИЙ ПОЛІТЕХНІЧНИЙ ІНСТИТУТ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Ігоря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Сікорського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:rsidR="00474EBA" w:rsidRDefault="00474EBA" w:rsidP="00474E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74EBA" w:rsidRDefault="00474EBA" w:rsidP="00474E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ПРИКЛАДНОЇ МАТЕМАТИКИ </w:t>
      </w:r>
    </w:p>
    <w:p w:rsidR="00474EBA" w:rsidRDefault="00474EBA" w:rsidP="00474E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74EBA" w:rsidRDefault="00474EBA" w:rsidP="00474EB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Кафедра системного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спеціалізованих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систем</w:t>
      </w:r>
    </w:p>
    <w:p w:rsidR="00474EBA" w:rsidRDefault="00474EBA" w:rsidP="00474EB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74EBA" w:rsidRDefault="00474EBA" w:rsidP="00474EB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робота №1 </w:t>
      </w:r>
    </w:p>
    <w:p w:rsidR="00474EBA" w:rsidRDefault="00474EBA" w:rsidP="00474EB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4EBA" w:rsidRDefault="00474EBA" w:rsidP="00474EB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засоби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управління</w:t>
      </w:r>
      <w:proofErr w:type="spellEnd"/>
    </w:p>
    <w:p w:rsidR="00474EBA" w:rsidRDefault="00474EBA" w:rsidP="00474EBA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на тему: “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ознайомлення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базовими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операціями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СУБД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”</w:t>
      </w:r>
    </w:p>
    <w:p w:rsidR="00474EBA" w:rsidRDefault="00474EBA" w:rsidP="00474EBA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4EBA" w:rsidRDefault="00474EBA" w:rsidP="00474EBA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4EBA" w:rsidRDefault="00474EBA" w:rsidP="00474EBA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4EBA" w:rsidRDefault="00474EBA" w:rsidP="00474E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студентка ІII курсу </w:t>
      </w:r>
    </w:p>
    <w:p w:rsidR="00474EBA" w:rsidRDefault="00474EBA" w:rsidP="00474E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КВ-92 </w:t>
      </w:r>
    </w:p>
    <w:p w:rsidR="00474EBA" w:rsidRDefault="00474EBA" w:rsidP="00474E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Остапчук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Т. А. </w:t>
      </w:r>
    </w:p>
    <w:p w:rsidR="00474EBA" w:rsidRDefault="00474EBA" w:rsidP="00474E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Перевірив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474EBA" w:rsidRDefault="00474EBA" w:rsidP="00474E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Петрашенко А. В. </w:t>
      </w:r>
    </w:p>
    <w:p w:rsidR="00474EBA" w:rsidRDefault="00474EBA" w:rsidP="00474EB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474EBA" w:rsidRDefault="00474EBA" w:rsidP="00474EB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74EBA" w:rsidRDefault="00474EBA" w:rsidP="00474EB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74EBA" w:rsidRDefault="00474EBA" w:rsidP="00474EB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Київ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2021</w:t>
      </w:r>
    </w:p>
    <w:p w:rsidR="00474EBA" w:rsidRPr="00BF6D6C" w:rsidRDefault="00474EBA" w:rsidP="00474EB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74EBA" w:rsidRDefault="00474EBA" w:rsidP="00474EBA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 xml:space="preserve">Метою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здобуття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вмінь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проектування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практичних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навичок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реляційних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баз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74EBA" w:rsidRDefault="00474EBA" w:rsidP="00474EBA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полягає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74EBA" w:rsidRDefault="00474EBA" w:rsidP="00474EBA">
      <w:pPr>
        <w:numPr>
          <w:ilvl w:val="0"/>
          <w:numId w:val="25"/>
        </w:numPr>
        <w:spacing w:after="0" w:line="276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модель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сутність-зв’язок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предметної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галузі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обраної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самостійно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 пункту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Вимоги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ER-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474EBA" w:rsidRDefault="00474EBA" w:rsidP="00474EBA">
      <w:pPr>
        <w:numPr>
          <w:ilvl w:val="0"/>
          <w:numId w:val="25"/>
        </w:numPr>
        <w:spacing w:after="0" w:line="276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Перетворити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розроблену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 схему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74EBA" w:rsidRDefault="00474EBA" w:rsidP="00474EBA">
      <w:pPr>
        <w:numPr>
          <w:ilvl w:val="0"/>
          <w:numId w:val="25"/>
        </w:numPr>
        <w:spacing w:after="0" w:line="276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Виконати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нормалізацію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схеми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бази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третьої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нормальної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форми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(3НФ).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74EBA" w:rsidRDefault="00474EBA" w:rsidP="00474EBA">
      <w:pPr>
        <w:numPr>
          <w:ilvl w:val="0"/>
          <w:numId w:val="25"/>
        </w:numPr>
        <w:spacing w:after="0" w:line="276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Ознайомитись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інструментарієм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 та внести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декілька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рядків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таблиць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засобами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pgAdmin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4.</w:t>
      </w:r>
    </w:p>
    <w:p w:rsidR="00474EBA" w:rsidRPr="00474EBA" w:rsidRDefault="00474EBA" w:rsidP="00C6519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C65198" w:rsidRPr="00C65198" w:rsidRDefault="00C65198" w:rsidP="00C6519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Варіант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опис обраної предметної галузі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):</w:t>
      </w:r>
    </w:p>
    <w:p w:rsidR="00C65198" w:rsidRPr="00C65198" w:rsidRDefault="00C65198" w:rsidP="00702CB6">
      <w:pPr>
        <w:ind w:firstLine="70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Сервіс перегляду </w:t>
      </w:r>
      <w:proofErr w:type="spellStart"/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аніме</w:t>
      </w:r>
      <w:proofErr w:type="spellEnd"/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серіалів</w:t>
      </w:r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543E18" w:rsidRDefault="00543E18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:rsidR="00543E18" w:rsidRDefault="00543E18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Звіт щодо пункту 1 завдання:</w:t>
      </w:r>
    </w:p>
    <w:p w:rsidR="000C7474" w:rsidRDefault="000C747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543E18" w:rsidRDefault="00543E18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Перелік сутностей з описом їх призначення:</w:t>
      </w:r>
    </w:p>
    <w:p w:rsidR="00543E18" w:rsidRDefault="00543E18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Сутність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Anime</w:t>
      </w:r>
      <w:r w:rsidRPr="00543E1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призначено для ідентифікації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аніме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серіалу, визначення кількості серій.</w:t>
      </w:r>
    </w:p>
    <w:p w:rsidR="00543E18" w:rsidRDefault="00543E18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Сутність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Genre</w:t>
      </w:r>
      <w:r w:rsidRPr="00543E1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призначено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для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визначення жанру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аніме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серіалів.</w:t>
      </w:r>
    </w:p>
    <w:p w:rsidR="007436B3" w:rsidRPr="007436B3" w:rsidRDefault="007436B3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Сутність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User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призначено для ідентифікації користувача та надавання йому змоги дивитись та залишати відгуки до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аніме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.</w:t>
      </w:r>
    </w:p>
    <w:p w:rsidR="000C7474" w:rsidRDefault="00543E18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Сутність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Review</w:t>
      </w:r>
      <w:r w:rsidRPr="007436B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призначено для </w:t>
      </w:r>
      <w:r w:rsidR="007436B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залишання відгуків від користувачів до </w:t>
      </w:r>
      <w:proofErr w:type="spellStart"/>
      <w:r w:rsidR="007436B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аніме</w:t>
      </w:r>
      <w:proofErr w:type="spellEnd"/>
      <w:r w:rsidR="007436B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серіалів.</w:t>
      </w:r>
    </w:p>
    <w:p w:rsidR="000C7474" w:rsidRDefault="000C7474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0C7474" w:rsidRDefault="000C747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Графічн</w:t>
      </w:r>
      <w:r w:rsidR="006B1B22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ий</w:t>
      </w:r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 xml:space="preserve"> файл розробленої моделі «сутність</w:t>
      </w:r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ru-RU"/>
        </w:rPr>
        <w:t>-</w:t>
      </w:r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зв</w:t>
      </w:r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ru-RU"/>
        </w:rPr>
        <w:t>‘</w:t>
      </w:r>
      <w:proofErr w:type="spellStart"/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язок</w:t>
      </w:r>
      <w:proofErr w:type="spellEnd"/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»:</w:t>
      </w:r>
    </w:p>
    <w:p w:rsidR="000C7474" w:rsidRDefault="000C7474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</w:p>
    <w:p w:rsidR="000C7474" w:rsidRPr="0065046E" w:rsidRDefault="0065046E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 w:rsidRPr="0065046E"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40425" cy="3009887"/>
            <wp:effectExtent l="19050" t="19050" r="22225" b="19685"/>
            <wp:docPr id="2" name="Рисунок 2" descr="C:\Users\kikkigenkai\Desktop\bd_lab1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kkigenkai\Desktop\bd_lab1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98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474" w:rsidRPr="00074A8F" w:rsidRDefault="0065046E" w:rsidP="00D9043C">
      <w:pPr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Рисунок 1 </w:t>
      </w:r>
      <w:r w:rsidR="006B1B2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r w:rsidR="00702CB6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К</w:t>
      </w:r>
      <w:r w:rsidR="006B1B2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онцептуальна модель</w:t>
      </w:r>
    </w:p>
    <w:p w:rsidR="000C7474" w:rsidRDefault="000C7474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 xml:space="preserve">Назва нотації: </w:t>
      </w:r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нотація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 xml:space="preserve"> </w:t>
      </w:r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“Пташиної лапки (</w:t>
      </w:r>
      <w:proofErr w:type="spellStart"/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Crow’s</w:t>
      </w:r>
      <w:proofErr w:type="spellEnd"/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foot</w:t>
      </w:r>
      <w:proofErr w:type="spellEnd"/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)”</w:t>
      </w:r>
    </w:p>
    <w:p w:rsidR="000C7474" w:rsidRDefault="000C7474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br w:type="page"/>
      </w:r>
    </w:p>
    <w:p w:rsidR="000C7474" w:rsidRDefault="000C7474" w:rsidP="000C7474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Звіт щодо пункту 2 завдання:</w:t>
      </w:r>
    </w:p>
    <w:p w:rsidR="00F77442" w:rsidRDefault="00F77442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F77442" w:rsidRDefault="00F77442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Опис процесу перетворення:</w:t>
      </w:r>
    </w:p>
    <w:p w:rsidR="003F21FE" w:rsidRDefault="00F77442" w:rsidP="006B020E">
      <w:pPr>
        <w:jc w:val="both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ab/>
      </w:r>
      <w:r w:rsid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Зв</w:t>
      </w:r>
      <w:r w:rsidR="003F21FE"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’</w:t>
      </w:r>
      <w:r w:rsid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язок між сутностями </w:t>
      </w:r>
      <w:r w:rsid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Anime</w:t>
      </w:r>
      <w:r w:rsidR="003F21FE" w:rsidRP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-</w:t>
      </w:r>
      <w:r w:rsid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User</w:t>
      </w:r>
      <w:r w:rsidR="003F21FE" w:rsidRP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</w:t>
      </w:r>
      <w:r w:rsid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зумовив появу додаткової сутності </w:t>
      </w:r>
      <w:r w:rsidR="003F21FE" w:rsidRPr="003F21FE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watched</w:t>
      </w:r>
      <w:r w:rsidR="003F21FE" w:rsidRPr="003F21FE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.</w:t>
      </w:r>
    </w:p>
    <w:p w:rsidR="00C206FD" w:rsidRDefault="00C206FD" w:rsidP="006B020E">
      <w:pPr>
        <w:ind w:firstLine="708"/>
        <w:jc w:val="both"/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Зв</w:t>
      </w:r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’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язок між сутностями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User</w:t>
      </w:r>
      <w:r w:rsidRP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Pasport</w:t>
      </w:r>
      <w:proofErr w:type="spellEnd"/>
      <w:r w:rsidRP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зумовив появу додаткової сутності 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user</w:t>
      </w:r>
      <w:r w:rsidRPr="00C206FD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pasport</w:t>
      </w:r>
      <w:proofErr w:type="spellEnd"/>
      <w:r w:rsidRPr="003F21FE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.</w:t>
      </w:r>
    </w:p>
    <w:p w:rsidR="003F21FE" w:rsidRDefault="003F21FE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</w:p>
    <w:p w:rsidR="003F21FE" w:rsidRDefault="003F21FE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Схема бази даних у графічному вигляді:</w:t>
      </w:r>
    </w:p>
    <w:p w:rsidR="003F21FE" w:rsidRDefault="00C206FD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C206FD"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40425" cy="2605957"/>
            <wp:effectExtent l="19050" t="19050" r="22225" b="23495"/>
            <wp:docPr id="5" name="Рисунок 5" descr="C:\Users\kikkigenkai\Desktop\bd_lab1\lab1\logic scheme 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kkigenkai\Desktop\bd_lab1\lab1\logic scheme v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59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21FE" w:rsidRDefault="006B1B22" w:rsidP="00D9043C">
      <w:pPr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Рисунок 2 – </w:t>
      </w:r>
      <w:r w:rsidR="00702CB6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Л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огічна модель</w:t>
      </w: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69379F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Структура БД «</w:t>
      </w:r>
      <w:r w:rsidRPr="006937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Сервіс перегляду </w:t>
      </w:r>
      <w:proofErr w:type="spellStart"/>
      <w:r w:rsidRPr="006937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аніме</w:t>
      </w:r>
      <w:proofErr w:type="spellEnd"/>
      <w:r w:rsidRPr="006937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серіалів</w:t>
      </w:r>
      <w:r w:rsidRPr="0069379F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»</w:t>
      </w:r>
    </w:p>
    <w:p w:rsidR="0069379F" w:rsidRP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 xml:space="preserve">  </w:t>
      </w:r>
      <w:r w:rsidR="00A15CA5" w:rsidRPr="00A15CA5"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40425" cy="2542466"/>
            <wp:effectExtent l="19050" t="19050" r="22225" b="10795"/>
            <wp:docPr id="6" name="Рисунок 6" descr="C:\Users\kikkigenkai\Desktop\bd_lab1\lab1\b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kkigenkai\Desktop\bd_lab1\lab1\b1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24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79F" w:rsidRDefault="0069379F" w:rsidP="00D9043C">
      <w:pPr>
        <w:jc w:val="center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69379F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Рисунок 3 - структура БД «</w:t>
      </w:r>
      <w:r w:rsidRPr="006937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Сервіс перегляду </w:t>
      </w:r>
      <w:proofErr w:type="spellStart"/>
      <w:r w:rsidRPr="006937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аніме</w:t>
      </w:r>
      <w:proofErr w:type="spellEnd"/>
      <w:r w:rsidRPr="006937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серіалів</w:t>
      </w:r>
      <w:r w:rsidRPr="0069379F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»</w:t>
      </w:r>
    </w:p>
    <w:p w:rsidR="00AF61E2" w:rsidRDefault="00AF61E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bookmarkStart w:id="0" w:name="_GoBack"/>
      <w:bookmarkEnd w:id="0"/>
      <w:r w:rsidRPr="00AF61E2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Опис структури БД «</w:t>
      </w:r>
      <w:r w:rsidRPr="00AF61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Сервіс перегляду </w:t>
      </w:r>
      <w:proofErr w:type="spellStart"/>
      <w:r w:rsidRPr="00AF61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аніме</w:t>
      </w:r>
      <w:proofErr w:type="spellEnd"/>
      <w:r w:rsidRPr="00AF61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серіалів</w:t>
      </w:r>
      <w:r w:rsidRPr="00AF61E2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»</w:t>
      </w:r>
    </w:p>
    <w:p w:rsidR="00AF61E2" w:rsidRDefault="00AF61E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tbl>
      <w:tblPr>
        <w:tblStyle w:val="a6"/>
        <w:tblW w:w="10915" w:type="dxa"/>
        <w:tblInd w:w="-1139" w:type="dxa"/>
        <w:tblLook w:val="04A0" w:firstRow="1" w:lastRow="0" w:firstColumn="1" w:lastColumn="0" w:noHBand="0" w:noVBand="1"/>
      </w:tblPr>
      <w:tblGrid>
        <w:gridCol w:w="3686"/>
        <w:gridCol w:w="3827"/>
        <w:gridCol w:w="3402"/>
      </w:tblGrid>
      <w:tr w:rsidR="00AF61E2" w:rsidTr="00A92AFF">
        <w:tc>
          <w:tcPr>
            <w:tcW w:w="3686" w:type="dxa"/>
          </w:tcPr>
          <w:p w:rsidR="00AF61E2" w:rsidRDefault="00AF61E2" w:rsidP="00AF61E2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  <w:t>ВІДНОШЕННЯ</w:t>
            </w:r>
          </w:p>
        </w:tc>
        <w:tc>
          <w:tcPr>
            <w:tcW w:w="3827" w:type="dxa"/>
          </w:tcPr>
          <w:p w:rsidR="00AF61E2" w:rsidRDefault="00AF61E2" w:rsidP="00AF61E2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  <w:t>АТРИБУТ</w:t>
            </w:r>
          </w:p>
        </w:tc>
        <w:tc>
          <w:tcPr>
            <w:tcW w:w="3402" w:type="dxa"/>
          </w:tcPr>
          <w:p w:rsidR="00AF61E2" w:rsidRDefault="00AF61E2" w:rsidP="00AF61E2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  <w:t>ТИП</w:t>
            </w:r>
          </w:p>
        </w:tc>
      </w:tr>
      <w:tr w:rsidR="00AF61E2" w:rsidTr="00A92AFF">
        <w:trPr>
          <w:trHeight w:val="852"/>
        </w:trPr>
        <w:tc>
          <w:tcPr>
            <w:tcW w:w="3686" w:type="dxa"/>
          </w:tcPr>
          <w:p w:rsidR="00AF61E2" w:rsidRPr="00A92AFF" w:rsidRDefault="00A92AFF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lang w:eastAsia="ru-RU"/>
              </w:rPr>
            </w:pPr>
            <w:r w:rsidRPr="00A92AFF">
              <w:rPr>
                <w:rFonts w:ascii="Times New Roman" w:eastAsia="Times New Roman" w:hAnsi="Times New Roman" w:cs="Times New Roman"/>
                <w:b/>
                <w:iCs/>
                <w:color w:val="000000"/>
                <w:lang w:val="en-US" w:eastAsia="ru-RU"/>
              </w:rPr>
              <w:t>Genre</w:t>
            </w: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lang w:val="uk-UA" w:eastAsia="ru-RU"/>
              </w:rPr>
              <w:t>Вміщує інформацію про жанр</w:t>
            </w:r>
          </w:p>
        </w:tc>
        <w:tc>
          <w:tcPr>
            <w:tcW w:w="3827" w:type="dxa"/>
          </w:tcPr>
          <w:p w:rsidR="00AF61E2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lang w:val="uk-UA" w:eastAsia="ru-RU"/>
              </w:rPr>
            </w:pP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lang w:val="en-US" w:eastAsia="ru-RU"/>
              </w:rPr>
              <w:t>genre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lang w:val="uk-UA" w:eastAsia="ru-RU"/>
              </w:rPr>
              <w:t>_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color w:val="FF0000"/>
                <w:lang w:val="uk-UA"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iCs/>
                <w:color w:val="FF0000"/>
                <w:lang w:val="en-US" w:eastAsia="ru-RU"/>
              </w:rPr>
              <w:t>PK</w:t>
            </w:r>
            <w:r>
              <w:rPr>
                <w:rFonts w:ascii="Times New Roman" w:eastAsia="Times New Roman" w:hAnsi="Times New Roman" w:cs="Times New Roman"/>
                <w:iCs/>
                <w:color w:val="FF0000"/>
                <w:lang w:val="uk-UA" w:eastAsia="ru-RU"/>
              </w:rPr>
              <w:t>)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lang w:val="uk-UA" w:eastAsia="ru-RU"/>
              </w:rPr>
              <w:t xml:space="preserve"> </w:t>
            </w:r>
            <w:r w:rsidRPr="00A92AFF"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 xml:space="preserve"> унікальний </w:t>
            </w:r>
            <w:r>
              <w:rPr>
                <w:rFonts w:ascii="Times New Roman" w:eastAsia="Times New Roman" w:hAnsi="Times New Roman" w:cs="Times New Roman"/>
                <w:iCs/>
                <w:lang w:val="en-US" w:eastAsia="ru-RU"/>
              </w:rPr>
              <w:t>ID</w:t>
            </w:r>
            <w:r w:rsidRPr="00A92AFF"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>жанру в БД</w:t>
            </w: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lang w:val="en-US" w:eastAsia="ru-RU"/>
              </w:rPr>
              <w:t>g_name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lang w:val="uk-UA" w:eastAsia="ru-RU"/>
              </w:rPr>
              <w:t xml:space="preserve"> – назва жанру</w:t>
            </w:r>
          </w:p>
        </w:tc>
        <w:tc>
          <w:tcPr>
            <w:tcW w:w="3402" w:type="dxa"/>
          </w:tcPr>
          <w:p w:rsidR="00AF61E2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Текст(20)</w:t>
            </w:r>
          </w:p>
        </w:tc>
      </w:tr>
      <w:tr w:rsidR="00AF61E2" w:rsidTr="00A92AFF">
        <w:trPr>
          <w:trHeight w:val="1687"/>
        </w:trPr>
        <w:tc>
          <w:tcPr>
            <w:tcW w:w="3686" w:type="dxa"/>
          </w:tcPr>
          <w:p w:rsidR="00AF61E2" w:rsidRPr="00A92AFF" w:rsidRDefault="00A92AFF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uk-UA" w:eastAsia="ru-RU"/>
              </w:rPr>
            </w:pPr>
            <w:r w:rsidRPr="00A92AFF"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Anime</w:t>
            </w: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Вміщує інформацію про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827" w:type="dxa"/>
          </w:tcPr>
          <w:p w:rsidR="00AF61E2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anime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_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id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PK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)</w:t>
            </w:r>
            <w:r w:rsidRP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унікальний </w:t>
            </w:r>
            <w:r>
              <w:rPr>
                <w:rFonts w:ascii="Times New Roman" w:eastAsia="Times New Roman" w:hAnsi="Times New Roman" w:cs="Times New Roman"/>
                <w:iCs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>аніме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 xml:space="preserve"> в БД</w:t>
            </w: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a_name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назва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 </w:t>
            </w: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description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опис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series</w:t>
            </w:r>
            <w:r w:rsidRP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кількість серій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A92AFF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genre</w:t>
            </w:r>
            <w:r w:rsidRPr="00A92AFF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A92AFF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)</w:t>
            </w:r>
            <w:r w:rsidRP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жанр даного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402" w:type="dxa"/>
          </w:tcPr>
          <w:p w:rsidR="00AF61E2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Текстовий(40)</w:t>
            </w: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Текстовий(1000)</w:t>
            </w: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</w:tc>
      </w:tr>
      <w:tr w:rsidR="00AF61E2" w:rsidTr="00D13979">
        <w:trPr>
          <w:trHeight w:val="1839"/>
        </w:trPr>
        <w:tc>
          <w:tcPr>
            <w:tcW w:w="3686" w:type="dxa"/>
          </w:tcPr>
          <w:p w:rsidR="00AF61E2" w:rsidRPr="00C206FD" w:rsidRDefault="00A92AFF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eastAsia="ru-RU"/>
              </w:rPr>
            </w:pPr>
            <w:r w:rsidRPr="00A92AFF"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User</w:t>
            </w:r>
          </w:p>
          <w:p w:rsidR="00A92AFF" w:rsidRPr="00A92AFF" w:rsidRDefault="00A92AFF" w:rsidP="00A92AFF">
            <w:pPr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Вміщує інформацію про користувача</w:t>
            </w:r>
          </w:p>
        </w:tc>
        <w:tc>
          <w:tcPr>
            <w:tcW w:w="3827" w:type="dxa"/>
          </w:tcPr>
          <w:p w:rsidR="00AF61E2" w:rsidRP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u</w:t>
            </w:r>
            <w:r w:rsidR="00A92AFF"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ser</w:t>
            </w:r>
            <w:r w:rsidR="00A92AFF"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eastAsia="ru-RU"/>
              </w:rPr>
              <w:t>_</w:t>
            </w:r>
            <w:r w:rsidR="00A92AFF"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id</w:t>
            </w:r>
            <w:r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eastAsia="ru-RU"/>
              </w:rPr>
              <w:t>(</w:t>
            </w:r>
            <w:r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PK</w:t>
            </w:r>
            <w:r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eastAsia="ru-RU"/>
              </w:rPr>
              <w:t xml:space="preserve">) </w:t>
            </w:r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унікальний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користувача в БД</w:t>
            </w:r>
          </w:p>
          <w:p w:rsidR="00A92AFF" w:rsidRP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u</w:t>
            </w:r>
            <w:r w:rsid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sername</w:t>
            </w:r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нікнейм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користувача</w:t>
            </w:r>
          </w:p>
          <w:p w:rsidR="00A92AFF" w:rsidRP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r</w:t>
            </w:r>
            <w:r w:rsid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egistry</w:t>
            </w:r>
            <w:r w:rsidR="00A92AFF"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_</w:t>
            </w:r>
            <w:r w:rsid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date</w:t>
            </w:r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 -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дата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регістрації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користувача</w:t>
            </w:r>
          </w:p>
          <w:p w:rsidR="00A92AFF" w:rsidRP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user</w:t>
            </w: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proofErr w:type="spellStart"/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pasport</w:t>
            </w:r>
            <w:proofErr w:type="spellEnd"/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id</w:t>
            </w: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(</w:t>
            </w: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 xml:space="preserve">) </w:t>
            </w:r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паспорта користувача</w:t>
            </w:r>
          </w:p>
        </w:tc>
        <w:tc>
          <w:tcPr>
            <w:tcW w:w="3402" w:type="dxa"/>
          </w:tcPr>
          <w:p w:rsidR="00AF61E2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Текстовий(40)</w:t>
            </w:r>
          </w:p>
          <w:p w:rsid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Дата</w:t>
            </w:r>
          </w:p>
          <w:p w:rsid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D13979" w:rsidRP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</w:tc>
      </w:tr>
      <w:tr w:rsidR="00AF61E2" w:rsidTr="004C5EF8">
        <w:trPr>
          <w:trHeight w:val="1616"/>
        </w:trPr>
        <w:tc>
          <w:tcPr>
            <w:tcW w:w="3686" w:type="dxa"/>
          </w:tcPr>
          <w:p w:rsidR="00AF61E2" w:rsidRPr="00803852" w:rsidRDefault="00803852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Watched</w:t>
            </w:r>
          </w:p>
          <w:p w:rsidR="00803852" w:rsidRPr="00803852" w:rsidRDefault="00803852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Вміщує інформацію про переглянуті користувачами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827" w:type="dxa"/>
          </w:tcPr>
          <w:p w:rsidR="00AF61E2" w:rsidRPr="004C5EF8" w:rsidRDefault="00803852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</w:pPr>
            <w:proofErr w:type="spellStart"/>
            <w:r w:rsidRPr="00803852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a_watched_id</w:t>
            </w:r>
            <w:proofErr w:type="spellEnd"/>
            <w:r w:rsidRPr="00803852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 xml:space="preserve">(PK)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–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унікальний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ID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>перегляду</w:t>
            </w:r>
          </w:p>
          <w:p w:rsidR="00803852" w:rsidRPr="004C5EF8" w:rsidRDefault="00803852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proofErr w:type="spellStart"/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watch_anime_id</w:t>
            </w:r>
            <w:proofErr w:type="spellEnd"/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 xml:space="preserve">(FK)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–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переглянутого </w:t>
            </w:r>
            <w:proofErr w:type="spellStart"/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  <w:p w:rsidR="00803852" w:rsidRPr="004C5EF8" w:rsidRDefault="00803852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watch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user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id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(</w:t>
            </w:r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)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–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користувача, що переглянув </w:t>
            </w:r>
            <w:proofErr w:type="spellStart"/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402" w:type="dxa"/>
          </w:tcPr>
          <w:p w:rsidR="00AF61E2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</w:tc>
      </w:tr>
      <w:tr w:rsidR="00AF61E2" w:rsidTr="004C5EF8">
        <w:trPr>
          <w:trHeight w:val="1823"/>
        </w:trPr>
        <w:tc>
          <w:tcPr>
            <w:tcW w:w="3686" w:type="dxa"/>
          </w:tcPr>
          <w:p w:rsidR="00AF61E2" w:rsidRPr="00C206FD" w:rsidRDefault="004C5EF8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eastAsia="ru-RU"/>
              </w:rPr>
            </w:pPr>
            <w:r w:rsidRPr="004C5EF8"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Review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Вміщує інформацію про відгуки до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827" w:type="dxa"/>
          </w:tcPr>
          <w:p w:rsidR="00AF61E2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review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_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id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(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PK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 xml:space="preserve">) 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унікальний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відгуку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r</w:t>
            </w:r>
            <w:r w:rsidRPr="00C206FD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text</w:t>
            </w:r>
            <w:r w:rsidRPr="00C206FD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 відгуку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user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id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(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 xml:space="preserve">) 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користувача, що залишив відгук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anime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eastAsia="ru-RU"/>
              </w:rPr>
              <w:t>_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id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eastAsia="ru-RU"/>
              </w:rPr>
              <w:t>(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eastAsia="ru-RU"/>
              </w:rPr>
              <w:t xml:space="preserve">) 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, до якого залишили відгук</w:t>
            </w:r>
          </w:p>
        </w:tc>
        <w:tc>
          <w:tcPr>
            <w:tcW w:w="3402" w:type="dxa"/>
          </w:tcPr>
          <w:p w:rsidR="00AF61E2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Текстовий(1000)</w:t>
            </w: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</w:tc>
      </w:tr>
      <w:tr w:rsidR="00AF61E2" w:rsidTr="004C5EF8">
        <w:trPr>
          <w:trHeight w:val="1551"/>
        </w:trPr>
        <w:tc>
          <w:tcPr>
            <w:tcW w:w="3686" w:type="dxa"/>
          </w:tcPr>
          <w:p w:rsidR="00AF61E2" w:rsidRPr="004C5EF8" w:rsidRDefault="004C5EF8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Pasport</w:t>
            </w:r>
            <w:proofErr w:type="spellEnd"/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Вміщує інформацію про паспорт користувача</w:t>
            </w:r>
          </w:p>
        </w:tc>
        <w:tc>
          <w:tcPr>
            <w:tcW w:w="3827" w:type="dxa"/>
          </w:tcPr>
          <w:p w:rsidR="00AF61E2" w:rsidRPr="004C5EF8" w:rsidRDefault="004647A2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pas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port</w:t>
            </w:r>
            <w:proofErr w:type="spellEnd"/>
            <w:r w:rsidR="004C5EF8"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_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id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(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PK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 xml:space="preserve">) 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–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унікальній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паспорта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name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ім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’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я користувача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surname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прізвище користувача</w:t>
            </w:r>
          </w:p>
          <w:p w:rsidR="004C5EF8" w:rsidRPr="001C7F5A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birth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date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дата народження користувача</w:t>
            </w:r>
          </w:p>
        </w:tc>
        <w:tc>
          <w:tcPr>
            <w:tcW w:w="3402" w:type="dxa"/>
          </w:tcPr>
          <w:p w:rsidR="00AF61E2" w:rsidRDefault="001C7F5A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1C7F5A" w:rsidRDefault="001C7F5A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1C7F5A" w:rsidRDefault="001C7F5A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Текстовий(15)</w:t>
            </w:r>
          </w:p>
          <w:p w:rsidR="001C7F5A" w:rsidRDefault="001C7F5A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Текстовий(20)</w:t>
            </w:r>
          </w:p>
          <w:p w:rsidR="001C7F5A" w:rsidRPr="001C7F5A" w:rsidRDefault="001C7F5A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Дата</w:t>
            </w:r>
          </w:p>
        </w:tc>
      </w:tr>
      <w:tr w:rsidR="001E6B4D" w:rsidRPr="001E6B4D" w:rsidTr="004C5EF8">
        <w:trPr>
          <w:trHeight w:val="1551"/>
        </w:trPr>
        <w:tc>
          <w:tcPr>
            <w:tcW w:w="3686" w:type="dxa"/>
          </w:tcPr>
          <w:p w:rsidR="001E6B4D" w:rsidRDefault="001E6B4D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User_pasport</w:t>
            </w:r>
            <w:proofErr w:type="spellEnd"/>
          </w:p>
          <w:p w:rsidR="001E6B4D" w:rsidRP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Зв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‘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язує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таблиці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User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>та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Pasport</w:t>
            </w:r>
            <w:proofErr w:type="spellEnd"/>
          </w:p>
        </w:tc>
        <w:tc>
          <w:tcPr>
            <w:tcW w:w="3827" w:type="dxa"/>
          </w:tcPr>
          <w:p w:rsidR="001E6B4D" w:rsidRP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000000" w:themeColor="text1"/>
                <w:szCs w:val="28"/>
                <w:lang w:val="uk-UA" w:eastAsia="ru-RU"/>
              </w:rPr>
            </w:pPr>
            <w:proofErr w:type="spellStart"/>
            <w:r w:rsidRPr="001E6B4D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user_pasport_id</w:t>
            </w:r>
            <w:proofErr w:type="spellEnd"/>
            <w:r w:rsidRPr="001E6B4D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(PK)</w:t>
            </w:r>
            <w:r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 xml:space="preserve"> </w:t>
            </w:r>
            <w:r w:rsidRPr="001E6B4D">
              <w:rPr>
                <w:rFonts w:ascii="Times New Roman" w:eastAsia="Times New Roman" w:hAnsi="Times New Roman" w:cs="Times New Roman"/>
                <w:iCs/>
                <w:color w:val="000000" w:themeColor="text1"/>
                <w:szCs w:val="28"/>
                <w:lang w:val="en-US"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Cs w:val="28"/>
                <w:lang w:val="uk-UA" w:eastAsia="ru-RU"/>
              </w:rPr>
              <w:t>ідентифікатор запису</w:t>
            </w:r>
          </w:p>
          <w:p w:rsidR="001E6B4D" w:rsidRP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000000" w:themeColor="text1"/>
                <w:szCs w:val="28"/>
                <w:lang w:val="uk-UA" w:eastAsia="ru-RU"/>
              </w:rPr>
            </w:pP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passport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id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(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color w:val="000000" w:themeColor="text1"/>
                <w:szCs w:val="28"/>
                <w:lang w:val="uk-UA" w:eastAsia="ru-RU"/>
              </w:rPr>
              <w:t>– ідентифікатор паспорта</w:t>
            </w:r>
          </w:p>
          <w:p w:rsidR="001E6B4D" w:rsidRP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</w:pP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user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id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(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1E6B4D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 xml:space="preserve"> </w:t>
            </w:r>
            <w:r w:rsidRPr="001E6B4D">
              <w:rPr>
                <w:rFonts w:ascii="Times New Roman" w:eastAsia="Times New Roman" w:hAnsi="Times New Roman" w:cs="Times New Roman"/>
                <w:iCs/>
                <w:color w:val="000000" w:themeColor="text1"/>
                <w:szCs w:val="28"/>
                <w:lang w:val="uk-UA" w:eastAsia="ru-RU"/>
              </w:rPr>
              <w:t>– ідентифікатор користувача</w:t>
            </w:r>
          </w:p>
        </w:tc>
        <w:tc>
          <w:tcPr>
            <w:tcW w:w="3402" w:type="dxa"/>
          </w:tcPr>
          <w:p w:rsid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1E6B4D" w:rsidRDefault="001E6B4D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</w:tc>
      </w:tr>
    </w:tbl>
    <w:p w:rsidR="00AF61E2" w:rsidRPr="00AF61E2" w:rsidRDefault="00AF61E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7E4A79" w:rsidRDefault="007E4A79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7E4A79" w:rsidRDefault="007E4A79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167963" w:rsidRDefault="00167963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C021CA" w:rsidRDefault="00C021CA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Звіт щодо пункту 3 завдання:</w:t>
      </w:r>
    </w:p>
    <w:p w:rsidR="007176D5" w:rsidRDefault="007176D5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7176D5" w:rsidRDefault="007176D5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Пояснення щодо відповідності схеми бази даних нормальним формам:</w:t>
      </w:r>
    </w:p>
    <w:p w:rsidR="007176D5" w:rsidRPr="007176D5" w:rsidRDefault="007176D5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Схеми бази даних відповідають вимогам 1НФ тому що дані в схемі атомарні тобто лише 1 елемент в кожній комірці.</w:t>
      </w:r>
    </w:p>
    <w:p w:rsidR="000713DA" w:rsidRDefault="000713DA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Схеми бази даних відповідають вимогам 2НФ тому що відповідають вимогам 1НФ та не мають потенціальних ключів, які складаються з декількох атрибутів.</w:t>
      </w:r>
    </w:p>
    <w:p w:rsidR="000713DA" w:rsidRDefault="000713DA" w:rsidP="006B020E">
      <w:pPr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Схеми бази даних відповідають вимогам 3НФ тому що відповідають 2НФ та відсутні транзитивні функціональні залежності неключових атрибутів від ключових.</w:t>
      </w:r>
    </w:p>
    <w:p w:rsidR="000713DA" w:rsidRDefault="000713DA" w:rsidP="000713D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br w:type="page"/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Звіт щодо пункту 4 завдання:</w:t>
      </w:r>
    </w:p>
    <w:p w:rsidR="000713DA" w:rsidRDefault="000713DA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 w:rsidRPr="000713DA">
        <w:rPr>
          <w:rFonts w:ascii="Times New Roman" w:hAnsi="Times New Roman" w:cs="Times New Roman"/>
          <w:b/>
          <w:sz w:val="28"/>
          <w:lang w:val="uk-UA"/>
        </w:rPr>
        <w:t xml:space="preserve">Копії екрану з </w:t>
      </w:r>
      <w:proofErr w:type="spellStart"/>
      <w:r w:rsidRPr="000713DA">
        <w:rPr>
          <w:rFonts w:ascii="Times New Roman" w:hAnsi="Times New Roman" w:cs="Times New Roman"/>
          <w:b/>
          <w:sz w:val="28"/>
        </w:rPr>
        <w:t>pgAdmin</w:t>
      </w:r>
      <w:proofErr w:type="spellEnd"/>
      <w:r w:rsidRPr="000713DA">
        <w:rPr>
          <w:rFonts w:ascii="Times New Roman" w:hAnsi="Times New Roman" w:cs="Times New Roman"/>
          <w:b/>
          <w:sz w:val="28"/>
          <w:lang w:val="uk-UA"/>
        </w:rPr>
        <w:t xml:space="preserve">4, що відображають назви та типи стовпців та їх вміст бази даних у </w:t>
      </w:r>
      <w:proofErr w:type="spellStart"/>
      <w:r w:rsidRPr="000713DA">
        <w:rPr>
          <w:rFonts w:ascii="Times New Roman" w:hAnsi="Times New Roman" w:cs="Times New Roman"/>
          <w:b/>
          <w:sz w:val="28"/>
        </w:rPr>
        <w:t>PostgreSQL</w:t>
      </w:r>
      <w:proofErr w:type="spellEnd"/>
      <w:r w:rsidRPr="000713DA">
        <w:rPr>
          <w:rFonts w:ascii="Times New Roman" w:hAnsi="Times New Roman" w:cs="Times New Roman"/>
          <w:b/>
          <w:sz w:val="28"/>
          <w:lang w:val="uk-UA"/>
        </w:rPr>
        <w:t>:</w:t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 xml:space="preserve">Таблиця 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anime:</w:t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37250" cy="3773805"/>
            <wp:effectExtent l="19050" t="19050" r="25400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73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37250" cy="3348355"/>
            <wp:effectExtent l="19050" t="19050" r="25400" b="234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8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  <w:br w:type="page"/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B22E99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r w:rsidRPr="00B22E99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genre:</w:t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37250" cy="3760470"/>
            <wp:effectExtent l="19050" t="19050" r="25400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60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280025" cy="2949575"/>
            <wp:effectExtent l="19050" t="19050" r="15875" b="222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94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br w:type="page"/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review:</w:t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37250" cy="3709035"/>
            <wp:effectExtent l="19050" t="19050" r="25400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9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37250" cy="2408555"/>
            <wp:effectExtent l="19050" t="19050" r="2540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08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br w:type="page"/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user:</w:t>
      </w:r>
    </w:p>
    <w:p w:rsidR="006D0AD4" w:rsidRDefault="002B040B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34710" cy="4260850"/>
            <wp:effectExtent l="19050" t="19050" r="27940" b="25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60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AD4" w:rsidRDefault="002B040B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43600" cy="1645920"/>
            <wp:effectExtent l="19050" t="19050" r="1905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AD4" w:rsidRPr="00A92AFF" w:rsidRDefault="006D0AD4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br w:type="page"/>
      </w:r>
    </w:p>
    <w:p w:rsidR="006D0AD4" w:rsidRDefault="006D0AD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watched:</w:t>
      </w:r>
    </w:p>
    <w:p w:rsidR="006D0AD4" w:rsidRDefault="006D0AD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37250" cy="3657600"/>
            <wp:effectExtent l="19050" t="19050" r="2540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AD4" w:rsidRDefault="006D0AD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37250" cy="4662170"/>
            <wp:effectExtent l="19050" t="19050" r="25400" b="241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6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AD4" w:rsidRDefault="006D0AD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>
            <wp:extent cx="5937250" cy="6233160"/>
            <wp:effectExtent l="19050" t="19050" r="25400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233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EC0B3F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proofErr w:type="spellStart"/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pasport</w:t>
      </w:r>
      <w:proofErr w:type="spellEnd"/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:</w:t>
      </w:r>
    </w:p>
    <w:p w:rsidR="00EC0B3F" w:rsidRDefault="00EC0B3F" w:rsidP="00EC0B3F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34710" cy="3666490"/>
            <wp:effectExtent l="19050" t="19050" r="27940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66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3EB9" w:rsidRDefault="00EC0B3F" w:rsidP="00C6519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34710" cy="1380490"/>
            <wp:effectExtent l="19050" t="19050" r="27940" b="101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3EB9" w:rsidRDefault="00953EB9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br w:type="page"/>
      </w:r>
    </w:p>
    <w:p w:rsidR="00953EB9" w:rsidRDefault="00953EB9" w:rsidP="00953EB9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proofErr w:type="spellStart"/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user_pasport</w:t>
      </w:r>
      <w:proofErr w:type="spellEnd"/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:</w:t>
      </w:r>
    </w:p>
    <w:p w:rsidR="00953EB9" w:rsidRDefault="002C0A61" w:rsidP="00953EB9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34710" cy="3593465"/>
            <wp:effectExtent l="19050" t="19050" r="27940" b="260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93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3EB9" w:rsidRPr="00953EB9" w:rsidRDefault="004864A1" w:rsidP="00C6519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403850" cy="1746250"/>
            <wp:effectExtent l="19050" t="19050" r="25400" b="254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174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53EB9" w:rsidRPr="00953E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E31AC"/>
    <w:multiLevelType w:val="multilevel"/>
    <w:tmpl w:val="87A4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F7140"/>
    <w:multiLevelType w:val="hybridMultilevel"/>
    <w:tmpl w:val="060A13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4E0841"/>
    <w:multiLevelType w:val="multilevel"/>
    <w:tmpl w:val="89BEA4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F706B"/>
    <w:multiLevelType w:val="hybridMultilevel"/>
    <w:tmpl w:val="2D20A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2C4745"/>
    <w:multiLevelType w:val="hybridMultilevel"/>
    <w:tmpl w:val="E102A23A"/>
    <w:lvl w:ilvl="0" w:tplc="3BCEB7B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C72AFB"/>
    <w:multiLevelType w:val="hybridMultilevel"/>
    <w:tmpl w:val="45E28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085D2D"/>
    <w:multiLevelType w:val="multilevel"/>
    <w:tmpl w:val="B720E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880F88"/>
    <w:multiLevelType w:val="hybridMultilevel"/>
    <w:tmpl w:val="10923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527A1E"/>
    <w:multiLevelType w:val="hybridMultilevel"/>
    <w:tmpl w:val="3CC0F2E2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0E3D5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293B7596"/>
    <w:multiLevelType w:val="hybridMultilevel"/>
    <w:tmpl w:val="FE78CCE8"/>
    <w:lvl w:ilvl="0" w:tplc="F2FC3E5E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E31861"/>
    <w:multiLevelType w:val="hybridMultilevel"/>
    <w:tmpl w:val="EAC2A48C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FE07B0"/>
    <w:multiLevelType w:val="multilevel"/>
    <w:tmpl w:val="D762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BE5D65"/>
    <w:multiLevelType w:val="hybridMultilevel"/>
    <w:tmpl w:val="70B8A6FA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FB4D21"/>
    <w:multiLevelType w:val="hybridMultilevel"/>
    <w:tmpl w:val="6C881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CC5F68"/>
    <w:multiLevelType w:val="multilevel"/>
    <w:tmpl w:val="AC8AD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6154AE"/>
    <w:multiLevelType w:val="multilevel"/>
    <w:tmpl w:val="CD141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F16E8A"/>
    <w:multiLevelType w:val="multilevel"/>
    <w:tmpl w:val="DF5EA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E24291"/>
    <w:multiLevelType w:val="multilevel"/>
    <w:tmpl w:val="D762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DC2E00"/>
    <w:multiLevelType w:val="hybridMultilevel"/>
    <w:tmpl w:val="F9FCFDC4"/>
    <w:lvl w:ilvl="0" w:tplc="3BCEB7B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4C42A58"/>
    <w:multiLevelType w:val="hybridMultilevel"/>
    <w:tmpl w:val="7DE4F4B0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242465"/>
    <w:multiLevelType w:val="multilevel"/>
    <w:tmpl w:val="CE0C510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7857BC"/>
    <w:multiLevelType w:val="multilevel"/>
    <w:tmpl w:val="4532F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DDD77F8"/>
    <w:multiLevelType w:val="hybridMultilevel"/>
    <w:tmpl w:val="7040C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120797"/>
    <w:multiLevelType w:val="hybridMultilevel"/>
    <w:tmpl w:val="C68A27A6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6"/>
  </w:num>
  <w:num w:numId="3">
    <w:abstractNumId w:val="17"/>
  </w:num>
  <w:num w:numId="4">
    <w:abstractNumId w:val="9"/>
  </w:num>
  <w:num w:numId="5">
    <w:abstractNumId w:val="1"/>
  </w:num>
  <w:num w:numId="6">
    <w:abstractNumId w:val="15"/>
  </w:num>
  <w:num w:numId="7">
    <w:abstractNumId w:val="6"/>
  </w:num>
  <w:num w:numId="8">
    <w:abstractNumId w:val="18"/>
  </w:num>
  <w:num w:numId="9">
    <w:abstractNumId w:val="0"/>
  </w:num>
  <w:num w:numId="10">
    <w:abstractNumId w:val="12"/>
  </w:num>
  <w:num w:numId="11">
    <w:abstractNumId w:val="10"/>
  </w:num>
  <w:num w:numId="12">
    <w:abstractNumId w:val="3"/>
  </w:num>
  <w:num w:numId="13">
    <w:abstractNumId w:val="7"/>
  </w:num>
  <w:num w:numId="14">
    <w:abstractNumId w:val="23"/>
  </w:num>
  <w:num w:numId="15">
    <w:abstractNumId w:val="14"/>
  </w:num>
  <w:num w:numId="16">
    <w:abstractNumId w:val="5"/>
  </w:num>
  <w:num w:numId="17">
    <w:abstractNumId w:val="24"/>
  </w:num>
  <w:num w:numId="18">
    <w:abstractNumId w:val="11"/>
  </w:num>
  <w:num w:numId="19">
    <w:abstractNumId w:val="4"/>
  </w:num>
  <w:num w:numId="20">
    <w:abstractNumId w:val="13"/>
  </w:num>
  <w:num w:numId="21">
    <w:abstractNumId w:val="20"/>
  </w:num>
  <w:num w:numId="22">
    <w:abstractNumId w:val="19"/>
  </w:num>
  <w:num w:numId="23">
    <w:abstractNumId w:val="8"/>
  </w:num>
  <w:num w:numId="24">
    <w:abstractNumId w:val="2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444"/>
    <w:rsid w:val="00043DE7"/>
    <w:rsid w:val="000713DA"/>
    <w:rsid w:val="00074A8F"/>
    <w:rsid w:val="000C7474"/>
    <w:rsid w:val="001071FE"/>
    <w:rsid w:val="00165669"/>
    <w:rsid w:val="00167963"/>
    <w:rsid w:val="001805FF"/>
    <w:rsid w:val="001C7F5A"/>
    <w:rsid w:val="001E6B4D"/>
    <w:rsid w:val="001F7524"/>
    <w:rsid w:val="00272646"/>
    <w:rsid w:val="002B040B"/>
    <w:rsid w:val="002C0A61"/>
    <w:rsid w:val="003F21FE"/>
    <w:rsid w:val="004647A2"/>
    <w:rsid w:val="00474EBA"/>
    <w:rsid w:val="004864A1"/>
    <w:rsid w:val="004C5EF8"/>
    <w:rsid w:val="00501ABD"/>
    <w:rsid w:val="00506EE1"/>
    <w:rsid w:val="00543E18"/>
    <w:rsid w:val="00555748"/>
    <w:rsid w:val="005F6A00"/>
    <w:rsid w:val="0065046E"/>
    <w:rsid w:val="006663AE"/>
    <w:rsid w:val="0069379F"/>
    <w:rsid w:val="006B020E"/>
    <w:rsid w:val="006B1B22"/>
    <w:rsid w:val="006D0AD4"/>
    <w:rsid w:val="006D50FC"/>
    <w:rsid w:val="00702CB6"/>
    <w:rsid w:val="007176D5"/>
    <w:rsid w:val="007436B3"/>
    <w:rsid w:val="007E4A79"/>
    <w:rsid w:val="00803852"/>
    <w:rsid w:val="00953EB9"/>
    <w:rsid w:val="00A15CA5"/>
    <w:rsid w:val="00A22444"/>
    <w:rsid w:val="00A92AFF"/>
    <w:rsid w:val="00AF61E2"/>
    <w:rsid w:val="00B00184"/>
    <w:rsid w:val="00B22E99"/>
    <w:rsid w:val="00B37102"/>
    <w:rsid w:val="00C021CA"/>
    <w:rsid w:val="00C1229A"/>
    <w:rsid w:val="00C206FD"/>
    <w:rsid w:val="00C65198"/>
    <w:rsid w:val="00D13979"/>
    <w:rsid w:val="00D83A24"/>
    <w:rsid w:val="00D9043C"/>
    <w:rsid w:val="00E34D6E"/>
    <w:rsid w:val="00EC0B3F"/>
    <w:rsid w:val="00F23764"/>
    <w:rsid w:val="00F7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76400"/>
  <w15:chartTrackingRefBased/>
  <w15:docId w15:val="{CDA60CF1-0B7C-4ED5-9D63-051EFA80A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2444"/>
  </w:style>
  <w:style w:type="paragraph" w:styleId="1">
    <w:name w:val="heading 1"/>
    <w:basedOn w:val="a"/>
    <w:link w:val="10"/>
    <w:qFormat/>
    <w:rsid w:val="00A22444"/>
    <w:pPr>
      <w:keepNext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22444"/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paragraph" w:styleId="a3">
    <w:name w:val="Normal (Web)"/>
    <w:basedOn w:val="a"/>
    <w:uiPriority w:val="99"/>
    <w:semiHidden/>
    <w:unhideWhenUsed/>
    <w:rsid w:val="001805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1805FF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1805FF"/>
    <w:pPr>
      <w:ind w:left="720"/>
      <w:contextualSpacing/>
    </w:pPr>
  </w:style>
  <w:style w:type="table" w:styleId="a6">
    <w:name w:val="Table Grid"/>
    <w:basedOn w:val="a1"/>
    <w:uiPriority w:val="39"/>
    <w:rsid w:val="00AF61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7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D5C68-02EF-4629-A188-72C466E2C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kikkigenkai</dc:creator>
  <cp:keywords/>
  <dc:description/>
  <cp:lastModifiedBy>MadFox</cp:lastModifiedBy>
  <cp:revision>2</cp:revision>
  <dcterms:created xsi:type="dcterms:W3CDTF">2021-12-28T23:57:00Z</dcterms:created>
  <dcterms:modified xsi:type="dcterms:W3CDTF">2021-12-28T23:57:00Z</dcterms:modified>
</cp:coreProperties>
</file>