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552E7"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t>COMPETENCIES</w:t>
      </w:r>
    </w:p>
    <w:p w14:paraId="648A2608"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pict w14:anchorId="7981D24B">
          <v:rect id="_x0000_i1025" style="width:721.7pt;height:.75pt" o:hrpct="0" o:hralign="center" o:hrstd="t" o:hr="t" fillcolor="#a0a0a0" stroked="f"/>
        </w:pict>
      </w:r>
    </w:p>
    <w:p w14:paraId="22E1F100"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4048.5.1</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Non-Linear Data</w:t>
      </w:r>
    </w:p>
    <w:p w14:paraId="50E75CA6"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creates software applications that incorporate non-linear data structures for efficient and maintainable software.</w:t>
      </w:r>
    </w:p>
    <w:p w14:paraId="56DA295D"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4048.5.2</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Hashing Algorithms and Structures</w:t>
      </w:r>
    </w:p>
    <w:p w14:paraId="0A71C58E"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writes code using hashing techniques within an application to perform searching operations.</w:t>
      </w:r>
    </w:p>
    <w:p w14:paraId="49B49A39"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4048.5.3</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Dictionaries and Sets</w:t>
      </w:r>
    </w:p>
    <w:p w14:paraId="308D5B0B"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incorporates dictionaries and sets in order to organize data into key-value pairs.</w:t>
      </w:r>
    </w:p>
    <w:p w14:paraId="39EA82C6"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4048.5.4</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Self-Adjusting Data Structures</w:t>
      </w:r>
    </w:p>
    <w:p w14:paraId="74A7AE3C"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evaluates the space and time complexity of self-adjusting data structures using big-O notation to improve the performance of applications.</w:t>
      </w:r>
    </w:p>
    <w:p w14:paraId="5FD41880"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4048.5.5</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Self-Adjusting Heuristics</w:t>
      </w:r>
    </w:p>
    <w:p w14:paraId="66BCC522"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writes code using self-adjusting heuristics to improve the performance of applications.</w:t>
      </w:r>
    </w:p>
    <w:p w14:paraId="72E392FF"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b/>
          <w:bCs/>
          <w:sz w:val="24"/>
          <w:szCs w:val="24"/>
          <w:bdr w:val="none" w:sz="0" w:space="0" w:color="auto" w:frame="1"/>
        </w:rPr>
        <w:t>4048.5.6</w:t>
      </w:r>
      <w:r w:rsidRPr="001F4DAF">
        <w:rPr>
          <w:rFonts w:ascii="Times New Roman" w:eastAsia="Times New Roman" w:hAnsi="Times New Roman" w:cs="Times New Roman"/>
          <w:sz w:val="24"/>
          <w:szCs w:val="24"/>
        </w:rPr>
        <w:t> : </w:t>
      </w:r>
      <w:r w:rsidRPr="001F4DAF">
        <w:rPr>
          <w:rFonts w:ascii="Times New Roman" w:eastAsia="Times New Roman" w:hAnsi="Times New Roman" w:cs="Times New Roman"/>
          <w:b/>
          <w:bCs/>
          <w:sz w:val="24"/>
          <w:szCs w:val="24"/>
          <w:bdr w:val="none" w:sz="0" w:space="0" w:color="auto" w:frame="1"/>
        </w:rPr>
        <w:t>NP-Completeness and Turing Machines</w:t>
      </w:r>
    </w:p>
    <w:p w14:paraId="1F8B4530" w14:textId="77777777" w:rsidR="001F4DAF" w:rsidRPr="001F4DAF" w:rsidRDefault="001F4DAF" w:rsidP="001F4DAF">
      <w:pPr>
        <w:spacing w:after="0" w:afterAutospacing="1"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The graduate evaluates computational complexity theories in order to apply models to specific scenarios.</w:t>
      </w:r>
    </w:p>
    <w:p w14:paraId="3CEA025A"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t>INTRODUCTION</w:t>
      </w:r>
    </w:p>
    <w:p w14:paraId="78690E35"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pict w14:anchorId="046D7432">
          <v:rect id="_x0000_i1026" style="width:720.6pt;height:.75pt" o:hrpct="0" o:hralign="center" o:hrstd="t" o:hr="t" fillcolor="#a0a0a0" stroked="f"/>
        </w:pict>
      </w:r>
    </w:p>
    <w:p w14:paraId="71530D73"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14:paraId="1A37DAE8"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6BD5BFEF"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The skills you showcase in your completed project may be useful in responding to technical interview questions for future employment. This project may also be added to your portfolio to show to future employers.</w:t>
      </w:r>
    </w:p>
    <w:p w14:paraId="023122DF"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t>SCENARIO</w:t>
      </w:r>
    </w:p>
    <w:p w14:paraId="32137FFB"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pict w14:anchorId="760F59D5">
          <v:rect id="_x0000_i1027" style="width:765.3pt;height:.75pt" o:hrpct="0" o:hralign="center" o:hrstd="t" o:hr="t" fillcolor="#a0a0a0" stroked="f"/>
        </w:pict>
      </w:r>
    </w:p>
    <w:p w14:paraId="31219827"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70D6E416"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7EF90A9D"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lastRenderedPageBreak/>
        <w:t>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and also for many other cities in each state where WGU has a presence</w:t>
      </w:r>
      <w:r w:rsidRPr="001F4DAF">
        <w:rPr>
          <w:rFonts w:ascii="Times New Roman" w:eastAsia="Times New Roman" w:hAnsi="Times New Roman" w:cs="Times New Roman"/>
          <w:i/>
          <w:iCs/>
          <w:sz w:val="24"/>
          <w:szCs w:val="24"/>
        </w:rPr>
        <w:t>.</w:t>
      </w:r>
      <w:r w:rsidRPr="001F4DAF">
        <w:rPr>
          <w:rFonts w:ascii="Times New Roman" w:eastAsia="Times New Roman" w:hAnsi="Times New Roman" w:cs="Times New Roman"/>
          <w:sz w:val="24"/>
          <w:szCs w:val="24"/>
        </w:rPr>
        <w:t> As such, you will need to include detailed comments to make your code easy to follow and to justify the decisions you made while writing your scripts.</w:t>
      </w:r>
    </w:p>
    <w:p w14:paraId="33191528"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644D7D90"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Keep in mind that the supervisor should be able to see, at assigned points, the progress of each truck and its packages by any of the variables listed in the “WGUPS Package File,” including what has been delivered and at what time the delivery occurred.</w:t>
      </w:r>
    </w:p>
    <w:p w14:paraId="0BD6FBF2"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t>ASSUMPTIONS</w:t>
      </w:r>
    </w:p>
    <w:p w14:paraId="518C2557"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pict w14:anchorId="45F63F02">
          <v:rect id="_x0000_i1028" style="width:732.3pt;height:.75pt" o:hrpct="0" o:hralign="center" o:hrstd="t" o:hr="t" fillcolor="#a0a0a0" stroked="f"/>
        </w:pict>
      </w:r>
    </w:p>
    <w:p w14:paraId="08815DD0"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Each truck can carry a maximum of 16 packages, and the ID number of each package is unique.</w:t>
      </w:r>
    </w:p>
    <w:p w14:paraId="65F8BAEB"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 trucks travel at an average speed of 18 miles per hour and have an infinite amount of gas with no need to stop.</w:t>
      </w:r>
    </w:p>
    <w:p w14:paraId="1227B8B8"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There are no collisions.</w:t>
      </w:r>
    </w:p>
    <w:p w14:paraId="18E61B2D"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Three trucks and two drivers are available for deliveries. Each driver stays with the same truck as long as that truck is in service.</w:t>
      </w:r>
    </w:p>
    <w:p w14:paraId="4EAD46E4"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Drivers leave the hub no earlier than 8:00 a.m., with the truck loaded, and can return to the hub for packages if needed. </w:t>
      </w:r>
    </w:p>
    <w:p w14:paraId="688585D9"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 delivery and loading times are instantaneous, i.e., no time passes while at a delivery or when moving packages to a truck at the hub (that time is factored into the calculation of the average speed of the trucks).</w:t>
      </w:r>
    </w:p>
    <w:p w14:paraId="656CBAAF"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There is up to one special note associated with a package.</w:t>
      </w:r>
    </w:p>
    <w:p w14:paraId="1742B826"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 delivery address for package #9, </w:t>
      </w:r>
      <w:r w:rsidRPr="001F4DAF">
        <w:rPr>
          <w:rFonts w:ascii="Times New Roman" w:eastAsia="Times New Roman" w:hAnsi="Times New Roman" w:cs="Times New Roman"/>
          <w:i/>
          <w:iCs/>
          <w:sz w:val="24"/>
          <w:szCs w:val="24"/>
        </w:rPr>
        <w:t>Third District Juvenile Court</w:t>
      </w:r>
      <w:r w:rsidRPr="001F4DAF">
        <w:rPr>
          <w:rFonts w:ascii="Times New Roman" w:eastAsia="Times New Roman" w:hAnsi="Times New Roman" w:cs="Times New Roman"/>
          <w:sz w:val="24"/>
          <w:szCs w:val="24"/>
        </w:rPr>
        <w:t>, is wrong and will be corrected at 10:20 a.m. WGUPS is aware that the address is incorrect and will be updated at 10:20 a.m. However, WGUPS does not know the correct address (410 S State St., Salt Lake City, UT 84111) until 10:20 a.m.</w:t>
      </w:r>
    </w:p>
    <w:p w14:paraId="759F44D8"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 distances provided in the WGUPS Distance Table are equal regardless of the direction traveled.</w:t>
      </w:r>
    </w:p>
    <w:p w14:paraId="7A2117C3"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The day ends when all 40 packages have been delivered.</w:t>
      </w:r>
    </w:p>
    <w:p w14:paraId="6299996F"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t>REQUIREMENTS</w:t>
      </w:r>
    </w:p>
    <w:p w14:paraId="39A0326F" w14:textId="77777777" w:rsidR="001F4DAF" w:rsidRPr="001F4DAF" w:rsidRDefault="001F4DAF" w:rsidP="001F4DAF">
      <w:pPr>
        <w:spacing w:after="0" w:line="240" w:lineRule="auto"/>
        <w:textAlignment w:val="baseline"/>
        <w:rPr>
          <w:rFonts w:ascii="Arial" w:eastAsia="Times New Roman" w:hAnsi="Arial" w:cs="Arial"/>
          <w:caps/>
          <w:sz w:val="33"/>
          <w:szCs w:val="33"/>
        </w:rPr>
      </w:pPr>
      <w:r w:rsidRPr="001F4DAF">
        <w:rPr>
          <w:rFonts w:ascii="Arial" w:eastAsia="Times New Roman" w:hAnsi="Arial" w:cs="Arial"/>
          <w:caps/>
          <w:sz w:val="33"/>
          <w:szCs w:val="33"/>
        </w:rPr>
        <w:pict w14:anchorId="12DC08AB">
          <v:rect id="_x0000_i1029" style="width:721.05pt;height:.75pt" o:hrpct="0" o:hralign="center" o:hrstd="t" o:hr="t" fillcolor="#a0a0a0" stroked="f"/>
        </w:pict>
      </w:r>
    </w:p>
    <w:p w14:paraId="51BB9082"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sidRPr="001F4DAF">
        <w:rPr>
          <w:rFonts w:ascii="Times New Roman" w:eastAsia="Times New Roman" w:hAnsi="Times New Roman" w:cs="Times New Roman"/>
          <w:sz w:val="24"/>
          <w:szCs w:val="24"/>
        </w:rPr>
        <w:br/>
      </w:r>
      <w:r w:rsidRPr="001F4DAF">
        <w:rPr>
          <w:rFonts w:ascii="Times New Roman" w:eastAsia="Times New Roman" w:hAnsi="Times New Roman" w:cs="Times New Roman"/>
          <w:sz w:val="24"/>
          <w:szCs w:val="24"/>
        </w:rPr>
        <w:br/>
      </w:r>
      <w:r w:rsidRPr="001F4DAF">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3A3B04F"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59AF7B73"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i/>
          <w:iCs/>
          <w:sz w:val="24"/>
          <w:szCs w:val="24"/>
        </w:rPr>
        <w:t>Tasks may </w:t>
      </w:r>
      <w:r w:rsidRPr="001F4DAF">
        <w:rPr>
          <w:rFonts w:ascii="Times New Roman" w:eastAsia="Times New Roman" w:hAnsi="Times New Roman" w:cs="Times New Roman"/>
          <w:b/>
          <w:bCs/>
          <w:i/>
          <w:iCs/>
          <w:sz w:val="24"/>
          <w:szCs w:val="24"/>
        </w:rPr>
        <w:t>not</w:t>
      </w:r>
      <w:r w:rsidRPr="001F4DAF">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14:paraId="3C1FBFD2"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290EBB59"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A.  Identify a named self-adjusting algorithm (e.g., “Nearest Neighbor algorithm,” “Greedy algorithm”) that you used to create your program to deliver the packages.</w:t>
      </w:r>
    </w:p>
    <w:p w14:paraId="353619ED"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778D75B5"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B.  Write an overview of your program, in which you do the following:</w:t>
      </w:r>
    </w:p>
    <w:p w14:paraId="08E98E14" w14:textId="77777777" w:rsidR="001F4DAF" w:rsidRPr="001F4DAF" w:rsidRDefault="001F4DAF" w:rsidP="001F4DAF">
      <w:pPr>
        <w:spacing w:after="0" w:line="240" w:lineRule="auto"/>
        <w:ind w:left="648"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Explain the algorithm’s logic using pseudocode.</w:t>
      </w:r>
    </w:p>
    <w:p w14:paraId="02FC4958"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239671AA" w14:textId="77777777" w:rsidR="001F4DAF" w:rsidRPr="001F4DAF" w:rsidRDefault="001F4DAF" w:rsidP="001F4DAF">
      <w:pPr>
        <w:spacing w:after="0" w:line="240" w:lineRule="auto"/>
        <w:ind w:left="64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i/>
          <w:iCs/>
          <w:sz w:val="24"/>
          <w:szCs w:val="24"/>
        </w:rPr>
        <w:t>Note: You may refer to the attached “Sample Core Algorithm Overview” to complete part B1.</w:t>
      </w:r>
    </w:p>
    <w:p w14:paraId="5D933F2E"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74EBAFEF" w14:textId="77777777" w:rsidR="001F4DAF" w:rsidRPr="001F4DAF" w:rsidRDefault="001F4DAF" w:rsidP="001F4DAF">
      <w:pPr>
        <w:spacing w:after="0" w:line="240" w:lineRule="auto"/>
        <w:ind w:left="648"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2.  Describe the programming environment you used to create the Python application.</w:t>
      </w:r>
    </w:p>
    <w:p w14:paraId="10C95711"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3.  Evaluate the space-time complexity of each major segment of the program, and the entire program, using big-O notation.</w:t>
      </w:r>
    </w:p>
    <w:p w14:paraId="171DE8BE"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4.  Explain the capability of your solution to scale and adapt to a growing number of packages.</w:t>
      </w:r>
    </w:p>
    <w:p w14:paraId="71767206"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5.  Discuss why the software is efficient and easy to maintain.</w:t>
      </w:r>
    </w:p>
    <w:p w14:paraId="68014870"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6.  Discuss the strengths and weaknesses of the self-adjusting data structures (e.g., the hash table).</w:t>
      </w:r>
    </w:p>
    <w:p w14:paraId="1444DF0F"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312E0B48"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C.  Write an original program to deliver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the packages, meeting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requirements, using the attached supporting documents “Salt Lake City Downtown Map,” “WGUPS Distance Table,” and the “WGUPS Package File.”</w:t>
      </w:r>
    </w:p>
    <w:p w14:paraId="4E7391E9"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Create an identifying comment within the first line of a file named “main.py” that includes your first name, last name, and student ID.</w:t>
      </w:r>
    </w:p>
    <w:p w14:paraId="42B17FCC"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2.  Include comments in your code to explain the process and the flow of the program.</w:t>
      </w:r>
    </w:p>
    <w:p w14:paraId="2E807B05"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11FC345A"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D.  Identify a self-adjusting data structure, such as a hash table, that can be used with the algorithm identified in part A to store the package data.</w:t>
      </w:r>
    </w:p>
    <w:p w14:paraId="137129C1"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Explain how your data structure accounts for the relationship between the data points you are storing.</w:t>
      </w:r>
    </w:p>
    <w:p w14:paraId="775B8868"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0D8CFFEF" w14:textId="77777777" w:rsidR="001F4DAF" w:rsidRPr="001F4DAF" w:rsidRDefault="001F4DAF" w:rsidP="001F4DAF">
      <w:pPr>
        <w:spacing w:after="0" w:line="240" w:lineRule="auto"/>
        <w:ind w:left="331"/>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i/>
          <w:iCs/>
          <w:sz w:val="24"/>
          <w:szCs w:val="24"/>
        </w:rPr>
        <w:t>Note: Use </w:t>
      </w:r>
      <w:r w:rsidRPr="001F4DAF">
        <w:rPr>
          <w:rFonts w:ascii="Times New Roman" w:eastAsia="Times New Roman" w:hAnsi="Times New Roman" w:cs="Times New Roman"/>
          <w:sz w:val="24"/>
          <w:szCs w:val="24"/>
        </w:rPr>
        <w:t>only</w:t>
      </w:r>
      <w:r w:rsidRPr="001F4DAF">
        <w:rPr>
          <w:rFonts w:ascii="Times New Roman" w:eastAsia="Times New Roman" w:hAnsi="Times New Roman" w:cs="Times New Roman"/>
          <w:i/>
          <w:iCs/>
          <w:sz w:val="24"/>
          <w:szCs w:val="24"/>
        </w:rPr>
        <w:t> appropriate built-in data structures, except dictionaries. You must design, write, implement, and debug </w:t>
      </w:r>
      <w:r w:rsidRPr="001F4DAF">
        <w:rPr>
          <w:rFonts w:ascii="Times New Roman" w:eastAsia="Times New Roman" w:hAnsi="Times New Roman" w:cs="Times New Roman"/>
          <w:sz w:val="24"/>
          <w:szCs w:val="24"/>
        </w:rPr>
        <w:t>all</w:t>
      </w:r>
      <w:r w:rsidRPr="001F4DAF">
        <w:rPr>
          <w:rFonts w:ascii="Times New Roman" w:eastAsia="Times New Roman" w:hAnsi="Times New Roman" w:cs="Times New Roman"/>
          <w:i/>
          <w:iCs/>
          <w:sz w:val="24"/>
          <w:szCs w:val="24"/>
        </w:rPr>
        <w:t> code that you turn in for this assessment. Code downloaded from the Internet or acquired from another student or </w:t>
      </w:r>
      <w:r w:rsidRPr="001F4DAF">
        <w:rPr>
          <w:rFonts w:ascii="Times New Roman" w:eastAsia="Times New Roman" w:hAnsi="Times New Roman" w:cs="Times New Roman"/>
          <w:sz w:val="24"/>
          <w:szCs w:val="24"/>
        </w:rPr>
        <w:t>any</w:t>
      </w:r>
      <w:r w:rsidRPr="001F4DAF">
        <w:rPr>
          <w:rFonts w:ascii="Times New Roman" w:eastAsia="Times New Roman" w:hAnsi="Times New Roman" w:cs="Times New Roman"/>
          <w:i/>
          <w:iCs/>
          <w:sz w:val="24"/>
          <w:szCs w:val="24"/>
        </w:rPr>
        <w:t> other source may not be submitted and will result in automatic failure of this assessment.</w:t>
      </w:r>
    </w:p>
    <w:p w14:paraId="75433AEE"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2F38A4C3"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E.  Develop a hash table, without using </w:t>
      </w:r>
      <w:r w:rsidRPr="001F4DAF">
        <w:rPr>
          <w:rFonts w:ascii="Times New Roman" w:eastAsia="Times New Roman" w:hAnsi="Times New Roman" w:cs="Times New Roman"/>
          <w:i/>
          <w:iCs/>
          <w:sz w:val="24"/>
          <w:szCs w:val="24"/>
        </w:rPr>
        <w:t>any</w:t>
      </w:r>
      <w:r w:rsidRPr="001F4DAF">
        <w:rPr>
          <w:rFonts w:ascii="Times New Roman" w:eastAsia="Times New Roman" w:hAnsi="Times New Roman" w:cs="Times New Roman"/>
          <w:sz w:val="24"/>
          <w:szCs w:val="24"/>
        </w:rPr>
        <w:t> additional libraries or classes, that has an insertion function that takes the following components as input and inserts the components into the hash table:</w:t>
      </w:r>
    </w:p>
    <w:p w14:paraId="2B15A0B0"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package ID number</w:t>
      </w:r>
    </w:p>
    <w:p w14:paraId="77C23D3A"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address</w:t>
      </w:r>
    </w:p>
    <w:p w14:paraId="71B3CA3C"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deadline</w:t>
      </w:r>
    </w:p>
    <w:p w14:paraId="19625CDB"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city</w:t>
      </w:r>
    </w:p>
    <w:p w14:paraId="6D90F72D"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lastRenderedPageBreak/>
        <w:t>•   delivery zip code</w:t>
      </w:r>
    </w:p>
    <w:p w14:paraId="6D676D56"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package weight</w:t>
      </w:r>
    </w:p>
    <w:p w14:paraId="33DA5CFA"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xml:space="preserve">•   delivery status (e.g., delivered, </w:t>
      </w:r>
      <w:proofErr w:type="spellStart"/>
      <w:r w:rsidRPr="001F4DAF">
        <w:rPr>
          <w:rFonts w:ascii="Times New Roman" w:eastAsia="Times New Roman" w:hAnsi="Times New Roman" w:cs="Times New Roman"/>
          <w:sz w:val="24"/>
          <w:szCs w:val="24"/>
        </w:rPr>
        <w:t>en</w:t>
      </w:r>
      <w:proofErr w:type="spellEnd"/>
      <w:r w:rsidRPr="001F4DAF">
        <w:rPr>
          <w:rFonts w:ascii="Times New Roman" w:eastAsia="Times New Roman" w:hAnsi="Times New Roman" w:cs="Times New Roman"/>
          <w:sz w:val="24"/>
          <w:szCs w:val="24"/>
        </w:rPr>
        <w:t xml:space="preserve"> route)</w:t>
      </w:r>
    </w:p>
    <w:p w14:paraId="5B2DA97A"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01CB922E"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F.  Develop a look-up function that takes the following components as input and returns the corresponding data elements:</w:t>
      </w:r>
    </w:p>
    <w:p w14:paraId="79B38E8D"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package ID number</w:t>
      </w:r>
    </w:p>
    <w:p w14:paraId="7870BEFE"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address</w:t>
      </w:r>
    </w:p>
    <w:p w14:paraId="185C0C4A"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deadline</w:t>
      </w:r>
    </w:p>
    <w:p w14:paraId="1E5029A8"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city</w:t>
      </w:r>
    </w:p>
    <w:p w14:paraId="045AE368"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zip code</w:t>
      </w:r>
    </w:p>
    <w:p w14:paraId="2DD2CA4C"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package weight</w:t>
      </w:r>
    </w:p>
    <w:p w14:paraId="0AA7A453" w14:textId="77777777" w:rsidR="001F4DAF" w:rsidRPr="001F4DAF" w:rsidRDefault="001F4DAF" w:rsidP="001F4DAF">
      <w:pPr>
        <w:spacing w:after="0" w:line="240" w:lineRule="auto"/>
        <w:ind w:left="576"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   delivery status (i.e., “at the hub,” “</w:t>
      </w:r>
      <w:proofErr w:type="spellStart"/>
      <w:r w:rsidRPr="001F4DAF">
        <w:rPr>
          <w:rFonts w:ascii="Times New Roman" w:eastAsia="Times New Roman" w:hAnsi="Times New Roman" w:cs="Times New Roman"/>
          <w:sz w:val="24"/>
          <w:szCs w:val="24"/>
        </w:rPr>
        <w:t>en</w:t>
      </w:r>
      <w:proofErr w:type="spellEnd"/>
      <w:r w:rsidRPr="001F4DAF">
        <w:rPr>
          <w:rFonts w:ascii="Times New Roman" w:eastAsia="Times New Roman" w:hAnsi="Times New Roman" w:cs="Times New Roman"/>
          <w:sz w:val="24"/>
          <w:szCs w:val="24"/>
        </w:rPr>
        <w:t xml:space="preserve"> route,” or “delivered”), including the delivery time</w:t>
      </w:r>
    </w:p>
    <w:p w14:paraId="5C57A80B"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29D68810"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G.  Provide an interface for the user to view the status and info (as listed in part F) of </w:t>
      </w:r>
      <w:r w:rsidRPr="001F4DAF">
        <w:rPr>
          <w:rFonts w:ascii="Times New Roman" w:eastAsia="Times New Roman" w:hAnsi="Times New Roman" w:cs="Times New Roman"/>
          <w:i/>
          <w:iCs/>
          <w:sz w:val="24"/>
          <w:szCs w:val="24"/>
        </w:rPr>
        <w:t>any</w:t>
      </w:r>
      <w:r w:rsidRPr="001F4DAF">
        <w:rPr>
          <w:rFonts w:ascii="Times New Roman" w:eastAsia="Times New Roman" w:hAnsi="Times New Roman" w:cs="Times New Roman"/>
          <w:sz w:val="24"/>
          <w:szCs w:val="24"/>
        </w:rPr>
        <w:t> package at </w:t>
      </w:r>
      <w:r w:rsidRPr="001F4DAF">
        <w:rPr>
          <w:rFonts w:ascii="Times New Roman" w:eastAsia="Times New Roman" w:hAnsi="Times New Roman" w:cs="Times New Roman"/>
          <w:i/>
          <w:iCs/>
          <w:sz w:val="24"/>
          <w:szCs w:val="24"/>
        </w:rPr>
        <w:t>any</w:t>
      </w:r>
      <w:r w:rsidRPr="001F4DAF">
        <w:rPr>
          <w:rFonts w:ascii="Times New Roman" w:eastAsia="Times New Roman" w:hAnsi="Times New Roman" w:cs="Times New Roman"/>
          <w:sz w:val="24"/>
          <w:szCs w:val="24"/>
        </w:rPr>
        <w:t> time, and the total mileage traveled by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trucks. (The delivery status should report the package as </w:t>
      </w:r>
      <w:r w:rsidRPr="001F4DAF">
        <w:rPr>
          <w:rFonts w:ascii="Times New Roman" w:eastAsia="Times New Roman" w:hAnsi="Times New Roman" w:cs="Times New Roman"/>
          <w:i/>
          <w:iCs/>
          <w:sz w:val="24"/>
          <w:szCs w:val="24"/>
        </w:rPr>
        <w:t>at the hub</w:t>
      </w:r>
      <w:r w:rsidRPr="001F4DAF">
        <w:rPr>
          <w:rFonts w:ascii="Times New Roman" w:eastAsia="Times New Roman" w:hAnsi="Times New Roman" w:cs="Times New Roman"/>
          <w:sz w:val="24"/>
          <w:szCs w:val="24"/>
        </w:rPr>
        <w:t>, </w:t>
      </w:r>
      <w:proofErr w:type="spellStart"/>
      <w:r w:rsidRPr="001F4DAF">
        <w:rPr>
          <w:rFonts w:ascii="Times New Roman" w:eastAsia="Times New Roman" w:hAnsi="Times New Roman" w:cs="Times New Roman"/>
          <w:i/>
          <w:iCs/>
          <w:sz w:val="24"/>
          <w:szCs w:val="24"/>
        </w:rPr>
        <w:t>en</w:t>
      </w:r>
      <w:proofErr w:type="spellEnd"/>
      <w:r w:rsidRPr="001F4DAF">
        <w:rPr>
          <w:rFonts w:ascii="Times New Roman" w:eastAsia="Times New Roman" w:hAnsi="Times New Roman" w:cs="Times New Roman"/>
          <w:i/>
          <w:iCs/>
          <w:sz w:val="24"/>
          <w:szCs w:val="24"/>
        </w:rPr>
        <w:t xml:space="preserve"> route</w:t>
      </w:r>
      <w:r w:rsidRPr="001F4DAF">
        <w:rPr>
          <w:rFonts w:ascii="Times New Roman" w:eastAsia="Times New Roman" w:hAnsi="Times New Roman" w:cs="Times New Roman"/>
          <w:sz w:val="24"/>
          <w:szCs w:val="24"/>
        </w:rPr>
        <w:t>, or </w:t>
      </w:r>
      <w:r w:rsidRPr="001F4DAF">
        <w:rPr>
          <w:rFonts w:ascii="Times New Roman" w:eastAsia="Times New Roman" w:hAnsi="Times New Roman" w:cs="Times New Roman"/>
          <w:i/>
          <w:iCs/>
          <w:sz w:val="24"/>
          <w:szCs w:val="24"/>
        </w:rPr>
        <w:t>delivered</w:t>
      </w:r>
      <w:r w:rsidRPr="001F4DAF">
        <w:rPr>
          <w:rFonts w:ascii="Times New Roman" w:eastAsia="Times New Roman" w:hAnsi="Times New Roman" w:cs="Times New Roman"/>
          <w:sz w:val="24"/>
          <w:szCs w:val="24"/>
        </w:rPr>
        <w:t>. Delivery status </w:t>
      </w:r>
      <w:r w:rsidRPr="001F4DAF">
        <w:rPr>
          <w:rFonts w:ascii="Times New Roman" w:eastAsia="Times New Roman" w:hAnsi="Times New Roman" w:cs="Times New Roman"/>
          <w:i/>
          <w:iCs/>
          <w:sz w:val="24"/>
          <w:szCs w:val="24"/>
        </w:rPr>
        <w:t>must</w:t>
      </w:r>
      <w:r w:rsidRPr="001F4DAF">
        <w:rPr>
          <w:rFonts w:ascii="Times New Roman" w:eastAsia="Times New Roman" w:hAnsi="Times New Roman" w:cs="Times New Roman"/>
          <w:sz w:val="24"/>
          <w:szCs w:val="24"/>
        </w:rPr>
        <w:t> include the time.)</w:t>
      </w:r>
    </w:p>
    <w:p w14:paraId="262E8E07"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Provide screenshots to show the status of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packages at a time between 8:35 a.m. and 9:25 a.m.</w:t>
      </w:r>
    </w:p>
    <w:p w14:paraId="630B6F91"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2.  Provide screenshots to show the status of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packages at a time between 9:35 a.m. and 10:25 a.m.</w:t>
      </w:r>
    </w:p>
    <w:p w14:paraId="48C40363"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3.  Provide screenshots to show the status of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packages at a time between 12:03 p.m. and 1:12 p.m.</w:t>
      </w:r>
    </w:p>
    <w:p w14:paraId="22C2D485"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275FA6D8"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H.  Provide a screenshot or screenshots showing successful completion of the code, free from runtime errors or warnings, that includes the total mileage traveled by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trucks.</w:t>
      </w:r>
    </w:p>
    <w:p w14:paraId="1B906C9C"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0EA362BC"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I.  Justify the core algorithm you identified in part A and used in the solution by doing the following:</w:t>
      </w:r>
    </w:p>
    <w:p w14:paraId="2D0F7368"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Describe </w:t>
      </w:r>
      <w:r w:rsidRPr="001F4DAF">
        <w:rPr>
          <w:rFonts w:ascii="Times New Roman" w:eastAsia="Times New Roman" w:hAnsi="Times New Roman" w:cs="Times New Roman"/>
          <w:i/>
          <w:iCs/>
          <w:sz w:val="24"/>
          <w:szCs w:val="24"/>
        </w:rPr>
        <w:t>at least </w:t>
      </w:r>
      <w:r w:rsidRPr="001F4DAF">
        <w:rPr>
          <w:rFonts w:ascii="Times New Roman" w:eastAsia="Times New Roman" w:hAnsi="Times New Roman" w:cs="Times New Roman"/>
          <w:b/>
          <w:bCs/>
          <w:sz w:val="24"/>
          <w:szCs w:val="24"/>
        </w:rPr>
        <w:t>two</w:t>
      </w:r>
      <w:r w:rsidRPr="001F4DAF">
        <w:rPr>
          <w:rFonts w:ascii="Times New Roman" w:eastAsia="Times New Roman" w:hAnsi="Times New Roman" w:cs="Times New Roman"/>
          <w:sz w:val="24"/>
          <w:szCs w:val="24"/>
        </w:rPr>
        <w:t> strengths of the algorithm used in the solution.</w:t>
      </w:r>
    </w:p>
    <w:p w14:paraId="44CB1D98"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2.  Verify that the algorithm used in the solution meets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requirements in the scenario.</w:t>
      </w:r>
    </w:p>
    <w:p w14:paraId="3F3B2EA1"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3.  Identify </w:t>
      </w:r>
      <w:r w:rsidRPr="001F4DAF">
        <w:rPr>
          <w:rFonts w:ascii="Times New Roman" w:eastAsia="Times New Roman" w:hAnsi="Times New Roman" w:cs="Times New Roman"/>
          <w:b/>
          <w:bCs/>
          <w:sz w:val="24"/>
          <w:szCs w:val="24"/>
        </w:rPr>
        <w:t>two</w:t>
      </w:r>
      <w:r w:rsidRPr="001F4DAF">
        <w:rPr>
          <w:rFonts w:ascii="Times New Roman" w:eastAsia="Times New Roman" w:hAnsi="Times New Roman" w:cs="Times New Roman"/>
          <w:sz w:val="24"/>
          <w:szCs w:val="24"/>
        </w:rPr>
        <w:t> other named algorithms, different from the algorithm implemented in the solution, that would meet the requirements in the scenario.</w:t>
      </w:r>
    </w:p>
    <w:p w14:paraId="5C78AB3B" w14:textId="77777777" w:rsidR="001F4DAF" w:rsidRPr="001F4DAF" w:rsidRDefault="001F4DAF" w:rsidP="001F4DAF">
      <w:pPr>
        <w:spacing w:after="0" w:line="240" w:lineRule="auto"/>
        <w:ind w:left="855"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a.  Describe how </w:t>
      </w:r>
      <w:r w:rsidRPr="001F4DAF">
        <w:rPr>
          <w:rFonts w:ascii="Times New Roman" w:eastAsia="Times New Roman" w:hAnsi="Times New Roman" w:cs="Times New Roman"/>
          <w:i/>
          <w:iCs/>
          <w:sz w:val="24"/>
          <w:szCs w:val="24"/>
        </w:rPr>
        <w:t>each</w:t>
      </w:r>
      <w:r w:rsidRPr="001F4DAF">
        <w:rPr>
          <w:rFonts w:ascii="Times New Roman" w:eastAsia="Times New Roman" w:hAnsi="Times New Roman" w:cs="Times New Roman"/>
          <w:sz w:val="24"/>
          <w:szCs w:val="24"/>
        </w:rPr>
        <w:t> algorithm identified in part I3 is different from the algorithm used in the solution.</w:t>
      </w:r>
    </w:p>
    <w:p w14:paraId="1C4DE0FC"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72BCE242"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J.  Describe what you would do differently, other than the two algorithms identified in I3, if you did this project again.</w:t>
      </w:r>
    </w:p>
    <w:p w14:paraId="5340FF74"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7F94DA2E"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K.  Justify the data structure you identified in part D by doing the following:</w:t>
      </w:r>
    </w:p>
    <w:p w14:paraId="0C831D23"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1.  Verify that the data structure used in the solution meets </w:t>
      </w:r>
      <w:r w:rsidRPr="001F4DAF">
        <w:rPr>
          <w:rFonts w:ascii="Times New Roman" w:eastAsia="Times New Roman" w:hAnsi="Times New Roman" w:cs="Times New Roman"/>
          <w:i/>
          <w:iCs/>
          <w:sz w:val="24"/>
          <w:szCs w:val="24"/>
        </w:rPr>
        <w:t>all</w:t>
      </w:r>
      <w:r w:rsidRPr="001F4DAF">
        <w:rPr>
          <w:rFonts w:ascii="Times New Roman" w:eastAsia="Times New Roman" w:hAnsi="Times New Roman" w:cs="Times New Roman"/>
          <w:sz w:val="24"/>
          <w:szCs w:val="24"/>
        </w:rPr>
        <w:t> requirements in the scenario.</w:t>
      </w:r>
    </w:p>
    <w:p w14:paraId="1D017619" w14:textId="77777777" w:rsidR="001F4DAF" w:rsidRPr="001F4DAF" w:rsidRDefault="001F4DAF" w:rsidP="001F4DAF">
      <w:pPr>
        <w:spacing w:after="0" w:line="240" w:lineRule="auto"/>
        <w:ind w:left="855"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a.  Explain how the time needed to complete the look-up function is affected by changes in the number of packages to be delivered.</w:t>
      </w:r>
    </w:p>
    <w:p w14:paraId="5C1C6144" w14:textId="77777777" w:rsidR="001F4DAF" w:rsidRPr="001F4DAF" w:rsidRDefault="001F4DAF" w:rsidP="001F4DAF">
      <w:pPr>
        <w:spacing w:after="0" w:line="240" w:lineRule="auto"/>
        <w:ind w:left="855"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b.  Explain how the data structure space usage is affected by changes in the number of packages to be delivered.</w:t>
      </w:r>
    </w:p>
    <w:p w14:paraId="47CC52C8" w14:textId="77777777" w:rsidR="001F4DAF" w:rsidRPr="001F4DAF" w:rsidRDefault="001F4DAF" w:rsidP="001F4DAF">
      <w:pPr>
        <w:spacing w:after="0" w:line="240" w:lineRule="auto"/>
        <w:ind w:left="855"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lastRenderedPageBreak/>
        <w:t>c.  Describe how changes to the number of trucks or the number of cities would affect the look-up time and the space usage of the data structure.</w:t>
      </w:r>
    </w:p>
    <w:p w14:paraId="04909DC6" w14:textId="77777777" w:rsidR="001F4DAF" w:rsidRPr="001F4DAF" w:rsidRDefault="001F4DAF" w:rsidP="001F4DAF">
      <w:pPr>
        <w:spacing w:after="0" w:line="240" w:lineRule="auto"/>
        <w:ind w:left="619"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2.  Identify </w:t>
      </w:r>
      <w:r w:rsidRPr="001F4DAF">
        <w:rPr>
          <w:rFonts w:ascii="Times New Roman" w:eastAsia="Times New Roman" w:hAnsi="Times New Roman" w:cs="Times New Roman"/>
          <w:b/>
          <w:bCs/>
          <w:sz w:val="24"/>
          <w:szCs w:val="24"/>
        </w:rPr>
        <w:t>two</w:t>
      </w:r>
      <w:r w:rsidRPr="001F4DAF">
        <w:rPr>
          <w:rFonts w:ascii="Times New Roman" w:eastAsia="Times New Roman" w:hAnsi="Times New Roman" w:cs="Times New Roman"/>
          <w:sz w:val="24"/>
          <w:szCs w:val="24"/>
        </w:rPr>
        <w:t> other data structures that could meet the same r</w:t>
      </w:r>
      <w:bookmarkStart w:id="0" w:name="_GoBack"/>
      <w:bookmarkEnd w:id="0"/>
      <w:r w:rsidRPr="001F4DAF">
        <w:rPr>
          <w:rFonts w:ascii="Times New Roman" w:eastAsia="Times New Roman" w:hAnsi="Times New Roman" w:cs="Times New Roman"/>
          <w:sz w:val="24"/>
          <w:szCs w:val="24"/>
        </w:rPr>
        <w:t>equirements in the scenario.</w:t>
      </w:r>
    </w:p>
    <w:p w14:paraId="3B01639C" w14:textId="77777777" w:rsidR="001F4DAF" w:rsidRPr="001F4DAF" w:rsidRDefault="001F4DAF" w:rsidP="001F4DAF">
      <w:pPr>
        <w:spacing w:after="0" w:line="240" w:lineRule="auto"/>
        <w:ind w:left="855" w:hanging="288"/>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a.  Describe how </w:t>
      </w:r>
      <w:r w:rsidRPr="001F4DAF">
        <w:rPr>
          <w:rFonts w:ascii="Times New Roman" w:eastAsia="Times New Roman" w:hAnsi="Times New Roman" w:cs="Times New Roman"/>
          <w:i/>
          <w:iCs/>
          <w:sz w:val="24"/>
          <w:szCs w:val="24"/>
        </w:rPr>
        <w:t>each</w:t>
      </w:r>
      <w:r w:rsidRPr="001F4DAF">
        <w:rPr>
          <w:rFonts w:ascii="Times New Roman" w:eastAsia="Times New Roman" w:hAnsi="Times New Roman" w:cs="Times New Roman"/>
          <w:sz w:val="24"/>
          <w:szCs w:val="24"/>
        </w:rPr>
        <w:t> data structure identified in part K2 is different from the data structure used in the solution.</w:t>
      </w:r>
    </w:p>
    <w:p w14:paraId="3F5737BB"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1001D588"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L.  Acknowledge sources, using in-text citations and references, for content that is quoted, paraphrased, or summarized.</w:t>
      </w:r>
    </w:p>
    <w:p w14:paraId="316978A8"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p>
    <w:p w14:paraId="36468BFD" w14:textId="77777777" w:rsidR="001F4DAF" w:rsidRPr="001F4DAF" w:rsidRDefault="001F4DAF" w:rsidP="001F4DAF">
      <w:pPr>
        <w:spacing w:after="0" w:line="240" w:lineRule="auto"/>
        <w:ind w:left="360" w:hanging="360"/>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rPr>
        <w:t>M.  Demonstrate professional communication in the content and presentation of your submission.</w:t>
      </w:r>
    </w:p>
    <w:p w14:paraId="4B754346" w14:textId="77777777" w:rsidR="001F4DAF" w:rsidRPr="001F4DAF" w:rsidRDefault="001F4DAF" w:rsidP="001F4DAF">
      <w:pPr>
        <w:spacing w:after="0" w:line="240" w:lineRule="auto"/>
        <w:textAlignment w:val="baseline"/>
        <w:rPr>
          <w:rFonts w:ascii="Arial" w:eastAsia="Times New Roman" w:hAnsi="Arial" w:cs="Arial"/>
          <w:b/>
          <w:bCs/>
          <w:sz w:val="24"/>
          <w:szCs w:val="24"/>
        </w:rPr>
      </w:pPr>
      <w:r w:rsidRPr="001F4DAF">
        <w:rPr>
          <w:rFonts w:ascii="Arial" w:eastAsia="Times New Roman" w:hAnsi="Arial" w:cs="Arial"/>
          <w:b/>
          <w:bCs/>
          <w:sz w:val="24"/>
          <w:szCs w:val="24"/>
        </w:rPr>
        <w:t>File Restrictions</w:t>
      </w:r>
    </w:p>
    <w:p w14:paraId="6CA2B084" w14:textId="77777777" w:rsidR="001F4DAF" w:rsidRPr="001F4DAF" w:rsidRDefault="001F4DAF" w:rsidP="001F4DAF">
      <w:pPr>
        <w:spacing w:after="0" w:line="240" w:lineRule="auto"/>
        <w:textAlignment w:val="baseline"/>
        <w:rPr>
          <w:rFonts w:ascii="Times New Roman" w:eastAsia="Times New Roman" w:hAnsi="Times New Roman" w:cs="Times New Roman"/>
          <w:sz w:val="24"/>
          <w:szCs w:val="24"/>
        </w:rPr>
      </w:pPr>
      <w:r w:rsidRPr="001F4DAF">
        <w:rPr>
          <w:rFonts w:ascii="Times New Roman" w:eastAsia="Times New Roman" w:hAnsi="Times New Roman" w:cs="Times New Roman"/>
          <w:sz w:val="24"/>
          <w:szCs w:val="24"/>
          <w:bdr w:val="none" w:sz="0" w:space="0" w:color="auto" w:frame="1"/>
        </w:rPr>
        <w:t>File name may contain only letters, numbers, spaces, and these symbols: ! - _ . * ' ( )</w:t>
      </w:r>
      <w:r w:rsidRPr="001F4DAF">
        <w:rPr>
          <w:rFonts w:ascii="Times New Roman" w:eastAsia="Times New Roman" w:hAnsi="Times New Roman" w:cs="Times New Roman"/>
          <w:sz w:val="24"/>
          <w:szCs w:val="24"/>
        </w:rPr>
        <w:br/>
      </w:r>
      <w:r w:rsidRPr="001F4DAF">
        <w:rPr>
          <w:rFonts w:ascii="Times New Roman" w:eastAsia="Times New Roman" w:hAnsi="Times New Roman" w:cs="Times New Roman"/>
          <w:sz w:val="24"/>
          <w:szCs w:val="24"/>
          <w:bdr w:val="none" w:sz="0" w:space="0" w:color="auto" w:frame="1"/>
        </w:rPr>
        <w:t>File size limit: 200 MB</w:t>
      </w:r>
      <w:r w:rsidRPr="001F4DAF">
        <w:rPr>
          <w:rFonts w:ascii="Times New Roman" w:eastAsia="Times New Roman" w:hAnsi="Times New Roman" w:cs="Times New Roman"/>
          <w:sz w:val="24"/>
          <w:szCs w:val="24"/>
        </w:rPr>
        <w:br/>
      </w:r>
      <w:r w:rsidRPr="001F4DAF">
        <w:rPr>
          <w:rFonts w:ascii="Times New Roman" w:eastAsia="Times New Roman" w:hAnsi="Times New Roman" w:cs="Times New Roman"/>
          <w:sz w:val="24"/>
          <w:szCs w:val="24"/>
          <w:bdr w:val="none" w:sz="0" w:space="0" w:color="auto" w:frame="1"/>
        </w:rPr>
        <w:t xml:space="preserve">File types allowed: doc, docx, rtf, </w:t>
      </w:r>
      <w:proofErr w:type="spellStart"/>
      <w:r w:rsidRPr="001F4DAF">
        <w:rPr>
          <w:rFonts w:ascii="Times New Roman" w:eastAsia="Times New Roman" w:hAnsi="Times New Roman" w:cs="Times New Roman"/>
          <w:sz w:val="24"/>
          <w:szCs w:val="24"/>
          <w:bdr w:val="none" w:sz="0" w:space="0" w:color="auto" w:frame="1"/>
        </w:rPr>
        <w:t>xls</w:t>
      </w:r>
      <w:proofErr w:type="spellEnd"/>
      <w:r w:rsidRPr="001F4DAF">
        <w:rPr>
          <w:rFonts w:ascii="Times New Roman" w:eastAsia="Times New Roman" w:hAnsi="Times New Roman" w:cs="Times New Roman"/>
          <w:sz w:val="24"/>
          <w:szCs w:val="24"/>
          <w:bdr w:val="none" w:sz="0" w:space="0" w:color="auto" w:frame="1"/>
        </w:rPr>
        <w:t xml:space="preserve">, xlsx, ppt, pptx, </w:t>
      </w:r>
      <w:proofErr w:type="spellStart"/>
      <w:r w:rsidRPr="001F4DAF">
        <w:rPr>
          <w:rFonts w:ascii="Times New Roman" w:eastAsia="Times New Roman" w:hAnsi="Times New Roman" w:cs="Times New Roman"/>
          <w:sz w:val="24"/>
          <w:szCs w:val="24"/>
          <w:bdr w:val="none" w:sz="0" w:space="0" w:color="auto" w:frame="1"/>
        </w:rPr>
        <w:t>odt</w:t>
      </w:r>
      <w:proofErr w:type="spellEnd"/>
      <w:r w:rsidRPr="001F4DAF">
        <w:rPr>
          <w:rFonts w:ascii="Times New Roman" w:eastAsia="Times New Roman" w:hAnsi="Times New Roman" w:cs="Times New Roman"/>
          <w:sz w:val="24"/>
          <w:szCs w:val="24"/>
          <w:bdr w:val="none" w:sz="0" w:space="0" w:color="auto" w:frame="1"/>
        </w:rPr>
        <w:t xml:space="preserve">, pdf, txt, qt, mov, mpg, </w:t>
      </w:r>
      <w:proofErr w:type="spellStart"/>
      <w:r w:rsidRPr="001F4DAF">
        <w:rPr>
          <w:rFonts w:ascii="Times New Roman" w:eastAsia="Times New Roman" w:hAnsi="Times New Roman" w:cs="Times New Roman"/>
          <w:sz w:val="24"/>
          <w:szCs w:val="24"/>
          <w:bdr w:val="none" w:sz="0" w:space="0" w:color="auto" w:frame="1"/>
        </w:rPr>
        <w:t>avi</w:t>
      </w:r>
      <w:proofErr w:type="spellEnd"/>
      <w:r w:rsidRPr="001F4DAF">
        <w:rPr>
          <w:rFonts w:ascii="Times New Roman" w:eastAsia="Times New Roman" w:hAnsi="Times New Roman" w:cs="Times New Roman"/>
          <w:sz w:val="24"/>
          <w:szCs w:val="24"/>
          <w:bdr w:val="none" w:sz="0" w:space="0" w:color="auto" w:frame="1"/>
        </w:rPr>
        <w:t xml:space="preserve">, mp3, wav, mp4, </w:t>
      </w:r>
      <w:proofErr w:type="spellStart"/>
      <w:r w:rsidRPr="001F4DAF">
        <w:rPr>
          <w:rFonts w:ascii="Times New Roman" w:eastAsia="Times New Roman" w:hAnsi="Times New Roman" w:cs="Times New Roman"/>
          <w:sz w:val="24"/>
          <w:szCs w:val="24"/>
          <w:bdr w:val="none" w:sz="0" w:space="0" w:color="auto" w:frame="1"/>
        </w:rPr>
        <w:t>wma</w:t>
      </w:r>
      <w:proofErr w:type="spellEnd"/>
      <w:r w:rsidRPr="001F4DAF">
        <w:rPr>
          <w:rFonts w:ascii="Times New Roman" w:eastAsia="Times New Roman" w:hAnsi="Times New Roman" w:cs="Times New Roman"/>
          <w:sz w:val="24"/>
          <w:szCs w:val="24"/>
          <w:bdr w:val="none" w:sz="0" w:space="0" w:color="auto" w:frame="1"/>
        </w:rPr>
        <w:t xml:space="preserve">, </w:t>
      </w:r>
      <w:proofErr w:type="spellStart"/>
      <w:r w:rsidRPr="001F4DAF">
        <w:rPr>
          <w:rFonts w:ascii="Times New Roman" w:eastAsia="Times New Roman" w:hAnsi="Times New Roman" w:cs="Times New Roman"/>
          <w:sz w:val="24"/>
          <w:szCs w:val="24"/>
          <w:bdr w:val="none" w:sz="0" w:space="0" w:color="auto" w:frame="1"/>
        </w:rPr>
        <w:t>flv</w:t>
      </w:r>
      <w:proofErr w:type="spellEnd"/>
      <w:r w:rsidRPr="001F4DAF">
        <w:rPr>
          <w:rFonts w:ascii="Times New Roman" w:eastAsia="Times New Roman" w:hAnsi="Times New Roman" w:cs="Times New Roman"/>
          <w:sz w:val="24"/>
          <w:szCs w:val="24"/>
          <w:bdr w:val="none" w:sz="0" w:space="0" w:color="auto" w:frame="1"/>
        </w:rPr>
        <w:t xml:space="preserve">, </w:t>
      </w:r>
      <w:proofErr w:type="spellStart"/>
      <w:r w:rsidRPr="001F4DAF">
        <w:rPr>
          <w:rFonts w:ascii="Times New Roman" w:eastAsia="Times New Roman" w:hAnsi="Times New Roman" w:cs="Times New Roman"/>
          <w:sz w:val="24"/>
          <w:szCs w:val="24"/>
          <w:bdr w:val="none" w:sz="0" w:space="0" w:color="auto" w:frame="1"/>
        </w:rPr>
        <w:t>asf</w:t>
      </w:r>
      <w:proofErr w:type="spellEnd"/>
      <w:r w:rsidRPr="001F4DAF">
        <w:rPr>
          <w:rFonts w:ascii="Times New Roman" w:eastAsia="Times New Roman" w:hAnsi="Times New Roman" w:cs="Times New Roman"/>
          <w:sz w:val="24"/>
          <w:szCs w:val="24"/>
          <w:bdr w:val="none" w:sz="0" w:space="0" w:color="auto" w:frame="1"/>
        </w:rPr>
        <w:t xml:space="preserve">, mpeg, </w:t>
      </w:r>
      <w:proofErr w:type="spellStart"/>
      <w:r w:rsidRPr="001F4DAF">
        <w:rPr>
          <w:rFonts w:ascii="Times New Roman" w:eastAsia="Times New Roman" w:hAnsi="Times New Roman" w:cs="Times New Roman"/>
          <w:sz w:val="24"/>
          <w:szCs w:val="24"/>
          <w:bdr w:val="none" w:sz="0" w:space="0" w:color="auto" w:frame="1"/>
        </w:rPr>
        <w:t>wmv</w:t>
      </w:r>
      <w:proofErr w:type="spellEnd"/>
      <w:r w:rsidRPr="001F4DAF">
        <w:rPr>
          <w:rFonts w:ascii="Times New Roman" w:eastAsia="Times New Roman" w:hAnsi="Times New Roman" w:cs="Times New Roman"/>
          <w:sz w:val="24"/>
          <w:szCs w:val="24"/>
          <w:bdr w:val="none" w:sz="0" w:space="0" w:color="auto" w:frame="1"/>
        </w:rPr>
        <w:t xml:space="preserve">, m4v, </w:t>
      </w:r>
      <w:proofErr w:type="spellStart"/>
      <w:r w:rsidRPr="001F4DAF">
        <w:rPr>
          <w:rFonts w:ascii="Times New Roman" w:eastAsia="Times New Roman" w:hAnsi="Times New Roman" w:cs="Times New Roman"/>
          <w:sz w:val="24"/>
          <w:szCs w:val="24"/>
          <w:bdr w:val="none" w:sz="0" w:space="0" w:color="auto" w:frame="1"/>
        </w:rPr>
        <w:t>svg</w:t>
      </w:r>
      <w:proofErr w:type="spellEnd"/>
      <w:r w:rsidRPr="001F4DAF">
        <w:rPr>
          <w:rFonts w:ascii="Times New Roman" w:eastAsia="Times New Roman" w:hAnsi="Times New Roman" w:cs="Times New Roman"/>
          <w:sz w:val="24"/>
          <w:szCs w:val="24"/>
          <w:bdr w:val="none" w:sz="0" w:space="0" w:color="auto" w:frame="1"/>
        </w:rPr>
        <w:t xml:space="preserve">, </w:t>
      </w:r>
      <w:proofErr w:type="spellStart"/>
      <w:r w:rsidRPr="001F4DAF">
        <w:rPr>
          <w:rFonts w:ascii="Times New Roman" w:eastAsia="Times New Roman" w:hAnsi="Times New Roman" w:cs="Times New Roman"/>
          <w:sz w:val="24"/>
          <w:szCs w:val="24"/>
          <w:bdr w:val="none" w:sz="0" w:space="0" w:color="auto" w:frame="1"/>
        </w:rPr>
        <w:t>tif</w:t>
      </w:r>
      <w:proofErr w:type="spellEnd"/>
      <w:r w:rsidRPr="001F4DAF">
        <w:rPr>
          <w:rFonts w:ascii="Times New Roman" w:eastAsia="Times New Roman" w:hAnsi="Times New Roman" w:cs="Times New Roman"/>
          <w:sz w:val="24"/>
          <w:szCs w:val="24"/>
          <w:bdr w:val="none" w:sz="0" w:space="0" w:color="auto" w:frame="1"/>
        </w:rPr>
        <w:t xml:space="preserve">, tiff, jpeg, jpg, gif, </w:t>
      </w:r>
      <w:proofErr w:type="spellStart"/>
      <w:r w:rsidRPr="001F4DAF">
        <w:rPr>
          <w:rFonts w:ascii="Times New Roman" w:eastAsia="Times New Roman" w:hAnsi="Times New Roman" w:cs="Times New Roman"/>
          <w:sz w:val="24"/>
          <w:szCs w:val="24"/>
          <w:bdr w:val="none" w:sz="0" w:space="0" w:color="auto" w:frame="1"/>
        </w:rPr>
        <w:t>png</w:t>
      </w:r>
      <w:proofErr w:type="spellEnd"/>
      <w:r w:rsidRPr="001F4DAF">
        <w:rPr>
          <w:rFonts w:ascii="Times New Roman" w:eastAsia="Times New Roman" w:hAnsi="Times New Roman" w:cs="Times New Roman"/>
          <w:sz w:val="24"/>
          <w:szCs w:val="24"/>
          <w:bdr w:val="none" w:sz="0" w:space="0" w:color="auto" w:frame="1"/>
        </w:rPr>
        <w:t xml:space="preserve">, zip, </w:t>
      </w:r>
      <w:proofErr w:type="spellStart"/>
      <w:r w:rsidRPr="001F4DAF">
        <w:rPr>
          <w:rFonts w:ascii="Times New Roman" w:eastAsia="Times New Roman" w:hAnsi="Times New Roman" w:cs="Times New Roman"/>
          <w:sz w:val="24"/>
          <w:szCs w:val="24"/>
          <w:bdr w:val="none" w:sz="0" w:space="0" w:color="auto" w:frame="1"/>
        </w:rPr>
        <w:t>rar</w:t>
      </w:r>
      <w:proofErr w:type="spellEnd"/>
      <w:r w:rsidRPr="001F4DAF">
        <w:rPr>
          <w:rFonts w:ascii="Times New Roman" w:eastAsia="Times New Roman" w:hAnsi="Times New Roman" w:cs="Times New Roman"/>
          <w:sz w:val="24"/>
          <w:szCs w:val="24"/>
          <w:bdr w:val="none" w:sz="0" w:space="0" w:color="auto" w:frame="1"/>
        </w:rPr>
        <w:t>, tar, 7z</w:t>
      </w:r>
    </w:p>
    <w:p w14:paraId="3A0CFDDE" w14:textId="77777777" w:rsidR="00606009" w:rsidRDefault="001F4DAF"/>
    <w:sectPr w:rsidR="0060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AF"/>
    <w:rsid w:val="00193514"/>
    <w:rsid w:val="001D3D0B"/>
    <w:rsid w:val="001F4DAF"/>
    <w:rsid w:val="00B5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045E"/>
  <w15:chartTrackingRefBased/>
  <w15:docId w15:val="{CBB4F83D-E445-4C85-ACF7-49F818D7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1F4DAF"/>
  </w:style>
  <w:style w:type="paragraph" w:customStyle="1" w:styleId="margin--bottom">
    <w:name w:val="margin--bottom"/>
    <w:basedOn w:val="Normal"/>
    <w:rsid w:val="001F4D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DAF"/>
    <w:rPr>
      <w:i/>
      <w:iCs/>
    </w:rPr>
  </w:style>
  <w:style w:type="character" w:styleId="Strong">
    <w:name w:val="Strong"/>
    <w:basedOn w:val="DefaultParagraphFont"/>
    <w:uiPriority w:val="22"/>
    <w:qFormat/>
    <w:rsid w:val="001F4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800069">
      <w:bodyDiv w:val="1"/>
      <w:marLeft w:val="0"/>
      <w:marRight w:val="0"/>
      <w:marTop w:val="0"/>
      <w:marBottom w:val="0"/>
      <w:divBdr>
        <w:top w:val="none" w:sz="0" w:space="0" w:color="auto"/>
        <w:left w:val="none" w:sz="0" w:space="0" w:color="auto"/>
        <w:bottom w:val="none" w:sz="0" w:space="0" w:color="auto"/>
        <w:right w:val="none" w:sz="0" w:space="0" w:color="auto"/>
      </w:divBdr>
      <w:divsChild>
        <w:div w:id="1467622774">
          <w:marLeft w:val="0"/>
          <w:marRight w:val="0"/>
          <w:marTop w:val="0"/>
          <w:marBottom w:val="0"/>
          <w:divBdr>
            <w:top w:val="none" w:sz="0" w:space="0" w:color="auto"/>
            <w:left w:val="none" w:sz="0" w:space="0" w:color="auto"/>
            <w:bottom w:val="none" w:sz="0" w:space="0" w:color="auto"/>
            <w:right w:val="none" w:sz="0" w:space="0" w:color="auto"/>
          </w:divBdr>
          <w:divsChild>
            <w:div w:id="1837115210">
              <w:marLeft w:val="0"/>
              <w:marRight w:val="0"/>
              <w:marTop w:val="0"/>
              <w:marBottom w:val="0"/>
              <w:divBdr>
                <w:top w:val="none" w:sz="0" w:space="0" w:color="auto"/>
                <w:left w:val="none" w:sz="0" w:space="0" w:color="auto"/>
                <w:bottom w:val="none" w:sz="0" w:space="0" w:color="auto"/>
                <w:right w:val="none" w:sz="0" w:space="0" w:color="auto"/>
              </w:divBdr>
            </w:div>
          </w:divsChild>
        </w:div>
        <w:div w:id="1033267218">
          <w:marLeft w:val="0"/>
          <w:marRight w:val="0"/>
          <w:marTop w:val="0"/>
          <w:marBottom w:val="0"/>
          <w:divBdr>
            <w:top w:val="none" w:sz="0" w:space="0" w:color="auto"/>
            <w:left w:val="none" w:sz="0" w:space="0" w:color="auto"/>
            <w:bottom w:val="none" w:sz="0" w:space="0" w:color="auto"/>
            <w:right w:val="none" w:sz="0" w:space="0" w:color="auto"/>
          </w:divBdr>
        </w:div>
        <w:div w:id="773864558">
          <w:marLeft w:val="0"/>
          <w:marRight w:val="0"/>
          <w:marTop w:val="0"/>
          <w:marBottom w:val="0"/>
          <w:divBdr>
            <w:top w:val="none" w:sz="0" w:space="0" w:color="auto"/>
            <w:left w:val="none" w:sz="0" w:space="0" w:color="auto"/>
            <w:bottom w:val="none" w:sz="0" w:space="0" w:color="auto"/>
            <w:right w:val="none" w:sz="0" w:space="0" w:color="auto"/>
          </w:divBdr>
        </w:div>
        <w:div w:id="1472946225">
          <w:marLeft w:val="0"/>
          <w:marRight w:val="0"/>
          <w:marTop w:val="0"/>
          <w:marBottom w:val="0"/>
          <w:divBdr>
            <w:top w:val="none" w:sz="0" w:space="0" w:color="auto"/>
            <w:left w:val="none" w:sz="0" w:space="0" w:color="auto"/>
            <w:bottom w:val="none" w:sz="0" w:space="0" w:color="auto"/>
            <w:right w:val="none" w:sz="0" w:space="0" w:color="auto"/>
          </w:divBdr>
        </w:div>
        <w:div w:id="1463497370">
          <w:marLeft w:val="0"/>
          <w:marRight w:val="0"/>
          <w:marTop w:val="0"/>
          <w:marBottom w:val="0"/>
          <w:divBdr>
            <w:top w:val="none" w:sz="0" w:space="0" w:color="auto"/>
            <w:left w:val="none" w:sz="0" w:space="0" w:color="auto"/>
            <w:bottom w:val="none" w:sz="0" w:space="0" w:color="auto"/>
            <w:right w:val="none" w:sz="0" w:space="0" w:color="auto"/>
          </w:divBdr>
        </w:div>
        <w:div w:id="1558786342">
          <w:marLeft w:val="0"/>
          <w:marRight w:val="0"/>
          <w:marTop w:val="0"/>
          <w:marBottom w:val="0"/>
          <w:divBdr>
            <w:top w:val="none" w:sz="0" w:space="0" w:color="auto"/>
            <w:left w:val="none" w:sz="0" w:space="0" w:color="auto"/>
            <w:bottom w:val="none" w:sz="0" w:space="0" w:color="auto"/>
            <w:right w:val="none" w:sz="0" w:space="0" w:color="auto"/>
          </w:divBdr>
        </w:div>
        <w:div w:id="472871269">
          <w:marLeft w:val="0"/>
          <w:marRight w:val="0"/>
          <w:marTop w:val="0"/>
          <w:marBottom w:val="0"/>
          <w:divBdr>
            <w:top w:val="none" w:sz="0" w:space="0" w:color="auto"/>
            <w:left w:val="none" w:sz="0" w:space="0" w:color="auto"/>
            <w:bottom w:val="none" w:sz="0" w:space="0" w:color="auto"/>
            <w:right w:val="none" w:sz="0" w:space="0" w:color="auto"/>
          </w:divBdr>
        </w:div>
        <w:div w:id="355157231">
          <w:marLeft w:val="0"/>
          <w:marRight w:val="0"/>
          <w:marTop w:val="0"/>
          <w:marBottom w:val="0"/>
          <w:divBdr>
            <w:top w:val="none" w:sz="0" w:space="0" w:color="auto"/>
            <w:left w:val="none" w:sz="0" w:space="0" w:color="auto"/>
            <w:bottom w:val="none" w:sz="0" w:space="0" w:color="auto"/>
            <w:right w:val="none" w:sz="0" w:space="0" w:color="auto"/>
          </w:divBdr>
          <w:divsChild>
            <w:div w:id="1262181523">
              <w:marLeft w:val="0"/>
              <w:marRight w:val="0"/>
              <w:marTop w:val="0"/>
              <w:marBottom w:val="0"/>
              <w:divBdr>
                <w:top w:val="none" w:sz="0" w:space="0" w:color="auto"/>
                <w:left w:val="none" w:sz="0" w:space="0" w:color="auto"/>
                <w:bottom w:val="none" w:sz="0" w:space="0" w:color="auto"/>
                <w:right w:val="none" w:sz="0" w:space="0" w:color="auto"/>
              </w:divBdr>
            </w:div>
          </w:divsChild>
        </w:div>
        <w:div w:id="506021889">
          <w:marLeft w:val="0"/>
          <w:marRight w:val="0"/>
          <w:marTop w:val="0"/>
          <w:marBottom w:val="0"/>
          <w:divBdr>
            <w:top w:val="none" w:sz="0" w:space="0" w:color="auto"/>
            <w:left w:val="none" w:sz="0" w:space="0" w:color="auto"/>
            <w:bottom w:val="none" w:sz="0" w:space="0" w:color="auto"/>
            <w:right w:val="none" w:sz="0" w:space="0" w:color="auto"/>
          </w:divBdr>
        </w:div>
        <w:div w:id="169149212">
          <w:marLeft w:val="0"/>
          <w:marRight w:val="0"/>
          <w:marTop w:val="0"/>
          <w:marBottom w:val="0"/>
          <w:divBdr>
            <w:top w:val="none" w:sz="0" w:space="0" w:color="auto"/>
            <w:left w:val="none" w:sz="0" w:space="0" w:color="auto"/>
            <w:bottom w:val="none" w:sz="0" w:space="0" w:color="auto"/>
            <w:right w:val="none" w:sz="0" w:space="0" w:color="auto"/>
          </w:divBdr>
          <w:divsChild>
            <w:div w:id="1715421772">
              <w:marLeft w:val="0"/>
              <w:marRight w:val="0"/>
              <w:marTop w:val="0"/>
              <w:marBottom w:val="0"/>
              <w:divBdr>
                <w:top w:val="none" w:sz="0" w:space="0" w:color="auto"/>
                <w:left w:val="none" w:sz="0" w:space="0" w:color="auto"/>
                <w:bottom w:val="none" w:sz="0" w:space="0" w:color="auto"/>
                <w:right w:val="none" w:sz="0" w:space="0" w:color="auto"/>
              </w:divBdr>
            </w:div>
          </w:divsChild>
        </w:div>
        <w:div w:id="1578248783">
          <w:marLeft w:val="0"/>
          <w:marRight w:val="0"/>
          <w:marTop w:val="0"/>
          <w:marBottom w:val="0"/>
          <w:divBdr>
            <w:top w:val="none" w:sz="0" w:space="0" w:color="auto"/>
            <w:left w:val="none" w:sz="0" w:space="0" w:color="auto"/>
            <w:bottom w:val="none" w:sz="0" w:space="0" w:color="auto"/>
            <w:right w:val="none" w:sz="0" w:space="0" w:color="auto"/>
          </w:divBdr>
        </w:div>
        <w:div w:id="2132699102">
          <w:marLeft w:val="0"/>
          <w:marRight w:val="0"/>
          <w:marTop w:val="0"/>
          <w:marBottom w:val="0"/>
          <w:divBdr>
            <w:top w:val="none" w:sz="0" w:space="0" w:color="auto"/>
            <w:left w:val="none" w:sz="0" w:space="0" w:color="auto"/>
            <w:bottom w:val="none" w:sz="0" w:space="0" w:color="auto"/>
            <w:right w:val="none" w:sz="0" w:space="0" w:color="auto"/>
          </w:divBdr>
          <w:divsChild>
            <w:div w:id="848057253">
              <w:marLeft w:val="0"/>
              <w:marRight w:val="0"/>
              <w:marTop w:val="0"/>
              <w:marBottom w:val="0"/>
              <w:divBdr>
                <w:top w:val="none" w:sz="0" w:space="0" w:color="auto"/>
                <w:left w:val="none" w:sz="0" w:space="0" w:color="auto"/>
                <w:bottom w:val="none" w:sz="0" w:space="0" w:color="auto"/>
                <w:right w:val="none" w:sz="0" w:space="0" w:color="auto"/>
              </w:divBdr>
            </w:div>
          </w:divsChild>
        </w:div>
        <w:div w:id="1501390693">
          <w:marLeft w:val="0"/>
          <w:marRight w:val="0"/>
          <w:marTop w:val="0"/>
          <w:marBottom w:val="0"/>
          <w:divBdr>
            <w:top w:val="none" w:sz="0" w:space="0" w:color="auto"/>
            <w:left w:val="none" w:sz="0" w:space="0" w:color="auto"/>
            <w:bottom w:val="none" w:sz="0" w:space="0" w:color="auto"/>
            <w:right w:val="none" w:sz="0" w:space="0" w:color="auto"/>
          </w:divBdr>
        </w:div>
        <w:div w:id="1766611377">
          <w:marLeft w:val="0"/>
          <w:marRight w:val="0"/>
          <w:marTop w:val="0"/>
          <w:marBottom w:val="0"/>
          <w:divBdr>
            <w:top w:val="none" w:sz="0" w:space="0" w:color="auto"/>
            <w:left w:val="none" w:sz="0" w:space="0" w:color="auto"/>
            <w:bottom w:val="none" w:sz="0" w:space="0" w:color="auto"/>
            <w:right w:val="none" w:sz="0" w:space="0" w:color="auto"/>
          </w:divBdr>
          <w:divsChild>
            <w:div w:id="875387703">
              <w:marLeft w:val="0"/>
              <w:marRight w:val="0"/>
              <w:marTop w:val="0"/>
              <w:marBottom w:val="0"/>
              <w:divBdr>
                <w:top w:val="none" w:sz="0" w:space="0" w:color="auto"/>
                <w:left w:val="none" w:sz="0" w:space="0" w:color="auto"/>
                <w:bottom w:val="none" w:sz="0" w:space="0" w:color="auto"/>
                <w:right w:val="none" w:sz="0" w:space="0" w:color="auto"/>
              </w:divBdr>
            </w:div>
          </w:divsChild>
        </w:div>
        <w:div w:id="133766148">
          <w:marLeft w:val="0"/>
          <w:marRight w:val="0"/>
          <w:marTop w:val="0"/>
          <w:marBottom w:val="0"/>
          <w:divBdr>
            <w:top w:val="none" w:sz="0" w:space="0" w:color="auto"/>
            <w:left w:val="none" w:sz="0" w:space="0" w:color="auto"/>
            <w:bottom w:val="none" w:sz="0" w:space="0" w:color="auto"/>
            <w:right w:val="none" w:sz="0" w:space="0" w:color="auto"/>
          </w:divBdr>
        </w:div>
        <w:div w:id="1242061324">
          <w:marLeft w:val="150"/>
          <w:marRight w:val="0"/>
          <w:marTop w:val="300"/>
          <w:marBottom w:val="0"/>
          <w:divBdr>
            <w:top w:val="none" w:sz="0" w:space="0" w:color="auto"/>
            <w:left w:val="none" w:sz="0" w:space="0" w:color="auto"/>
            <w:bottom w:val="none" w:sz="0" w:space="0" w:color="auto"/>
            <w:right w:val="none" w:sz="0" w:space="0" w:color="auto"/>
          </w:divBdr>
          <w:divsChild>
            <w:div w:id="1754469716">
              <w:marLeft w:val="0"/>
              <w:marRight w:val="0"/>
              <w:marTop w:val="0"/>
              <w:marBottom w:val="0"/>
              <w:divBdr>
                <w:top w:val="none" w:sz="0" w:space="0" w:color="auto"/>
                <w:left w:val="none" w:sz="0" w:space="0" w:color="auto"/>
                <w:bottom w:val="none" w:sz="0" w:space="0" w:color="auto"/>
                <w:right w:val="none" w:sz="0" w:space="0" w:color="auto"/>
              </w:divBdr>
            </w:div>
          </w:divsChild>
        </w:div>
        <w:div w:id="27761154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Gish</dc:creator>
  <cp:keywords/>
  <dc:description/>
  <cp:lastModifiedBy>Madison Gish</cp:lastModifiedBy>
  <cp:revision>1</cp:revision>
  <dcterms:created xsi:type="dcterms:W3CDTF">2021-02-01T16:39:00Z</dcterms:created>
  <dcterms:modified xsi:type="dcterms:W3CDTF">2021-02-01T16:39:00Z</dcterms:modified>
</cp:coreProperties>
</file>