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1B02" w14:textId="6CA2D008" w:rsidR="00115E2D" w:rsidRDefault="00671248" w:rsidP="00115E2D">
      <w:pPr>
        <w:spacing w:line="480" w:lineRule="auto"/>
      </w:pPr>
      <w:r>
        <w:t>Madi Binyon</w:t>
      </w:r>
    </w:p>
    <w:p w14:paraId="7FE18D86" w14:textId="2266C014" w:rsidR="00671248" w:rsidRDefault="00671248" w:rsidP="00115E2D">
      <w:pPr>
        <w:spacing w:line="480" w:lineRule="auto"/>
      </w:pPr>
      <w:r>
        <w:t>CS172 – 1</w:t>
      </w:r>
    </w:p>
    <w:p w14:paraId="3C162A6C" w14:textId="06002D3A" w:rsidR="00671248" w:rsidRDefault="00671248" w:rsidP="00115E2D">
      <w:pPr>
        <w:spacing w:line="480" w:lineRule="auto"/>
      </w:pPr>
      <w:r>
        <w:t>Pete Tucker</w:t>
      </w:r>
    </w:p>
    <w:p w14:paraId="4FD3AD5C" w14:textId="5CF74A13" w:rsidR="00671248" w:rsidRDefault="00671248" w:rsidP="00115E2D">
      <w:pPr>
        <w:spacing w:line="480" w:lineRule="auto"/>
      </w:pPr>
      <w:r>
        <w:t>11 December 2018</w:t>
      </w:r>
    </w:p>
    <w:p w14:paraId="15E1A6E0" w14:textId="15BEED2A" w:rsidR="00671248" w:rsidRDefault="00671248" w:rsidP="00115E2D">
      <w:pPr>
        <w:spacing w:line="480" w:lineRule="auto"/>
        <w:jc w:val="center"/>
      </w:pPr>
      <w:r>
        <w:t>Individual Summary</w:t>
      </w:r>
    </w:p>
    <w:p w14:paraId="589D21EC" w14:textId="147766C1" w:rsidR="00623928" w:rsidRDefault="00623928" w:rsidP="00115E2D">
      <w:pPr>
        <w:spacing w:line="480" w:lineRule="auto"/>
      </w:pPr>
      <w:r>
        <w:tab/>
        <w:t xml:space="preserve">Overall, I ended up referencing the PowerPoints and in class code quite a bit to recall how to use File I/O, Polymorphism, and Inheritance.  These </w:t>
      </w:r>
      <w:r w:rsidR="00115E2D">
        <w:t>helped me a lot</w:t>
      </w:r>
      <w:r>
        <w:t xml:space="preserve">.  By doing this project, I feel like I have an improved understanding of reading from files and responding, which will help me in the long run if I decide to make more games like this.  </w:t>
      </w:r>
      <w:r w:rsidR="00FD6361">
        <w:t>The only function I did not know prior to picking this project that I knew I would need was getch() to move the player around with the WASD keys.  With some help from a friend who had used i</w:t>
      </w:r>
      <w:bookmarkStart w:id="0" w:name="_GoBack"/>
      <w:bookmarkEnd w:id="0"/>
      <w:r w:rsidR="00FD6361">
        <w:t xml:space="preserve">t before and a testing program I found on </w:t>
      </w:r>
      <w:r w:rsidR="00115E2D">
        <w:t>S</w:t>
      </w:r>
      <w:r w:rsidR="00FD6361">
        <w:t>tackoverflow to determine the ASCII values of the keys I intended to use, it ended up working just fine.  I was surprised, mostly because I used the top-down coding method, how frustrated I can get when things don’t work right away.  I don’t think this was the right method for me because I had to build so much of the code before I had any tangible results to validate all the work I had done up until that point.  If I built the game again</w:t>
      </w:r>
      <w:r w:rsidR="00115E2D">
        <w:t>,</w:t>
      </w:r>
      <w:r w:rsidR="00FD6361">
        <w:t xml:space="preserve"> I would probably try using a different method of coding to see if it works better just in general with how my brain functions.  </w:t>
      </w:r>
      <w:r w:rsidR="00115E2D">
        <w:t xml:space="preserve">I am going to be saving this game to my portfolio for grad school, so when I alter it over the years, I want to add more challenging puzzles, more rooms, and more items in the rooms for the player to interact with.  Right </w:t>
      </w:r>
      <w:proofErr w:type="gramStart"/>
      <w:r w:rsidR="00115E2D">
        <w:t>now</w:t>
      </w:r>
      <w:proofErr w:type="gramEnd"/>
      <w:r w:rsidR="00115E2D">
        <w:t xml:space="preserve"> it’s kind of bare, but I was surprised how much code had to go into a game this small, so for this project I think it was just right.</w:t>
      </w:r>
    </w:p>
    <w:sectPr w:rsidR="0062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48"/>
    <w:rsid w:val="00115E2D"/>
    <w:rsid w:val="001C3DE7"/>
    <w:rsid w:val="00623928"/>
    <w:rsid w:val="00671248"/>
    <w:rsid w:val="006D48FE"/>
    <w:rsid w:val="009D06CD"/>
    <w:rsid w:val="00A2705C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AF8C"/>
  <w15:chartTrackingRefBased/>
  <w15:docId w15:val="{82F4A0E0-96C0-4D24-BFC7-50C09591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madi.binyon@yahoo.com</dc:creator>
  <cp:keywords/>
  <dc:description/>
  <cp:lastModifiedBy>madi.binyon@yahoo.com</cp:lastModifiedBy>
  <cp:revision>5</cp:revision>
  <dcterms:created xsi:type="dcterms:W3CDTF">2018-12-11T18:30:00Z</dcterms:created>
  <dcterms:modified xsi:type="dcterms:W3CDTF">2018-12-11T18:44:00Z</dcterms:modified>
</cp:coreProperties>
</file>