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4DD7" w:rsidRPr="00715565" w:rsidRDefault="00174DD7" w:rsidP="00174DD7">
      <w:pPr>
        <w:pStyle w:val="a5"/>
        <w:jc w:val="right"/>
        <w:rPr>
          <w:rFonts w:ascii="Times New Roman" w:hAnsi="Times New Roman"/>
          <w:sz w:val="16"/>
          <w:szCs w:val="16"/>
          <w:lang w:val="en-US"/>
        </w:rPr>
      </w:pPr>
    </w:p>
    <w:p w:rsidR="00174DD7" w:rsidRPr="001C6115" w:rsidRDefault="00174DD7" w:rsidP="00174DD7">
      <w:pPr>
        <w:pStyle w:val="a5"/>
        <w:jc w:val="right"/>
        <w:rPr>
          <w:smallCaps/>
          <w:sz w:val="16"/>
          <w:szCs w:val="16"/>
        </w:rPr>
      </w:pPr>
    </w:p>
    <w:p w:rsidR="00174DD7" w:rsidRPr="003D4E6F" w:rsidRDefault="00174DD7" w:rsidP="00174DD7">
      <w:pPr>
        <w:spacing w:before="40" w:after="0" w:line="240" w:lineRule="auto"/>
        <w:jc w:val="center"/>
        <w:rPr>
          <w:rFonts w:eastAsia="Times New Roman"/>
          <w:sz w:val="28"/>
          <w:szCs w:val="28"/>
        </w:rPr>
      </w:pPr>
      <w:r w:rsidRPr="003D4E6F">
        <w:rPr>
          <w:rFonts w:eastAsia="Times New Roman"/>
          <w:sz w:val="28"/>
          <w:szCs w:val="28"/>
        </w:rPr>
        <w:t>МИНОБРНАУКИ РОССИИ</w:t>
      </w:r>
    </w:p>
    <w:p w:rsidR="00174DD7" w:rsidRPr="003D4E6F" w:rsidRDefault="00174DD7" w:rsidP="00174DD7">
      <w:pPr>
        <w:keepNext/>
        <w:spacing w:before="120" w:after="0" w:line="240" w:lineRule="auto"/>
        <w:jc w:val="center"/>
        <w:outlineLvl w:val="1"/>
        <w:rPr>
          <w:rFonts w:eastAsia="Times New Roman"/>
          <w:sz w:val="28"/>
          <w:szCs w:val="28"/>
        </w:rPr>
      </w:pPr>
      <w:r w:rsidRPr="003D4E6F">
        <w:rPr>
          <w:rFonts w:eastAsia="Times New Roman"/>
          <w:sz w:val="28"/>
          <w:szCs w:val="28"/>
        </w:rPr>
        <w:t>Федеральное государственное автономное образовательное</w:t>
      </w:r>
      <w:r w:rsidRPr="003D4E6F">
        <w:rPr>
          <w:rFonts w:eastAsia="Times New Roman"/>
          <w:sz w:val="28"/>
          <w:szCs w:val="28"/>
        </w:rPr>
        <w:br/>
        <w:t xml:space="preserve">учреждение высшего образования </w:t>
      </w:r>
      <w:r w:rsidRPr="003D4E6F">
        <w:rPr>
          <w:rFonts w:eastAsia="Times New Roman"/>
          <w:sz w:val="28"/>
          <w:szCs w:val="28"/>
        </w:rPr>
        <w:br/>
        <w:t>«ЮЖНЫЙ ФЕДЕРАЛЬНЫЙ УНИВЕРСИТЕТ»</w:t>
      </w:r>
    </w:p>
    <w:p w:rsidR="00174DD7" w:rsidRDefault="00174DD7" w:rsidP="00174DD7">
      <w:pPr>
        <w:pStyle w:val="a5"/>
        <w:spacing w:line="276" w:lineRule="auto"/>
        <w:rPr>
          <w:rFonts w:ascii="Times New Roman" w:hAnsi="Times New Roman"/>
          <w:sz w:val="24"/>
          <w:szCs w:val="24"/>
        </w:rPr>
      </w:pPr>
    </w:p>
    <w:p w:rsidR="004D01AF" w:rsidRPr="004D01AF" w:rsidRDefault="004D01AF" w:rsidP="004D01AF">
      <w:pPr>
        <w:keepNext/>
        <w:spacing w:before="120" w:after="0" w:line="240" w:lineRule="auto"/>
        <w:jc w:val="center"/>
        <w:outlineLvl w:val="1"/>
        <w:rPr>
          <w:rFonts w:eastAsia="Times New Roman"/>
          <w:sz w:val="28"/>
          <w:szCs w:val="28"/>
        </w:rPr>
      </w:pPr>
      <w:r w:rsidRPr="004D01AF">
        <w:rPr>
          <w:rFonts w:eastAsia="Times New Roman"/>
          <w:sz w:val="28"/>
          <w:szCs w:val="28"/>
        </w:rPr>
        <w:t>Институт компьютерных технологий и информационной безопасности</w:t>
      </w:r>
    </w:p>
    <w:p w:rsidR="004D01AF" w:rsidRDefault="004D01AF" w:rsidP="004D01AF">
      <w:pPr>
        <w:pStyle w:val="a5"/>
        <w:spacing w:line="276" w:lineRule="auto"/>
        <w:rPr>
          <w:rFonts w:ascii="Times New Roman" w:hAnsi="Times New Roman"/>
          <w:sz w:val="16"/>
          <w:szCs w:val="16"/>
        </w:rPr>
      </w:pPr>
    </w:p>
    <w:p w:rsidR="004D01AF" w:rsidRPr="004A1790" w:rsidRDefault="004D01AF" w:rsidP="004D01AF">
      <w:pPr>
        <w:pStyle w:val="a5"/>
        <w:spacing w:line="276" w:lineRule="auto"/>
        <w:rPr>
          <w:rFonts w:ascii="Times New Roman" w:hAnsi="Times New Roman"/>
          <w:sz w:val="24"/>
          <w:szCs w:val="24"/>
        </w:rPr>
      </w:pPr>
    </w:p>
    <w:p w:rsidR="004D01AF" w:rsidRPr="001F7399" w:rsidRDefault="004D01AF" w:rsidP="004D01AF">
      <w:pPr>
        <w:pStyle w:val="a5"/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</w:t>
      </w:r>
      <w:r w:rsidRPr="001F7399">
        <w:rPr>
          <w:rFonts w:ascii="Times New Roman" w:hAnsi="Times New Roman"/>
          <w:sz w:val="24"/>
          <w:szCs w:val="24"/>
        </w:rPr>
        <w:t>аправление</w:t>
      </w:r>
      <w:r>
        <w:rPr>
          <w:rFonts w:ascii="Times New Roman" w:hAnsi="Times New Roman"/>
          <w:sz w:val="24"/>
          <w:szCs w:val="24"/>
        </w:rPr>
        <w:t xml:space="preserve"> подготовки</w:t>
      </w:r>
      <w:r w:rsidRPr="001F7399">
        <w:rPr>
          <w:rFonts w:ascii="Times New Roman" w:hAnsi="Times New Roman"/>
          <w:sz w:val="24"/>
          <w:szCs w:val="24"/>
        </w:rPr>
        <w:t xml:space="preserve"> (</w:t>
      </w:r>
      <w:r>
        <w:rPr>
          <w:rFonts w:ascii="Times New Roman" w:hAnsi="Times New Roman"/>
          <w:sz w:val="24"/>
          <w:szCs w:val="24"/>
        </w:rPr>
        <w:t>шифр, название</w:t>
      </w:r>
      <w:r w:rsidRPr="001F7399">
        <w:rPr>
          <w:rFonts w:ascii="Times New Roman" w:hAnsi="Times New Roman"/>
          <w:sz w:val="24"/>
          <w:szCs w:val="24"/>
        </w:rPr>
        <w:t xml:space="preserve">) </w:t>
      </w:r>
      <w:r w:rsidR="00D6520F">
        <w:rPr>
          <w:rFonts w:ascii="Times New Roman" w:hAnsi="Times New Roman"/>
          <w:sz w:val="24"/>
          <w:szCs w:val="24"/>
        </w:rPr>
        <w:t>09.03</w:t>
      </w:r>
      <w:r>
        <w:rPr>
          <w:rFonts w:ascii="Times New Roman" w:hAnsi="Times New Roman"/>
          <w:sz w:val="24"/>
          <w:szCs w:val="24"/>
        </w:rPr>
        <w:t>.04 «Программная инженерия»</w:t>
      </w:r>
    </w:p>
    <w:p w:rsidR="00174DD7" w:rsidRDefault="00174DD7" w:rsidP="00174DD7">
      <w:pPr>
        <w:spacing w:before="100" w:beforeAutospacing="1" w:after="0" w:line="240" w:lineRule="auto"/>
        <w:jc w:val="center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sz w:val="40"/>
          <w:szCs w:val="40"/>
        </w:rPr>
        <w:t>Д</w:t>
      </w:r>
      <w:r w:rsidRPr="00BE14FF">
        <w:rPr>
          <w:rFonts w:eastAsia="Times New Roman"/>
          <w:b/>
          <w:bCs/>
          <w:sz w:val="40"/>
          <w:szCs w:val="40"/>
        </w:rPr>
        <w:t xml:space="preserve">невник </w:t>
      </w:r>
      <w:r>
        <w:rPr>
          <w:rFonts w:eastAsia="Times New Roman"/>
          <w:b/>
          <w:bCs/>
          <w:sz w:val="40"/>
          <w:szCs w:val="40"/>
        </w:rPr>
        <w:t>практики</w:t>
      </w:r>
    </w:p>
    <w:p w:rsidR="00174DD7" w:rsidRPr="003D4E6F" w:rsidRDefault="00174DD7" w:rsidP="00174DD7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обучающегося </w:t>
      </w:r>
      <w:r w:rsidR="003048B9">
        <w:rPr>
          <w:sz w:val="28"/>
          <w:szCs w:val="28"/>
        </w:rPr>
        <w:t>2</w:t>
      </w:r>
      <w:r w:rsidRPr="003D4E6F">
        <w:rPr>
          <w:sz w:val="28"/>
          <w:szCs w:val="28"/>
        </w:rPr>
        <w:t xml:space="preserve"> курса </w:t>
      </w:r>
    </w:p>
    <w:p w:rsidR="00174DD7" w:rsidRPr="00903F8D" w:rsidRDefault="00174DD7" w:rsidP="00174DD7">
      <w:pPr>
        <w:pStyle w:val="a5"/>
        <w:spacing w:line="276" w:lineRule="auto"/>
      </w:pPr>
      <w:r w:rsidRPr="00094B7D">
        <w:t xml:space="preserve">  </w:t>
      </w:r>
    </w:p>
    <w:p w:rsidR="00174DD7" w:rsidRPr="0094525E" w:rsidRDefault="00174DD7" w:rsidP="003048B9">
      <w:pPr>
        <w:pStyle w:val="a5"/>
        <w:spacing w:line="480" w:lineRule="auto"/>
        <w:ind w:left="360"/>
        <w:rPr>
          <w:rFonts w:ascii="Times New Roman" w:hAnsi="Times New Roman"/>
          <w:sz w:val="24"/>
          <w:szCs w:val="24"/>
        </w:rPr>
      </w:pPr>
      <w:r w:rsidRPr="00202C84">
        <w:rPr>
          <w:rFonts w:ascii="Times New Roman" w:hAnsi="Times New Roman"/>
          <w:sz w:val="24"/>
          <w:szCs w:val="24"/>
        </w:rPr>
        <w:t xml:space="preserve">Фамилия </w:t>
      </w:r>
      <w:proofErr w:type="spellStart"/>
      <w:r w:rsidR="0094525E" w:rsidRPr="0094525E">
        <w:rPr>
          <w:rFonts w:ascii="Times New Roman" w:hAnsi="Times New Roman"/>
          <w:color w:val="FF0000"/>
          <w:sz w:val="24"/>
          <w:szCs w:val="24"/>
          <w:u w:val="single"/>
        </w:rPr>
        <w:t>Фамилия</w:t>
      </w:r>
      <w:proofErr w:type="spellEnd"/>
    </w:p>
    <w:p w:rsidR="00174DD7" w:rsidRPr="00AB7689" w:rsidRDefault="00174DD7" w:rsidP="003048B9">
      <w:pPr>
        <w:pStyle w:val="a5"/>
        <w:spacing w:line="480" w:lineRule="auto"/>
        <w:ind w:left="360"/>
        <w:rPr>
          <w:rFonts w:ascii="Times New Roman" w:hAnsi="Times New Roman"/>
          <w:sz w:val="24"/>
          <w:szCs w:val="24"/>
        </w:rPr>
      </w:pPr>
      <w:r w:rsidRPr="00202C84">
        <w:rPr>
          <w:rFonts w:ascii="Times New Roman" w:hAnsi="Times New Roman"/>
          <w:sz w:val="24"/>
          <w:szCs w:val="24"/>
        </w:rPr>
        <w:t xml:space="preserve">Имя </w:t>
      </w:r>
      <w:proofErr w:type="spellStart"/>
      <w:r w:rsidR="0094525E" w:rsidRPr="0094525E">
        <w:rPr>
          <w:rFonts w:ascii="Times New Roman" w:hAnsi="Times New Roman"/>
          <w:color w:val="FF0000"/>
          <w:sz w:val="24"/>
          <w:szCs w:val="24"/>
          <w:u w:val="single"/>
        </w:rPr>
        <w:t>Имя</w:t>
      </w:r>
      <w:proofErr w:type="spellEnd"/>
    </w:p>
    <w:p w:rsidR="00174DD7" w:rsidRPr="00202C84" w:rsidRDefault="00174DD7" w:rsidP="003048B9">
      <w:pPr>
        <w:pStyle w:val="a5"/>
        <w:spacing w:line="480" w:lineRule="auto"/>
        <w:ind w:left="360"/>
        <w:rPr>
          <w:rFonts w:ascii="Times New Roman" w:hAnsi="Times New Roman"/>
          <w:sz w:val="24"/>
          <w:szCs w:val="24"/>
        </w:rPr>
      </w:pPr>
      <w:r w:rsidRPr="00202C84">
        <w:rPr>
          <w:rFonts w:ascii="Times New Roman" w:hAnsi="Times New Roman"/>
          <w:sz w:val="24"/>
          <w:szCs w:val="24"/>
        </w:rPr>
        <w:t xml:space="preserve">Отчество </w:t>
      </w:r>
      <w:proofErr w:type="spellStart"/>
      <w:r w:rsidR="0094525E" w:rsidRPr="0094525E">
        <w:rPr>
          <w:rFonts w:ascii="Times New Roman" w:hAnsi="Times New Roman"/>
          <w:color w:val="FF0000"/>
          <w:sz w:val="24"/>
          <w:szCs w:val="24"/>
          <w:u w:val="single"/>
        </w:rPr>
        <w:t>Отчество</w:t>
      </w:r>
      <w:proofErr w:type="spellEnd"/>
    </w:p>
    <w:tbl>
      <w:tblPr>
        <w:tblStyle w:val="TableNormal"/>
        <w:tblW w:w="5000" w:type="pct"/>
        <w:jc w:val="righ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ook w:val="04A0" w:firstRow="1" w:lastRow="0" w:firstColumn="1" w:lastColumn="0" w:noHBand="0" w:noVBand="1"/>
      </w:tblPr>
      <w:tblGrid>
        <w:gridCol w:w="2191"/>
        <w:gridCol w:w="2894"/>
        <w:gridCol w:w="4430"/>
      </w:tblGrid>
      <w:tr w:rsidR="001A4DF4" w:rsidTr="00AB7689">
        <w:trPr>
          <w:trHeight w:val="649"/>
          <w:jc w:val="right"/>
        </w:trPr>
        <w:tc>
          <w:tcPr>
            <w:tcW w:w="1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1A4DF4" w:rsidRPr="00BD7808" w:rsidRDefault="001A4DF4" w:rsidP="001A4DF4">
            <w:pPr>
              <w:ind w:left="426"/>
              <w:rPr>
                <w:szCs w:val="24"/>
              </w:rPr>
            </w:pPr>
          </w:p>
          <w:p w:rsidR="001A4DF4" w:rsidRPr="00BD7808" w:rsidRDefault="001A4DF4" w:rsidP="001A4DF4">
            <w:pPr>
              <w:ind w:left="426"/>
              <w:rPr>
                <w:szCs w:val="24"/>
              </w:rPr>
            </w:pPr>
            <w:r w:rsidRPr="00BD7808">
              <w:rPr>
                <w:szCs w:val="24"/>
              </w:rPr>
              <w:t>Обучающийся</w:t>
            </w:r>
          </w:p>
        </w:tc>
        <w:tc>
          <w:tcPr>
            <w:tcW w:w="1521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1A4DF4" w:rsidRPr="00AB7689" w:rsidRDefault="001A4DF4" w:rsidP="000B1117">
            <w:pPr>
              <w:rPr>
                <w:szCs w:val="24"/>
              </w:rPr>
            </w:pPr>
          </w:p>
        </w:tc>
        <w:tc>
          <w:tcPr>
            <w:tcW w:w="232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1A4DF4" w:rsidRPr="0094525E" w:rsidRDefault="0094525E" w:rsidP="000B1117">
            <w:pPr>
              <w:spacing w:before="240"/>
              <w:rPr>
                <w:color w:val="FF0000"/>
                <w:szCs w:val="24"/>
              </w:rPr>
            </w:pPr>
            <w:r w:rsidRPr="0094525E">
              <w:rPr>
                <w:bCs/>
                <w:iCs/>
                <w:color w:val="FF0000"/>
                <w:szCs w:val="24"/>
              </w:rPr>
              <w:t>Фамилия И.О.</w:t>
            </w:r>
          </w:p>
        </w:tc>
      </w:tr>
      <w:tr w:rsidR="001A4DF4" w:rsidTr="001A4DF4">
        <w:trPr>
          <w:trHeight w:val="329"/>
          <w:jc w:val="right"/>
        </w:trPr>
        <w:tc>
          <w:tcPr>
            <w:tcW w:w="1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A4DF4" w:rsidRDefault="001A4DF4" w:rsidP="000B1117"/>
        </w:tc>
        <w:tc>
          <w:tcPr>
            <w:tcW w:w="1521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A4DF4" w:rsidRPr="00AB7689" w:rsidRDefault="001A4DF4" w:rsidP="000B1117">
            <w:pPr>
              <w:jc w:val="center"/>
            </w:pPr>
            <w:r w:rsidRPr="00AB7689">
              <w:rPr>
                <w:szCs w:val="24"/>
                <w:vertAlign w:val="superscript"/>
              </w:rPr>
              <w:t xml:space="preserve">подпись </w:t>
            </w:r>
          </w:p>
        </w:tc>
        <w:tc>
          <w:tcPr>
            <w:tcW w:w="232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A4DF4" w:rsidRPr="001A4DF4" w:rsidRDefault="001A4DF4" w:rsidP="001A4DF4">
            <w:pPr>
              <w:rPr>
                <w:szCs w:val="24"/>
                <w:vertAlign w:val="superscript"/>
              </w:rPr>
            </w:pPr>
            <w:r>
              <w:rPr>
                <w:szCs w:val="24"/>
                <w:vertAlign w:val="superscript"/>
              </w:rPr>
              <w:t>р</w:t>
            </w:r>
            <w:r w:rsidRPr="001A4DF4">
              <w:rPr>
                <w:szCs w:val="24"/>
                <w:vertAlign w:val="superscript"/>
              </w:rPr>
              <w:t>асшифровка подписи</w:t>
            </w:r>
          </w:p>
        </w:tc>
      </w:tr>
    </w:tbl>
    <w:p w:rsidR="00174DD7" w:rsidRDefault="00174DD7" w:rsidP="003048B9">
      <w:pPr>
        <w:pStyle w:val="a3"/>
        <w:spacing w:line="240" w:lineRule="auto"/>
        <w:rPr>
          <w:rFonts w:cs="Times New Roman"/>
          <w:szCs w:val="24"/>
        </w:rPr>
      </w:pPr>
    </w:p>
    <w:p w:rsidR="00174DD7" w:rsidRPr="00AB7689" w:rsidRDefault="00174DD7" w:rsidP="00AB7689">
      <w:pPr>
        <w:pStyle w:val="a5"/>
        <w:ind w:left="360"/>
        <w:rPr>
          <w:rFonts w:ascii="Times New Roman" w:hAnsi="Times New Roman"/>
          <w:sz w:val="24"/>
          <w:szCs w:val="24"/>
        </w:rPr>
      </w:pPr>
      <w:r w:rsidRPr="00202C84">
        <w:rPr>
          <w:rFonts w:ascii="Times New Roman" w:hAnsi="Times New Roman"/>
          <w:sz w:val="24"/>
          <w:szCs w:val="24"/>
        </w:rPr>
        <w:t xml:space="preserve">Место </w:t>
      </w:r>
      <w:r w:rsidR="00A94F3D">
        <w:rPr>
          <w:rFonts w:ascii="Times New Roman" w:hAnsi="Times New Roman"/>
          <w:sz w:val="24"/>
          <w:szCs w:val="24"/>
        </w:rPr>
        <w:t xml:space="preserve">практики </w:t>
      </w:r>
      <w:bookmarkStart w:id="0" w:name="_Hlk512537704"/>
      <w:r w:rsidR="00AB7689" w:rsidRPr="00AB7689">
        <w:rPr>
          <w:rFonts w:ascii="Times New Roman" w:hAnsi="Times New Roman"/>
          <w:sz w:val="24"/>
          <w:szCs w:val="24"/>
          <w:u w:val="single"/>
        </w:rPr>
        <w:t>НОЦ «Математическое и программное обеспечение информационных систем реального времени»</w:t>
      </w:r>
      <w:bookmarkEnd w:id="0"/>
    </w:p>
    <w:p w:rsidR="00174DD7" w:rsidRPr="001F7399" w:rsidRDefault="0068650B" w:rsidP="003048B9">
      <w:pPr>
        <w:pStyle w:val="a5"/>
        <w:tabs>
          <w:tab w:val="left" w:pos="709"/>
        </w:tabs>
        <w:spacing w:before="120" w:line="276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Вид практики </w:t>
      </w:r>
      <w:r w:rsidR="000B5D09">
        <w:rPr>
          <w:rFonts w:ascii="Times New Roman" w:hAnsi="Times New Roman"/>
          <w:sz w:val="24"/>
          <w:szCs w:val="24"/>
          <w:u w:val="single"/>
        </w:rPr>
        <w:t>Учебная</w:t>
      </w:r>
      <w:r w:rsidR="005C3A0A" w:rsidRPr="005C3A0A">
        <w:rPr>
          <w:rFonts w:ascii="Times New Roman" w:hAnsi="Times New Roman"/>
          <w:sz w:val="24"/>
          <w:szCs w:val="24"/>
          <w:u w:val="single"/>
        </w:rPr>
        <w:t xml:space="preserve"> практика</w:t>
      </w:r>
    </w:p>
    <w:p w:rsidR="00174DD7" w:rsidRDefault="00174DD7" w:rsidP="003048B9">
      <w:pPr>
        <w:pStyle w:val="a5"/>
        <w:tabs>
          <w:tab w:val="left" w:pos="709"/>
        </w:tabs>
        <w:spacing w:before="120" w:line="276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Тип практики </w:t>
      </w:r>
      <w:bookmarkStart w:id="1" w:name="_Hlk511730516"/>
      <w:r w:rsidR="000B5D09" w:rsidRPr="000B5D09">
        <w:rPr>
          <w:rFonts w:ascii="Times New Roman" w:hAnsi="Times New Roman"/>
          <w:sz w:val="24"/>
          <w:szCs w:val="24"/>
          <w:u w:val="single"/>
        </w:rPr>
        <w:t>Практика по получению первичных профессиональных умений и навыков</w:t>
      </w:r>
      <w:bookmarkEnd w:id="1"/>
    </w:p>
    <w:p w:rsidR="00174DD7" w:rsidRPr="001F7399" w:rsidRDefault="00174DD7" w:rsidP="003048B9">
      <w:pPr>
        <w:pStyle w:val="a5"/>
        <w:tabs>
          <w:tab w:val="left" w:pos="709"/>
        </w:tabs>
        <w:spacing w:before="120" w:line="276" w:lineRule="auto"/>
        <w:ind w:left="360"/>
        <w:rPr>
          <w:rFonts w:ascii="Times New Roman" w:hAnsi="Times New Roman"/>
          <w:sz w:val="24"/>
          <w:szCs w:val="24"/>
        </w:rPr>
      </w:pPr>
      <w:r w:rsidRPr="001F7399">
        <w:rPr>
          <w:rFonts w:ascii="Times New Roman" w:hAnsi="Times New Roman"/>
          <w:sz w:val="24"/>
          <w:szCs w:val="24"/>
        </w:rPr>
        <w:t>Способ проведения</w:t>
      </w:r>
      <w:r>
        <w:rPr>
          <w:rFonts w:ascii="Times New Roman" w:hAnsi="Times New Roman"/>
          <w:sz w:val="24"/>
          <w:szCs w:val="24"/>
        </w:rPr>
        <w:t xml:space="preserve"> </w:t>
      </w:r>
      <w:r w:rsidRPr="000B5D09">
        <w:rPr>
          <w:rFonts w:ascii="Times New Roman" w:hAnsi="Times New Roman"/>
          <w:sz w:val="24"/>
          <w:szCs w:val="24"/>
        </w:rPr>
        <w:t>практики</w:t>
      </w:r>
      <w:r w:rsidR="0068650B">
        <w:rPr>
          <w:rFonts w:ascii="Times New Roman" w:hAnsi="Times New Roman"/>
          <w:sz w:val="24"/>
          <w:szCs w:val="24"/>
        </w:rPr>
        <w:t xml:space="preserve"> </w:t>
      </w:r>
      <w:r w:rsidR="005C3A0A" w:rsidRPr="000B5D09">
        <w:rPr>
          <w:rFonts w:ascii="Times New Roman" w:hAnsi="Times New Roman"/>
          <w:sz w:val="24"/>
          <w:szCs w:val="24"/>
          <w:u w:val="single"/>
        </w:rPr>
        <w:t>Стационарная</w:t>
      </w:r>
      <w:r w:rsidRPr="001F7399">
        <w:rPr>
          <w:rFonts w:ascii="Times New Roman" w:hAnsi="Times New Roman"/>
          <w:sz w:val="24"/>
          <w:szCs w:val="24"/>
        </w:rPr>
        <w:t xml:space="preserve"> </w:t>
      </w:r>
    </w:p>
    <w:p w:rsidR="00174DD7" w:rsidRPr="001F7399" w:rsidRDefault="0068650B" w:rsidP="003048B9">
      <w:pPr>
        <w:pStyle w:val="a5"/>
        <w:tabs>
          <w:tab w:val="left" w:pos="709"/>
        </w:tabs>
        <w:spacing w:before="120" w:line="276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Форма</w:t>
      </w:r>
      <w:r w:rsidR="00174DD7">
        <w:rPr>
          <w:rFonts w:ascii="Times New Roman" w:hAnsi="Times New Roman"/>
          <w:sz w:val="24"/>
          <w:szCs w:val="24"/>
        </w:rPr>
        <w:t xml:space="preserve"> проведения практики</w:t>
      </w:r>
      <w:r w:rsidR="005C3A0A">
        <w:rPr>
          <w:rFonts w:ascii="Times New Roman" w:hAnsi="Times New Roman"/>
          <w:sz w:val="24"/>
          <w:szCs w:val="24"/>
        </w:rPr>
        <w:t xml:space="preserve"> </w:t>
      </w:r>
      <w:r w:rsidR="000B5D09" w:rsidRPr="000B5D09">
        <w:rPr>
          <w:rFonts w:ascii="Times New Roman" w:hAnsi="Times New Roman"/>
          <w:sz w:val="24"/>
          <w:szCs w:val="24"/>
          <w:u w:val="single"/>
        </w:rPr>
        <w:t>Дискретная (по видам и периодам практик)</w:t>
      </w:r>
    </w:p>
    <w:p w:rsidR="00174DD7" w:rsidRPr="00202C84" w:rsidRDefault="00174DD7" w:rsidP="003048B9">
      <w:pPr>
        <w:pStyle w:val="a5"/>
        <w:tabs>
          <w:tab w:val="left" w:pos="709"/>
        </w:tabs>
        <w:spacing w:before="120" w:line="480" w:lineRule="auto"/>
        <w:ind w:left="360"/>
        <w:rPr>
          <w:rFonts w:ascii="Times New Roman" w:hAnsi="Times New Roman"/>
          <w:sz w:val="24"/>
          <w:szCs w:val="24"/>
        </w:rPr>
      </w:pPr>
      <w:r w:rsidRPr="00202C84">
        <w:rPr>
          <w:rFonts w:ascii="Times New Roman" w:hAnsi="Times New Roman"/>
          <w:sz w:val="24"/>
          <w:szCs w:val="24"/>
        </w:rPr>
        <w:t xml:space="preserve">Сроки прохождения практики </w:t>
      </w:r>
      <w:r w:rsidRPr="00202C84">
        <w:rPr>
          <w:rFonts w:ascii="Times New Roman" w:hAnsi="Times New Roman"/>
          <w:i/>
          <w:iCs/>
          <w:sz w:val="24"/>
          <w:szCs w:val="24"/>
        </w:rPr>
        <w:t xml:space="preserve">с </w:t>
      </w:r>
      <w:r w:rsidR="005C3A0A" w:rsidRPr="00202C84">
        <w:rPr>
          <w:rFonts w:ascii="Times New Roman" w:hAnsi="Times New Roman"/>
          <w:iCs/>
          <w:sz w:val="24"/>
          <w:szCs w:val="24"/>
        </w:rPr>
        <w:t>26.01.2018</w:t>
      </w:r>
      <w:r w:rsidR="005C3A0A" w:rsidRPr="00202C84"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202C84">
        <w:rPr>
          <w:rFonts w:ascii="Times New Roman" w:hAnsi="Times New Roman"/>
          <w:i/>
          <w:iCs/>
          <w:sz w:val="24"/>
          <w:szCs w:val="24"/>
        </w:rPr>
        <w:t xml:space="preserve">по </w:t>
      </w:r>
      <w:r w:rsidR="000B5D09">
        <w:rPr>
          <w:rFonts w:ascii="Times New Roman" w:hAnsi="Times New Roman"/>
          <w:iCs/>
          <w:sz w:val="24"/>
          <w:szCs w:val="24"/>
        </w:rPr>
        <w:t>22</w:t>
      </w:r>
      <w:r w:rsidR="005C3A0A" w:rsidRPr="00202C84">
        <w:rPr>
          <w:rFonts w:ascii="Times New Roman" w:hAnsi="Times New Roman"/>
          <w:iCs/>
          <w:sz w:val="24"/>
          <w:szCs w:val="24"/>
        </w:rPr>
        <w:t>.0</w:t>
      </w:r>
      <w:r w:rsidR="000B5D09">
        <w:rPr>
          <w:rFonts w:ascii="Times New Roman" w:hAnsi="Times New Roman"/>
          <w:iCs/>
          <w:sz w:val="24"/>
          <w:szCs w:val="24"/>
        </w:rPr>
        <w:t>4</w:t>
      </w:r>
      <w:r w:rsidR="005C3A0A" w:rsidRPr="00202C84">
        <w:rPr>
          <w:rFonts w:ascii="Times New Roman" w:hAnsi="Times New Roman"/>
          <w:iCs/>
          <w:sz w:val="24"/>
          <w:szCs w:val="24"/>
        </w:rPr>
        <w:t>.2018</w:t>
      </w:r>
    </w:p>
    <w:p w:rsidR="00AC2104" w:rsidRPr="00F928F6" w:rsidRDefault="000B5D09" w:rsidP="007279C6">
      <w:pPr>
        <w:ind w:firstLine="540"/>
        <w:rPr>
          <w:rFonts w:cs="Times New Roman"/>
          <w:b/>
          <w:i/>
          <w:sz w:val="28"/>
          <w:szCs w:val="28"/>
        </w:rPr>
      </w:pPr>
      <w:r w:rsidRPr="00F928F6">
        <w:rPr>
          <w:rFonts w:cs="Times New Roman"/>
          <w:b/>
          <w:i/>
          <w:sz w:val="28"/>
          <w:szCs w:val="28"/>
        </w:rPr>
        <w:t>Индивидуальное задание, содержание, планируемые результаты и рабочий график (план) проведения практики согласованы: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</w:tblGrid>
      <w:tr w:rsidR="00A94F3D" w:rsidTr="00A94F3D"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A94F3D" w:rsidRDefault="00A94F3D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Руководитель практики </w:t>
            </w:r>
          </w:p>
          <w:p w:rsidR="00A94F3D" w:rsidRDefault="00A94F3D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от структурного подразделения ЮФУ</w:t>
            </w:r>
          </w:p>
        </w:tc>
      </w:tr>
      <w:tr w:rsidR="00A94F3D" w:rsidTr="00A94F3D">
        <w:tc>
          <w:tcPr>
            <w:tcW w:w="478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94F3D" w:rsidRDefault="00A94F3D">
            <w:pPr>
              <w:rPr>
                <w:rFonts w:cs="Times New Roman"/>
                <w:szCs w:val="24"/>
              </w:rPr>
            </w:pPr>
          </w:p>
          <w:p w:rsidR="00A94F3D" w:rsidRDefault="00335FE7" w:rsidP="006947AD">
            <w:pPr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Родзина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r w:rsidRPr="00434CD8">
              <w:rPr>
                <w:rFonts w:cs="Times New Roman"/>
                <w:szCs w:val="24"/>
              </w:rPr>
              <w:t>О</w:t>
            </w:r>
            <w:r w:rsidR="006947AD" w:rsidRPr="00434CD8">
              <w:rPr>
                <w:rFonts w:cs="Times New Roman"/>
                <w:szCs w:val="24"/>
              </w:rPr>
              <w:t xml:space="preserve">льга </w:t>
            </w:r>
            <w:proofErr w:type="spellStart"/>
            <w:r w:rsidR="006947AD" w:rsidRPr="00434CD8">
              <w:rPr>
                <w:rFonts w:cs="Times New Roman"/>
                <w:szCs w:val="24"/>
              </w:rPr>
              <w:t>Николевна</w:t>
            </w:r>
            <w:proofErr w:type="spellEnd"/>
          </w:p>
        </w:tc>
      </w:tr>
    </w:tbl>
    <w:p w:rsidR="00A94F3D" w:rsidRDefault="00A94F3D" w:rsidP="00335FE7">
      <w:pPr>
        <w:spacing w:after="0"/>
        <w:jc w:val="center"/>
        <w:rPr>
          <w:rFonts w:eastAsia="Arial Unicode MS" w:cs="Times New Roman"/>
          <w:szCs w:val="24"/>
          <w:bdr w:val="none" w:sz="0" w:space="0" w:color="auto" w:frame="1"/>
          <w:vertAlign w:val="superscript"/>
        </w:rPr>
      </w:pPr>
      <w:r>
        <w:rPr>
          <w:rFonts w:eastAsia="Arial Unicode MS" w:cs="Times New Roman"/>
          <w:szCs w:val="24"/>
          <w:bdr w:val="none" w:sz="0" w:space="0" w:color="auto" w:frame="1"/>
          <w:vertAlign w:val="superscript"/>
        </w:rPr>
        <w:t>ФИО, подпись</w:t>
      </w:r>
      <w:r w:rsidR="00335FE7">
        <w:rPr>
          <w:rFonts w:eastAsia="Arial Unicode MS" w:cs="Times New Roman"/>
          <w:szCs w:val="24"/>
          <w:bdr w:val="none" w:sz="0" w:space="0" w:color="auto" w:frame="1"/>
          <w:vertAlign w:val="superscript"/>
        </w:rPr>
        <w:tab/>
      </w:r>
      <w:r w:rsidR="00335FE7">
        <w:rPr>
          <w:rFonts w:eastAsia="Arial Unicode MS" w:cs="Times New Roman"/>
          <w:szCs w:val="24"/>
          <w:bdr w:val="none" w:sz="0" w:space="0" w:color="auto" w:frame="1"/>
          <w:vertAlign w:val="superscript"/>
        </w:rPr>
        <w:tab/>
      </w:r>
      <w:r w:rsidR="00335FE7">
        <w:rPr>
          <w:rFonts w:eastAsia="Arial Unicode MS" w:cs="Times New Roman"/>
          <w:szCs w:val="24"/>
          <w:bdr w:val="none" w:sz="0" w:space="0" w:color="auto" w:frame="1"/>
          <w:vertAlign w:val="superscript"/>
        </w:rPr>
        <w:tab/>
      </w:r>
      <w:r w:rsidR="00335FE7">
        <w:rPr>
          <w:rFonts w:eastAsia="Arial Unicode MS" w:cs="Times New Roman"/>
          <w:szCs w:val="24"/>
          <w:bdr w:val="none" w:sz="0" w:space="0" w:color="auto" w:frame="1"/>
          <w:vertAlign w:val="superscript"/>
        </w:rPr>
        <w:tab/>
      </w:r>
      <w:r w:rsidR="00335FE7">
        <w:rPr>
          <w:rFonts w:eastAsia="Arial Unicode MS" w:cs="Times New Roman"/>
          <w:szCs w:val="24"/>
          <w:bdr w:val="none" w:sz="0" w:space="0" w:color="auto" w:frame="1"/>
          <w:vertAlign w:val="superscript"/>
        </w:rPr>
        <w:tab/>
      </w:r>
      <w:r w:rsidR="00335FE7">
        <w:rPr>
          <w:rFonts w:eastAsia="Arial Unicode MS" w:cs="Times New Roman"/>
          <w:szCs w:val="24"/>
          <w:bdr w:val="none" w:sz="0" w:space="0" w:color="auto" w:frame="1"/>
          <w:vertAlign w:val="superscript"/>
        </w:rPr>
        <w:tab/>
      </w:r>
      <w:r w:rsidR="00335FE7">
        <w:rPr>
          <w:rFonts w:eastAsia="Arial Unicode MS" w:cs="Times New Roman"/>
          <w:szCs w:val="24"/>
          <w:bdr w:val="none" w:sz="0" w:space="0" w:color="auto" w:frame="1"/>
          <w:vertAlign w:val="superscript"/>
        </w:rPr>
        <w:tab/>
      </w:r>
    </w:p>
    <w:p w:rsidR="005C3A0A" w:rsidRDefault="005C3A0A">
      <w:pPr>
        <w:rPr>
          <w:rFonts w:eastAsia="Arial Unicode MS" w:cs="Times New Roman"/>
          <w:szCs w:val="24"/>
          <w:bdr w:val="nil"/>
          <w:vertAlign w:val="superscript"/>
        </w:rPr>
      </w:pPr>
      <w:r w:rsidRPr="00F31B2A">
        <w:rPr>
          <w:rFonts w:eastAsia="Arial Unicode MS" w:cs="Times New Roman"/>
          <w:szCs w:val="24"/>
          <w:bdr w:val="nil"/>
          <w:vertAlign w:val="superscript"/>
        </w:rPr>
        <w:br w:type="page"/>
      </w:r>
    </w:p>
    <w:p w:rsidR="001842B9" w:rsidRPr="00DC566B" w:rsidRDefault="001842B9" w:rsidP="001842B9">
      <w:pPr>
        <w:pStyle w:val="ConsPlusNormal"/>
        <w:ind w:firstLine="540"/>
        <w:jc w:val="center"/>
        <w:rPr>
          <w:sz w:val="20"/>
          <w:szCs w:val="20"/>
        </w:rPr>
      </w:pPr>
      <w:r>
        <w:rPr>
          <w:sz w:val="20"/>
          <w:szCs w:val="20"/>
          <w:lang w:val="en-US"/>
        </w:rPr>
        <w:lastRenderedPageBreak/>
        <w:t>I</w:t>
      </w:r>
      <w:r w:rsidRPr="00011F1C">
        <w:rPr>
          <w:sz w:val="20"/>
          <w:szCs w:val="20"/>
        </w:rPr>
        <w:t xml:space="preserve"> </w:t>
      </w:r>
      <w:r w:rsidRPr="004E5E7E">
        <w:rPr>
          <w:sz w:val="20"/>
          <w:szCs w:val="20"/>
        </w:rPr>
        <w:t>СОДЕРЖАНИЕ И ПЛАНИРУЕМЫЕ РЕЗУЛЬТАТЫ ПРАКТИКИ</w:t>
      </w:r>
    </w:p>
    <w:p w:rsidR="001842B9" w:rsidRPr="00DF30C2" w:rsidRDefault="001842B9" w:rsidP="001842B9">
      <w:pPr>
        <w:ind w:firstLine="540"/>
        <w:jc w:val="center"/>
        <w:rPr>
          <w:rFonts w:cs="Times New Roman"/>
          <w:i/>
          <w:szCs w:val="24"/>
        </w:rPr>
      </w:pPr>
      <w:r w:rsidRPr="00DF30C2">
        <w:rPr>
          <w:rFonts w:cs="Times New Roman"/>
          <w:i/>
          <w:szCs w:val="24"/>
        </w:rPr>
        <w:t>(</w:t>
      </w:r>
      <w:r>
        <w:rPr>
          <w:rFonts w:cs="Times New Roman"/>
          <w:i/>
          <w:szCs w:val="24"/>
        </w:rPr>
        <w:t>Заполняется руководителем практики</w:t>
      </w:r>
      <w:r w:rsidRPr="00DF30C2">
        <w:rPr>
          <w:rFonts w:cs="Times New Roman"/>
          <w:i/>
          <w:szCs w:val="24"/>
        </w:rPr>
        <w:t xml:space="preserve"> в соответствии с программой практики)</w:t>
      </w:r>
    </w:p>
    <w:p w:rsidR="001842B9" w:rsidRPr="00742C20" w:rsidRDefault="001842B9" w:rsidP="001842B9">
      <w:pPr>
        <w:ind w:firstLine="540"/>
        <w:jc w:val="both"/>
        <w:rPr>
          <w:rFonts w:cs="Times New Roman"/>
          <w:szCs w:val="24"/>
        </w:rPr>
      </w:pPr>
      <w:r w:rsidRPr="00742C20">
        <w:rPr>
          <w:rFonts w:cs="Times New Roman"/>
          <w:b/>
          <w:i/>
          <w:szCs w:val="24"/>
        </w:rPr>
        <w:t>Планируемые результаты</w:t>
      </w:r>
      <w:r w:rsidRPr="00742C20">
        <w:rPr>
          <w:rFonts w:cs="Times New Roman"/>
          <w:szCs w:val="24"/>
        </w:rPr>
        <w:t xml:space="preserve"> обучения при прохождении </w:t>
      </w:r>
      <w:r>
        <w:rPr>
          <w:rFonts w:cs="Times New Roman"/>
          <w:szCs w:val="24"/>
        </w:rPr>
        <w:t>учебной</w:t>
      </w:r>
      <w:r w:rsidRPr="00742C20">
        <w:rPr>
          <w:rFonts w:cs="Times New Roman"/>
          <w:szCs w:val="24"/>
        </w:rPr>
        <w:t xml:space="preserve"> практики (</w:t>
      </w:r>
      <w:r>
        <w:rPr>
          <w:rFonts w:cs="Times New Roman"/>
          <w:szCs w:val="24"/>
        </w:rPr>
        <w:t>практики</w:t>
      </w:r>
      <w:r w:rsidRPr="007A54BA">
        <w:rPr>
          <w:rFonts w:cs="Times New Roman"/>
          <w:szCs w:val="24"/>
        </w:rPr>
        <w:t xml:space="preserve"> по получению первичных профессиональных умений и навыков</w:t>
      </w:r>
      <w:r w:rsidRPr="00742C20">
        <w:rPr>
          <w:rFonts w:cs="Times New Roman"/>
          <w:szCs w:val="24"/>
        </w:rPr>
        <w:t xml:space="preserve">) в рамках планируемых результатов освоения основной образовательной программы направлению подготовки </w:t>
      </w:r>
      <w:r>
        <w:rPr>
          <w:rFonts w:cs="Times New Roman"/>
          <w:szCs w:val="24"/>
        </w:rPr>
        <w:t>09.03.04 «Программная инженерия» (уровень бакалавриат</w:t>
      </w:r>
      <w:r w:rsidRPr="00742C20">
        <w:rPr>
          <w:rFonts w:cs="Times New Roman"/>
          <w:szCs w:val="24"/>
        </w:rPr>
        <w:t>).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3685"/>
        <w:gridCol w:w="4785"/>
      </w:tblGrid>
      <w:tr w:rsidR="001842B9" w:rsidRPr="00011F1C" w:rsidTr="009B01D5">
        <w:tc>
          <w:tcPr>
            <w:tcW w:w="1101" w:type="dxa"/>
          </w:tcPr>
          <w:p w:rsidR="001842B9" w:rsidRPr="00011F1C" w:rsidRDefault="001842B9" w:rsidP="009B01D5">
            <w:pPr>
              <w:spacing w:line="18" w:lineRule="atLeast"/>
              <w:jc w:val="center"/>
              <w:rPr>
                <w:rStyle w:val="Bodytext2"/>
                <w:rFonts w:cs="Times New Roman"/>
                <w:b/>
                <w:u w:val="none"/>
              </w:rPr>
            </w:pPr>
            <w:r w:rsidRPr="00011F1C">
              <w:rPr>
                <w:rStyle w:val="Bodytext2"/>
                <w:rFonts w:cs="Times New Roman"/>
                <w:b/>
                <w:u w:val="none"/>
              </w:rPr>
              <w:t xml:space="preserve">Код </w:t>
            </w:r>
            <w:r w:rsidRPr="00011F1C">
              <w:rPr>
                <w:rStyle w:val="Bodytext2"/>
                <w:rFonts w:cs="Times New Roman"/>
                <w:b/>
                <w:u w:val="none"/>
              </w:rPr>
              <w:br/>
              <w:t>компетенции</w:t>
            </w:r>
          </w:p>
        </w:tc>
        <w:tc>
          <w:tcPr>
            <w:tcW w:w="3685" w:type="dxa"/>
          </w:tcPr>
          <w:p w:rsidR="001842B9" w:rsidRPr="00011F1C" w:rsidRDefault="001842B9" w:rsidP="009B01D5">
            <w:pPr>
              <w:spacing w:line="18" w:lineRule="atLeast"/>
              <w:jc w:val="center"/>
              <w:rPr>
                <w:rStyle w:val="Bodytext2"/>
                <w:rFonts w:cs="Times New Roman"/>
                <w:b/>
                <w:u w:val="none"/>
              </w:rPr>
            </w:pPr>
            <w:r w:rsidRPr="00011F1C">
              <w:rPr>
                <w:rStyle w:val="Bodytext2"/>
                <w:rFonts w:cs="Times New Roman"/>
                <w:b/>
                <w:u w:val="none"/>
              </w:rPr>
              <w:t>Содержание компетенции</w:t>
            </w:r>
          </w:p>
        </w:tc>
        <w:tc>
          <w:tcPr>
            <w:tcW w:w="4785" w:type="dxa"/>
          </w:tcPr>
          <w:p w:rsidR="001842B9" w:rsidRPr="00011F1C" w:rsidRDefault="001842B9" w:rsidP="009B01D5">
            <w:pPr>
              <w:spacing w:line="18" w:lineRule="atLeast"/>
              <w:jc w:val="center"/>
              <w:rPr>
                <w:rStyle w:val="Bodytext2"/>
                <w:rFonts w:cs="Times New Roman"/>
                <w:b/>
                <w:u w:val="none"/>
              </w:rPr>
            </w:pPr>
            <w:r w:rsidRPr="00011F1C">
              <w:rPr>
                <w:rStyle w:val="Bodytext2"/>
                <w:rFonts w:cs="Times New Roman"/>
                <w:b/>
                <w:u w:val="none"/>
              </w:rPr>
              <w:t>Результаты обучения</w:t>
            </w:r>
          </w:p>
        </w:tc>
      </w:tr>
      <w:tr w:rsidR="001842B9" w:rsidRPr="00011F1C" w:rsidTr="009B01D5">
        <w:tc>
          <w:tcPr>
            <w:tcW w:w="1101" w:type="dxa"/>
          </w:tcPr>
          <w:p w:rsidR="001842B9" w:rsidRPr="00011F1C" w:rsidRDefault="001842B9" w:rsidP="009B01D5">
            <w:pPr>
              <w:contextualSpacing/>
              <w:jc w:val="center"/>
              <w:rPr>
                <w:rFonts w:cs="Times New Roman"/>
                <w:szCs w:val="24"/>
              </w:rPr>
            </w:pPr>
            <w:r w:rsidRPr="00011F1C">
              <w:rPr>
                <w:rFonts w:eastAsia="SimSun" w:cs="Times New Roman"/>
                <w:b/>
                <w:szCs w:val="24"/>
                <w:lang w:eastAsia="hi-IN"/>
              </w:rPr>
              <w:t>ПК-</w:t>
            </w:r>
            <w:r>
              <w:rPr>
                <w:rFonts w:eastAsia="SimSun" w:cs="Times New Roman"/>
                <w:b/>
                <w:szCs w:val="24"/>
                <w:lang w:eastAsia="hi-IN"/>
              </w:rPr>
              <w:t>1</w:t>
            </w:r>
          </w:p>
          <w:p w:rsidR="001842B9" w:rsidRPr="00011F1C" w:rsidRDefault="001842B9" w:rsidP="009B01D5">
            <w:pPr>
              <w:rPr>
                <w:rFonts w:cs="Times New Roman"/>
                <w:b/>
                <w:szCs w:val="24"/>
              </w:rPr>
            </w:pPr>
          </w:p>
        </w:tc>
        <w:tc>
          <w:tcPr>
            <w:tcW w:w="3685" w:type="dxa"/>
          </w:tcPr>
          <w:p w:rsidR="001842B9" w:rsidRPr="001842B9" w:rsidRDefault="001842B9" w:rsidP="009B01D5">
            <w:pPr>
              <w:rPr>
                <w:rFonts w:cs="Times New Roman"/>
                <w:b/>
                <w:sz w:val="22"/>
              </w:rPr>
            </w:pPr>
            <w:r w:rsidRPr="001842B9">
              <w:rPr>
                <w:rFonts w:cs="Times New Roman"/>
                <w:sz w:val="22"/>
              </w:rPr>
              <w:t>готовность</w:t>
            </w:r>
            <w:r w:rsidRPr="001842B9">
              <w:rPr>
                <w:rFonts w:eastAsia="SimSun" w:cs="Times New Roman"/>
                <w:sz w:val="22"/>
                <w:lang w:eastAsia="hi-IN"/>
              </w:rPr>
              <w:t xml:space="preserve"> применять основные методы и инструменты разработки программного обеспечения</w:t>
            </w:r>
          </w:p>
        </w:tc>
        <w:tc>
          <w:tcPr>
            <w:tcW w:w="4785" w:type="dxa"/>
          </w:tcPr>
          <w:p w:rsidR="001842B9" w:rsidRPr="001842B9" w:rsidRDefault="001842B9" w:rsidP="009B01D5">
            <w:pPr>
              <w:contextualSpacing/>
              <w:rPr>
                <w:rFonts w:cs="Times New Roman"/>
                <w:color w:val="000000"/>
                <w:sz w:val="22"/>
              </w:rPr>
            </w:pPr>
            <w:r w:rsidRPr="001842B9">
              <w:rPr>
                <w:rFonts w:cs="Times New Roman"/>
                <w:i/>
                <w:sz w:val="22"/>
              </w:rPr>
              <w:t xml:space="preserve">Знать: </w:t>
            </w:r>
            <w:r w:rsidRPr="001842B9">
              <w:rPr>
                <w:rFonts w:cs="Times New Roman"/>
                <w:color w:val="000000"/>
                <w:sz w:val="22"/>
              </w:rPr>
              <w:t>методы и приемы формализации задач; алгоритмы решения типовых задач, области и способы их применения; методы и приемы алгоритмизации поставленных задач; методы и приемы отладки программного кода; методы повышения читаемости программного кода.</w:t>
            </w:r>
          </w:p>
        </w:tc>
      </w:tr>
      <w:tr w:rsidR="001842B9" w:rsidRPr="00011F1C" w:rsidTr="009B01D5">
        <w:tc>
          <w:tcPr>
            <w:tcW w:w="1101" w:type="dxa"/>
            <w:vMerge w:val="restart"/>
          </w:tcPr>
          <w:p w:rsidR="001842B9" w:rsidRPr="00011F1C" w:rsidRDefault="001842B9" w:rsidP="009B01D5">
            <w:pPr>
              <w:contextualSpacing/>
              <w:jc w:val="center"/>
              <w:rPr>
                <w:rFonts w:cs="Times New Roman"/>
                <w:szCs w:val="24"/>
              </w:rPr>
            </w:pPr>
            <w:r w:rsidRPr="00011F1C">
              <w:rPr>
                <w:rFonts w:eastAsia="SimSun" w:cs="Times New Roman"/>
                <w:b/>
                <w:szCs w:val="24"/>
                <w:lang w:eastAsia="hi-IN"/>
              </w:rPr>
              <w:t>ПК-2</w:t>
            </w:r>
          </w:p>
          <w:p w:rsidR="001842B9" w:rsidRPr="00011F1C" w:rsidRDefault="001842B9" w:rsidP="009B01D5">
            <w:pPr>
              <w:rPr>
                <w:rFonts w:cs="Times New Roman"/>
                <w:b/>
                <w:szCs w:val="24"/>
              </w:rPr>
            </w:pPr>
          </w:p>
        </w:tc>
        <w:tc>
          <w:tcPr>
            <w:tcW w:w="3685" w:type="dxa"/>
            <w:vMerge w:val="restart"/>
          </w:tcPr>
          <w:p w:rsidR="001842B9" w:rsidRPr="001842B9" w:rsidRDefault="001842B9" w:rsidP="009B01D5">
            <w:pPr>
              <w:rPr>
                <w:rFonts w:cs="Times New Roman"/>
                <w:b/>
                <w:sz w:val="22"/>
              </w:rPr>
            </w:pPr>
            <w:r w:rsidRPr="001842B9">
              <w:rPr>
                <w:rFonts w:cs="Times New Roman"/>
                <w:sz w:val="22"/>
              </w:rPr>
              <w:t>владение навыками использования операционных систем, сетевых технологий, средств разработки программного интерфейса, применения языков и методов формальных спецификаций, систем управления базами данных</w:t>
            </w:r>
          </w:p>
        </w:tc>
        <w:tc>
          <w:tcPr>
            <w:tcW w:w="4785" w:type="dxa"/>
          </w:tcPr>
          <w:p w:rsidR="001842B9" w:rsidRPr="001842B9" w:rsidRDefault="001842B9" w:rsidP="009B01D5">
            <w:pPr>
              <w:contextualSpacing/>
              <w:rPr>
                <w:rFonts w:cs="Times New Roman"/>
                <w:color w:val="000000"/>
                <w:sz w:val="22"/>
              </w:rPr>
            </w:pPr>
            <w:r w:rsidRPr="001842B9">
              <w:rPr>
                <w:rFonts w:cs="Times New Roman"/>
                <w:i/>
                <w:sz w:val="22"/>
              </w:rPr>
              <w:t xml:space="preserve">Знать: </w:t>
            </w:r>
            <w:r w:rsidRPr="001842B9">
              <w:rPr>
                <w:rFonts w:cs="Times New Roman"/>
                <w:color w:val="000000"/>
                <w:sz w:val="22"/>
              </w:rPr>
              <w:t>технологии разработки и отладки системных продуктов; механизмы авторизации, аутентификации и защиты от несанкционированного доступа.</w:t>
            </w:r>
          </w:p>
        </w:tc>
      </w:tr>
      <w:tr w:rsidR="001842B9" w:rsidRPr="00011F1C" w:rsidTr="009B01D5">
        <w:tc>
          <w:tcPr>
            <w:tcW w:w="1101" w:type="dxa"/>
            <w:vMerge/>
          </w:tcPr>
          <w:p w:rsidR="001842B9" w:rsidRPr="00011F1C" w:rsidRDefault="001842B9" w:rsidP="009B01D5">
            <w:pPr>
              <w:rPr>
                <w:rFonts w:cs="Times New Roman"/>
                <w:b/>
                <w:szCs w:val="24"/>
              </w:rPr>
            </w:pPr>
          </w:p>
        </w:tc>
        <w:tc>
          <w:tcPr>
            <w:tcW w:w="3685" w:type="dxa"/>
            <w:vMerge/>
          </w:tcPr>
          <w:p w:rsidR="001842B9" w:rsidRPr="001842B9" w:rsidRDefault="001842B9" w:rsidP="009B01D5">
            <w:pPr>
              <w:rPr>
                <w:rFonts w:cs="Times New Roman"/>
                <w:b/>
                <w:sz w:val="22"/>
              </w:rPr>
            </w:pPr>
          </w:p>
        </w:tc>
        <w:tc>
          <w:tcPr>
            <w:tcW w:w="4785" w:type="dxa"/>
          </w:tcPr>
          <w:p w:rsidR="001842B9" w:rsidRPr="001842B9" w:rsidRDefault="001842B9" w:rsidP="009B01D5">
            <w:pPr>
              <w:shd w:val="clear" w:color="auto" w:fill="FFFFFF"/>
              <w:tabs>
                <w:tab w:val="left" w:pos="709"/>
              </w:tabs>
              <w:contextualSpacing/>
              <w:rPr>
                <w:rFonts w:cs="Times New Roman"/>
                <w:sz w:val="22"/>
              </w:rPr>
            </w:pPr>
            <w:r w:rsidRPr="001842B9">
              <w:rPr>
                <w:rFonts w:cs="Times New Roman"/>
                <w:i/>
                <w:sz w:val="22"/>
              </w:rPr>
              <w:t xml:space="preserve">Уметь: </w:t>
            </w:r>
            <w:r w:rsidRPr="001842B9">
              <w:rPr>
                <w:rFonts w:cs="Times New Roman"/>
                <w:sz w:val="22"/>
              </w:rPr>
              <w:t>оценивать вычислительную сложность функционирования разрабатываемых программных продуктов; применять технологии разработки компиляторов.</w:t>
            </w:r>
          </w:p>
        </w:tc>
      </w:tr>
      <w:tr w:rsidR="001842B9" w:rsidRPr="00011F1C" w:rsidTr="009B01D5">
        <w:tc>
          <w:tcPr>
            <w:tcW w:w="1101" w:type="dxa"/>
            <w:vMerge/>
          </w:tcPr>
          <w:p w:rsidR="001842B9" w:rsidRPr="00011F1C" w:rsidRDefault="001842B9" w:rsidP="009B01D5">
            <w:pPr>
              <w:rPr>
                <w:rFonts w:cs="Times New Roman"/>
                <w:b/>
                <w:szCs w:val="24"/>
              </w:rPr>
            </w:pPr>
          </w:p>
        </w:tc>
        <w:tc>
          <w:tcPr>
            <w:tcW w:w="3685" w:type="dxa"/>
            <w:vMerge/>
          </w:tcPr>
          <w:p w:rsidR="001842B9" w:rsidRPr="001842B9" w:rsidRDefault="001842B9" w:rsidP="009B01D5">
            <w:pPr>
              <w:rPr>
                <w:rFonts w:cs="Times New Roman"/>
                <w:b/>
                <w:sz w:val="22"/>
              </w:rPr>
            </w:pPr>
          </w:p>
        </w:tc>
        <w:tc>
          <w:tcPr>
            <w:tcW w:w="4785" w:type="dxa"/>
          </w:tcPr>
          <w:p w:rsidR="001842B9" w:rsidRPr="001842B9" w:rsidRDefault="001842B9" w:rsidP="009B01D5">
            <w:pPr>
              <w:rPr>
                <w:rFonts w:cs="Times New Roman"/>
                <w:i/>
                <w:sz w:val="22"/>
              </w:rPr>
            </w:pPr>
            <w:r w:rsidRPr="001842B9">
              <w:rPr>
                <w:rFonts w:cs="Times New Roman"/>
                <w:i/>
                <w:sz w:val="22"/>
              </w:rPr>
              <w:t xml:space="preserve">Владеть: </w:t>
            </w:r>
            <w:r w:rsidRPr="001842B9">
              <w:rPr>
                <w:rFonts w:cs="Times New Roman"/>
                <w:sz w:val="22"/>
              </w:rPr>
              <w:t>те</w:t>
            </w:r>
            <w:r w:rsidRPr="001842B9">
              <w:rPr>
                <w:rFonts w:cs="Times New Roman"/>
                <w:bCs/>
                <w:sz w:val="22"/>
              </w:rPr>
              <w:t>хнологиями администрирования ОС.</w:t>
            </w:r>
          </w:p>
        </w:tc>
      </w:tr>
      <w:tr w:rsidR="001842B9" w:rsidRPr="00011F1C" w:rsidTr="009B01D5">
        <w:trPr>
          <w:trHeight w:val="1889"/>
        </w:trPr>
        <w:tc>
          <w:tcPr>
            <w:tcW w:w="1101" w:type="dxa"/>
          </w:tcPr>
          <w:p w:rsidR="001842B9" w:rsidRPr="00011F1C" w:rsidRDefault="001842B9" w:rsidP="009B01D5">
            <w:pPr>
              <w:contextualSpacing/>
              <w:jc w:val="center"/>
              <w:rPr>
                <w:rFonts w:cs="Times New Roman"/>
                <w:szCs w:val="24"/>
              </w:rPr>
            </w:pPr>
            <w:r w:rsidRPr="00011F1C">
              <w:rPr>
                <w:rFonts w:cs="Times New Roman"/>
                <w:b/>
                <w:szCs w:val="24"/>
              </w:rPr>
              <w:t>ПК-3</w:t>
            </w:r>
            <w:r w:rsidRPr="00011F1C">
              <w:rPr>
                <w:rFonts w:cs="Times New Roman"/>
                <w:color w:val="000000"/>
                <w:szCs w:val="24"/>
              </w:rPr>
              <w:t xml:space="preserve"> </w:t>
            </w:r>
          </w:p>
          <w:p w:rsidR="001842B9" w:rsidRPr="00011F1C" w:rsidRDefault="001842B9" w:rsidP="009B01D5">
            <w:pPr>
              <w:rPr>
                <w:rFonts w:cs="Times New Roman"/>
                <w:b/>
                <w:szCs w:val="24"/>
              </w:rPr>
            </w:pPr>
          </w:p>
        </w:tc>
        <w:tc>
          <w:tcPr>
            <w:tcW w:w="3685" w:type="dxa"/>
          </w:tcPr>
          <w:p w:rsidR="001842B9" w:rsidRPr="001842B9" w:rsidRDefault="001842B9" w:rsidP="009B01D5">
            <w:pPr>
              <w:rPr>
                <w:rFonts w:cs="Times New Roman"/>
                <w:b/>
                <w:sz w:val="22"/>
              </w:rPr>
            </w:pPr>
            <w:r w:rsidRPr="001842B9">
              <w:rPr>
                <w:rFonts w:cs="Times New Roman"/>
                <w:sz w:val="22"/>
              </w:rPr>
              <w:t>владением навыками использования различных технологий разработки программного обеспечения</w:t>
            </w:r>
          </w:p>
        </w:tc>
        <w:tc>
          <w:tcPr>
            <w:tcW w:w="4785" w:type="dxa"/>
          </w:tcPr>
          <w:p w:rsidR="001842B9" w:rsidRPr="001842B9" w:rsidRDefault="001842B9" w:rsidP="009B01D5">
            <w:pPr>
              <w:shd w:val="clear" w:color="auto" w:fill="FFFFFF"/>
              <w:tabs>
                <w:tab w:val="left" w:pos="709"/>
              </w:tabs>
              <w:contextualSpacing/>
              <w:rPr>
                <w:rFonts w:cs="Times New Roman"/>
                <w:color w:val="000000"/>
                <w:sz w:val="22"/>
              </w:rPr>
            </w:pPr>
            <w:r w:rsidRPr="001842B9">
              <w:rPr>
                <w:rFonts w:cs="Times New Roman"/>
                <w:i/>
                <w:sz w:val="22"/>
              </w:rPr>
              <w:t xml:space="preserve">Знать: </w:t>
            </w:r>
            <w:r w:rsidRPr="001842B9">
              <w:rPr>
                <w:rFonts w:cs="Times New Roman"/>
                <w:sz w:val="22"/>
              </w:rPr>
              <w:t>методологию разработки программного обеспечения; методы и средства сборки и интеграции программных модулей и компонент; интерфейсы взаимодействия внутренних модулей системы; языки, утилиты и среды программирования, средства пакетного выполнения процедур; стили написания кода.</w:t>
            </w:r>
          </w:p>
        </w:tc>
      </w:tr>
      <w:tr w:rsidR="001842B9" w:rsidRPr="00011F1C" w:rsidTr="009B01D5">
        <w:trPr>
          <w:trHeight w:val="135"/>
        </w:trPr>
        <w:tc>
          <w:tcPr>
            <w:tcW w:w="1101" w:type="dxa"/>
            <w:vMerge w:val="restart"/>
          </w:tcPr>
          <w:p w:rsidR="001842B9" w:rsidRPr="00011F1C" w:rsidRDefault="001842B9" w:rsidP="009B01D5">
            <w:pPr>
              <w:contextualSpacing/>
              <w:jc w:val="center"/>
              <w:rPr>
                <w:rFonts w:cs="Times New Roman"/>
                <w:szCs w:val="24"/>
              </w:rPr>
            </w:pPr>
            <w:r w:rsidRPr="00011F1C">
              <w:rPr>
                <w:rFonts w:cs="Times New Roman"/>
                <w:b/>
                <w:szCs w:val="24"/>
              </w:rPr>
              <w:t>ПК-4</w:t>
            </w:r>
            <w:r w:rsidRPr="00011F1C">
              <w:rPr>
                <w:rFonts w:cs="Times New Roman"/>
                <w:color w:val="000000"/>
                <w:szCs w:val="24"/>
              </w:rPr>
              <w:t xml:space="preserve"> </w:t>
            </w:r>
          </w:p>
          <w:p w:rsidR="001842B9" w:rsidRPr="00011F1C" w:rsidRDefault="001842B9" w:rsidP="009B01D5">
            <w:pPr>
              <w:rPr>
                <w:rFonts w:cs="Times New Roman"/>
                <w:b/>
                <w:szCs w:val="24"/>
              </w:rPr>
            </w:pPr>
            <w:r w:rsidRPr="00011F1C">
              <w:rPr>
                <w:rFonts w:cs="Times New Roman"/>
                <w:szCs w:val="24"/>
              </w:rPr>
              <w:t xml:space="preserve"> </w:t>
            </w:r>
          </w:p>
        </w:tc>
        <w:tc>
          <w:tcPr>
            <w:tcW w:w="3685" w:type="dxa"/>
            <w:vMerge w:val="restart"/>
          </w:tcPr>
          <w:p w:rsidR="001842B9" w:rsidRPr="001842B9" w:rsidRDefault="001842B9" w:rsidP="009B01D5">
            <w:pPr>
              <w:rPr>
                <w:rFonts w:cs="Times New Roman"/>
                <w:b/>
                <w:sz w:val="22"/>
              </w:rPr>
            </w:pPr>
            <w:r w:rsidRPr="001842B9">
              <w:rPr>
                <w:rFonts w:cs="Times New Roman"/>
                <w:sz w:val="22"/>
              </w:rPr>
              <w:t>владение концепциями и атрибутами качества программного обеспечения (надежности, безопасности, удобства использования), в том числе роли людей, процессов, методов, инструментов и технологий обеспечения качества</w:t>
            </w:r>
          </w:p>
        </w:tc>
        <w:tc>
          <w:tcPr>
            <w:tcW w:w="4785" w:type="dxa"/>
          </w:tcPr>
          <w:p w:rsidR="001842B9" w:rsidRPr="001842B9" w:rsidRDefault="001842B9" w:rsidP="009B01D5">
            <w:pPr>
              <w:shd w:val="clear" w:color="auto" w:fill="FFFFFF"/>
              <w:tabs>
                <w:tab w:val="left" w:pos="709"/>
              </w:tabs>
              <w:contextualSpacing/>
              <w:rPr>
                <w:rFonts w:cs="Times New Roman"/>
                <w:sz w:val="22"/>
              </w:rPr>
            </w:pPr>
            <w:r w:rsidRPr="001842B9">
              <w:rPr>
                <w:rFonts w:cs="Times New Roman"/>
                <w:i/>
                <w:sz w:val="22"/>
              </w:rPr>
              <w:t>Знать:</w:t>
            </w:r>
            <w:r w:rsidRPr="001842B9">
              <w:rPr>
                <w:rFonts w:cs="Times New Roman"/>
                <w:sz w:val="22"/>
              </w:rPr>
              <w:t xml:space="preserve"> основные атрибуты качества ПО; методики оценки качества ПО; стандарты, регламентирующие требования к пользовательским интерфейсам.</w:t>
            </w:r>
          </w:p>
        </w:tc>
      </w:tr>
      <w:tr w:rsidR="001842B9" w:rsidRPr="00011F1C" w:rsidTr="009B01D5">
        <w:trPr>
          <w:trHeight w:val="135"/>
        </w:trPr>
        <w:tc>
          <w:tcPr>
            <w:tcW w:w="1101" w:type="dxa"/>
            <w:vMerge/>
          </w:tcPr>
          <w:p w:rsidR="001842B9" w:rsidRPr="00011F1C" w:rsidRDefault="001842B9" w:rsidP="009B01D5">
            <w:pPr>
              <w:rPr>
                <w:rFonts w:cs="Times New Roman"/>
                <w:b/>
                <w:szCs w:val="24"/>
              </w:rPr>
            </w:pPr>
          </w:p>
        </w:tc>
        <w:tc>
          <w:tcPr>
            <w:tcW w:w="3685" w:type="dxa"/>
            <w:vMerge/>
          </w:tcPr>
          <w:p w:rsidR="001842B9" w:rsidRPr="001842B9" w:rsidRDefault="001842B9" w:rsidP="009B01D5">
            <w:pPr>
              <w:rPr>
                <w:rFonts w:cs="Times New Roman"/>
                <w:b/>
                <w:sz w:val="22"/>
              </w:rPr>
            </w:pPr>
          </w:p>
        </w:tc>
        <w:tc>
          <w:tcPr>
            <w:tcW w:w="4785" w:type="dxa"/>
          </w:tcPr>
          <w:p w:rsidR="001842B9" w:rsidRPr="001842B9" w:rsidRDefault="001842B9" w:rsidP="009B01D5">
            <w:pPr>
              <w:shd w:val="clear" w:color="auto" w:fill="FFFFFF"/>
              <w:tabs>
                <w:tab w:val="left" w:pos="709"/>
              </w:tabs>
              <w:contextualSpacing/>
              <w:rPr>
                <w:rFonts w:cs="Times New Roman"/>
                <w:bCs/>
                <w:sz w:val="22"/>
              </w:rPr>
            </w:pPr>
            <w:r w:rsidRPr="001842B9">
              <w:rPr>
                <w:rFonts w:cs="Times New Roman"/>
                <w:i/>
                <w:sz w:val="22"/>
              </w:rPr>
              <w:t xml:space="preserve">Уметь: </w:t>
            </w:r>
            <w:r w:rsidRPr="001842B9">
              <w:rPr>
                <w:rFonts w:cs="Times New Roman"/>
                <w:bCs/>
                <w:sz w:val="22"/>
              </w:rPr>
              <w:t>оценивать пользовательский интерфейс ПО</w:t>
            </w:r>
          </w:p>
          <w:p w:rsidR="001842B9" w:rsidRPr="001842B9" w:rsidRDefault="001842B9" w:rsidP="009B01D5">
            <w:pPr>
              <w:rPr>
                <w:rFonts w:cs="Times New Roman"/>
                <w:i/>
                <w:sz w:val="22"/>
              </w:rPr>
            </w:pPr>
            <w:r w:rsidRPr="001842B9">
              <w:rPr>
                <w:rFonts w:cs="Times New Roman"/>
                <w:bCs/>
                <w:sz w:val="22"/>
              </w:rPr>
              <w:t>оценивать функциональные характеристики ПО.</w:t>
            </w:r>
          </w:p>
        </w:tc>
      </w:tr>
      <w:tr w:rsidR="001842B9" w:rsidRPr="00011F1C" w:rsidTr="009B01D5">
        <w:trPr>
          <w:trHeight w:val="90"/>
        </w:trPr>
        <w:tc>
          <w:tcPr>
            <w:tcW w:w="1101" w:type="dxa"/>
            <w:vMerge w:val="restart"/>
          </w:tcPr>
          <w:p w:rsidR="001842B9" w:rsidRPr="00011F1C" w:rsidRDefault="001842B9" w:rsidP="009B01D5">
            <w:pPr>
              <w:contextualSpacing/>
              <w:jc w:val="center"/>
              <w:rPr>
                <w:rFonts w:cs="Times New Roman"/>
                <w:szCs w:val="24"/>
              </w:rPr>
            </w:pPr>
            <w:r w:rsidRPr="00011F1C">
              <w:rPr>
                <w:rFonts w:cs="Times New Roman"/>
                <w:b/>
                <w:szCs w:val="24"/>
              </w:rPr>
              <w:t>ПК-5</w:t>
            </w:r>
            <w:r w:rsidRPr="00011F1C">
              <w:rPr>
                <w:rFonts w:cs="Times New Roman"/>
                <w:color w:val="000000"/>
                <w:szCs w:val="24"/>
              </w:rPr>
              <w:t xml:space="preserve"> </w:t>
            </w:r>
          </w:p>
          <w:p w:rsidR="001842B9" w:rsidRPr="00011F1C" w:rsidRDefault="001842B9" w:rsidP="009B01D5">
            <w:pPr>
              <w:rPr>
                <w:rFonts w:cs="Times New Roman"/>
                <w:b/>
                <w:szCs w:val="24"/>
              </w:rPr>
            </w:pPr>
          </w:p>
        </w:tc>
        <w:tc>
          <w:tcPr>
            <w:tcW w:w="3685" w:type="dxa"/>
            <w:vMerge w:val="restart"/>
          </w:tcPr>
          <w:p w:rsidR="001842B9" w:rsidRPr="001842B9" w:rsidRDefault="001842B9" w:rsidP="009B01D5">
            <w:pPr>
              <w:rPr>
                <w:rFonts w:cs="Times New Roman"/>
                <w:b/>
                <w:sz w:val="22"/>
              </w:rPr>
            </w:pPr>
            <w:r w:rsidRPr="001842B9">
              <w:rPr>
                <w:rFonts w:cs="Times New Roman"/>
                <w:sz w:val="22"/>
              </w:rPr>
              <w:t>владение стандартами и моделями жизненного цикла</w:t>
            </w:r>
          </w:p>
        </w:tc>
        <w:tc>
          <w:tcPr>
            <w:tcW w:w="4785" w:type="dxa"/>
          </w:tcPr>
          <w:p w:rsidR="001842B9" w:rsidRPr="001842B9" w:rsidRDefault="001842B9" w:rsidP="009B01D5">
            <w:pPr>
              <w:rPr>
                <w:rFonts w:cs="Times New Roman"/>
                <w:i/>
                <w:sz w:val="22"/>
              </w:rPr>
            </w:pPr>
            <w:r w:rsidRPr="001842B9">
              <w:rPr>
                <w:rFonts w:cs="Times New Roman"/>
                <w:i/>
                <w:sz w:val="22"/>
              </w:rPr>
              <w:t xml:space="preserve">Знать: </w:t>
            </w:r>
            <w:r w:rsidRPr="001842B9">
              <w:rPr>
                <w:rFonts w:cs="Times New Roman"/>
                <w:sz w:val="22"/>
              </w:rPr>
              <w:t>процессы жизненного цикла ПО: управление проектом, управление требованиями, управление конфигурацией и изменениями, анализ и проектирование ПО, тестирование ПО.</w:t>
            </w:r>
          </w:p>
        </w:tc>
      </w:tr>
      <w:tr w:rsidR="001842B9" w:rsidRPr="00011F1C" w:rsidTr="009B01D5">
        <w:trPr>
          <w:trHeight w:val="90"/>
        </w:trPr>
        <w:tc>
          <w:tcPr>
            <w:tcW w:w="1101" w:type="dxa"/>
            <w:vMerge/>
          </w:tcPr>
          <w:p w:rsidR="001842B9" w:rsidRPr="00011F1C" w:rsidRDefault="001842B9" w:rsidP="009B01D5">
            <w:pPr>
              <w:rPr>
                <w:rFonts w:cs="Times New Roman"/>
                <w:b/>
                <w:szCs w:val="24"/>
              </w:rPr>
            </w:pPr>
          </w:p>
        </w:tc>
        <w:tc>
          <w:tcPr>
            <w:tcW w:w="3685" w:type="dxa"/>
            <w:vMerge/>
          </w:tcPr>
          <w:p w:rsidR="001842B9" w:rsidRPr="001842B9" w:rsidRDefault="001842B9" w:rsidP="009B01D5">
            <w:pPr>
              <w:rPr>
                <w:rFonts w:cs="Times New Roman"/>
                <w:b/>
                <w:sz w:val="22"/>
              </w:rPr>
            </w:pPr>
          </w:p>
        </w:tc>
        <w:tc>
          <w:tcPr>
            <w:tcW w:w="4785" w:type="dxa"/>
          </w:tcPr>
          <w:p w:rsidR="001842B9" w:rsidRPr="001842B9" w:rsidRDefault="001842B9" w:rsidP="009B01D5">
            <w:pPr>
              <w:shd w:val="clear" w:color="auto" w:fill="FFFFFF"/>
              <w:tabs>
                <w:tab w:val="left" w:pos="709"/>
              </w:tabs>
              <w:contextualSpacing/>
              <w:rPr>
                <w:rFonts w:cs="Times New Roman"/>
                <w:i/>
                <w:sz w:val="22"/>
              </w:rPr>
            </w:pPr>
            <w:r w:rsidRPr="001842B9">
              <w:rPr>
                <w:rFonts w:cs="Times New Roman"/>
                <w:i/>
                <w:sz w:val="22"/>
              </w:rPr>
              <w:t xml:space="preserve">Уметь: </w:t>
            </w:r>
            <w:r w:rsidRPr="001842B9">
              <w:rPr>
                <w:rFonts w:cs="Times New Roman"/>
                <w:sz w:val="22"/>
              </w:rPr>
              <w:t>применять методологии и средства проектирования программного обеспечения.</w:t>
            </w:r>
          </w:p>
        </w:tc>
      </w:tr>
      <w:tr w:rsidR="001842B9" w:rsidRPr="00011F1C" w:rsidTr="009B01D5">
        <w:trPr>
          <w:trHeight w:val="90"/>
        </w:trPr>
        <w:tc>
          <w:tcPr>
            <w:tcW w:w="1101" w:type="dxa"/>
            <w:vMerge/>
          </w:tcPr>
          <w:p w:rsidR="001842B9" w:rsidRPr="00011F1C" w:rsidRDefault="001842B9" w:rsidP="009B01D5">
            <w:pPr>
              <w:rPr>
                <w:rFonts w:cs="Times New Roman"/>
                <w:b/>
                <w:szCs w:val="24"/>
              </w:rPr>
            </w:pPr>
          </w:p>
        </w:tc>
        <w:tc>
          <w:tcPr>
            <w:tcW w:w="3685" w:type="dxa"/>
            <w:vMerge/>
          </w:tcPr>
          <w:p w:rsidR="001842B9" w:rsidRPr="001842B9" w:rsidRDefault="001842B9" w:rsidP="009B01D5">
            <w:pPr>
              <w:rPr>
                <w:rFonts w:cs="Times New Roman"/>
                <w:b/>
                <w:sz w:val="22"/>
              </w:rPr>
            </w:pPr>
          </w:p>
        </w:tc>
        <w:tc>
          <w:tcPr>
            <w:tcW w:w="4785" w:type="dxa"/>
          </w:tcPr>
          <w:p w:rsidR="001842B9" w:rsidRPr="001842B9" w:rsidRDefault="001842B9" w:rsidP="009B01D5">
            <w:pPr>
              <w:rPr>
                <w:rFonts w:cs="Times New Roman"/>
                <w:i/>
                <w:sz w:val="22"/>
              </w:rPr>
            </w:pPr>
            <w:r w:rsidRPr="001842B9">
              <w:rPr>
                <w:rFonts w:cs="Times New Roman"/>
                <w:i/>
                <w:sz w:val="22"/>
              </w:rPr>
              <w:t xml:space="preserve">Владеть: </w:t>
            </w:r>
            <w:r w:rsidRPr="001842B9">
              <w:rPr>
                <w:rFonts w:cs="Times New Roman"/>
                <w:bCs/>
                <w:sz w:val="22"/>
              </w:rPr>
              <w:t>методами управления процессами разработки требований, оценки рисков, приобретения, проектирования, конструирования, тестирования, эволюции и сопровождения.</w:t>
            </w:r>
          </w:p>
        </w:tc>
      </w:tr>
      <w:tr w:rsidR="001842B9" w:rsidRPr="00011F1C" w:rsidTr="009B01D5">
        <w:trPr>
          <w:trHeight w:val="1266"/>
        </w:trPr>
        <w:tc>
          <w:tcPr>
            <w:tcW w:w="1101" w:type="dxa"/>
            <w:vAlign w:val="center"/>
          </w:tcPr>
          <w:p w:rsidR="001842B9" w:rsidRPr="00011F1C" w:rsidRDefault="001842B9" w:rsidP="009B01D5">
            <w:pPr>
              <w:contextualSpacing/>
              <w:jc w:val="center"/>
              <w:rPr>
                <w:rFonts w:cs="Times New Roman"/>
                <w:szCs w:val="24"/>
              </w:rPr>
            </w:pPr>
            <w:r w:rsidRPr="00011F1C">
              <w:rPr>
                <w:rFonts w:cs="Times New Roman"/>
                <w:b/>
                <w:szCs w:val="24"/>
              </w:rPr>
              <w:lastRenderedPageBreak/>
              <w:t>ПК-18</w:t>
            </w:r>
            <w:r w:rsidRPr="00011F1C">
              <w:rPr>
                <w:rFonts w:cs="Times New Roman"/>
                <w:color w:val="000000"/>
                <w:szCs w:val="24"/>
              </w:rPr>
              <w:t xml:space="preserve"> </w:t>
            </w:r>
          </w:p>
          <w:p w:rsidR="001842B9" w:rsidRPr="00011F1C" w:rsidRDefault="001842B9" w:rsidP="009B01D5">
            <w:pPr>
              <w:contextualSpacing/>
              <w:jc w:val="center"/>
              <w:rPr>
                <w:rFonts w:cs="Times New Roman"/>
                <w:szCs w:val="24"/>
                <w:highlight w:val="yellow"/>
              </w:rPr>
            </w:pPr>
            <w:r w:rsidRPr="00011F1C">
              <w:rPr>
                <w:rFonts w:cs="Times New Roman"/>
                <w:szCs w:val="24"/>
              </w:rPr>
              <w:t xml:space="preserve"> </w:t>
            </w:r>
          </w:p>
        </w:tc>
        <w:tc>
          <w:tcPr>
            <w:tcW w:w="3685" w:type="dxa"/>
          </w:tcPr>
          <w:p w:rsidR="001842B9" w:rsidRPr="001842B9" w:rsidRDefault="001842B9" w:rsidP="009B01D5">
            <w:pPr>
              <w:rPr>
                <w:rFonts w:cs="Times New Roman"/>
                <w:b/>
                <w:sz w:val="22"/>
              </w:rPr>
            </w:pPr>
            <w:r w:rsidRPr="001842B9">
              <w:rPr>
                <w:rFonts w:cs="Times New Roman"/>
                <w:sz w:val="22"/>
              </w:rPr>
              <w:t>владением навыками моделирования, анализа и использования формальных методов конструирования программного обеспечения</w:t>
            </w:r>
          </w:p>
        </w:tc>
        <w:tc>
          <w:tcPr>
            <w:tcW w:w="4785" w:type="dxa"/>
          </w:tcPr>
          <w:p w:rsidR="001842B9" w:rsidRPr="001842B9" w:rsidRDefault="001842B9" w:rsidP="009B01D5">
            <w:pPr>
              <w:contextualSpacing/>
              <w:rPr>
                <w:rFonts w:cs="Times New Roman"/>
                <w:sz w:val="22"/>
              </w:rPr>
            </w:pPr>
            <w:r w:rsidRPr="001842B9">
              <w:rPr>
                <w:rFonts w:cs="Times New Roman"/>
                <w:i/>
                <w:sz w:val="22"/>
              </w:rPr>
              <w:t xml:space="preserve">Знать: </w:t>
            </w:r>
            <w:r w:rsidRPr="001842B9">
              <w:rPr>
                <w:rFonts w:cs="Times New Roman"/>
                <w:sz w:val="22"/>
              </w:rPr>
              <w:t>методы разработки, анализа и проектирования ПО; методы и средства проектирования ИР; шаблоны (стили) проектирования слоев компонентов;</w:t>
            </w:r>
          </w:p>
        </w:tc>
      </w:tr>
      <w:tr w:rsidR="001842B9" w:rsidRPr="00011F1C" w:rsidTr="009B01D5">
        <w:trPr>
          <w:trHeight w:val="367"/>
        </w:trPr>
        <w:tc>
          <w:tcPr>
            <w:tcW w:w="1101" w:type="dxa"/>
            <w:vMerge w:val="restart"/>
            <w:vAlign w:val="center"/>
          </w:tcPr>
          <w:p w:rsidR="001842B9" w:rsidRPr="00011F1C" w:rsidRDefault="001842B9" w:rsidP="009B01D5">
            <w:pPr>
              <w:contextualSpacing/>
              <w:jc w:val="center"/>
              <w:rPr>
                <w:rFonts w:cs="Times New Roman"/>
                <w:szCs w:val="24"/>
              </w:rPr>
            </w:pPr>
            <w:r w:rsidRPr="00011F1C">
              <w:rPr>
                <w:rFonts w:cs="Times New Roman"/>
                <w:b/>
                <w:szCs w:val="24"/>
              </w:rPr>
              <w:t>ПК-19</w:t>
            </w:r>
            <w:r w:rsidRPr="00011F1C">
              <w:rPr>
                <w:rFonts w:cs="Times New Roman"/>
                <w:color w:val="000000"/>
                <w:szCs w:val="24"/>
              </w:rPr>
              <w:t xml:space="preserve"> </w:t>
            </w:r>
          </w:p>
          <w:p w:rsidR="001842B9" w:rsidRPr="00011F1C" w:rsidRDefault="001842B9" w:rsidP="009B01D5">
            <w:pPr>
              <w:contextualSpacing/>
              <w:jc w:val="center"/>
              <w:rPr>
                <w:rFonts w:cs="Times New Roman"/>
                <w:szCs w:val="24"/>
                <w:highlight w:val="yellow"/>
              </w:rPr>
            </w:pPr>
            <w:r w:rsidRPr="00011F1C">
              <w:rPr>
                <w:rFonts w:cs="Times New Roman"/>
                <w:szCs w:val="24"/>
              </w:rPr>
              <w:t xml:space="preserve"> </w:t>
            </w:r>
          </w:p>
        </w:tc>
        <w:tc>
          <w:tcPr>
            <w:tcW w:w="3685" w:type="dxa"/>
            <w:vMerge w:val="restart"/>
          </w:tcPr>
          <w:p w:rsidR="001842B9" w:rsidRPr="001842B9" w:rsidRDefault="001842B9" w:rsidP="009B01D5">
            <w:pPr>
              <w:rPr>
                <w:rFonts w:cs="Times New Roman"/>
                <w:b/>
                <w:sz w:val="22"/>
              </w:rPr>
            </w:pPr>
            <w:r w:rsidRPr="001842B9">
              <w:rPr>
                <w:rFonts w:cs="Times New Roman"/>
                <w:sz w:val="22"/>
              </w:rPr>
              <w:t>способностью оценивать временную и емкостную сложность программного обеспечения</w:t>
            </w:r>
          </w:p>
        </w:tc>
        <w:tc>
          <w:tcPr>
            <w:tcW w:w="4785" w:type="dxa"/>
          </w:tcPr>
          <w:p w:rsidR="001842B9" w:rsidRPr="001842B9" w:rsidRDefault="001842B9" w:rsidP="009B01D5">
            <w:pPr>
              <w:shd w:val="clear" w:color="auto" w:fill="FFFFFF"/>
              <w:tabs>
                <w:tab w:val="left" w:pos="709"/>
              </w:tabs>
              <w:contextualSpacing/>
              <w:rPr>
                <w:rFonts w:cs="Times New Roman"/>
                <w:color w:val="000000"/>
                <w:sz w:val="22"/>
              </w:rPr>
            </w:pPr>
            <w:r w:rsidRPr="001842B9">
              <w:rPr>
                <w:rFonts w:cs="Times New Roman"/>
                <w:i/>
                <w:sz w:val="22"/>
              </w:rPr>
              <w:t xml:space="preserve">Знать: </w:t>
            </w:r>
            <w:r w:rsidRPr="001842B9">
              <w:rPr>
                <w:rFonts w:cs="Times New Roman"/>
                <w:sz w:val="22"/>
              </w:rPr>
              <w:t>методы оценки сложности алгоритмов.</w:t>
            </w:r>
          </w:p>
        </w:tc>
      </w:tr>
      <w:tr w:rsidR="001842B9" w:rsidRPr="00011F1C" w:rsidTr="009B01D5">
        <w:trPr>
          <w:trHeight w:val="367"/>
        </w:trPr>
        <w:tc>
          <w:tcPr>
            <w:tcW w:w="1101" w:type="dxa"/>
            <w:vMerge/>
            <w:vAlign w:val="center"/>
          </w:tcPr>
          <w:p w:rsidR="001842B9" w:rsidRPr="00011F1C" w:rsidRDefault="001842B9" w:rsidP="009B01D5">
            <w:pPr>
              <w:contextualSpacing/>
              <w:jc w:val="center"/>
              <w:rPr>
                <w:rFonts w:cs="Times New Roman"/>
                <w:b/>
                <w:szCs w:val="24"/>
              </w:rPr>
            </w:pPr>
          </w:p>
        </w:tc>
        <w:tc>
          <w:tcPr>
            <w:tcW w:w="3685" w:type="dxa"/>
            <w:vMerge/>
          </w:tcPr>
          <w:p w:rsidR="001842B9" w:rsidRPr="001842B9" w:rsidRDefault="001842B9" w:rsidP="009B01D5">
            <w:pPr>
              <w:rPr>
                <w:rFonts w:cs="Times New Roman"/>
                <w:sz w:val="22"/>
              </w:rPr>
            </w:pPr>
          </w:p>
        </w:tc>
        <w:tc>
          <w:tcPr>
            <w:tcW w:w="4785" w:type="dxa"/>
          </w:tcPr>
          <w:p w:rsidR="001842B9" w:rsidRPr="001842B9" w:rsidRDefault="001842B9" w:rsidP="009B01D5">
            <w:pPr>
              <w:rPr>
                <w:rFonts w:cs="Times New Roman"/>
                <w:i/>
                <w:sz w:val="22"/>
              </w:rPr>
            </w:pPr>
            <w:r w:rsidRPr="001842B9">
              <w:rPr>
                <w:rFonts w:cs="Times New Roman"/>
                <w:i/>
                <w:sz w:val="22"/>
              </w:rPr>
              <w:t xml:space="preserve">Уметь: </w:t>
            </w:r>
            <w:r w:rsidRPr="001842B9">
              <w:rPr>
                <w:rFonts w:cs="Times New Roman"/>
                <w:bCs/>
                <w:sz w:val="22"/>
              </w:rPr>
              <w:t>анализировать алгоритмическую сложность ПО.</w:t>
            </w:r>
          </w:p>
        </w:tc>
      </w:tr>
      <w:tr w:rsidR="001842B9" w:rsidRPr="00011F1C" w:rsidTr="009B01D5">
        <w:trPr>
          <w:trHeight w:val="367"/>
        </w:trPr>
        <w:tc>
          <w:tcPr>
            <w:tcW w:w="1101" w:type="dxa"/>
            <w:vMerge w:val="restart"/>
            <w:vAlign w:val="center"/>
          </w:tcPr>
          <w:p w:rsidR="001842B9" w:rsidRPr="00011F1C" w:rsidRDefault="001842B9" w:rsidP="009B01D5">
            <w:pPr>
              <w:contextualSpacing/>
              <w:jc w:val="center"/>
              <w:rPr>
                <w:rFonts w:cs="Times New Roman"/>
                <w:szCs w:val="24"/>
              </w:rPr>
            </w:pPr>
            <w:r w:rsidRPr="00011F1C">
              <w:rPr>
                <w:rFonts w:cs="Times New Roman"/>
                <w:b/>
                <w:szCs w:val="24"/>
              </w:rPr>
              <w:t>ПК-20</w:t>
            </w:r>
            <w:r w:rsidRPr="00011F1C">
              <w:rPr>
                <w:rFonts w:cs="Times New Roman"/>
                <w:color w:val="000000"/>
                <w:szCs w:val="24"/>
              </w:rPr>
              <w:t xml:space="preserve"> </w:t>
            </w:r>
          </w:p>
          <w:p w:rsidR="001842B9" w:rsidRPr="00011F1C" w:rsidRDefault="001842B9" w:rsidP="009B01D5">
            <w:pPr>
              <w:contextualSpacing/>
              <w:jc w:val="center"/>
              <w:rPr>
                <w:rFonts w:cs="Times New Roman"/>
                <w:szCs w:val="24"/>
                <w:highlight w:val="yellow"/>
              </w:rPr>
            </w:pPr>
          </w:p>
        </w:tc>
        <w:tc>
          <w:tcPr>
            <w:tcW w:w="3685" w:type="dxa"/>
            <w:vMerge w:val="restart"/>
          </w:tcPr>
          <w:p w:rsidR="001842B9" w:rsidRPr="001842B9" w:rsidRDefault="001842B9" w:rsidP="009B01D5">
            <w:pPr>
              <w:rPr>
                <w:rFonts w:cs="Times New Roman"/>
                <w:b/>
                <w:sz w:val="22"/>
              </w:rPr>
            </w:pPr>
            <w:r w:rsidRPr="001842B9">
              <w:rPr>
                <w:rFonts w:cs="Times New Roman"/>
                <w:sz w:val="22"/>
              </w:rPr>
              <w:t>владением навыками чтения, понимания и выделения главной идеи прочитанного исходного кода, документации</w:t>
            </w:r>
          </w:p>
        </w:tc>
        <w:tc>
          <w:tcPr>
            <w:tcW w:w="4785" w:type="dxa"/>
          </w:tcPr>
          <w:p w:rsidR="001842B9" w:rsidRPr="001842B9" w:rsidRDefault="001842B9" w:rsidP="009B01D5">
            <w:pPr>
              <w:shd w:val="clear" w:color="auto" w:fill="FFFFFF"/>
              <w:tabs>
                <w:tab w:val="left" w:pos="709"/>
              </w:tabs>
              <w:contextualSpacing/>
              <w:rPr>
                <w:rFonts w:cs="Times New Roman"/>
                <w:color w:val="000000"/>
                <w:sz w:val="22"/>
              </w:rPr>
            </w:pPr>
            <w:r w:rsidRPr="001842B9">
              <w:rPr>
                <w:rFonts w:cs="Times New Roman"/>
                <w:i/>
                <w:sz w:val="22"/>
              </w:rPr>
              <w:t xml:space="preserve">Знать: </w:t>
            </w:r>
            <w:r w:rsidRPr="001842B9">
              <w:rPr>
                <w:rFonts w:cs="Times New Roman"/>
                <w:sz w:val="22"/>
              </w:rPr>
              <w:t>методы и средства проектирования программного обеспечения;</w:t>
            </w:r>
          </w:p>
        </w:tc>
      </w:tr>
      <w:tr w:rsidR="001842B9" w:rsidRPr="00011F1C" w:rsidTr="009B01D5">
        <w:trPr>
          <w:trHeight w:val="367"/>
        </w:trPr>
        <w:tc>
          <w:tcPr>
            <w:tcW w:w="1101" w:type="dxa"/>
            <w:vMerge/>
            <w:vAlign w:val="center"/>
          </w:tcPr>
          <w:p w:rsidR="001842B9" w:rsidRPr="00011F1C" w:rsidRDefault="001842B9" w:rsidP="009B01D5">
            <w:pPr>
              <w:contextualSpacing/>
              <w:jc w:val="center"/>
              <w:rPr>
                <w:rFonts w:cs="Times New Roman"/>
                <w:b/>
                <w:szCs w:val="24"/>
              </w:rPr>
            </w:pPr>
          </w:p>
        </w:tc>
        <w:tc>
          <w:tcPr>
            <w:tcW w:w="3685" w:type="dxa"/>
            <w:vMerge/>
          </w:tcPr>
          <w:p w:rsidR="001842B9" w:rsidRPr="001842B9" w:rsidRDefault="001842B9" w:rsidP="009B01D5">
            <w:pPr>
              <w:rPr>
                <w:rFonts w:cs="Times New Roman"/>
                <w:sz w:val="22"/>
              </w:rPr>
            </w:pPr>
          </w:p>
        </w:tc>
        <w:tc>
          <w:tcPr>
            <w:tcW w:w="4785" w:type="dxa"/>
          </w:tcPr>
          <w:p w:rsidR="001842B9" w:rsidRPr="001842B9" w:rsidRDefault="001842B9" w:rsidP="009B01D5">
            <w:pPr>
              <w:rPr>
                <w:rFonts w:cs="Times New Roman"/>
                <w:i/>
                <w:sz w:val="22"/>
              </w:rPr>
            </w:pPr>
            <w:r w:rsidRPr="001842B9">
              <w:rPr>
                <w:rFonts w:cs="Times New Roman"/>
                <w:i/>
                <w:sz w:val="22"/>
              </w:rPr>
              <w:t xml:space="preserve">Уметь: </w:t>
            </w:r>
            <w:r w:rsidRPr="001842B9">
              <w:rPr>
                <w:rFonts w:cs="Times New Roman"/>
                <w:bCs/>
                <w:sz w:val="22"/>
              </w:rPr>
              <w:t>выбирать средства реализации требований к программному обеспечению.</w:t>
            </w:r>
          </w:p>
        </w:tc>
      </w:tr>
      <w:tr w:rsidR="001842B9" w:rsidRPr="00011F1C" w:rsidTr="009B01D5">
        <w:trPr>
          <w:trHeight w:val="163"/>
        </w:trPr>
        <w:tc>
          <w:tcPr>
            <w:tcW w:w="1101" w:type="dxa"/>
            <w:vMerge w:val="restart"/>
            <w:vAlign w:val="center"/>
          </w:tcPr>
          <w:p w:rsidR="001842B9" w:rsidRPr="00011F1C" w:rsidRDefault="001842B9" w:rsidP="009B01D5">
            <w:pPr>
              <w:contextualSpacing/>
              <w:jc w:val="center"/>
              <w:rPr>
                <w:rFonts w:cs="Times New Roman"/>
                <w:szCs w:val="24"/>
              </w:rPr>
            </w:pPr>
            <w:r w:rsidRPr="00011F1C">
              <w:rPr>
                <w:rFonts w:cs="Times New Roman"/>
                <w:b/>
                <w:szCs w:val="24"/>
              </w:rPr>
              <w:t>ПК-21</w:t>
            </w:r>
            <w:r w:rsidRPr="00011F1C">
              <w:rPr>
                <w:rFonts w:cs="Times New Roman"/>
                <w:color w:val="000000"/>
                <w:szCs w:val="24"/>
              </w:rPr>
              <w:t xml:space="preserve"> </w:t>
            </w:r>
          </w:p>
          <w:p w:rsidR="001842B9" w:rsidRPr="00011F1C" w:rsidRDefault="001842B9" w:rsidP="009B01D5">
            <w:pPr>
              <w:contextualSpacing/>
              <w:jc w:val="center"/>
              <w:rPr>
                <w:rFonts w:cs="Times New Roman"/>
                <w:szCs w:val="24"/>
                <w:highlight w:val="yellow"/>
              </w:rPr>
            </w:pPr>
            <w:r w:rsidRPr="00011F1C">
              <w:rPr>
                <w:rFonts w:cs="Times New Roman"/>
                <w:szCs w:val="24"/>
              </w:rPr>
              <w:t xml:space="preserve"> </w:t>
            </w:r>
          </w:p>
        </w:tc>
        <w:tc>
          <w:tcPr>
            <w:tcW w:w="3685" w:type="dxa"/>
            <w:vMerge w:val="restart"/>
          </w:tcPr>
          <w:p w:rsidR="001842B9" w:rsidRPr="001842B9" w:rsidRDefault="001842B9" w:rsidP="009B01D5">
            <w:pPr>
              <w:rPr>
                <w:rFonts w:cs="Times New Roman"/>
                <w:b/>
                <w:sz w:val="22"/>
              </w:rPr>
            </w:pPr>
            <w:r w:rsidRPr="001842B9">
              <w:rPr>
                <w:rFonts w:cs="Times New Roman"/>
                <w:sz w:val="22"/>
              </w:rPr>
              <w:t>способностью создавать программные интерфейсы</w:t>
            </w:r>
          </w:p>
        </w:tc>
        <w:tc>
          <w:tcPr>
            <w:tcW w:w="4785" w:type="dxa"/>
          </w:tcPr>
          <w:p w:rsidR="001842B9" w:rsidRPr="001842B9" w:rsidRDefault="001842B9" w:rsidP="009B01D5">
            <w:pPr>
              <w:contextualSpacing/>
              <w:rPr>
                <w:rFonts w:cs="Times New Roman"/>
                <w:sz w:val="22"/>
              </w:rPr>
            </w:pPr>
            <w:r w:rsidRPr="001842B9">
              <w:rPr>
                <w:rFonts w:cs="Times New Roman"/>
                <w:i/>
                <w:sz w:val="22"/>
              </w:rPr>
              <w:t xml:space="preserve">Знать: </w:t>
            </w:r>
            <w:r w:rsidRPr="001842B9">
              <w:rPr>
                <w:rFonts w:cs="Times New Roman"/>
                <w:sz w:val="22"/>
              </w:rPr>
              <w:t>критерии оценки юзабилити- и эргономических характеристик;</w:t>
            </w:r>
          </w:p>
          <w:p w:rsidR="001842B9" w:rsidRPr="001842B9" w:rsidRDefault="001842B9" w:rsidP="009B01D5">
            <w:pPr>
              <w:contextualSpacing/>
              <w:rPr>
                <w:rFonts w:cs="Times New Roman"/>
                <w:sz w:val="22"/>
              </w:rPr>
            </w:pPr>
            <w:r w:rsidRPr="001842B9">
              <w:rPr>
                <w:rFonts w:cs="Times New Roman"/>
                <w:sz w:val="22"/>
              </w:rPr>
              <w:t>методы юзабилити-тестирования;</w:t>
            </w:r>
          </w:p>
          <w:p w:rsidR="001842B9" w:rsidRPr="001842B9" w:rsidRDefault="001842B9" w:rsidP="009B01D5">
            <w:pPr>
              <w:contextualSpacing/>
              <w:rPr>
                <w:rFonts w:cs="Times New Roman"/>
                <w:color w:val="000000"/>
                <w:sz w:val="22"/>
              </w:rPr>
            </w:pPr>
            <w:r w:rsidRPr="001842B9">
              <w:rPr>
                <w:rFonts w:cs="Times New Roman"/>
                <w:sz w:val="22"/>
              </w:rPr>
              <w:t>стандарты, регламентирующие требования к пользовательским интерфейсам.</w:t>
            </w:r>
          </w:p>
        </w:tc>
      </w:tr>
      <w:tr w:rsidR="001842B9" w:rsidRPr="00011F1C" w:rsidTr="009B01D5">
        <w:trPr>
          <w:trHeight w:val="754"/>
        </w:trPr>
        <w:tc>
          <w:tcPr>
            <w:tcW w:w="1101" w:type="dxa"/>
            <w:vMerge/>
            <w:vAlign w:val="center"/>
          </w:tcPr>
          <w:p w:rsidR="001842B9" w:rsidRPr="00011F1C" w:rsidRDefault="001842B9" w:rsidP="009B01D5">
            <w:pPr>
              <w:contextualSpacing/>
              <w:jc w:val="center"/>
              <w:rPr>
                <w:rFonts w:cs="Times New Roman"/>
                <w:b/>
                <w:szCs w:val="24"/>
              </w:rPr>
            </w:pPr>
          </w:p>
        </w:tc>
        <w:tc>
          <w:tcPr>
            <w:tcW w:w="3685" w:type="dxa"/>
            <w:vMerge/>
          </w:tcPr>
          <w:p w:rsidR="001842B9" w:rsidRPr="001842B9" w:rsidRDefault="001842B9" w:rsidP="009B01D5">
            <w:pPr>
              <w:rPr>
                <w:rFonts w:cs="Times New Roman"/>
                <w:sz w:val="22"/>
              </w:rPr>
            </w:pPr>
          </w:p>
        </w:tc>
        <w:tc>
          <w:tcPr>
            <w:tcW w:w="4785" w:type="dxa"/>
          </w:tcPr>
          <w:p w:rsidR="001842B9" w:rsidRPr="001842B9" w:rsidRDefault="001842B9" w:rsidP="009B01D5">
            <w:pPr>
              <w:shd w:val="clear" w:color="auto" w:fill="FFFFFF"/>
              <w:tabs>
                <w:tab w:val="left" w:pos="709"/>
              </w:tabs>
              <w:contextualSpacing/>
              <w:rPr>
                <w:rFonts w:cs="Times New Roman"/>
                <w:sz w:val="22"/>
              </w:rPr>
            </w:pPr>
            <w:r w:rsidRPr="001842B9">
              <w:rPr>
                <w:rFonts w:cs="Times New Roman"/>
                <w:i/>
                <w:sz w:val="22"/>
              </w:rPr>
              <w:t xml:space="preserve">Уметь: </w:t>
            </w:r>
            <w:r w:rsidRPr="001842B9">
              <w:rPr>
                <w:rFonts w:cs="Times New Roman"/>
                <w:sz w:val="22"/>
              </w:rPr>
              <w:t>интерпретировать бизнес-задачи в параметры, характеризующие качество интерфейса.</w:t>
            </w:r>
          </w:p>
        </w:tc>
      </w:tr>
    </w:tbl>
    <w:p w:rsidR="001842B9" w:rsidRPr="00742C20" w:rsidRDefault="001842B9" w:rsidP="001842B9">
      <w:pPr>
        <w:ind w:firstLine="540"/>
        <w:jc w:val="both"/>
        <w:rPr>
          <w:rFonts w:cs="Times New Roman"/>
          <w:b/>
          <w:i/>
          <w:szCs w:val="24"/>
        </w:rPr>
      </w:pPr>
    </w:p>
    <w:p w:rsidR="001842B9" w:rsidRDefault="001842B9" w:rsidP="001842B9">
      <w:pPr>
        <w:ind w:firstLine="540"/>
        <w:jc w:val="both"/>
        <w:rPr>
          <w:rFonts w:cs="Times New Roman"/>
          <w:szCs w:val="24"/>
        </w:rPr>
      </w:pPr>
      <w:r w:rsidRPr="00742C20">
        <w:rPr>
          <w:rFonts w:cs="Times New Roman"/>
          <w:b/>
          <w:i/>
          <w:szCs w:val="24"/>
        </w:rPr>
        <w:t xml:space="preserve">Содержание практики. </w:t>
      </w:r>
      <w:r w:rsidRPr="00742C20">
        <w:rPr>
          <w:rFonts w:cs="Times New Roman"/>
          <w:szCs w:val="24"/>
        </w:rPr>
        <w:t>Во время практики обучающийся должен проработать ряд вопросов, которые являются общими и обязательными для всех практикантов вне зависимости от индивидуального задания на практику.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58"/>
        <w:gridCol w:w="1777"/>
        <w:gridCol w:w="4110"/>
        <w:gridCol w:w="1418"/>
        <w:gridCol w:w="1808"/>
      </w:tblGrid>
      <w:tr w:rsidR="001842B9" w:rsidRPr="00742C20" w:rsidTr="009B01D5">
        <w:tc>
          <w:tcPr>
            <w:tcW w:w="458" w:type="dxa"/>
            <w:vMerge w:val="restart"/>
          </w:tcPr>
          <w:p w:rsidR="001842B9" w:rsidRPr="00742C20" w:rsidRDefault="001842B9" w:rsidP="009B01D5">
            <w:pPr>
              <w:spacing w:line="18" w:lineRule="atLeast"/>
              <w:jc w:val="center"/>
              <w:rPr>
                <w:rStyle w:val="Bodytext2"/>
                <w:rFonts w:cs="Times New Roman"/>
                <w:b/>
                <w:u w:val="none"/>
              </w:rPr>
            </w:pPr>
            <w:r w:rsidRPr="00742C20">
              <w:rPr>
                <w:rStyle w:val="Bodytext2"/>
                <w:rFonts w:cs="Times New Roman"/>
                <w:b/>
                <w:u w:val="none"/>
              </w:rPr>
              <w:t>№</w:t>
            </w:r>
          </w:p>
        </w:tc>
        <w:tc>
          <w:tcPr>
            <w:tcW w:w="1777" w:type="dxa"/>
            <w:vMerge w:val="restart"/>
          </w:tcPr>
          <w:p w:rsidR="001842B9" w:rsidRPr="00742C20" w:rsidRDefault="001842B9" w:rsidP="009B01D5">
            <w:pPr>
              <w:spacing w:line="18" w:lineRule="atLeast"/>
              <w:jc w:val="center"/>
              <w:rPr>
                <w:rStyle w:val="Bodytext2"/>
                <w:rFonts w:cs="Times New Roman"/>
                <w:b/>
                <w:u w:val="none"/>
              </w:rPr>
            </w:pPr>
            <w:r w:rsidRPr="00742C20">
              <w:rPr>
                <w:rStyle w:val="Bodytext2"/>
                <w:rFonts w:cs="Times New Roman"/>
                <w:b/>
                <w:u w:val="none"/>
              </w:rPr>
              <w:t xml:space="preserve">Разделы (этапы) </w:t>
            </w:r>
            <w:r w:rsidRPr="00742C20">
              <w:rPr>
                <w:rStyle w:val="Bodytext2"/>
                <w:rFonts w:cs="Times New Roman"/>
                <w:b/>
                <w:u w:val="none"/>
              </w:rPr>
              <w:br/>
              <w:t>прохождения практики</w:t>
            </w:r>
          </w:p>
        </w:tc>
        <w:tc>
          <w:tcPr>
            <w:tcW w:w="4110" w:type="dxa"/>
            <w:vMerge w:val="restart"/>
          </w:tcPr>
          <w:p w:rsidR="001842B9" w:rsidRPr="00742C20" w:rsidRDefault="001842B9" w:rsidP="009B01D5">
            <w:pPr>
              <w:spacing w:line="18" w:lineRule="atLeast"/>
              <w:jc w:val="center"/>
              <w:rPr>
                <w:rStyle w:val="Bodytext2"/>
                <w:rFonts w:cs="Times New Roman"/>
                <w:b/>
                <w:u w:val="none"/>
              </w:rPr>
            </w:pPr>
            <w:r w:rsidRPr="00742C20">
              <w:rPr>
                <w:rStyle w:val="Bodytext2"/>
                <w:rFonts w:cs="Times New Roman"/>
                <w:b/>
                <w:u w:val="none"/>
              </w:rPr>
              <w:t xml:space="preserve">Содержание практики </w:t>
            </w:r>
          </w:p>
        </w:tc>
        <w:tc>
          <w:tcPr>
            <w:tcW w:w="3226" w:type="dxa"/>
            <w:gridSpan w:val="2"/>
          </w:tcPr>
          <w:p w:rsidR="001842B9" w:rsidRPr="00742C20" w:rsidRDefault="001842B9" w:rsidP="009B01D5">
            <w:pPr>
              <w:spacing w:line="18" w:lineRule="atLeast"/>
              <w:jc w:val="center"/>
              <w:rPr>
                <w:rStyle w:val="Bodytext2"/>
                <w:rFonts w:cs="Times New Roman"/>
                <w:b/>
                <w:u w:val="none"/>
              </w:rPr>
            </w:pPr>
            <w:r w:rsidRPr="00742C20">
              <w:rPr>
                <w:rStyle w:val="Bodytext2"/>
                <w:rFonts w:cs="Times New Roman"/>
                <w:b/>
                <w:u w:val="none"/>
              </w:rPr>
              <w:t>Результат</w:t>
            </w:r>
          </w:p>
        </w:tc>
      </w:tr>
      <w:tr w:rsidR="001842B9" w:rsidRPr="00742C20" w:rsidTr="009B01D5">
        <w:tc>
          <w:tcPr>
            <w:tcW w:w="458" w:type="dxa"/>
            <w:vMerge/>
          </w:tcPr>
          <w:p w:rsidR="001842B9" w:rsidRPr="00742C20" w:rsidRDefault="001842B9" w:rsidP="009B01D5">
            <w:pPr>
              <w:spacing w:line="18" w:lineRule="atLeast"/>
              <w:jc w:val="center"/>
              <w:rPr>
                <w:rStyle w:val="Bodytext2"/>
                <w:rFonts w:cs="Times New Roman"/>
                <w:b/>
                <w:u w:val="none"/>
              </w:rPr>
            </w:pPr>
          </w:p>
        </w:tc>
        <w:tc>
          <w:tcPr>
            <w:tcW w:w="1777" w:type="dxa"/>
            <w:vMerge/>
          </w:tcPr>
          <w:p w:rsidR="001842B9" w:rsidRPr="00742C20" w:rsidRDefault="001842B9" w:rsidP="009B01D5">
            <w:pPr>
              <w:spacing w:line="18" w:lineRule="atLeast"/>
              <w:jc w:val="center"/>
              <w:rPr>
                <w:rStyle w:val="Bodytext2"/>
                <w:rFonts w:cs="Times New Roman"/>
                <w:u w:val="none"/>
              </w:rPr>
            </w:pPr>
          </w:p>
        </w:tc>
        <w:tc>
          <w:tcPr>
            <w:tcW w:w="4110" w:type="dxa"/>
            <w:vMerge/>
          </w:tcPr>
          <w:p w:rsidR="001842B9" w:rsidRPr="00742C20" w:rsidRDefault="001842B9" w:rsidP="009B01D5">
            <w:pPr>
              <w:spacing w:line="18" w:lineRule="atLeast"/>
              <w:jc w:val="center"/>
              <w:rPr>
                <w:rStyle w:val="Bodytext2"/>
                <w:rFonts w:cs="Times New Roman"/>
                <w:u w:val="none"/>
              </w:rPr>
            </w:pPr>
          </w:p>
        </w:tc>
        <w:tc>
          <w:tcPr>
            <w:tcW w:w="1418" w:type="dxa"/>
          </w:tcPr>
          <w:p w:rsidR="001842B9" w:rsidRPr="00742C20" w:rsidRDefault="001842B9" w:rsidP="009B01D5">
            <w:pPr>
              <w:spacing w:line="18" w:lineRule="atLeast"/>
              <w:jc w:val="center"/>
              <w:rPr>
                <w:rStyle w:val="Bodytext2"/>
                <w:rFonts w:cs="Times New Roman"/>
                <w:b/>
                <w:u w:val="none"/>
              </w:rPr>
            </w:pPr>
            <w:r w:rsidRPr="00742C20">
              <w:rPr>
                <w:rStyle w:val="Bodytext2"/>
                <w:rFonts w:cs="Times New Roman"/>
                <w:b/>
                <w:u w:val="none"/>
              </w:rPr>
              <w:t>вид отчетности</w:t>
            </w:r>
          </w:p>
        </w:tc>
        <w:tc>
          <w:tcPr>
            <w:tcW w:w="1808" w:type="dxa"/>
          </w:tcPr>
          <w:p w:rsidR="001842B9" w:rsidRPr="00742C20" w:rsidRDefault="001842B9" w:rsidP="009B01D5">
            <w:pPr>
              <w:spacing w:line="18" w:lineRule="atLeast"/>
              <w:jc w:val="center"/>
              <w:rPr>
                <w:rStyle w:val="Bodytext2"/>
                <w:rFonts w:cs="Times New Roman"/>
                <w:b/>
                <w:u w:val="none"/>
              </w:rPr>
            </w:pPr>
            <w:r w:rsidRPr="00742C20">
              <w:rPr>
                <w:rStyle w:val="Bodytext2"/>
                <w:rFonts w:cs="Times New Roman"/>
                <w:b/>
                <w:u w:val="none"/>
              </w:rPr>
              <w:t>код</w:t>
            </w:r>
          </w:p>
          <w:p w:rsidR="001842B9" w:rsidRPr="00742C20" w:rsidRDefault="001842B9" w:rsidP="009B01D5">
            <w:pPr>
              <w:spacing w:line="18" w:lineRule="atLeast"/>
              <w:jc w:val="center"/>
              <w:rPr>
                <w:rStyle w:val="Bodytext2"/>
                <w:rFonts w:cs="Times New Roman"/>
                <w:b/>
                <w:u w:val="none"/>
              </w:rPr>
            </w:pPr>
            <w:r w:rsidRPr="00742C20">
              <w:rPr>
                <w:rStyle w:val="Bodytext2"/>
                <w:rFonts w:cs="Times New Roman"/>
                <w:b/>
                <w:u w:val="none"/>
              </w:rPr>
              <w:t xml:space="preserve">компетенции </w:t>
            </w:r>
            <w:r w:rsidRPr="00742C20">
              <w:rPr>
                <w:rStyle w:val="Bodytext2"/>
                <w:rFonts w:cs="Times New Roman"/>
                <w:b/>
                <w:u w:val="none"/>
              </w:rPr>
              <w:br/>
              <w:t>по ООП</w:t>
            </w:r>
          </w:p>
        </w:tc>
      </w:tr>
      <w:tr w:rsidR="001842B9" w:rsidRPr="00742C20" w:rsidTr="009B01D5">
        <w:tc>
          <w:tcPr>
            <w:tcW w:w="458" w:type="dxa"/>
          </w:tcPr>
          <w:p w:rsidR="001842B9" w:rsidRPr="00796B9D" w:rsidRDefault="001842B9" w:rsidP="009B01D5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1.</w:t>
            </w:r>
          </w:p>
        </w:tc>
        <w:tc>
          <w:tcPr>
            <w:tcW w:w="1777" w:type="dxa"/>
          </w:tcPr>
          <w:p w:rsidR="001842B9" w:rsidRPr="001842B9" w:rsidRDefault="001842B9" w:rsidP="009B01D5">
            <w:pPr>
              <w:rPr>
                <w:rFonts w:cs="Times New Roman"/>
                <w:sz w:val="22"/>
              </w:rPr>
            </w:pPr>
            <w:r w:rsidRPr="001842B9">
              <w:rPr>
                <w:rFonts w:cs="Times New Roman"/>
                <w:sz w:val="22"/>
              </w:rPr>
              <w:t>Подготовительный этап.</w:t>
            </w:r>
          </w:p>
          <w:p w:rsidR="001842B9" w:rsidRPr="001842B9" w:rsidRDefault="001842B9" w:rsidP="009B01D5">
            <w:pPr>
              <w:rPr>
                <w:rFonts w:cs="Times New Roman"/>
                <w:i/>
                <w:sz w:val="22"/>
              </w:rPr>
            </w:pPr>
          </w:p>
        </w:tc>
        <w:tc>
          <w:tcPr>
            <w:tcW w:w="4110" w:type="dxa"/>
          </w:tcPr>
          <w:p w:rsidR="001842B9" w:rsidRPr="001842B9" w:rsidRDefault="001842B9" w:rsidP="009B01D5">
            <w:pPr>
              <w:rPr>
                <w:rFonts w:cs="Times New Roman"/>
                <w:sz w:val="22"/>
              </w:rPr>
            </w:pPr>
            <w:r w:rsidRPr="001842B9">
              <w:rPr>
                <w:rFonts w:cs="Times New Roman"/>
                <w:sz w:val="22"/>
              </w:rPr>
              <w:t>Разъяснение этапов практики.</w:t>
            </w:r>
          </w:p>
          <w:p w:rsidR="001842B9" w:rsidRPr="001842B9" w:rsidRDefault="001842B9" w:rsidP="009B01D5">
            <w:pPr>
              <w:rPr>
                <w:rFonts w:cs="Times New Roman"/>
                <w:sz w:val="22"/>
              </w:rPr>
            </w:pPr>
            <w:r w:rsidRPr="001842B9">
              <w:rPr>
                <w:rFonts w:cs="Times New Roman"/>
                <w:sz w:val="22"/>
              </w:rPr>
              <w:t xml:space="preserve">Формулировка темы практики и постановка индивидуального задания на практику.  </w:t>
            </w:r>
          </w:p>
        </w:tc>
        <w:tc>
          <w:tcPr>
            <w:tcW w:w="1418" w:type="dxa"/>
            <w:vAlign w:val="center"/>
          </w:tcPr>
          <w:p w:rsidR="001842B9" w:rsidRPr="001842B9" w:rsidRDefault="001842B9" w:rsidP="009B01D5">
            <w:pPr>
              <w:rPr>
                <w:rFonts w:cs="Times New Roman"/>
                <w:sz w:val="22"/>
              </w:rPr>
            </w:pPr>
            <w:r w:rsidRPr="001842B9">
              <w:rPr>
                <w:rFonts w:cs="Times New Roman"/>
                <w:sz w:val="22"/>
              </w:rPr>
              <w:t>Дневник практики</w:t>
            </w:r>
          </w:p>
        </w:tc>
        <w:tc>
          <w:tcPr>
            <w:tcW w:w="1808" w:type="dxa"/>
          </w:tcPr>
          <w:p w:rsidR="001842B9" w:rsidRPr="001842B9" w:rsidRDefault="001842B9" w:rsidP="009B01D5">
            <w:pPr>
              <w:rPr>
                <w:rFonts w:cs="Times New Roman"/>
                <w:b/>
                <w:sz w:val="22"/>
              </w:rPr>
            </w:pPr>
            <w:r w:rsidRPr="001842B9">
              <w:rPr>
                <w:rFonts w:cs="Times New Roman"/>
                <w:b/>
                <w:sz w:val="22"/>
              </w:rPr>
              <w:t>ПК-1, ПК-3, ПК-5, ПК-18, ПК-20</w:t>
            </w:r>
          </w:p>
        </w:tc>
      </w:tr>
      <w:tr w:rsidR="001842B9" w:rsidRPr="00742C20" w:rsidTr="009B01D5">
        <w:tc>
          <w:tcPr>
            <w:tcW w:w="458" w:type="dxa"/>
          </w:tcPr>
          <w:p w:rsidR="001842B9" w:rsidRPr="00796B9D" w:rsidRDefault="001842B9" w:rsidP="009B01D5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2.</w:t>
            </w:r>
          </w:p>
        </w:tc>
        <w:tc>
          <w:tcPr>
            <w:tcW w:w="1777" w:type="dxa"/>
          </w:tcPr>
          <w:p w:rsidR="001842B9" w:rsidRPr="001842B9" w:rsidRDefault="001842B9" w:rsidP="009B01D5">
            <w:pPr>
              <w:rPr>
                <w:rFonts w:cs="Times New Roman"/>
                <w:sz w:val="22"/>
              </w:rPr>
            </w:pPr>
            <w:r w:rsidRPr="001842B9">
              <w:rPr>
                <w:rFonts w:cs="Times New Roman"/>
                <w:sz w:val="22"/>
              </w:rPr>
              <w:t>Основной этап. Разработка и описание программных систем.</w:t>
            </w:r>
          </w:p>
          <w:p w:rsidR="001842B9" w:rsidRPr="001842B9" w:rsidRDefault="001842B9" w:rsidP="009B01D5">
            <w:pPr>
              <w:rPr>
                <w:rFonts w:cs="Times New Roman"/>
                <w:sz w:val="22"/>
              </w:rPr>
            </w:pPr>
          </w:p>
        </w:tc>
        <w:tc>
          <w:tcPr>
            <w:tcW w:w="4110" w:type="dxa"/>
          </w:tcPr>
          <w:p w:rsidR="001842B9" w:rsidRPr="001842B9" w:rsidRDefault="001842B9" w:rsidP="009B01D5">
            <w:pPr>
              <w:rPr>
                <w:rFonts w:cs="Times New Roman"/>
                <w:sz w:val="22"/>
              </w:rPr>
            </w:pPr>
            <w:r w:rsidRPr="001842B9">
              <w:rPr>
                <w:rFonts w:cs="Times New Roman"/>
                <w:sz w:val="22"/>
              </w:rPr>
              <w:t>Тема 1. Сбор информации по теме практики.</w:t>
            </w:r>
          </w:p>
          <w:p w:rsidR="001842B9" w:rsidRPr="001842B9" w:rsidRDefault="001842B9" w:rsidP="009B01D5">
            <w:pPr>
              <w:rPr>
                <w:rFonts w:cs="Times New Roman"/>
                <w:sz w:val="22"/>
              </w:rPr>
            </w:pPr>
            <w:r w:rsidRPr="001842B9">
              <w:rPr>
                <w:rFonts w:cs="Times New Roman"/>
                <w:sz w:val="22"/>
              </w:rPr>
              <w:t>Тема 2. Разработка требований к программной системе.</w:t>
            </w:r>
          </w:p>
          <w:p w:rsidR="001842B9" w:rsidRPr="001842B9" w:rsidRDefault="001842B9" w:rsidP="009B01D5">
            <w:pPr>
              <w:rPr>
                <w:rFonts w:cs="Times New Roman"/>
                <w:sz w:val="22"/>
              </w:rPr>
            </w:pPr>
            <w:r w:rsidRPr="001842B9">
              <w:rPr>
                <w:rFonts w:cs="Times New Roman"/>
                <w:sz w:val="22"/>
              </w:rPr>
              <w:t xml:space="preserve">Тема 3. Проектирование архитектуры программной системы. </w:t>
            </w:r>
          </w:p>
          <w:p w:rsidR="001842B9" w:rsidRPr="001842B9" w:rsidRDefault="001842B9" w:rsidP="009B01D5">
            <w:pPr>
              <w:rPr>
                <w:rFonts w:cs="Times New Roman"/>
                <w:sz w:val="22"/>
              </w:rPr>
            </w:pPr>
            <w:r w:rsidRPr="001842B9">
              <w:rPr>
                <w:rFonts w:cs="Times New Roman"/>
                <w:sz w:val="22"/>
              </w:rPr>
              <w:t>Тема 4. Разработка программной системы в соответствии с заданием.</w:t>
            </w:r>
          </w:p>
          <w:p w:rsidR="001842B9" w:rsidRPr="001842B9" w:rsidRDefault="001842B9" w:rsidP="009B01D5">
            <w:pPr>
              <w:rPr>
                <w:rFonts w:cs="Times New Roman"/>
                <w:sz w:val="22"/>
              </w:rPr>
            </w:pPr>
            <w:r w:rsidRPr="001842B9">
              <w:rPr>
                <w:rFonts w:cs="Times New Roman"/>
                <w:sz w:val="22"/>
              </w:rPr>
              <w:t>Тема 5. Описание по применению программной системы.</w:t>
            </w:r>
          </w:p>
        </w:tc>
        <w:tc>
          <w:tcPr>
            <w:tcW w:w="1418" w:type="dxa"/>
            <w:vAlign w:val="center"/>
          </w:tcPr>
          <w:p w:rsidR="001842B9" w:rsidRPr="001842B9" w:rsidRDefault="001842B9" w:rsidP="009B01D5">
            <w:pPr>
              <w:rPr>
                <w:rFonts w:cs="Times New Roman"/>
                <w:sz w:val="22"/>
              </w:rPr>
            </w:pPr>
            <w:r w:rsidRPr="001842B9">
              <w:rPr>
                <w:rFonts w:cs="Times New Roman"/>
                <w:sz w:val="22"/>
              </w:rPr>
              <w:t>Дневник практики, отчет по практике</w:t>
            </w:r>
          </w:p>
        </w:tc>
        <w:tc>
          <w:tcPr>
            <w:tcW w:w="1808" w:type="dxa"/>
          </w:tcPr>
          <w:p w:rsidR="001842B9" w:rsidRPr="001842B9" w:rsidRDefault="001842B9" w:rsidP="009B01D5">
            <w:pPr>
              <w:rPr>
                <w:rFonts w:cs="Times New Roman"/>
                <w:b/>
                <w:sz w:val="22"/>
              </w:rPr>
            </w:pPr>
            <w:r w:rsidRPr="001842B9">
              <w:rPr>
                <w:rFonts w:cs="Times New Roman"/>
                <w:b/>
                <w:sz w:val="22"/>
              </w:rPr>
              <w:t>ПК-1, ПК-2, ПК-3, ПК-4, ПК-5, ПК-18, ПК-19, ПК-20, ПК-21</w:t>
            </w:r>
          </w:p>
        </w:tc>
      </w:tr>
      <w:tr w:rsidR="001842B9" w:rsidRPr="00742C20" w:rsidTr="009B01D5">
        <w:tc>
          <w:tcPr>
            <w:tcW w:w="458" w:type="dxa"/>
          </w:tcPr>
          <w:p w:rsidR="001842B9" w:rsidRPr="00796B9D" w:rsidRDefault="001842B9" w:rsidP="009B01D5">
            <w:pPr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3.</w:t>
            </w:r>
          </w:p>
        </w:tc>
        <w:tc>
          <w:tcPr>
            <w:tcW w:w="1777" w:type="dxa"/>
          </w:tcPr>
          <w:p w:rsidR="001842B9" w:rsidRPr="001842B9" w:rsidRDefault="001842B9" w:rsidP="009B01D5">
            <w:pPr>
              <w:rPr>
                <w:rFonts w:cs="Times New Roman"/>
                <w:sz w:val="22"/>
              </w:rPr>
            </w:pPr>
            <w:r w:rsidRPr="001842B9">
              <w:rPr>
                <w:rFonts w:cs="Times New Roman"/>
                <w:sz w:val="22"/>
              </w:rPr>
              <w:t xml:space="preserve">Заключительный этап. </w:t>
            </w:r>
          </w:p>
        </w:tc>
        <w:tc>
          <w:tcPr>
            <w:tcW w:w="4110" w:type="dxa"/>
          </w:tcPr>
          <w:p w:rsidR="001842B9" w:rsidRPr="001842B9" w:rsidRDefault="001842B9" w:rsidP="009B01D5">
            <w:pPr>
              <w:rPr>
                <w:rFonts w:cs="Times New Roman"/>
                <w:sz w:val="22"/>
              </w:rPr>
            </w:pPr>
            <w:r w:rsidRPr="001842B9">
              <w:rPr>
                <w:rFonts w:cs="Times New Roman"/>
                <w:sz w:val="22"/>
              </w:rPr>
              <w:t>Написание и представление отчета по практике.  Защита практики.</w:t>
            </w:r>
          </w:p>
        </w:tc>
        <w:tc>
          <w:tcPr>
            <w:tcW w:w="1418" w:type="dxa"/>
            <w:vAlign w:val="center"/>
          </w:tcPr>
          <w:p w:rsidR="001842B9" w:rsidRPr="001842B9" w:rsidRDefault="001842B9" w:rsidP="009B01D5">
            <w:pPr>
              <w:rPr>
                <w:rFonts w:cs="Times New Roman"/>
                <w:sz w:val="22"/>
              </w:rPr>
            </w:pPr>
            <w:r w:rsidRPr="001842B9">
              <w:rPr>
                <w:rFonts w:cs="Times New Roman"/>
                <w:sz w:val="22"/>
              </w:rPr>
              <w:t>Дневник практики, Отчет по практике</w:t>
            </w:r>
          </w:p>
        </w:tc>
        <w:tc>
          <w:tcPr>
            <w:tcW w:w="1808" w:type="dxa"/>
          </w:tcPr>
          <w:p w:rsidR="001842B9" w:rsidRPr="001842B9" w:rsidRDefault="001842B9" w:rsidP="009B01D5">
            <w:pPr>
              <w:rPr>
                <w:rFonts w:cs="Times New Roman"/>
                <w:b/>
                <w:sz w:val="22"/>
              </w:rPr>
            </w:pPr>
            <w:r w:rsidRPr="001842B9">
              <w:rPr>
                <w:rFonts w:cs="Times New Roman"/>
                <w:b/>
                <w:sz w:val="22"/>
              </w:rPr>
              <w:t>ПК-2, ПК-4, ПК-5, ПК-19, ПК-20</w:t>
            </w:r>
          </w:p>
        </w:tc>
      </w:tr>
    </w:tbl>
    <w:p w:rsidR="001842B9" w:rsidRDefault="001842B9" w:rsidP="001842B9">
      <w:pPr>
        <w:ind w:firstLine="540"/>
        <w:rPr>
          <w:rFonts w:cs="Times New Roman"/>
          <w:b/>
          <w:sz w:val="20"/>
          <w:szCs w:val="20"/>
        </w:rPr>
      </w:pPr>
    </w:p>
    <w:p w:rsidR="001842B9" w:rsidRPr="0016666A" w:rsidRDefault="001842B9" w:rsidP="001842B9">
      <w:pPr>
        <w:rPr>
          <w:rFonts w:eastAsia="Arial Unicode MS" w:cs="Times New Roman"/>
          <w:szCs w:val="24"/>
          <w:bdr w:val="nil"/>
        </w:rPr>
      </w:pPr>
      <w:r w:rsidRPr="0016666A">
        <w:rPr>
          <w:rFonts w:eastAsia="Arial Unicode MS" w:cs="Times New Roman"/>
          <w:szCs w:val="24"/>
          <w:bdr w:val="nil"/>
        </w:rPr>
        <w:t>Согласовано</w:t>
      </w:r>
      <w:r>
        <w:rPr>
          <w:rFonts w:eastAsia="Arial Unicode MS" w:cs="Times New Roman"/>
          <w:szCs w:val="24"/>
          <w:bdr w:val="nil"/>
        </w:rPr>
        <w:t>:</w:t>
      </w:r>
    </w:p>
    <w:tbl>
      <w:tblPr>
        <w:tblStyle w:val="TableNormal"/>
        <w:tblW w:w="5000" w:type="pct"/>
        <w:jc w:val="righ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ook w:val="04A0" w:firstRow="1" w:lastRow="0" w:firstColumn="1" w:lastColumn="0" w:noHBand="0" w:noVBand="1"/>
      </w:tblPr>
      <w:tblGrid>
        <w:gridCol w:w="3745"/>
        <w:gridCol w:w="2027"/>
        <w:gridCol w:w="3743"/>
      </w:tblGrid>
      <w:tr w:rsidR="001842B9" w:rsidRPr="0016666A" w:rsidTr="009B01D5">
        <w:trPr>
          <w:trHeight w:val="649"/>
          <w:jc w:val="right"/>
        </w:trPr>
        <w:tc>
          <w:tcPr>
            <w:tcW w:w="19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42B9" w:rsidRDefault="001842B9" w:rsidP="009B01D5">
            <w:pPr>
              <w:ind w:left="426"/>
              <w:rPr>
                <w:sz w:val="26"/>
                <w:szCs w:val="26"/>
              </w:rPr>
            </w:pPr>
          </w:p>
          <w:p w:rsidR="001842B9" w:rsidRPr="0016666A" w:rsidRDefault="001842B9" w:rsidP="009B01D5">
            <w:pPr>
              <w:rPr>
                <w:szCs w:val="24"/>
              </w:rPr>
            </w:pPr>
            <w:r w:rsidRPr="0016666A">
              <w:rPr>
                <w:szCs w:val="24"/>
              </w:rPr>
              <w:t>Ответственный за организацию практик на кафедре</w:t>
            </w:r>
          </w:p>
        </w:tc>
        <w:tc>
          <w:tcPr>
            <w:tcW w:w="1065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42B9" w:rsidRPr="0016666A" w:rsidRDefault="001842B9" w:rsidP="009B01D5"/>
        </w:tc>
        <w:tc>
          <w:tcPr>
            <w:tcW w:w="196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42B9" w:rsidRPr="0016666A" w:rsidRDefault="001842B9" w:rsidP="009B01D5">
            <w:pPr>
              <w:spacing w:before="240"/>
            </w:pPr>
            <w:r w:rsidRPr="0016666A">
              <w:rPr>
                <w:szCs w:val="24"/>
              </w:rPr>
              <w:t>доцент каф. МОП ЭВМ ИКТИБ ЮФУ Пирская Л.В.</w:t>
            </w:r>
          </w:p>
        </w:tc>
      </w:tr>
      <w:tr w:rsidR="001842B9" w:rsidTr="009B01D5">
        <w:trPr>
          <w:trHeight w:val="329"/>
          <w:jc w:val="right"/>
        </w:trPr>
        <w:tc>
          <w:tcPr>
            <w:tcW w:w="19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42B9" w:rsidRPr="0016666A" w:rsidRDefault="001842B9" w:rsidP="009B01D5"/>
        </w:tc>
        <w:tc>
          <w:tcPr>
            <w:tcW w:w="106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42B9" w:rsidRPr="0016666A" w:rsidRDefault="001842B9" w:rsidP="009B01D5">
            <w:pPr>
              <w:jc w:val="center"/>
            </w:pPr>
            <w:r w:rsidRPr="0016666A">
              <w:rPr>
                <w:szCs w:val="24"/>
                <w:vertAlign w:val="superscript"/>
              </w:rPr>
              <w:t xml:space="preserve">подпись </w:t>
            </w:r>
          </w:p>
        </w:tc>
        <w:tc>
          <w:tcPr>
            <w:tcW w:w="196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842B9" w:rsidRPr="001A4DF4" w:rsidRDefault="001842B9" w:rsidP="009B01D5">
            <w:pPr>
              <w:rPr>
                <w:szCs w:val="24"/>
                <w:vertAlign w:val="superscript"/>
              </w:rPr>
            </w:pPr>
            <w:r w:rsidRPr="0016666A">
              <w:rPr>
                <w:szCs w:val="24"/>
                <w:vertAlign w:val="superscript"/>
              </w:rPr>
              <w:t>расшифровка подписи</w:t>
            </w:r>
          </w:p>
        </w:tc>
      </w:tr>
    </w:tbl>
    <w:p w:rsidR="001842B9" w:rsidRPr="00F31B2A" w:rsidRDefault="001842B9">
      <w:pPr>
        <w:rPr>
          <w:rFonts w:eastAsia="Arial Unicode MS" w:cs="Times New Roman"/>
          <w:szCs w:val="24"/>
          <w:bdr w:val="nil"/>
          <w:vertAlign w:val="superscript"/>
        </w:rPr>
      </w:pPr>
      <w:r>
        <w:rPr>
          <w:rFonts w:eastAsia="Arial Unicode MS" w:cs="Times New Roman"/>
          <w:szCs w:val="24"/>
          <w:bdr w:val="nil"/>
          <w:vertAlign w:val="superscript"/>
        </w:rPr>
        <w:br w:type="page"/>
      </w:r>
    </w:p>
    <w:p w:rsidR="00174DD7" w:rsidRDefault="00174DD7" w:rsidP="00174DD7">
      <w:pPr>
        <w:ind w:firstLine="540"/>
        <w:rPr>
          <w:rFonts w:cs="Times New Roman"/>
          <w:b/>
          <w:sz w:val="20"/>
          <w:szCs w:val="20"/>
        </w:rPr>
      </w:pPr>
    </w:p>
    <w:p w:rsidR="00174DD7" w:rsidRPr="00DC566B" w:rsidRDefault="00011F1C" w:rsidP="00011F1C">
      <w:pPr>
        <w:ind w:firstLine="540"/>
        <w:jc w:val="center"/>
        <w:rPr>
          <w:rFonts w:cs="Times New Roman"/>
          <w:b/>
          <w:sz w:val="20"/>
          <w:szCs w:val="20"/>
        </w:rPr>
      </w:pPr>
      <w:r>
        <w:rPr>
          <w:rFonts w:cs="Times New Roman"/>
          <w:b/>
          <w:sz w:val="20"/>
          <w:szCs w:val="20"/>
          <w:lang w:val="en-US"/>
        </w:rPr>
        <w:t>II</w:t>
      </w:r>
      <w:r w:rsidRPr="00011F1C">
        <w:rPr>
          <w:rFonts w:cs="Times New Roman"/>
          <w:b/>
          <w:sz w:val="20"/>
          <w:szCs w:val="20"/>
        </w:rPr>
        <w:t xml:space="preserve"> </w:t>
      </w:r>
      <w:r w:rsidR="00174DD7" w:rsidRPr="004E5E7E">
        <w:rPr>
          <w:rFonts w:cs="Times New Roman"/>
          <w:b/>
          <w:sz w:val="20"/>
          <w:szCs w:val="20"/>
        </w:rPr>
        <w:t>ИНДИВИДУАЛЬНОЕ ЗАДАНИЕ ОБУЧАЮЩЕГОСЯ НА ПРАКТИКУ</w:t>
      </w:r>
    </w:p>
    <w:p w:rsidR="00174DD7" w:rsidRDefault="00174DD7" w:rsidP="00011F1C">
      <w:pPr>
        <w:spacing w:after="0" w:line="240" w:lineRule="auto"/>
        <w:ind w:left="900"/>
        <w:jc w:val="center"/>
        <w:rPr>
          <w:rFonts w:cs="Times New Roman"/>
          <w:szCs w:val="24"/>
        </w:rPr>
      </w:pPr>
      <w:r w:rsidRPr="00742C20">
        <w:rPr>
          <w:rFonts w:cs="Times New Roman"/>
          <w:szCs w:val="24"/>
        </w:rPr>
        <w:t>Содержание индивидуального задания на практику</w:t>
      </w:r>
    </w:p>
    <w:p w:rsidR="00174DD7" w:rsidRDefault="00174DD7" w:rsidP="00174DD7">
      <w:pPr>
        <w:ind w:firstLine="105"/>
        <w:rPr>
          <w:rFonts w:cs="Times New Roman"/>
          <w:szCs w:val="24"/>
        </w:rPr>
      </w:pPr>
    </w:p>
    <w:tbl>
      <w:tblPr>
        <w:tblStyle w:val="a4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174DD7" w:rsidRPr="00742C20" w:rsidTr="00335FE7">
        <w:tc>
          <w:tcPr>
            <w:tcW w:w="9355" w:type="dxa"/>
          </w:tcPr>
          <w:p w:rsidR="00174DD7" w:rsidRPr="0094525E" w:rsidRDefault="00DD5AFF" w:rsidP="00174DD7">
            <w:pPr>
              <w:pStyle w:val="a3"/>
              <w:numPr>
                <w:ilvl w:val="0"/>
                <w:numId w:val="16"/>
              </w:numPr>
              <w:rPr>
                <w:rFonts w:cs="Times New Roman"/>
                <w:color w:val="FF0000"/>
                <w:szCs w:val="24"/>
              </w:rPr>
            </w:pPr>
            <w:r w:rsidRPr="0094525E">
              <w:rPr>
                <w:rFonts w:cs="Times New Roman"/>
                <w:color w:val="FF0000"/>
                <w:szCs w:val="24"/>
              </w:rPr>
              <w:t>Анализ требований к системе</w:t>
            </w:r>
            <w:r w:rsidR="00715565" w:rsidRPr="0094525E">
              <w:rPr>
                <w:rFonts w:cs="Times New Roman"/>
                <w:color w:val="FF0000"/>
                <w:szCs w:val="24"/>
              </w:rPr>
              <w:t xml:space="preserve"> </w:t>
            </w:r>
            <w:r w:rsidR="00DC29C7" w:rsidRPr="0094525E">
              <w:rPr>
                <w:rFonts w:cs="Times New Roman"/>
                <w:color w:val="FF0000"/>
                <w:szCs w:val="24"/>
              </w:rPr>
              <w:t>управления движением товара на складе</w:t>
            </w:r>
          </w:p>
        </w:tc>
      </w:tr>
      <w:tr w:rsidR="00174DD7" w:rsidRPr="00742C20" w:rsidTr="00335FE7">
        <w:tc>
          <w:tcPr>
            <w:tcW w:w="9355" w:type="dxa"/>
          </w:tcPr>
          <w:p w:rsidR="00174DD7" w:rsidRPr="0094525E" w:rsidRDefault="00DC29C7" w:rsidP="00174DD7">
            <w:pPr>
              <w:pStyle w:val="a3"/>
              <w:numPr>
                <w:ilvl w:val="0"/>
                <w:numId w:val="16"/>
              </w:numPr>
              <w:rPr>
                <w:rFonts w:cs="Times New Roman"/>
                <w:color w:val="FF0000"/>
                <w:szCs w:val="24"/>
              </w:rPr>
            </w:pPr>
            <w:r w:rsidRPr="0094525E">
              <w:rPr>
                <w:rFonts w:cs="Times New Roman"/>
                <w:color w:val="FF0000"/>
                <w:szCs w:val="24"/>
              </w:rPr>
              <w:t>Разработка</w:t>
            </w:r>
            <w:r w:rsidR="00DD5AFF" w:rsidRPr="0094525E">
              <w:rPr>
                <w:rFonts w:cs="Times New Roman"/>
                <w:color w:val="FF0000"/>
                <w:szCs w:val="24"/>
              </w:rPr>
              <w:t xml:space="preserve"> баз</w:t>
            </w:r>
            <w:r w:rsidRPr="0094525E">
              <w:rPr>
                <w:rFonts w:cs="Times New Roman"/>
                <w:color w:val="FF0000"/>
                <w:szCs w:val="24"/>
              </w:rPr>
              <w:t>ы</w:t>
            </w:r>
            <w:r w:rsidR="00DD5AFF" w:rsidRPr="0094525E">
              <w:rPr>
                <w:rFonts w:cs="Times New Roman"/>
                <w:color w:val="FF0000"/>
                <w:szCs w:val="24"/>
              </w:rPr>
              <w:t xml:space="preserve"> данных для хранения информации</w:t>
            </w:r>
            <w:r w:rsidR="00434CD8" w:rsidRPr="0094525E">
              <w:rPr>
                <w:rFonts w:cs="Times New Roman"/>
                <w:color w:val="FF0000"/>
                <w:szCs w:val="24"/>
              </w:rPr>
              <w:t xml:space="preserve"> о товарах, клиентах и накладных</w:t>
            </w:r>
          </w:p>
        </w:tc>
      </w:tr>
      <w:tr w:rsidR="00174DD7" w:rsidRPr="00742C20" w:rsidTr="00335FE7">
        <w:tc>
          <w:tcPr>
            <w:tcW w:w="9355" w:type="dxa"/>
          </w:tcPr>
          <w:p w:rsidR="00174DD7" w:rsidRPr="0094525E" w:rsidRDefault="000619BF" w:rsidP="006947AD">
            <w:pPr>
              <w:pStyle w:val="a3"/>
              <w:numPr>
                <w:ilvl w:val="0"/>
                <w:numId w:val="16"/>
              </w:numPr>
              <w:rPr>
                <w:rFonts w:cs="Times New Roman"/>
                <w:color w:val="FF0000"/>
                <w:szCs w:val="24"/>
              </w:rPr>
            </w:pPr>
            <w:r w:rsidRPr="0094525E">
              <w:rPr>
                <w:rFonts w:cs="Times New Roman"/>
                <w:color w:val="FF0000"/>
                <w:szCs w:val="24"/>
              </w:rPr>
              <w:t>Разработка</w:t>
            </w:r>
            <w:r w:rsidR="005C4342" w:rsidRPr="0094525E">
              <w:rPr>
                <w:rFonts w:cs="Times New Roman"/>
                <w:color w:val="FF0000"/>
                <w:szCs w:val="24"/>
              </w:rPr>
              <w:t xml:space="preserve"> пользовательск</w:t>
            </w:r>
            <w:r w:rsidRPr="0094525E">
              <w:rPr>
                <w:rFonts w:cs="Times New Roman"/>
                <w:color w:val="FF0000"/>
                <w:szCs w:val="24"/>
              </w:rPr>
              <w:t>ого</w:t>
            </w:r>
            <w:r w:rsidR="005C4342" w:rsidRPr="0094525E">
              <w:rPr>
                <w:rFonts w:cs="Times New Roman"/>
                <w:color w:val="FF0000"/>
                <w:szCs w:val="24"/>
              </w:rPr>
              <w:t xml:space="preserve"> интерфейс</w:t>
            </w:r>
            <w:r w:rsidR="006947AD" w:rsidRPr="0094525E">
              <w:rPr>
                <w:rFonts w:cs="Times New Roman"/>
                <w:color w:val="FF0000"/>
                <w:szCs w:val="24"/>
              </w:rPr>
              <w:t>а, который</w:t>
            </w:r>
            <w:r w:rsidR="0094525E">
              <w:rPr>
                <w:rFonts w:cs="Times New Roman"/>
                <w:color w:val="FF0000"/>
                <w:szCs w:val="24"/>
              </w:rPr>
              <w:t>…</w:t>
            </w:r>
          </w:p>
        </w:tc>
      </w:tr>
      <w:tr w:rsidR="005C4342" w:rsidRPr="00742C20" w:rsidTr="00335FE7">
        <w:tc>
          <w:tcPr>
            <w:tcW w:w="9355" w:type="dxa"/>
          </w:tcPr>
          <w:p w:rsidR="005C4342" w:rsidRPr="0094525E" w:rsidRDefault="005C4342" w:rsidP="00174DD7">
            <w:pPr>
              <w:pStyle w:val="a3"/>
              <w:numPr>
                <w:ilvl w:val="0"/>
                <w:numId w:val="16"/>
              </w:numPr>
              <w:rPr>
                <w:rFonts w:cs="Times New Roman"/>
                <w:color w:val="FF0000"/>
                <w:szCs w:val="24"/>
              </w:rPr>
            </w:pPr>
            <w:r w:rsidRPr="0094525E">
              <w:rPr>
                <w:rFonts w:cs="Times New Roman"/>
                <w:color w:val="FF0000"/>
                <w:szCs w:val="24"/>
              </w:rPr>
              <w:t>Реализация запросов к базе данных</w:t>
            </w:r>
            <w:r w:rsidR="001C20D5" w:rsidRPr="0094525E">
              <w:rPr>
                <w:rFonts w:cs="Times New Roman"/>
                <w:color w:val="FF0000"/>
                <w:szCs w:val="24"/>
              </w:rPr>
              <w:t xml:space="preserve"> (добавление, изменение, удаление информации)</w:t>
            </w:r>
          </w:p>
        </w:tc>
      </w:tr>
      <w:tr w:rsidR="00174DD7" w:rsidRPr="00742C20" w:rsidTr="00335FE7">
        <w:tc>
          <w:tcPr>
            <w:tcW w:w="9355" w:type="dxa"/>
          </w:tcPr>
          <w:p w:rsidR="00174DD7" w:rsidRPr="0094525E" w:rsidRDefault="005C4342" w:rsidP="00174DD7">
            <w:pPr>
              <w:pStyle w:val="a3"/>
              <w:numPr>
                <w:ilvl w:val="0"/>
                <w:numId w:val="16"/>
              </w:numPr>
              <w:rPr>
                <w:rFonts w:cs="Times New Roman"/>
                <w:color w:val="FF0000"/>
                <w:szCs w:val="24"/>
              </w:rPr>
            </w:pPr>
            <w:r w:rsidRPr="0094525E">
              <w:rPr>
                <w:rFonts w:cs="Times New Roman"/>
                <w:color w:val="FF0000"/>
                <w:szCs w:val="24"/>
              </w:rPr>
              <w:t>Реализация отображения результатов запросов к базе данных на экранных формах</w:t>
            </w:r>
            <w:r w:rsidR="00434CD8" w:rsidRPr="0094525E">
              <w:rPr>
                <w:rFonts w:cs="Times New Roman"/>
                <w:color w:val="FF0000"/>
                <w:szCs w:val="24"/>
              </w:rPr>
              <w:t xml:space="preserve">. </w:t>
            </w:r>
            <w:r w:rsidR="0094525E">
              <w:rPr>
                <w:rFonts w:cs="Times New Roman"/>
                <w:color w:val="FF0000"/>
                <w:szCs w:val="24"/>
              </w:rPr>
              <w:t>Примерное описание запросов, результаты которых должны отображаться</w:t>
            </w:r>
          </w:p>
        </w:tc>
      </w:tr>
      <w:tr w:rsidR="00174DD7" w:rsidRPr="00742C20" w:rsidTr="00335FE7">
        <w:tc>
          <w:tcPr>
            <w:tcW w:w="9355" w:type="dxa"/>
          </w:tcPr>
          <w:p w:rsidR="00174DD7" w:rsidRPr="0094525E" w:rsidRDefault="005C4342" w:rsidP="00174DD7">
            <w:pPr>
              <w:pStyle w:val="a3"/>
              <w:numPr>
                <w:ilvl w:val="0"/>
                <w:numId w:val="16"/>
              </w:numPr>
              <w:rPr>
                <w:rFonts w:cs="Times New Roman"/>
                <w:color w:val="FF0000"/>
                <w:szCs w:val="24"/>
              </w:rPr>
            </w:pPr>
            <w:r w:rsidRPr="0094525E">
              <w:rPr>
                <w:rFonts w:cs="Times New Roman"/>
                <w:color w:val="FF0000"/>
                <w:szCs w:val="24"/>
              </w:rPr>
              <w:t xml:space="preserve">Реализация функций экспорта </w:t>
            </w:r>
            <w:r w:rsidR="00B15C42" w:rsidRPr="0094525E">
              <w:rPr>
                <w:rFonts w:cs="Times New Roman"/>
                <w:color w:val="FF0000"/>
                <w:szCs w:val="24"/>
              </w:rPr>
              <w:t>информации по накладным</w:t>
            </w:r>
          </w:p>
        </w:tc>
      </w:tr>
      <w:tr w:rsidR="00174DD7" w:rsidRPr="00742C20" w:rsidTr="00335FE7">
        <w:tc>
          <w:tcPr>
            <w:tcW w:w="9355" w:type="dxa"/>
          </w:tcPr>
          <w:p w:rsidR="00174DD7" w:rsidRPr="0094525E" w:rsidRDefault="005C4342" w:rsidP="00174DD7">
            <w:pPr>
              <w:pStyle w:val="a3"/>
              <w:numPr>
                <w:ilvl w:val="0"/>
                <w:numId w:val="16"/>
              </w:numPr>
              <w:rPr>
                <w:rFonts w:cs="Times New Roman"/>
                <w:color w:val="FF0000"/>
                <w:szCs w:val="24"/>
              </w:rPr>
            </w:pPr>
            <w:r w:rsidRPr="0094525E">
              <w:rPr>
                <w:rFonts w:cs="Times New Roman"/>
                <w:color w:val="FF0000"/>
                <w:szCs w:val="24"/>
              </w:rPr>
              <w:t>Реализация функци</w:t>
            </w:r>
            <w:r w:rsidR="00B15C42" w:rsidRPr="0094525E">
              <w:rPr>
                <w:rFonts w:cs="Times New Roman"/>
                <w:color w:val="FF0000"/>
                <w:szCs w:val="24"/>
              </w:rPr>
              <w:t>и</w:t>
            </w:r>
            <w:r w:rsidRPr="0094525E">
              <w:rPr>
                <w:rFonts w:cs="Times New Roman"/>
                <w:color w:val="FF0000"/>
                <w:szCs w:val="24"/>
              </w:rPr>
              <w:t xml:space="preserve"> печати </w:t>
            </w:r>
            <w:r w:rsidR="00B15C42" w:rsidRPr="0094525E">
              <w:rPr>
                <w:rFonts w:cs="Times New Roman"/>
                <w:color w:val="FF0000"/>
                <w:szCs w:val="24"/>
              </w:rPr>
              <w:t>накладных</w:t>
            </w:r>
          </w:p>
        </w:tc>
      </w:tr>
    </w:tbl>
    <w:p w:rsidR="00174DD7" w:rsidRPr="006947AD" w:rsidRDefault="00174DD7" w:rsidP="00174DD7">
      <w:pPr>
        <w:rPr>
          <w:b/>
          <w:color w:val="FF0000"/>
          <w:sz w:val="36"/>
          <w:szCs w:val="36"/>
        </w:rPr>
      </w:pPr>
    </w:p>
    <w:p w:rsidR="00174DD7" w:rsidRDefault="00174DD7" w:rsidP="00174DD7">
      <w:pPr>
        <w:rPr>
          <w:b/>
          <w:sz w:val="36"/>
          <w:szCs w:val="36"/>
        </w:rPr>
      </w:pPr>
    </w:p>
    <w:p w:rsidR="00174DD7" w:rsidRDefault="00174DD7" w:rsidP="00174DD7">
      <w:pPr>
        <w:rPr>
          <w:b/>
          <w:sz w:val="36"/>
          <w:szCs w:val="36"/>
        </w:rPr>
      </w:pPr>
    </w:p>
    <w:p w:rsidR="00174DD7" w:rsidRDefault="00174DD7" w:rsidP="00174DD7">
      <w:pPr>
        <w:rPr>
          <w:b/>
          <w:sz w:val="36"/>
          <w:szCs w:val="36"/>
        </w:rPr>
      </w:pPr>
    </w:p>
    <w:p w:rsidR="00174DD7" w:rsidRDefault="00174DD7" w:rsidP="00174DD7">
      <w:pPr>
        <w:rPr>
          <w:b/>
          <w:sz w:val="36"/>
          <w:szCs w:val="36"/>
        </w:rPr>
      </w:pPr>
    </w:p>
    <w:p w:rsidR="00174DD7" w:rsidRDefault="00174DD7" w:rsidP="00174DD7">
      <w:pPr>
        <w:rPr>
          <w:b/>
          <w:sz w:val="36"/>
          <w:szCs w:val="36"/>
        </w:rPr>
      </w:pPr>
    </w:p>
    <w:p w:rsidR="00174DD7" w:rsidRDefault="00174DD7" w:rsidP="00174DD7">
      <w:pPr>
        <w:rPr>
          <w:b/>
          <w:sz w:val="36"/>
          <w:szCs w:val="36"/>
        </w:rPr>
      </w:pPr>
    </w:p>
    <w:p w:rsidR="00174DD7" w:rsidRDefault="00174DD7" w:rsidP="00174DD7">
      <w:pPr>
        <w:rPr>
          <w:b/>
          <w:sz w:val="36"/>
          <w:szCs w:val="36"/>
        </w:rPr>
      </w:pPr>
    </w:p>
    <w:p w:rsidR="00011F1C" w:rsidRDefault="00011F1C">
      <w:pPr>
        <w:rPr>
          <w:rFonts w:cs="Times New Roman"/>
          <w:b/>
        </w:rPr>
      </w:pPr>
      <w:r>
        <w:rPr>
          <w:rFonts w:cs="Times New Roman"/>
          <w:b/>
        </w:rPr>
        <w:br w:type="page"/>
      </w:r>
    </w:p>
    <w:p w:rsidR="00174DD7" w:rsidRDefault="00011F1C" w:rsidP="00174DD7">
      <w:pPr>
        <w:tabs>
          <w:tab w:val="left" w:pos="2020"/>
        </w:tabs>
        <w:ind w:left="347" w:firstLine="180"/>
        <w:jc w:val="center"/>
        <w:rPr>
          <w:rFonts w:cs="Times New Roman"/>
          <w:b/>
        </w:rPr>
      </w:pPr>
      <w:r>
        <w:rPr>
          <w:rFonts w:cs="Times New Roman"/>
          <w:b/>
          <w:lang w:val="en-US"/>
        </w:rPr>
        <w:lastRenderedPageBreak/>
        <w:t>III</w:t>
      </w:r>
      <w:r w:rsidRPr="00011F1C">
        <w:rPr>
          <w:rFonts w:cs="Times New Roman"/>
          <w:b/>
        </w:rPr>
        <w:t xml:space="preserve"> </w:t>
      </w:r>
      <w:r w:rsidR="00174DD7">
        <w:rPr>
          <w:rFonts w:cs="Times New Roman"/>
          <w:b/>
        </w:rPr>
        <w:t>РАБОЧИЙ ГРАФИК (ПЛАН) ПРОВЕДЕНИЯ ПРАКТИКИ</w:t>
      </w:r>
    </w:p>
    <w:p w:rsidR="00036F5D" w:rsidRPr="00742C20" w:rsidRDefault="00036F5D" w:rsidP="00174DD7">
      <w:pPr>
        <w:tabs>
          <w:tab w:val="left" w:pos="2020"/>
        </w:tabs>
        <w:ind w:left="347" w:firstLine="180"/>
        <w:jc w:val="center"/>
        <w:rPr>
          <w:rFonts w:cs="Times New Roman"/>
          <w:b/>
        </w:rPr>
      </w:pPr>
    </w:p>
    <w:tbl>
      <w:tblPr>
        <w:tblStyle w:val="a4"/>
        <w:tblW w:w="5000" w:type="pct"/>
        <w:tblLook w:val="01E0" w:firstRow="1" w:lastRow="1" w:firstColumn="1" w:lastColumn="1" w:noHBand="0" w:noVBand="0"/>
      </w:tblPr>
      <w:tblGrid>
        <w:gridCol w:w="643"/>
        <w:gridCol w:w="2584"/>
        <w:gridCol w:w="6344"/>
      </w:tblGrid>
      <w:tr w:rsidR="007A54BA" w:rsidRPr="0088611F" w:rsidTr="00112EE2">
        <w:tc>
          <w:tcPr>
            <w:tcW w:w="336" w:type="pct"/>
          </w:tcPr>
          <w:p w:rsidR="007A54BA" w:rsidRPr="0088611F" w:rsidRDefault="007A54BA" w:rsidP="00170FC8">
            <w:pPr>
              <w:tabs>
                <w:tab w:val="left" w:pos="2020"/>
              </w:tabs>
              <w:jc w:val="both"/>
              <w:rPr>
                <w:rFonts w:cs="Times New Roman"/>
                <w:b/>
              </w:rPr>
            </w:pPr>
          </w:p>
          <w:p w:rsidR="007A54BA" w:rsidRPr="0088611F" w:rsidRDefault="007A54BA" w:rsidP="00170FC8">
            <w:pPr>
              <w:tabs>
                <w:tab w:val="left" w:pos="2020"/>
              </w:tabs>
              <w:jc w:val="both"/>
              <w:rPr>
                <w:rFonts w:cs="Times New Roman"/>
                <w:b/>
              </w:rPr>
            </w:pPr>
            <w:r w:rsidRPr="0088611F">
              <w:rPr>
                <w:rFonts w:cs="Times New Roman"/>
                <w:b/>
              </w:rPr>
              <w:t>№</w:t>
            </w:r>
          </w:p>
        </w:tc>
        <w:tc>
          <w:tcPr>
            <w:tcW w:w="1350" w:type="pct"/>
            <w:vAlign w:val="center"/>
          </w:tcPr>
          <w:p w:rsidR="007A54BA" w:rsidRPr="0088611F" w:rsidRDefault="007A54BA" w:rsidP="00170FC8">
            <w:pPr>
              <w:tabs>
                <w:tab w:val="left" w:pos="2020"/>
              </w:tabs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Дата</w:t>
            </w:r>
          </w:p>
        </w:tc>
        <w:tc>
          <w:tcPr>
            <w:tcW w:w="3314" w:type="pct"/>
          </w:tcPr>
          <w:p w:rsidR="007A54BA" w:rsidRPr="0088611F" w:rsidRDefault="007A54BA" w:rsidP="00170FC8">
            <w:pPr>
              <w:tabs>
                <w:tab w:val="left" w:pos="2020"/>
              </w:tabs>
              <w:jc w:val="center"/>
              <w:rPr>
                <w:rFonts w:cs="Times New Roman"/>
                <w:b/>
              </w:rPr>
            </w:pPr>
          </w:p>
          <w:p w:rsidR="007A54BA" w:rsidRPr="0088611F" w:rsidRDefault="007A54BA" w:rsidP="00170FC8">
            <w:pPr>
              <w:tabs>
                <w:tab w:val="left" w:pos="2020"/>
              </w:tabs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Содержание работы</w:t>
            </w:r>
          </w:p>
        </w:tc>
      </w:tr>
      <w:tr w:rsidR="00DC29C7" w:rsidRPr="0088611F" w:rsidTr="00112EE2">
        <w:tc>
          <w:tcPr>
            <w:tcW w:w="336" w:type="pct"/>
          </w:tcPr>
          <w:p w:rsidR="00DC29C7" w:rsidRPr="00DC29C7" w:rsidRDefault="00DC29C7" w:rsidP="00DC29C7">
            <w:pPr>
              <w:tabs>
                <w:tab w:val="left" w:pos="2020"/>
              </w:tabs>
              <w:jc w:val="center"/>
              <w:rPr>
                <w:rFonts w:cs="Times New Roman"/>
                <w:b/>
                <w:lang w:val="en-US"/>
              </w:rPr>
            </w:pPr>
            <w:r>
              <w:rPr>
                <w:rFonts w:cs="Times New Roman"/>
                <w:b/>
                <w:lang w:val="en-US"/>
              </w:rPr>
              <w:t>1</w:t>
            </w:r>
          </w:p>
        </w:tc>
        <w:tc>
          <w:tcPr>
            <w:tcW w:w="1350" w:type="pct"/>
            <w:vAlign w:val="center"/>
          </w:tcPr>
          <w:p w:rsidR="00DC29C7" w:rsidRPr="006947AD" w:rsidRDefault="00DC29C7" w:rsidP="00170FC8">
            <w:pPr>
              <w:tabs>
                <w:tab w:val="left" w:pos="2020"/>
              </w:tabs>
              <w:jc w:val="center"/>
              <w:rPr>
                <w:rFonts w:cs="Times New Roman"/>
                <w:lang w:val="en-US"/>
              </w:rPr>
            </w:pPr>
            <w:r w:rsidRPr="006947AD">
              <w:rPr>
                <w:rFonts w:cs="Times New Roman"/>
                <w:lang w:val="en-US"/>
              </w:rPr>
              <w:t>26.01.18</w:t>
            </w:r>
          </w:p>
        </w:tc>
        <w:tc>
          <w:tcPr>
            <w:tcW w:w="3314" w:type="pct"/>
          </w:tcPr>
          <w:p w:rsidR="00DC29C7" w:rsidRPr="006947AD" w:rsidRDefault="00DC29C7" w:rsidP="00170FC8">
            <w:pPr>
              <w:tabs>
                <w:tab w:val="left" w:pos="2020"/>
              </w:tabs>
              <w:jc w:val="center"/>
              <w:rPr>
                <w:rFonts w:cs="Times New Roman"/>
              </w:rPr>
            </w:pPr>
            <w:r w:rsidRPr="006947AD">
              <w:rPr>
                <w:rFonts w:cs="Times New Roman"/>
              </w:rPr>
              <w:t>Инструктаж по требованиям охраны труда, технике безопасности, пожарной безопасности и правилам внутреннего трудового распорядка.</w:t>
            </w:r>
          </w:p>
        </w:tc>
      </w:tr>
      <w:tr w:rsidR="007A54BA" w:rsidRPr="0088611F" w:rsidTr="00112EE2">
        <w:tc>
          <w:tcPr>
            <w:tcW w:w="336" w:type="pct"/>
            <w:shd w:val="clear" w:color="auto" w:fill="auto"/>
          </w:tcPr>
          <w:p w:rsidR="007A54BA" w:rsidRPr="00B95758" w:rsidRDefault="00DC29C7" w:rsidP="00B95758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350" w:type="pct"/>
            <w:shd w:val="clear" w:color="auto" w:fill="auto"/>
          </w:tcPr>
          <w:p w:rsidR="007A54BA" w:rsidRPr="0094525E" w:rsidRDefault="00112EE2" w:rsidP="00B95758">
            <w:pPr>
              <w:jc w:val="center"/>
              <w:rPr>
                <w:color w:val="FF0000"/>
              </w:rPr>
            </w:pPr>
            <w:r w:rsidRPr="0094525E">
              <w:rPr>
                <w:color w:val="FF0000"/>
              </w:rPr>
              <w:t>2</w:t>
            </w:r>
            <w:r w:rsidR="00DC29C7" w:rsidRPr="0094525E">
              <w:rPr>
                <w:color w:val="FF0000"/>
                <w:lang w:val="en-US"/>
              </w:rPr>
              <w:t>7</w:t>
            </w:r>
            <w:r w:rsidRPr="0094525E">
              <w:rPr>
                <w:color w:val="FF0000"/>
              </w:rPr>
              <w:t>.01.18 – 0</w:t>
            </w:r>
            <w:r w:rsidR="00631E12" w:rsidRPr="0094525E">
              <w:rPr>
                <w:color w:val="FF0000"/>
              </w:rPr>
              <w:t>1</w:t>
            </w:r>
            <w:r w:rsidRPr="0094525E">
              <w:rPr>
                <w:color w:val="FF0000"/>
              </w:rPr>
              <w:t>.02.18</w:t>
            </w:r>
          </w:p>
        </w:tc>
        <w:tc>
          <w:tcPr>
            <w:tcW w:w="3314" w:type="pct"/>
            <w:shd w:val="clear" w:color="auto" w:fill="auto"/>
          </w:tcPr>
          <w:p w:rsidR="007A54BA" w:rsidRPr="0094525E" w:rsidRDefault="00631E12" w:rsidP="00B95758">
            <w:pPr>
              <w:jc w:val="center"/>
              <w:rPr>
                <w:color w:val="FF0000"/>
              </w:rPr>
            </w:pPr>
            <w:r w:rsidRPr="0094525E">
              <w:rPr>
                <w:color w:val="FF0000"/>
              </w:rPr>
              <w:t>Анализ требований</w:t>
            </w:r>
          </w:p>
        </w:tc>
      </w:tr>
      <w:tr w:rsidR="007A54BA" w:rsidRPr="0088611F" w:rsidTr="00112EE2">
        <w:tc>
          <w:tcPr>
            <w:tcW w:w="336" w:type="pct"/>
            <w:shd w:val="clear" w:color="auto" w:fill="auto"/>
          </w:tcPr>
          <w:p w:rsidR="007A54BA" w:rsidRPr="00DC29C7" w:rsidRDefault="00DC29C7" w:rsidP="00170FC8">
            <w:pPr>
              <w:tabs>
                <w:tab w:val="left" w:pos="2020"/>
              </w:tabs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3</w:t>
            </w:r>
          </w:p>
        </w:tc>
        <w:tc>
          <w:tcPr>
            <w:tcW w:w="1350" w:type="pct"/>
            <w:shd w:val="clear" w:color="auto" w:fill="auto"/>
          </w:tcPr>
          <w:p w:rsidR="007A54BA" w:rsidRPr="0094525E" w:rsidRDefault="00112EE2" w:rsidP="00170FC8">
            <w:pPr>
              <w:tabs>
                <w:tab w:val="left" w:pos="2020"/>
              </w:tabs>
              <w:jc w:val="center"/>
              <w:rPr>
                <w:rFonts w:cs="Times New Roman"/>
                <w:color w:val="FF0000"/>
              </w:rPr>
            </w:pPr>
            <w:r w:rsidRPr="0094525E">
              <w:rPr>
                <w:rFonts w:cs="Times New Roman"/>
                <w:color w:val="FF0000"/>
              </w:rPr>
              <w:t>0</w:t>
            </w:r>
            <w:r w:rsidR="00631E12" w:rsidRPr="0094525E">
              <w:rPr>
                <w:rFonts w:cs="Times New Roman"/>
                <w:color w:val="FF0000"/>
              </w:rPr>
              <w:t>2</w:t>
            </w:r>
            <w:r w:rsidRPr="0094525E">
              <w:rPr>
                <w:rFonts w:cs="Times New Roman"/>
                <w:color w:val="FF0000"/>
              </w:rPr>
              <w:t xml:space="preserve">.02.18 </w:t>
            </w:r>
            <w:r w:rsidR="00631E12" w:rsidRPr="0094525E">
              <w:rPr>
                <w:rFonts w:cs="Times New Roman"/>
                <w:color w:val="FF0000"/>
              </w:rPr>
              <w:t>–</w:t>
            </w:r>
            <w:r w:rsidRPr="0094525E">
              <w:rPr>
                <w:rFonts w:cs="Times New Roman"/>
                <w:color w:val="FF0000"/>
              </w:rPr>
              <w:t xml:space="preserve"> </w:t>
            </w:r>
            <w:r w:rsidR="00631E12" w:rsidRPr="0094525E">
              <w:rPr>
                <w:rFonts w:cs="Times New Roman"/>
                <w:color w:val="FF0000"/>
              </w:rPr>
              <w:t>08.02.18</w:t>
            </w:r>
          </w:p>
        </w:tc>
        <w:tc>
          <w:tcPr>
            <w:tcW w:w="3314" w:type="pct"/>
            <w:shd w:val="clear" w:color="auto" w:fill="auto"/>
          </w:tcPr>
          <w:p w:rsidR="007A54BA" w:rsidRPr="0094525E" w:rsidRDefault="00631E12" w:rsidP="00170FC8">
            <w:pPr>
              <w:tabs>
                <w:tab w:val="left" w:pos="2020"/>
              </w:tabs>
              <w:jc w:val="center"/>
              <w:rPr>
                <w:rFonts w:cs="Times New Roman"/>
                <w:color w:val="FF0000"/>
              </w:rPr>
            </w:pPr>
            <w:r w:rsidRPr="0094525E">
              <w:rPr>
                <w:rFonts w:cs="Times New Roman"/>
                <w:color w:val="FF0000"/>
              </w:rPr>
              <w:t xml:space="preserve">Проектирование, разработка </w:t>
            </w:r>
            <w:r w:rsidR="004A0CC2" w:rsidRPr="0094525E">
              <w:rPr>
                <w:rFonts w:cs="Times New Roman"/>
                <w:color w:val="FF0000"/>
              </w:rPr>
              <w:t>базы данных</w:t>
            </w:r>
          </w:p>
        </w:tc>
      </w:tr>
      <w:tr w:rsidR="007A54BA" w:rsidRPr="0088611F" w:rsidTr="00112EE2">
        <w:tc>
          <w:tcPr>
            <w:tcW w:w="336" w:type="pct"/>
            <w:shd w:val="clear" w:color="auto" w:fill="auto"/>
          </w:tcPr>
          <w:p w:rsidR="007A54BA" w:rsidRPr="00DC29C7" w:rsidRDefault="00DC29C7" w:rsidP="00170FC8">
            <w:pPr>
              <w:tabs>
                <w:tab w:val="left" w:pos="2020"/>
              </w:tabs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4</w:t>
            </w:r>
          </w:p>
        </w:tc>
        <w:tc>
          <w:tcPr>
            <w:tcW w:w="1350" w:type="pct"/>
            <w:shd w:val="clear" w:color="auto" w:fill="auto"/>
          </w:tcPr>
          <w:p w:rsidR="007A54BA" w:rsidRPr="0094525E" w:rsidRDefault="00631E12" w:rsidP="00170FC8">
            <w:pPr>
              <w:tabs>
                <w:tab w:val="left" w:pos="2020"/>
              </w:tabs>
              <w:jc w:val="center"/>
              <w:rPr>
                <w:rFonts w:cs="Times New Roman"/>
                <w:color w:val="FF0000"/>
              </w:rPr>
            </w:pPr>
            <w:r w:rsidRPr="0094525E">
              <w:rPr>
                <w:rFonts w:cs="Times New Roman"/>
                <w:color w:val="FF0000"/>
              </w:rPr>
              <w:t>09.02.18 – 15.02.18</w:t>
            </w:r>
          </w:p>
        </w:tc>
        <w:tc>
          <w:tcPr>
            <w:tcW w:w="3314" w:type="pct"/>
            <w:shd w:val="clear" w:color="auto" w:fill="auto"/>
          </w:tcPr>
          <w:p w:rsidR="007A54BA" w:rsidRPr="0094525E" w:rsidRDefault="004A0CC2" w:rsidP="00170FC8">
            <w:pPr>
              <w:tabs>
                <w:tab w:val="left" w:pos="2020"/>
              </w:tabs>
              <w:jc w:val="center"/>
              <w:rPr>
                <w:rFonts w:cs="Times New Roman"/>
                <w:color w:val="FF0000"/>
              </w:rPr>
            </w:pPr>
            <w:r w:rsidRPr="0094525E">
              <w:rPr>
                <w:rFonts w:cs="Times New Roman"/>
                <w:color w:val="FF0000"/>
              </w:rPr>
              <w:t>Наполнение базы данных тестовыми данными</w:t>
            </w:r>
          </w:p>
        </w:tc>
      </w:tr>
      <w:tr w:rsidR="004A0CC2" w:rsidRPr="0088611F" w:rsidTr="00112EE2">
        <w:tc>
          <w:tcPr>
            <w:tcW w:w="336" w:type="pct"/>
            <w:shd w:val="clear" w:color="auto" w:fill="auto"/>
          </w:tcPr>
          <w:p w:rsidR="004A0CC2" w:rsidRPr="00DC29C7" w:rsidRDefault="00DC29C7" w:rsidP="004A0CC2">
            <w:pPr>
              <w:tabs>
                <w:tab w:val="left" w:pos="2020"/>
              </w:tabs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5</w:t>
            </w:r>
          </w:p>
        </w:tc>
        <w:tc>
          <w:tcPr>
            <w:tcW w:w="1350" w:type="pct"/>
            <w:shd w:val="clear" w:color="auto" w:fill="auto"/>
          </w:tcPr>
          <w:p w:rsidR="004A0CC2" w:rsidRPr="0094525E" w:rsidRDefault="004A0CC2" w:rsidP="004A0CC2">
            <w:pPr>
              <w:tabs>
                <w:tab w:val="left" w:pos="2020"/>
              </w:tabs>
              <w:jc w:val="center"/>
              <w:rPr>
                <w:rFonts w:cs="Times New Roman"/>
                <w:color w:val="FF0000"/>
              </w:rPr>
            </w:pPr>
            <w:r w:rsidRPr="0094525E">
              <w:rPr>
                <w:rFonts w:cs="Times New Roman"/>
                <w:color w:val="FF0000"/>
              </w:rPr>
              <w:t>16.02.18 – 22.02.18</w:t>
            </w:r>
          </w:p>
        </w:tc>
        <w:tc>
          <w:tcPr>
            <w:tcW w:w="3314" w:type="pct"/>
            <w:shd w:val="clear" w:color="auto" w:fill="auto"/>
          </w:tcPr>
          <w:p w:rsidR="004A0CC2" w:rsidRPr="0094525E" w:rsidRDefault="004A0CC2" w:rsidP="004A0CC2">
            <w:pPr>
              <w:tabs>
                <w:tab w:val="left" w:pos="2020"/>
              </w:tabs>
              <w:jc w:val="center"/>
              <w:rPr>
                <w:rFonts w:cs="Times New Roman"/>
                <w:color w:val="FF0000"/>
              </w:rPr>
            </w:pPr>
            <w:r w:rsidRPr="0094525E">
              <w:rPr>
                <w:rFonts w:cs="Times New Roman"/>
                <w:color w:val="FF0000"/>
              </w:rPr>
              <w:t>Проектирование пользовательского интерфейса</w:t>
            </w:r>
          </w:p>
        </w:tc>
      </w:tr>
      <w:tr w:rsidR="004A0CC2" w:rsidRPr="0088611F" w:rsidTr="00112EE2">
        <w:tc>
          <w:tcPr>
            <w:tcW w:w="336" w:type="pct"/>
            <w:shd w:val="clear" w:color="auto" w:fill="auto"/>
          </w:tcPr>
          <w:p w:rsidR="004A0CC2" w:rsidRPr="00DC29C7" w:rsidRDefault="00DC29C7" w:rsidP="004A0CC2">
            <w:pPr>
              <w:tabs>
                <w:tab w:val="left" w:pos="2020"/>
              </w:tabs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6</w:t>
            </w:r>
          </w:p>
        </w:tc>
        <w:tc>
          <w:tcPr>
            <w:tcW w:w="1350" w:type="pct"/>
            <w:shd w:val="clear" w:color="auto" w:fill="auto"/>
          </w:tcPr>
          <w:p w:rsidR="004A0CC2" w:rsidRPr="0094525E" w:rsidRDefault="004A0CC2" w:rsidP="004A0CC2">
            <w:pPr>
              <w:tabs>
                <w:tab w:val="left" w:pos="2020"/>
              </w:tabs>
              <w:jc w:val="center"/>
              <w:rPr>
                <w:rFonts w:cs="Times New Roman"/>
                <w:color w:val="FF0000"/>
              </w:rPr>
            </w:pPr>
            <w:r w:rsidRPr="0094525E">
              <w:rPr>
                <w:rFonts w:cs="Times New Roman"/>
                <w:color w:val="FF0000"/>
              </w:rPr>
              <w:t>23.02.18 – 02.03.18</w:t>
            </w:r>
          </w:p>
        </w:tc>
        <w:tc>
          <w:tcPr>
            <w:tcW w:w="3314" w:type="pct"/>
            <w:shd w:val="clear" w:color="auto" w:fill="auto"/>
          </w:tcPr>
          <w:p w:rsidR="004A0CC2" w:rsidRPr="0094525E" w:rsidRDefault="004A0CC2" w:rsidP="004A0CC2">
            <w:pPr>
              <w:tabs>
                <w:tab w:val="left" w:pos="2020"/>
              </w:tabs>
              <w:jc w:val="center"/>
              <w:rPr>
                <w:rFonts w:cs="Times New Roman"/>
                <w:color w:val="FF0000"/>
              </w:rPr>
            </w:pPr>
            <w:r w:rsidRPr="0094525E">
              <w:rPr>
                <w:rFonts w:cs="Times New Roman"/>
                <w:color w:val="FF0000"/>
              </w:rPr>
              <w:t>Начало разработки пользовательского интерфейса</w:t>
            </w:r>
          </w:p>
        </w:tc>
      </w:tr>
      <w:tr w:rsidR="004A0CC2" w:rsidRPr="0088611F" w:rsidTr="00112EE2">
        <w:tc>
          <w:tcPr>
            <w:tcW w:w="336" w:type="pct"/>
            <w:shd w:val="clear" w:color="auto" w:fill="auto"/>
          </w:tcPr>
          <w:p w:rsidR="004A0CC2" w:rsidRPr="00DC29C7" w:rsidRDefault="00DC29C7" w:rsidP="004A0CC2">
            <w:pPr>
              <w:tabs>
                <w:tab w:val="left" w:pos="2020"/>
              </w:tabs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7</w:t>
            </w:r>
          </w:p>
        </w:tc>
        <w:tc>
          <w:tcPr>
            <w:tcW w:w="1350" w:type="pct"/>
            <w:shd w:val="clear" w:color="auto" w:fill="auto"/>
          </w:tcPr>
          <w:p w:rsidR="004A0CC2" w:rsidRPr="0094525E" w:rsidRDefault="004A0CC2" w:rsidP="004A0CC2">
            <w:pPr>
              <w:tabs>
                <w:tab w:val="left" w:pos="2020"/>
              </w:tabs>
              <w:jc w:val="center"/>
              <w:rPr>
                <w:rFonts w:cs="Times New Roman"/>
                <w:color w:val="FF0000"/>
              </w:rPr>
            </w:pPr>
            <w:r w:rsidRPr="0094525E">
              <w:rPr>
                <w:rFonts w:cs="Times New Roman"/>
                <w:color w:val="FF0000"/>
              </w:rPr>
              <w:t>03.03.18 – 09.03.18</w:t>
            </w:r>
          </w:p>
        </w:tc>
        <w:tc>
          <w:tcPr>
            <w:tcW w:w="3314" w:type="pct"/>
            <w:shd w:val="clear" w:color="auto" w:fill="auto"/>
          </w:tcPr>
          <w:p w:rsidR="004A0CC2" w:rsidRPr="0094525E" w:rsidRDefault="004A0CC2" w:rsidP="004A0CC2">
            <w:pPr>
              <w:tabs>
                <w:tab w:val="left" w:pos="2020"/>
              </w:tabs>
              <w:jc w:val="center"/>
              <w:rPr>
                <w:rFonts w:cs="Times New Roman"/>
                <w:color w:val="FF0000"/>
              </w:rPr>
            </w:pPr>
            <w:r w:rsidRPr="0094525E">
              <w:rPr>
                <w:rFonts w:cs="Times New Roman"/>
                <w:color w:val="FF0000"/>
              </w:rPr>
              <w:t>Окончание разработки пользовательского интерфейса</w:t>
            </w:r>
          </w:p>
        </w:tc>
      </w:tr>
      <w:tr w:rsidR="004A0CC2" w:rsidRPr="0088611F" w:rsidTr="00112EE2">
        <w:tc>
          <w:tcPr>
            <w:tcW w:w="336" w:type="pct"/>
            <w:shd w:val="clear" w:color="auto" w:fill="auto"/>
          </w:tcPr>
          <w:p w:rsidR="004A0CC2" w:rsidRPr="00DC29C7" w:rsidRDefault="00DC29C7" w:rsidP="004A0CC2">
            <w:pPr>
              <w:tabs>
                <w:tab w:val="left" w:pos="2020"/>
              </w:tabs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8</w:t>
            </w:r>
          </w:p>
        </w:tc>
        <w:tc>
          <w:tcPr>
            <w:tcW w:w="1350" w:type="pct"/>
            <w:shd w:val="clear" w:color="auto" w:fill="auto"/>
          </w:tcPr>
          <w:p w:rsidR="004A0CC2" w:rsidRPr="0094525E" w:rsidRDefault="004A0CC2" w:rsidP="004A0CC2">
            <w:pPr>
              <w:tabs>
                <w:tab w:val="left" w:pos="2020"/>
              </w:tabs>
              <w:jc w:val="center"/>
              <w:rPr>
                <w:rFonts w:cs="Times New Roman"/>
                <w:color w:val="FF0000"/>
              </w:rPr>
            </w:pPr>
            <w:r w:rsidRPr="0094525E">
              <w:rPr>
                <w:rFonts w:cs="Times New Roman"/>
                <w:color w:val="FF0000"/>
              </w:rPr>
              <w:t>10.03.18 – 16.03.18</w:t>
            </w:r>
          </w:p>
        </w:tc>
        <w:tc>
          <w:tcPr>
            <w:tcW w:w="3314" w:type="pct"/>
            <w:shd w:val="clear" w:color="auto" w:fill="auto"/>
          </w:tcPr>
          <w:p w:rsidR="004A0CC2" w:rsidRPr="0094525E" w:rsidRDefault="004A0CC2" w:rsidP="004A0CC2">
            <w:pPr>
              <w:tabs>
                <w:tab w:val="left" w:pos="2020"/>
              </w:tabs>
              <w:jc w:val="center"/>
              <w:rPr>
                <w:rFonts w:cs="Times New Roman"/>
                <w:color w:val="FF0000"/>
              </w:rPr>
            </w:pPr>
            <w:r w:rsidRPr="0094525E">
              <w:rPr>
                <w:rFonts w:cs="Times New Roman"/>
                <w:color w:val="FF0000"/>
              </w:rPr>
              <w:t>Реализация запросов к базе данных</w:t>
            </w:r>
          </w:p>
        </w:tc>
      </w:tr>
      <w:tr w:rsidR="004A0CC2" w:rsidRPr="0088611F" w:rsidTr="00112EE2">
        <w:tc>
          <w:tcPr>
            <w:tcW w:w="336" w:type="pct"/>
            <w:shd w:val="clear" w:color="auto" w:fill="auto"/>
          </w:tcPr>
          <w:p w:rsidR="004A0CC2" w:rsidRPr="00DC29C7" w:rsidRDefault="00DC29C7" w:rsidP="004A0CC2">
            <w:pPr>
              <w:tabs>
                <w:tab w:val="left" w:pos="2020"/>
              </w:tabs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9</w:t>
            </w:r>
          </w:p>
        </w:tc>
        <w:tc>
          <w:tcPr>
            <w:tcW w:w="1350" w:type="pct"/>
            <w:shd w:val="clear" w:color="auto" w:fill="auto"/>
          </w:tcPr>
          <w:p w:rsidR="004A0CC2" w:rsidRPr="0094525E" w:rsidRDefault="004A0CC2" w:rsidP="004A0CC2">
            <w:pPr>
              <w:tabs>
                <w:tab w:val="left" w:pos="2020"/>
              </w:tabs>
              <w:jc w:val="center"/>
              <w:rPr>
                <w:rFonts w:cs="Times New Roman"/>
                <w:color w:val="FF0000"/>
              </w:rPr>
            </w:pPr>
            <w:r w:rsidRPr="0094525E">
              <w:rPr>
                <w:rFonts w:cs="Times New Roman"/>
                <w:color w:val="FF0000"/>
              </w:rPr>
              <w:t>17.03.18 – 23.03.18</w:t>
            </w:r>
          </w:p>
        </w:tc>
        <w:tc>
          <w:tcPr>
            <w:tcW w:w="3314" w:type="pct"/>
            <w:shd w:val="clear" w:color="auto" w:fill="auto"/>
          </w:tcPr>
          <w:p w:rsidR="004A0CC2" w:rsidRPr="0094525E" w:rsidRDefault="004A0CC2" w:rsidP="004A0CC2">
            <w:pPr>
              <w:tabs>
                <w:tab w:val="left" w:pos="2020"/>
              </w:tabs>
              <w:jc w:val="center"/>
              <w:rPr>
                <w:rFonts w:cs="Times New Roman"/>
                <w:color w:val="FF0000"/>
              </w:rPr>
            </w:pPr>
            <w:r w:rsidRPr="0094525E">
              <w:rPr>
                <w:rFonts w:cs="Times New Roman"/>
                <w:color w:val="FF0000"/>
              </w:rPr>
              <w:t>Начало тестирования разработанной системы</w:t>
            </w:r>
          </w:p>
        </w:tc>
      </w:tr>
      <w:tr w:rsidR="004A0CC2" w:rsidRPr="0088611F" w:rsidTr="00112EE2">
        <w:tc>
          <w:tcPr>
            <w:tcW w:w="336" w:type="pct"/>
            <w:shd w:val="clear" w:color="auto" w:fill="auto"/>
          </w:tcPr>
          <w:p w:rsidR="004A0CC2" w:rsidRPr="00DC29C7" w:rsidRDefault="00DC29C7" w:rsidP="004A0CC2">
            <w:pPr>
              <w:tabs>
                <w:tab w:val="left" w:pos="2020"/>
              </w:tabs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10</w:t>
            </w:r>
          </w:p>
        </w:tc>
        <w:tc>
          <w:tcPr>
            <w:tcW w:w="1350" w:type="pct"/>
            <w:shd w:val="clear" w:color="auto" w:fill="auto"/>
          </w:tcPr>
          <w:p w:rsidR="004A0CC2" w:rsidRPr="0094525E" w:rsidRDefault="004A0CC2" w:rsidP="004A0CC2">
            <w:pPr>
              <w:tabs>
                <w:tab w:val="left" w:pos="2020"/>
              </w:tabs>
              <w:jc w:val="center"/>
              <w:rPr>
                <w:rFonts w:cs="Times New Roman"/>
                <w:color w:val="FF0000"/>
              </w:rPr>
            </w:pPr>
            <w:r w:rsidRPr="0094525E">
              <w:rPr>
                <w:rFonts w:cs="Times New Roman"/>
                <w:color w:val="FF0000"/>
              </w:rPr>
              <w:t>24.03.18 – 30.03.18</w:t>
            </w:r>
          </w:p>
        </w:tc>
        <w:tc>
          <w:tcPr>
            <w:tcW w:w="3314" w:type="pct"/>
            <w:shd w:val="clear" w:color="auto" w:fill="auto"/>
          </w:tcPr>
          <w:p w:rsidR="004A0CC2" w:rsidRPr="0094525E" w:rsidRDefault="004A0CC2" w:rsidP="004A0CC2">
            <w:pPr>
              <w:tabs>
                <w:tab w:val="left" w:pos="2020"/>
              </w:tabs>
              <w:jc w:val="center"/>
              <w:rPr>
                <w:rFonts w:cs="Times New Roman"/>
                <w:color w:val="FF0000"/>
              </w:rPr>
            </w:pPr>
            <w:r w:rsidRPr="0094525E">
              <w:rPr>
                <w:rFonts w:cs="Times New Roman"/>
                <w:color w:val="FF0000"/>
              </w:rPr>
              <w:t>Выявление ошибок</w:t>
            </w:r>
            <w:r w:rsidR="005272B3" w:rsidRPr="0094525E">
              <w:rPr>
                <w:rFonts w:cs="Times New Roman"/>
                <w:color w:val="FF0000"/>
              </w:rPr>
              <w:t xml:space="preserve"> и их исправление</w:t>
            </w:r>
          </w:p>
        </w:tc>
      </w:tr>
      <w:tr w:rsidR="004A0CC2" w:rsidRPr="0088611F" w:rsidTr="00112EE2">
        <w:tc>
          <w:tcPr>
            <w:tcW w:w="336" w:type="pct"/>
            <w:shd w:val="clear" w:color="auto" w:fill="auto"/>
          </w:tcPr>
          <w:p w:rsidR="004A0CC2" w:rsidRPr="00DC29C7" w:rsidRDefault="004A0CC2" w:rsidP="004A0CC2">
            <w:pPr>
              <w:tabs>
                <w:tab w:val="left" w:pos="2020"/>
              </w:tabs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  <w:lang w:val="en-US"/>
              </w:rPr>
              <w:t>1</w:t>
            </w:r>
            <w:r w:rsidR="00DC29C7">
              <w:rPr>
                <w:rFonts w:cs="Times New Roman"/>
                <w:b/>
              </w:rPr>
              <w:t>1</w:t>
            </w:r>
          </w:p>
        </w:tc>
        <w:tc>
          <w:tcPr>
            <w:tcW w:w="1350" w:type="pct"/>
            <w:shd w:val="clear" w:color="auto" w:fill="auto"/>
          </w:tcPr>
          <w:p w:rsidR="004A0CC2" w:rsidRPr="0094525E" w:rsidRDefault="004A0CC2" w:rsidP="004A0CC2">
            <w:pPr>
              <w:tabs>
                <w:tab w:val="left" w:pos="2020"/>
              </w:tabs>
              <w:jc w:val="center"/>
              <w:rPr>
                <w:rFonts w:cs="Times New Roman"/>
                <w:color w:val="FF0000"/>
              </w:rPr>
            </w:pPr>
            <w:r w:rsidRPr="0094525E">
              <w:rPr>
                <w:rFonts w:cs="Times New Roman"/>
                <w:color w:val="FF0000"/>
              </w:rPr>
              <w:t>31.03.18 – 06.04.18</w:t>
            </w:r>
          </w:p>
        </w:tc>
        <w:tc>
          <w:tcPr>
            <w:tcW w:w="3314" w:type="pct"/>
            <w:shd w:val="clear" w:color="auto" w:fill="auto"/>
          </w:tcPr>
          <w:p w:rsidR="004A0CC2" w:rsidRPr="0094525E" w:rsidRDefault="005272B3" w:rsidP="004A0CC2">
            <w:pPr>
              <w:tabs>
                <w:tab w:val="left" w:pos="2020"/>
              </w:tabs>
              <w:jc w:val="center"/>
              <w:rPr>
                <w:rFonts w:cs="Times New Roman"/>
                <w:color w:val="FF0000"/>
              </w:rPr>
            </w:pPr>
            <w:r w:rsidRPr="0094525E">
              <w:rPr>
                <w:rFonts w:cs="Times New Roman"/>
                <w:color w:val="FF0000"/>
              </w:rPr>
              <w:t>Демонстрация предварительных результатов работы руководителю по учебной, исправление недочётов</w:t>
            </w:r>
          </w:p>
        </w:tc>
      </w:tr>
      <w:tr w:rsidR="004A0CC2" w:rsidRPr="0088611F" w:rsidTr="00112EE2">
        <w:tc>
          <w:tcPr>
            <w:tcW w:w="336" w:type="pct"/>
            <w:shd w:val="clear" w:color="auto" w:fill="auto"/>
          </w:tcPr>
          <w:p w:rsidR="004A0CC2" w:rsidRPr="00DC29C7" w:rsidRDefault="004A0CC2" w:rsidP="004A0CC2">
            <w:pPr>
              <w:tabs>
                <w:tab w:val="left" w:pos="2020"/>
              </w:tabs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  <w:lang w:val="en-US"/>
              </w:rPr>
              <w:t>1</w:t>
            </w:r>
            <w:r w:rsidR="00DC29C7">
              <w:rPr>
                <w:rFonts w:cs="Times New Roman"/>
                <w:b/>
              </w:rPr>
              <w:t>2</w:t>
            </w:r>
          </w:p>
        </w:tc>
        <w:tc>
          <w:tcPr>
            <w:tcW w:w="1350" w:type="pct"/>
            <w:shd w:val="clear" w:color="auto" w:fill="auto"/>
          </w:tcPr>
          <w:p w:rsidR="004A0CC2" w:rsidRPr="0094525E" w:rsidRDefault="004A0CC2" w:rsidP="004A0CC2">
            <w:pPr>
              <w:tabs>
                <w:tab w:val="left" w:pos="2020"/>
              </w:tabs>
              <w:jc w:val="center"/>
              <w:rPr>
                <w:rFonts w:cs="Times New Roman"/>
                <w:color w:val="FF0000"/>
              </w:rPr>
            </w:pPr>
            <w:r w:rsidRPr="0094525E">
              <w:rPr>
                <w:rFonts w:cs="Times New Roman"/>
                <w:color w:val="FF0000"/>
              </w:rPr>
              <w:t>07.04.18 – 13.04.18</w:t>
            </w:r>
          </w:p>
        </w:tc>
        <w:tc>
          <w:tcPr>
            <w:tcW w:w="3314" w:type="pct"/>
            <w:shd w:val="clear" w:color="auto" w:fill="auto"/>
          </w:tcPr>
          <w:p w:rsidR="004A0CC2" w:rsidRPr="0094525E" w:rsidRDefault="004A0CC2" w:rsidP="004A0CC2">
            <w:pPr>
              <w:tabs>
                <w:tab w:val="left" w:pos="2020"/>
              </w:tabs>
              <w:jc w:val="center"/>
              <w:rPr>
                <w:rFonts w:cs="Times New Roman"/>
                <w:color w:val="FF0000"/>
              </w:rPr>
            </w:pPr>
            <w:r w:rsidRPr="0094525E">
              <w:rPr>
                <w:rFonts w:cs="Times New Roman"/>
                <w:color w:val="FF0000"/>
              </w:rPr>
              <w:t>Составление отчёта о прохождении учебной практики</w:t>
            </w:r>
          </w:p>
        </w:tc>
      </w:tr>
      <w:tr w:rsidR="004A0CC2" w:rsidRPr="0088611F" w:rsidTr="00112EE2">
        <w:tc>
          <w:tcPr>
            <w:tcW w:w="336" w:type="pct"/>
            <w:shd w:val="clear" w:color="auto" w:fill="auto"/>
          </w:tcPr>
          <w:p w:rsidR="004A0CC2" w:rsidRPr="00DC29C7" w:rsidRDefault="004A0CC2" w:rsidP="004A0CC2">
            <w:pPr>
              <w:tabs>
                <w:tab w:val="left" w:pos="2020"/>
              </w:tabs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  <w:lang w:val="en-US"/>
              </w:rPr>
              <w:t>1</w:t>
            </w:r>
            <w:r w:rsidR="00DC29C7">
              <w:rPr>
                <w:rFonts w:cs="Times New Roman"/>
                <w:b/>
              </w:rPr>
              <w:t>3</w:t>
            </w:r>
          </w:p>
        </w:tc>
        <w:tc>
          <w:tcPr>
            <w:tcW w:w="1350" w:type="pct"/>
            <w:shd w:val="clear" w:color="auto" w:fill="auto"/>
          </w:tcPr>
          <w:p w:rsidR="004A0CC2" w:rsidRPr="0094525E" w:rsidRDefault="004A0CC2" w:rsidP="004A0CC2">
            <w:pPr>
              <w:tabs>
                <w:tab w:val="left" w:pos="2020"/>
              </w:tabs>
              <w:jc w:val="center"/>
              <w:rPr>
                <w:rFonts w:cs="Times New Roman"/>
                <w:color w:val="FF0000"/>
              </w:rPr>
            </w:pPr>
            <w:r w:rsidRPr="0094525E">
              <w:rPr>
                <w:rFonts w:cs="Times New Roman"/>
                <w:color w:val="FF0000"/>
              </w:rPr>
              <w:t>14.04.18 – 19.04.18</w:t>
            </w:r>
          </w:p>
        </w:tc>
        <w:tc>
          <w:tcPr>
            <w:tcW w:w="3314" w:type="pct"/>
            <w:shd w:val="clear" w:color="auto" w:fill="auto"/>
          </w:tcPr>
          <w:p w:rsidR="004A0CC2" w:rsidRPr="0094525E" w:rsidRDefault="004A0CC2" w:rsidP="004A0CC2">
            <w:pPr>
              <w:tabs>
                <w:tab w:val="left" w:pos="2020"/>
              </w:tabs>
              <w:jc w:val="center"/>
              <w:rPr>
                <w:rFonts w:cs="Times New Roman"/>
                <w:color w:val="FF0000"/>
              </w:rPr>
            </w:pPr>
            <w:r w:rsidRPr="0094525E">
              <w:rPr>
                <w:rFonts w:cs="Times New Roman"/>
                <w:color w:val="FF0000"/>
              </w:rPr>
              <w:t>Корректирование отчёта о практике, подготовка</w:t>
            </w:r>
            <w:r w:rsidR="00DC29C7" w:rsidRPr="0094525E">
              <w:rPr>
                <w:rFonts w:cs="Times New Roman"/>
                <w:color w:val="FF0000"/>
              </w:rPr>
              <w:t xml:space="preserve"> к</w:t>
            </w:r>
            <w:r w:rsidRPr="0094525E">
              <w:rPr>
                <w:rFonts w:cs="Times New Roman"/>
                <w:color w:val="FF0000"/>
              </w:rPr>
              <w:t xml:space="preserve"> презентации результатов работы</w:t>
            </w:r>
          </w:p>
        </w:tc>
      </w:tr>
      <w:tr w:rsidR="004A0CC2" w:rsidRPr="0088611F" w:rsidTr="00112EE2">
        <w:tc>
          <w:tcPr>
            <w:tcW w:w="336" w:type="pct"/>
            <w:shd w:val="clear" w:color="auto" w:fill="auto"/>
          </w:tcPr>
          <w:p w:rsidR="004A0CC2" w:rsidRPr="00DC29C7" w:rsidRDefault="004A0CC2" w:rsidP="004A0CC2">
            <w:pPr>
              <w:tabs>
                <w:tab w:val="left" w:pos="2020"/>
              </w:tabs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  <w:lang w:val="en-US"/>
              </w:rPr>
              <w:t>1</w:t>
            </w:r>
            <w:r w:rsidR="00DC29C7">
              <w:rPr>
                <w:rFonts w:cs="Times New Roman"/>
                <w:b/>
              </w:rPr>
              <w:t>4</w:t>
            </w:r>
          </w:p>
        </w:tc>
        <w:tc>
          <w:tcPr>
            <w:tcW w:w="1350" w:type="pct"/>
            <w:shd w:val="clear" w:color="auto" w:fill="auto"/>
          </w:tcPr>
          <w:p w:rsidR="004A0CC2" w:rsidRPr="0094525E" w:rsidRDefault="004A0CC2" w:rsidP="004A0CC2">
            <w:pPr>
              <w:tabs>
                <w:tab w:val="left" w:pos="2020"/>
              </w:tabs>
              <w:jc w:val="center"/>
              <w:rPr>
                <w:rFonts w:cs="Times New Roman"/>
                <w:color w:val="FF0000"/>
              </w:rPr>
            </w:pPr>
            <w:r w:rsidRPr="0094525E">
              <w:rPr>
                <w:rFonts w:cs="Times New Roman"/>
                <w:color w:val="FF0000"/>
              </w:rPr>
              <w:t>20.04.18 – 22.04.18</w:t>
            </w:r>
          </w:p>
        </w:tc>
        <w:tc>
          <w:tcPr>
            <w:tcW w:w="3314" w:type="pct"/>
            <w:shd w:val="clear" w:color="auto" w:fill="auto"/>
          </w:tcPr>
          <w:p w:rsidR="004A0CC2" w:rsidRPr="0094525E" w:rsidRDefault="00DC29C7" w:rsidP="004A0CC2">
            <w:pPr>
              <w:tabs>
                <w:tab w:val="left" w:pos="2020"/>
              </w:tabs>
              <w:jc w:val="center"/>
              <w:rPr>
                <w:rFonts w:cs="Times New Roman"/>
                <w:color w:val="FF0000"/>
              </w:rPr>
            </w:pPr>
            <w:r w:rsidRPr="0094525E">
              <w:rPr>
                <w:rFonts w:cs="Times New Roman"/>
                <w:color w:val="FF0000"/>
              </w:rPr>
              <w:t>З</w:t>
            </w:r>
            <w:r w:rsidR="003E2ADE" w:rsidRPr="0094525E">
              <w:rPr>
                <w:rFonts w:cs="Times New Roman"/>
                <w:color w:val="FF0000"/>
              </w:rPr>
              <w:t>ащита</w:t>
            </w:r>
            <w:r w:rsidR="004A0CC2" w:rsidRPr="0094525E">
              <w:rPr>
                <w:rFonts w:cs="Times New Roman"/>
                <w:color w:val="FF0000"/>
              </w:rPr>
              <w:t xml:space="preserve"> результатов работы руководителю по учебной практике, защита.</w:t>
            </w:r>
          </w:p>
        </w:tc>
      </w:tr>
    </w:tbl>
    <w:p w:rsidR="0094525E" w:rsidRPr="0094525E" w:rsidRDefault="0094525E" w:rsidP="00174DD7">
      <w:pPr>
        <w:tabs>
          <w:tab w:val="left" w:pos="2020"/>
        </w:tabs>
        <w:rPr>
          <w:rFonts w:cs="Times New Roman"/>
          <w:b/>
          <w:color w:val="FF0000"/>
        </w:rPr>
      </w:pPr>
      <w:r>
        <w:rPr>
          <w:rFonts w:cs="Times New Roman"/>
          <w:b/>
          <w:color w:val="FF0000"/>
        </w:rPr>
        <w:t>В этой таблице нужно написать график работ. Т.к. инд. Задания у всех разные, то и графики тоже разные должны быть. Пунктов может быть больше, если надо. Или меньше</w:t>
      </w:r>
    </w:p>
    <w:p w:rsidR="00011F1C" w:rsidRDefault="00011F1C">
      <w:pPr>
        <w:rPr>
          <w:rFonts w:cs="Times New Roman"/>
          <w:b/>
        </w:rPr>
      </w:pPr>
      <w:r>
        <w:rPr>
          <w:rFonts w:cs="Times New Roman"/>
          <w:b/>
        </w:rPr>
        <w:br w:type="page"/>
      </w:r>
    </w:p>
    <w:p w:rsidR="00174DD7" w:rsidRPr="00742C20" w:rsidRDefault="00011F1C" w:rsidP="00011F1C">
      <w:pPr>
        <w:jc w:val="center"/>
        <w:rPr>
          <w:rFonts w:cs="Times New Roman"/>
          <w:b/>
        </w:rPr>
      </w:pPr>
      <w:r>
        <w:rPr>
          <w:rFonts w:cs="Times New Roman"/>
          <w:b/>
          <w:lang w:val="en-US"/>
        </w:rPr>
        <w:lastRenderedPageBreak/>
        <w:t>IV</w:t>
      </w:r>
      <w:r w:rsidRPr="00011F1C">
        <w:rPr>
          <w:rFonts w:cs="Times New Roman"/>
          <w:b/>
        </w:rPr>
        <w:t xml:space="preserve"> </w:t>
      </w:r>
      <w:r w:rsidR="00174DD7" w:rsidRPr="00742C20">
        <w:rPr>
          <w:rFonts w:cs="Times New Roman"/>
          <w:b/>
        </w:rPr>
        <w:t>ИНСТРУКТАЖ ПО ОЗНАКОМЛЕНИЮ С ТРЕБОВАНИЯМИ ОХРАНЫ ТРУДА, ТЕХНИКИ БЕЗОПАСНОСТИ, ПОЖАРНОЙ БЕЗОПАСНОСТИ, ПРАВИЛАМ ВНУТРЕННЕГО РАСПОРЯДКА</w:t>
      </w:r>
    </w:p>
    <w:p w:rsidR="00174DD7" w:rsidRPr="000D476C" w:rsidRDefault="00174DD7" w:rsidP="00174DD7">
      <w:pPr>
        <w:tabs>
          <w:tab w:val="left" w:pos="2020"/>
        </w:tabs>
        <w:ind w:left="347" w:firstLine="180"/>
        <w:rPr>
          <w:b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01"/>
        <w:gridCol w:w="3594"/>
        <w:gridCol w:w="2976"/>
      </w:tblGrid>
      <w:tr w:rsidR="00174DD7" w:rsidRPr="00742C20" w:rsidTr="00170FC8">
        <w:tc>
          <w:tcPr>
            <w:tcW w:w="0" w:type="auto"/>
          </w:tcPr>
          <w:p w:rsidR="00174DD7" w:rsidRPr="00742C20" w:rsidRDefault="00174DD7" w:rsidP="00170FC8">
            <w:pPr>
              <w:tabs>
                <w:tab w:val="left" w:pos="2020"/>
              </w:tabs>
              <w:rPr>
                <w:rFonts w:cs="Times New Roman"/>
                <w:b/>
              </w:rPr>
            </w:pPr>
          </w:p>
        </w:tc>
        <w:tc>
          <w:tcPr>
            <w:tcW w:w="0" w:type="auto"/>
          </w:tcPr>
          <w:p w:rsidR="00174DD7" w:rsidRPr="00742C20" w:rsidRDefault="00174DD7" w:rsidP="00170FC8">
            <w:pPr>
              <w:tabs>
                <w:tab w:val="left" w:pos="2020"/>
              </w:tabs>
              <w:rPr>
                <w:rFonts w:cs="Times New Roman"/>
                <w:b/>
              </w:rPr>
            </w:pPr>
            <w:r w:rsidRPr="00742C20">
              <w:rPr>
                <w:rFonts w:cs="Times New Roman"/>
                <w:b/>
              </w:rPr>
              <w:t>Инструктаж проведен</w:t>
            </w:r>
          </w:p>
          <w:p w:rsidR="00174DD7" w:rsidRPr="00742C20" w:rsidRDefault="00174DD7" w:rsidP="00170FC8">
            <w:pPr>
              <w:tabs>
                <w:tab w:val="left" w:pos="2020"/>
              </w:tabs>
              <w:rPr>
                <w:rFonts w:cs="Times New Roman"/>
                <w:b/>
              </w:rPr>
            </w:pPr>
          </w:p>
        </w:tc>
        <w:tc>
          <w:tcPr>
            <w:tcW w:w="0" w:type="auto"/>
          </w:tcPr>
          <w:p w:rsidR="00174DD7" w:rsidRPr="00742C20" w:rsidRDefault="00174DD7" w:rsidP="00170FC8">
            <w:pPr>
              <w:tabs>
                <w:tab w:val="left" w:pos="2020"/>
              </w:tabs>
              <w:rPr>
                <w:rFonts w:cs="Times New Roman"/>
                <w:b/>
              </w:rPr>
            </w:pPr>
            <w:r w:rsidRPr="00742C20">
              <w:rPr>
                <w:rFonts w:cs="Times New Roman"/>
                <w:b/>
              </w:rPr>
              <w:t>Ознакомлен</w:t>
            </w:r>
          </w:p>
        </w:tc>
      </w:tr>
      <w:tr w:rsidR="007A54BA" w:rsidRPr="00742C20" w:rsidTr="00170FC8">
        <w:tc>
          <w:tcPr>
            <w:tcW w:w="0" w:type="auto"/>
          </w:tcPr>
          <w:p w:rsidR="007A54BA" w:rsidRPr="00742C20" w:rsidRDefault="007A54BA" w:rsidP="00170FC8">
            <w:pPr>
              <w:tabs>
                <w:tab w:val="left" w:pos="2020"/>
              </w:tabs>
              <w:rPr>
                <w:rFonts w:cs="Times New Roman"/>
              </w:rPr>
            </w:pPr>
            <w:r w:rsidRPr="00742C20">
              <w:rPr>
                <w:rFonts w:cs="Times New Roman"/>
              </w:rPr>
              <w:t>по требованиям охраны труда</w:t>
            </w:r>
          </w:p>
        </w:tc>
        <w:tc>
          <w:tcPr>
            <w:tcW w:w="0" w:type="auto"/>
            <w:vMerge w:val="restart"/>
          </w:tcPr>
          <w:p w:rsidR="007A54BA" w:rsidRPr="00742C20" w:rsidRDefault="007A54BA" w:rsidP="00170FC8">
            <w:pPr>
              <w:tabs>
                <w:tab w:val="left" w:pos="2020"/>
              </w:tabs>
              <w:rPr>
                <w:rFonts w:cs="Times New Roman"/>
              </w:rPr>
            </w:pPr>
          </w:p>
          <w:p w:rsidR="007A54BA" w:rsidRPr="00742C20" w:rsidRDefault="007A54BA" w:rsidP="00170FC8">
            <w:pPr>
              <w:tabs>
                <w:tab w:val="left" w:pos="2020"/>
              </w:tabs>
              <w:rPr>
                <w:rFonts w:cs="Times New Roman"/>
              </w:rPr>
            </w:pPr>
            <w:r w:rsidRPr="00335FE7">
              <w:rPr>
                <w:rFonts w:cs="Times New Roman"/>
              </w:rPr>
              <w:t>_______________________</w:t>
            </w:r>
          </w:p>
          <w:p w:rsidR="007A54BA" w:rsidRPr="00742C20" w:rsidRDefault="007A54BA" w:rsidP="00170FC8">
            <w:pPr>
              <w:tabs>
                <w:tab w:val="left" w:pos="2020"/>
              </w:tabs>
              <w:jc w:val="center"/>
              <w:rPr>
                <w:rFonts w:cs="Times New Roman"/>
                <w:i/>
                <w:sz w:val="16"/>
                <w:szCs w:val="16"/>
              </w:rPr>
            </w:pPr>
            <w:r w:rsidRPr="00742C20">
              <w:rPr>
                <w:rFonts w:cs="Times New Roman"/>
                <w:i/>
                <w:sz w:val="16"/>
                <w:szCs w:val="16"/>
              </w:rPr>
              <w:t xml:space="preserve">(подпись руководителя практики от </w:t>
            </w:r>
            <w:r>
              <w:rPr>
                <w:rFonts w:cs="Times New Roman"/>
                <w:i/>
                <w:sz w:val="16"/>
                <w:szCs w:val="16"/>
              </w:rPr>
              <w:t xml:space="preserve">профильной </w:t>
            </w:r>
            <w:r w:rsidRPr="00742C20">
              <w:rPr>
                <w:rFonts w:cs="Times New Roman"/>
                <w:i/>
                <w:sz w:val="16"/>
                <w:szCs w:val="16"/>
              </w:rPr>
              <w:t>организации)</w:t>
            </w:r>
          </w:p>
          <w:p w:rsidR="007A54BA" w:rsidRPr="00742C20" w:rsidRDefault="007A54BA" w:rsidP="0017437E">
            <w:pPr>
              <w:tabs>
                <w:tab w:val="left" w:pos="2020"/>
              </w:tabs>
              <w:rPr>
                <w:rFonts w:cs="Times New Roman"/>
              </w:rPr>
            </w:pPr>
            <w:r w:rsidRPr="00742C20">
              <w:rPr>
                <w:rFonts w:cs="Times New Roman"/>
              </w:rPr>
              <w:t>«</w:t>
            </w:r>
            <w:r>
              <w:rPr>
                <w:rFonts w:cs="Times New Roman"/>
              </w:rPr>
              <w:t>26</w:t>
            </w:r>
            <w:r w:rsidRPr="00742C20">
              <w:rPr>
                <w:rFonts w:cs="Times New Roman"/>
              </w:rPr>
              <w:t xml:space="preserve">» </w:t>
            </w:r>
            <w:r>
              <w:rPr>
                <w:rFonts w:cs="Times New Roman"/>
              </w:rPr>
              <w:t>января</w:t>
            </w:r>
            <w:r w:rsidRPr="00742C20">
              <w:rPr>
                <w:rFonts w:cs="Times New Roman"/>
              </w:rPr>
              <w:t xml:space="preserve"> 20</w:t>
            </w:r>
            <w:r>
              <w:rPr>
                <w:rFonts w:cs="Times New Roman"/>
              </w:rPr>
              <w:t>18</w:t>
            </w:r>
            <w:r w:rsidRPr="00742C20">
              <w:rPr>
                <w:rFonts w:cs="Times New Roman"/>
              </w:rPr>
              <w:t>г.</w:t>
            </w:r>
          </w:p>
        </w:tc>
        <w:tc>
          <w:tcPr>
            <w:tcW w:w="0" w:type="auto"/>
            <w:vMerge w:val="restart"/>
          </w:tcPr>
          <w:p w:rsidR="007A54BA" w:rsidRPr="00742C20" w:rsidRDefault="007A54BA" w:rsidP="00170FC8">
            <w:pPr>
              <w:tabs>
                <w:tab w:val="left" w:pos="2020"/>
              </w:tabs>
              <w:rPr>
                <w:rFonts w:cs="Times New Roman"/>
              </w:rPr>
            </w:pPr>
          </w:p>
          <w:p w:rsidR="007A54BA" w:rsidRPr="00742C20" w:rsidRDefault="007A54BA" w:rsidP="00170FC8">
            <w:pPr>
              <w:tabs>
                <w:tab w:val="left" w:pos="2020"/>
              </w:tabs>
              <w:rPr>
                <w:rFonts w:cs="Times New Roman"/>
              </w:rPr>
            </w:pPr>
            <w:r w:rsidRPr="00335FE7">
              <w:rPr>
                <w:rFonts w:cs="Times New Roman"/>
              </w:rPr>
              <w:t>_______________________</w:t>
            </w:r>
          </w:p>
          <w:p w:rsidR="007A54BA" w:rsidRPr="00742C20" w:rsidRDefault="007A54BA" w:rsidP="00170FC8">
            <w:pPr>
              <w:tabs>
                <w:tab w:val="left" w:pos="2020"/>
              </w:tabs>
              <w:jc w:val="center"/>
              <w:rPr>
                <w:rFonts w:cs="Times New Roman"/>
                <w:i/>
                <w:sz w:val="16"/>
                <w:szCs w:val="16"/>
              </w:rPr>
            </w:pPr>
            <w:r w:rsidRPr="00742C20">
              <w:rPr>
                <w:rFonts w:cs="Times New Roman"/>
                <w:i/>
                <w:sz w:val="16"/>
                <w:szCs w:val="16"/>
              </w:rPr>
              <w:t>(подпись обучающегося)</w:t>
            </w:r>
          </w:p>
          <w:p w:rsidR="007A54BA" w:rsidRPr="00742C20" w:rsidRDefault="007A54BA" w:rsidP="00170FC8">
            <w:pPr>
              <w:tabs>
                <w:tab w:val="left" w:pos="2020"/>
              </w:tabs>
              <w:jc w:val="center"/>
              <w:rPr>
                <w:rFonts w:cs="Times New Roman"/>
                <w:i/>
                <w:sz w:val="16"/>
                <w:szCs w:val="16"/>
              </w:rPr>
            </w:pPr>
          </w:p>
          <w:p w:rsidR="007A54BA" w:rsidRPr="00742C20" w:rsidRDefault="007A54BA" w:rsidP="00170FC8">
            <w:pPr>
              <w:tabs>
                <w:tab w:val="left" w:pos="2020"/>
              </w:tabs>
              <w:rPr>
                <w:rFonts w:cs="Times New Roman"/>
              </w:rPr>
            </w:pPr>
            <w:r w:rsidRPr="00742C20">
              <w:rPr>
                <w:rFonts w:cs="Times New Roman"/>
              </w:rPr>
              <w:t>«</w:t>
            </w:r>
            <w:r>
              <w:rPr>
                <w:rFonts w:cs="Times New Roman"/>
              </w:rPr>
              <w:t>26</w:t>
            </w:r>
            <w:r w:rsidRPr="00742C20">
              <w:rPr>
                <w:rFonts w:cs="Times New Roman"/>
              </w:rPr>
              <w:t xml:space="preserve">» </w:t>
            </w:r>
            <w:r>
              <w:rPr>
                <w:rFonts w:cs="Times New Roman"/>
              </w:rPr>
              <w:t>января</w:t>
            </w:r>
            <w:r w:rsidRPr="00742C20">
              <w:rPr>
                <w:rFonts w:cs="Times New Roman"/>
              </w:rPr>
              <w:t xml:space="preserve"> 20</w:t>
            </w:r>
            <w:r>
              <w:rPr>
                <w:rFonts w:cs="Times New Roman"/>
              </w:rPr>
              <w:t>18</w:t>
            </w:r>
            <w:r w:rsidRPr="00742C20">
              <w:rPr>
                <w:rFonts w:cs="Times New Roman"/>
              </w:rPr>
              <w:t>г.</w:t>
            </w:r>
          </w:p>
        </w:tc>
      </w:tr>
      <w:tr w:rsidR="007A54BA" w:rsidRPr="00742C20" w:rsidTr="00170FC8">
        <w:tc>
          <w:tcPr>
            <w:tcW w:w="0" w:type="auto"/>
          </w:tcPr>
          <w:p w:rsidR="007A54BA" w:rsidRPr="00742C20" w:rsidRDefault="007A54BA" w:rsidP="00170FC8">
            <w:pPr>
              <w:tabs>
                <w:tab w:val="left" w:pos="2020"/>
              </w:tabs>
              <w:rPr>
                <w:rFonts w:cs="Times New Roman"/>
                <w:b/>
              </w:rPr>
            </w:pPr>
            <w:r w:rsidRPr="00742C20">
              <w:rPr>
                <w:rFonts w:cs="Times New Roman"/>
              </w:rPr>
              <w:t>по техники безопасности</w:t>
            </w:r>
          </w:p>
        </w:tc>
        <w:tc>
          <w:tcPr>
            <w:tcW w:w="0" w:type="auto"/>
            <w:vMerge/>
          </w:tcPr>
          <w:p w:rsidR="007A54BA" w:rsidRPr="00742C20" w:rsidRDefault="007A54BA" w:rsidP="00170FC8">
            <w:pPr>
              <w:tabs>
                <w:tab w:val="left" w:pos="2020"/>
              </w:tabs>
              <w:rPr>
                <w:rFonts w:cs="Times New Roman"/>
              </w:rPr>
            </w:pPr>
          </w:p>
        </w:tc>
        <w:tc>
          <w:tcPr>
            <w:tcW w:w="0" w:type="auto"/>
            <w:vMerge/>
          </w:tcPr>
          <w:p w:rsidR="007A54BA" w:rsidRPr="00742C20" w:rsidRDefault="007A54BA" w:rsidP="00170FC8">
            <w:pPr>
              <w:tabs>
                <w:tab w:val="left" w:pos="2020"/>
              </w:tabs>
              <w:rPr>
                <w:rFonts w:cs="Times New Roman"/>
              </w:rPr>
            </w:pPr>
          </w:p>
        </w:tc>
      </w:tr>
      <w:tr w:rsidR="007A54BA" w:rsidRPr="00742C20" w:rsidTr="00170FC8">
        <w:tc>
          <w:tcPr>
            <w:tcW w:w="0" w:type="auto"/>
          </w:tcPr>
          <w:p w:rsidR="007A54BA" w:rsidRPr="00742C20" w:rsidRDefault="007A54BA" w:rsidP="00170FC8">
            <w:pPr>
              <w:tabs>
                <w:tab w:val="left" w:pos="2020"/>
              </w:tabs>
              <w:rPr>
                <w:rFonts w:cs="Times New Roman"/>
                <w:b/>
              </w:rPr>
            </w:pPr>
            <w:r w:rsidRPr="00742C20">
              <w:rPr>
                <w:rFonts w:cs="Times New Roman"/>
              </w:rPr>
              <w:t>по пожарной безопасности</w:t>
            </w:r>
          </w:p>
        </w:tc>
        <w:tc>
          <w:tcPr>
            <w:tcW w:w="0" w:type="auto"/>
            <w:vMerge/>
          </w:tcPr>
          <w:p w:rsidR="007A54BA" w:rsidRPr="00742C20" w:rsidRDefault="007A54BA" w:rsidP="00170FC8">
            <w:pPr>
              <w:tabs>
                <w:tab w:val="left" w:pos="2020"/>
              </w:tabs>
              <w:rPr>
                <w:rFonts w:cs="Times New Roman"/>
              </w:rPr>
            </w:pPr>
          </w:p>
        </w:tc>
        <w:tc>
          <w:tcPr>
            <w:tcW w:w="0" w:type="auto"/>
            <w:vMerge/>
          </w:tcPr>
          <w:p w:rsidR="007A54BA" w:rsidRPr="00742C20" w:rsidRDefault="007A54BA" w:rsidP="00170FC8">
            <w:pPr>
              <w:tabs>
                <w:tab w:val="left" w:pos="2020"/>
              </w:tabs>
              <w:rPr>
                <w:rFonts w:cs="Times New Roman"/>
              </w:rPr>
            </w:pPr>
          </w:p>
        </w:tc>
      </w:tr>
      <w:tr w:rsidR="007A54BA" w:rsidRPr="00742C20" w:rsidTr="00170FC8">
        <w:tc>
          <w:tcPr>
            <w:tcW w:w="0" w:type="auto"/>
          </w:tcPr>
          <w:p w:rsidR="007A54BA" w:rsidRPr="00742C20" w:rsidRDefault="007A54BA" w:rsidP="00170FC8">
            <w:pPr>
              <w:tabs>
                <w:tab w:val="left" w:pos="2020"/>
              </w:tabs>
              <w:rPr>
                <w:rFonts w:cs="Times New Roman"/>
                <w:b/>
              </w:rPr>
            </w:pPr>
            <w:r w:rsidRPr="00742C20">
              <w:rPr>
                <w:rFonts w:cs="Times New Roman"/>
              </w:rPr>
              <w:t>по правилам внутреннего трудового распорядка</w:t>
            </w:r>
          </w:p>
        </w:tc>
        <w:tc>
          <w:tcPr>
            <w:tcW w:w="0" w:type="auto"/>
            <w:vMerge/>
          </w:tcPr>
          <w:p w:rsidR="007A54BA" w:rsidRPr="00742C20" w:rsidRDefault="007A54BA" w:rsidP="00170FC8">
            <w:pPr>
              <w:tabs>
                <w:tab w:val="left" w:pos="2020"/>
              </w:tabs>
              <w:rPr>
                <w:rFonts w:cs="Times New Roman"/>
              </w:rPr>
            </w:pPr>
          </w:p>
        </w:tc>
        <w:tc>
          <w:tcPr>
            <w:tcW w:w="0" w:type="auto"/>
            <w:vMerge/>
          </w:tcPr>
          <w:p w:rsidR="007A54BA" w:rsidRPr="00742C20" w:rsidRDefault="007A54BA" w:rsidP="00170FC8">
            <w:pPr>
              <w:tabs>
                <w:tab w:val="left" w:pos="2020"/>
              </w:tabs>
              <w:rPr>
                <w:rFonts w:cs="Times New Roman"/>
              </w:rPr>
            </w:pPr>
          </w:p>
        </w:tc>
      </w:tr>
    </w:tbl>
    <w:p w:rsidR="00174DD7" w:rsidRDefault="00174DD7" w:rsidP="00174DD7">
      <w:pPr>
        <w:rPr>
          <w:b/>
          <w:sz w:val="36"/>
          <w:szCs w:val="36"/>
        </w:rPr>
      </w:pPr>
    </w:p>
    <w:p w:rsidR="00174DD7" w:rsidRDefault="00174DD7" w:rsidP="00174DD7"/>
    <w:p w:rsidR="00174DD7" w:rsidRDefault="00174DD7" w:rsidP="00174DD7"/>
    <w:p w:rsidR="00174DD7" w:rsidRDefault="00174DD7" w:rsidP="00174DD7"/>
    <w:p w:rsidR="00174DD7" w:rsidRDefault="00174DD7" w:rsidP="00174DD7"/>
    <w:p w:rsidR="00174DD7" w:rsidRDefault="00174DD7" w:rsidP="00174DD7"/>
    <w:p w:rsidR="00174DD7" w:rsidRDefault="00174DD7" w:rsidP="00174DD7"/>
    <w:p w:rsidR="00174DD7" w:rsidRDefault="00174DD7" w:rsidP="00174DD7"/>
    <w:p w:rsidR="00174DD7" w:rsidRDefault="00174DD7" w:rsidP="00174DD7"/>
    <w:p w:rsidR="00174DD7" w:rsidRDefault="00174DD7" w:rsidP="00174DD7"/>
    <w:p w:rsidR="00174DD7" w:rsidRDefault="00174DD7" w:rsidP="00174DD7"/>
    <w:p w:rsidR="00174DD7" w:rsidRDefault="00174DD7" w:rsidP="00174DD7"/>
    <w:p w:rsidR="00174DD7" w:rsidRDefault="00174DD7" w:rsidP="00174DD7"/>
    <w:p w:rsidR="00174DD7" w:rsidRDefault="00174DD7" w:rsidP="00174DD7"/>
    <w:p w:rsidR="00174DD7" w:rsidRDefault="00174DD7" w:rsidP="00174DD7"/>
    <w:p w:rsidR="00174DD7" w:rsidRDefault="00174DD7" w:rsidP="00174DD7"/>
    <w:p w:rsidR="00174DD7" w:rsidRDefault="00174DD7" w:rsidP="00174DD7"/>
    <w:p w:rsidR="007A54BA" w:rsidRPr="00F928F6" w:rsidRDefault="007A54BA">
      <w:pPr>
        <w:rPr>
          <w:rFonts w:cs="Times New Roman"/>
          <w:b/>
          <w:sz w:val="28"/>
          <w:szCs w:val="28"/>
        </w:rPr>
      </w:pPr>
      <w:r w:rsidRPr="00F928F6">
        <w:rPr>
          <w:rFonts w:cs="Times New Roman"/>
          <w:b/>
          <w:sz w:val="28"/>
          <w:szCs w:val="28"/>
        </w:rPr>
        <w:br w:type="page"/>
      </w:r>
    </w:p>
    <w:p w:rsidR="003A4A17" w:rsidRPr="004B4FCD" w:rsidRDefault="00A94F3D" w:rsidP="003A4A17">
      <w:pPr>
        <w:spacing w:after="0" w:line="240" w:lineRule="auto"/>
        <w:ind w:left="710"/>
        <w:jc w:val="center"/>
        <w:rPr>
          <w:rFonts w:cs="Times New Roman"/>
          <w:b/>
          <w:caps/>
          <w:szCs w:val="24"/>
        </w:rPr>
      </w:pPr>
      <w:r>
        <w:rPr>
          <w:rFonts w:cs="Times New Roman"/>
          <w:b/>
          <w:caps/>
          <w:szCs w:val="24"/>
          <w:lang w:val="en-US"/>
        </w:rPr>
        <w:lastRenderedPageBreak/>
        <w:t>V</w:t>
      </w:r>
      <w:r w:rsidR="003A4A17" w:rsidRPr="00011F1C">
        <w:rPr>
          <w:rFonts w:cs="Times New Roman"/>
          <w:b/>
          <w:caps/>
          <w:szCs w:val="24"/>
        </w:rPr>
        <w:t xml:space="preserve"> </w:t>
      </w:r>
      <w:r w:rsidR="003A4A17" w:rsidRPr="004B4FCD">
        <w:rPr>
          <w:rFonts w:cs="Times New Roman"/>
          <w:b/>
          <w:caps/>
          <w:szCs w:val="24"/>
        </w:rPr>
        <w:t>ОТЗЫВ РУКОВОДИТЕЛЯ ПРАКТИКИ</w:t>
      </w:r>
      <w:r>
        <w:rPr>
          <w:rFonts w:cs="Times New Roman"/>
          <w:b/>
          <w:caps/>
          <w:szCs w:val="24"/>
        </w:rPr>
        <w:t xml:space="preserve"> </w:t>
      </w:r>
      <w:r w:rsidR="003A4A17" w:rsidRPr="004B4FCD">
        <w:rPr>
          <w:rFonts w:cs="Times New Roman"/>
          <w:b/>
          <w:caps/>
          <w:szCs w:val="24"/>
        </w:rPr>
        <w:t>от структурного подразделения ЮФУ</w:t>
      </w:r>
    </w:p>
    <w:p w:rsidR="003A4A17" w:rsidRDefault="003A4A17" w:rsidP="003A4A17">
      <w:pPr>
        <w:pStyle w:val="a3"/>
        <w:spacing w:after="0" w:line="240" w:lineRule="auto"/>
        <w:ind w:left="1070"/>
        <w:rPr>
          <w:rFonts w:cs="Times New Roman"/>
          <w:b/>
          <w:caps/>
          <w:szCs w:val="24"/>
        </w:rPr>
      </w:pPr>
    </w:p>
    <w:p w:rsidR="003A4A17" w:rsidRPr="00857D4B" w:rsidRDefault="003A4A17" w:rsidP="003A4A17">
      <w:pPr>
        <w:pStyle w:val="a3"/>
        <w:spacing w:after="0" w:line="240" w:lineRule="auto"/>
        <w:ind w:left="1070"/>
        <w:rPr>
          <w:rFonts w:cs="Times New Roman"/>
          <w:b/>
          <w:caps/>
          <w:szCs w:val="24"/>
        </w:rPr>
      </w:pPr>
    </w:p>
    <w:p w:rsidR="003A4A17" w:rsidRPr="00335FE7" w:rsidRDefault="003A4A17" w:rsidP="003A4A17">
      <w:pPr>
        <w:spacing w:after="0"/>
        <w:ind w:firstLine="425"/>
        <w:jc w:val="both"/>
        <w:rPr>
          <w:rFonts w:cs="Times New Roman"/>
          <w:szCs w:val="24"/>
        </w:rPr>
      </w:pPr>
      <w:r w:rsidRPr="00335FE7">
        <w:rPr>
          <w:rFonts w:cs="Times New Roman"/>
          <w:szCs w:val="24"/>
        </w:rPr>
        <w:t xml:space="preserve">Студент </w:t>
      </w:r>
      <w:r w:rsidR="00335FE7">
        <w:rPr>
          <w:rFonts w:cs="Times New Roman"/>
          <w:szCs w:val="24"/>
        </w:rPr>
        <w:t>2</w:t>
      </w:r>
      <w:r w:rsidRPr="00335FE7">
        <w:rPr>
          <w:rFonts w:cs="Times New Roman"/>
          <w:szCs w:val="24"/>
        </w:rPr>
        <w:t xml:space="preserve"> курса </w:t>
      </w:r>
      <w:r w:rsidR="0094525E" w:rsidRPr="0094525E">
        <w:rPr>
          <w:rFonts w:cs="Times New Roman"/>
          <w:color w:val="FF0000"/>
          <w:szCs w:val="24"/>
        </w:rPr>
        <w:t>Фамилия Имя Отчество</w:t>
      </w:r>
      <w:r w:rsidRPr="00335FE7">
        <w:rPr>
          <w:rFonts w:cs="Times New Roman"/>
          <w:szCs w:val="24"/>
        </w:rPr>
        <w:t xml:space="preserve">, направления 09.03.04 «Программная инженерия», прошел в </w:t>
      </w:r>
      <w:r w:rsidR="00335FE7">
        <w:rPr>
          <w:rFonts w:cs="Times New Roman"/>
          <w:szCs w:val="24"/>
        </w:rPr>
        <w:t>4</w:t>
      </w:r>
      <w:r w:rsidRPr="00335FE7">
        <w:rPr>
          <w:rFonts w:cs="Times New Roman"/>
          <w:szCs w:val="24"/>
        </w:rPr>
        <w:t xml:space="preserve"> семестре </w:t>
      </w:r>
      <w:r w:rsidR="00335FE7">
        <w:rPr>
          <w:rFonts w:cs="Times New Roman"/>
          <w:szCs w:val="24"/>
        </w:rPr>
        <w:t>учебную</w:t>
      </w:r>
      <w:r w:rsidRPr="00335FE7">
        <w:rPr>
          <w:rFonts w:cs="Times New Roman"/>
          <w:szCs w:val="24"/>
        </w:rPr>
        <w:t xml:space="preserve"> практику в </w:t>
      </w:r>
      <w:r w:rsidR="00335FE7" w:rsidRPr="00335FE7">
        <w:rPr>
          <w:rFonts w:cs="Times New Roman"/>
          <w:szCs w:val="24"/>
        </w:rPr>
        <w:t>НОЦ «Математическое и программное обеспечение информационных систем реального времени»</w:t>
      </w:r>
      <w:r w:rsidRPr="00335FE7">
        <w:rPr>
          <w:rFonts w:cs="Times New Roman"/>
          <w:szCs w:val="24"/>
        </w:rPr>
        <w:t>.</w:t>
      </w:r>
    </w:p>
    <w:p w:rsidR="003A4A17" w:rsidRDefault="003A4A17" w:rsidP="003A4A17">
      <w:pPr>
        <w:spacing w:after="0"/>
        <w:ind w:firstLine="425"/>
        <w:jc w:val="both"/>
        <w:rPr>
          <w:rFonts w:cs="Times New Roman"/>
          <w:szCs w:val="24"/>
        </w:rPr>
      </w:pPr>
      <w:r w:rsidRPr="00335FE7">
        <w:rPr>
          <w:rFonts w:cs="Times New Roman"/>
          <w:szCs w:val="24"/>
        </w:rPr>
        <w:t xml:space="preserve">В период производственной практики </w:t>
      </w:r>
      <w:r w:rsidR="0094525E" w:rsidRPr="0094525E">
        <w:rPr>
          <w:rFonts w:cs="Times New Roman"/>
          <w:color w:val="FF0000"/>
          <w:szCs w:val="24"/>
        </w:rPr>
        <w:t>Фамилия И.О.</w:t>
      </w:r>
      <w:r w:rsidRPr="00335FE7">
        <w:rPr>
          <w:rFonts w:cs="Times New Roman"/>
          <w:szCs w:val="24"/>
        </w:rPr>
        <w:t xml:space="preserve"> работал в качестве разработчика ПО. Им же были решены следующие задачи:</w:t>
      </w:r>
    </w:p>
    <w:p w:rsidR="0094525E" w:rsidRPr="0094525E" w:rsidRDefault="0094525E" w:rsidP="003A4A17">
      <w:pPr>
        <w:spacing w:after="0"/>
        <w:ind w:firstLine="425"/>
        <w:jc w:val="both"/>
        <w:rPr>
          <w:rFonts w:cs="Times New Roman"/>
          <w:color w:val="FF0000"/>
          <w:szCs w:val="24"/>
        </w:rPr>
      </w:pPr>
      <w:r>
        <w:rPr>
          <w:rFonts w:cs="Times New Roman"/>
          <w:color w:val="FF0000"/>
          <w:szCs w:val="24"/>
        </w:rPr>
        <w:t xml:space="preserve">Тут список, который составлен в пункте </w:t>
      </w:r>
      <w:r>
        <w:rPr>
          <w:rFonts w:cs="Times New Roman"/>
          <w:color w:val="FF0000"/>
          <w:szCs w:val="24"/>
          <w:lang w:val="en-US"/>
        </w:rPr>
        <w:t>III</w:t>
      </w:r>
      <w:r>
        <w:rPr>
          <w:rFonts w:cs="Times New Roman"/>
          <w:color w:val="FF0000"/>
          <w:szCs w:val="24"/>
        </w:rPr>
        <w:t xml:space="preserve"> (Рабочий график.), только в прошедшем времени.</w:t>
      </w:r>
    </w:p>
    <w:p w:rsidR="003A4A17" w:rsidRPr="00335FE7" w:rsidRDefault="003A4A17" w:rsidP="003A4A17">
      <w:pPr>
        <w:tabs>
          <w:tab w:val="right" w:pos="10206"/>
        </w:tabs>
        <w:spacing w:after="0"/>
        <w:ind w:firstLine="425"/>
        <w:jc w:val="both"/>
        <w:rPr>
          <w:rFonts w:cs="Times New Roman"/>
          <w:szCs w:val="24"/>
          <w:u w:val="single"/>
        </w:rPr>
      </w:pPr>
      <w:r w:rsidRPr="00335FE7">
        <w:rPr>
          <w:rFonts w:cs="Times New Roman"/>
          <w:szCs w:val="24"/>
        </w:rPr>
        <w:t xml:space="preserve">За время прохождения практики </w:t>
      </w:r>
      <w:r w:rsidR="00335FE7">
        <w:rPr>
          <w:rFonts w:cs="Times New Roman"/>
          <w:szCs w:val="24"/>
        </w:rPr>
        <w:t>Солодовников</w:t>
      </w:r>
      <w:r w:rsidRPr="00335FE7">
        <w:rPr>
          <w:rFonts w:cs="Times New Roman"/>
          <w:szCs w:val="24"/>
        </w:rPr>
        <w:t xml:space="preserve"> </w:t>
      </w:r>
      <w:r w:rsidR="00335FE7">
        <w:rPr>
          <w:rFonts w:cs="Times New Roman"/>
          <w:szCs w:val="24"/>
        </w:rPr>
        <w:t>В</w:t>
      </w:r>
      <w:r w:rsidRPr="00335FE7">
        <w:rPr>
          <w:rFonts w:cs="Times New Roman"/>
          <w:szCs w:val="24"/>
        </w:rPr>
        <w:t>.</w:t>
      </w:r>
      <w:r w:rsidR="00335FE7">
        <w:rPr>
          <w:rFonts w:cs="Times New Roman"/>
          <w:szCs w:val="24"/>
        </w:rPr>
        <w:t>В</w:t>
      </w:r>
      <w:r w:rsidRPr="00335FE7">
        <w:rPr>
          <w:rFonts w:cs="Times New Roman"/>
          <w:szCs w:val="24"/>
        </w:rPr>
        <w:t xml:space="preserve">. показал </w:t>
      </w:r>
      <w:r w:rsidRPr="00435310">
        <w:rPr>
          <w:rFonts w:cs="Times New Roman"/>
          <w:i/>
          <w:szCs w:val="24"/>
        </w:rPr>
        <w:t>высокий/средний/низкий</w:t>
      </w:r>
      <w:r w:rsidRPr="00335FE7">
        <w:rPr>
          <w:rFonts w:cs="Times New Roman"/>
          <w:szCs w:val="24"/>
        </w:rPr>
        <w:t xml:space="preserve"> уровень теоретической подготовки, </w:t>
      </w:r>
      <w:r w:rsidRPr="00435310">
        <w:rPr>
          <w:rFonts w:cs="Times New Roman"/>
          <w:i/>
          <w:szCs w:val="24"/>
        </w:rPr>
        <w:t>высокую/среднюю/низкую</w:t>
      </w:r>
      <w:r w:rsidRPr="00335FE7">
        <w:rPr>
          <w:rFonts w:cs="Times New Roman"/>
          <w:szCs w:val="24"/>
        </w:rPr>
        <w:t xml:space="preserve"> степень умения и навыков применять и использовать знания, </w:t>
      </w:r>
      <w:r w:rsidRPr="00335FE7">
        <w:rPr>
          <w:rFonts w:cs="Times New Roman"/>
          <w:spacing w:val="-1"/>
          <w:kern w:val="24"/>
          <w:szCs w:val="24"/>
        </w:rPr>
        <w:t>полученные в университете, для решения поставленных перед ним практических задач.</w:t>
      </w:r>
    </w:p>
    <w:p w:rsidR="003A4A17" w:rsidRPr="00157E02" w:rsidRDefault="0094525E" w:rsidP="00B33FFF">
      <w:pPr>
        <w:tabs>
          <w:tab w:val="right" w:pos="10206"/>
        </w:tabs>
        <w:spacing w:after="0"/>
        <w:ind w:firstLine="425"/>
        <w:jc w:val="both"/>
        <w:rPr>
          <w:rFonts w:cs="Times New Roman"/>
          <w:color w:val="FF0000"/>
          <w:szCs w:val="24"/>
        </w:rPr>
      </w:pPr>
      <w:r w:rsidRPr="0094525E">
        <w:rPr>
          <w:rFonts w:cs="Times New Roman"/>
          <w:color w:val="FF0000"/>
          <w:szCs w:val="24"/>
        </w:rPr>
        <w:t xml:space="preserve">Фамилия </w:t>
      </w:r>
      <w:proofErr w:type="gramStart"/>
      <w:r w:rsidRPr="0094525E">
        <w:rPr>
          <w:rFonts w:cs="Times New Roman"/>
          <w:color w:val="FF0000"/>
          <w:szCs w:val="24"/>
        </w:rPr>
        <w:t>И.О.(</w:t>
      </w:r>
      <w:proofErr w:type="gramEnd"/>
      <w:r w:rsidRPr="0094525E">
        <w:rPr>
          <w:rFonts w:cs="Times New Roman"/>
          <w:color w:val="FF0000"/>
          <w:szCs w:val="24"/>
        </w:rPr>
        <w:t>творительный падеж)</w:t>
      </w:r>
      <w:r w:rsidR="003A4A17" w:rsidRPr="0094525E">
        <w:rPr>
          <w:rFonts w:cs="Times New Roman"/>
          <w:color w:val="FF0000"/>
          <w:szCs w:val="24"/>
        </w:rPr>
        <w:t xml:space="preserve"> </w:t>
      </w:r>
      <w:r w:rsidR="003A4A17" w:rsidRPr="00335FE7">
        <w:rPr>
          <w:rFonts w:cs="Times New Roman"/>
          <w:szCs w:val="24"/>
        </w:rPr>
        <w:t xml:space="preserve">проявлены следующие личностные и профессиональные качества: </w:t>
      </w:r>
      <w:r w:rsidR="00B33FFF" w:rsidRPr="00157E02">
        <w:rPr>
          <w:rFonts w:cs="Times New Roman"/>
          <w:color w:val="FF0000"/>
          <w:szCs w:val="24"/>
        </w:rPr>
        <w:t>ответственность, умение быстро обучаться и запоминать новую информацию, творческий подход к поиску способов выполнения поставленных задач.</w:t>
      </w:r>
      <w:r w:rsidR="00157E02">
        <w:rPr>
          <w:rFonts w:cs="Times New Roman"/>
          <w:color w:val="FF0000"/>
          <w:szCs w:val="24"/>
        </w:rPr>
        <w:t xml:space="preserve"> (Лучше написать свои проф. качества</w:t>
      </w:r>
      <w:bookmarkStart w:id="2" w:name="_GoBack"/>
      <w:bookmarkEnd w:id="2"/>
      <w:r w:rsidR="00157E02">
        <w:rPr>
          <w:rFonts w:cs="Times New Roman"/>
          <w:color w:val="FF0000"/>
          <w:szCs w:val="24"/>
        </w:rPr>
        <w:t>)</w:t>
      </w:r>
    </w:p>
    <w:p w:rsidR="003A4A17" w:rsidRPr="00335FE7" w:rsidRDefault="003A4A17" w:rsidP="003A4A17">
      <w:pPr>
        <w:tabs>
          <w:tab w:val="right" w:pos="10206"/>
        </w:tabs>
        <w:spacing w:after="0"/>
        <w:ind w:firstLine="425"/>
        <w:jc w:val="both"/>
        <w:rPr>
          <w:rFonts w:cs="Times New Roman"/>
          <w:szCs w:val="24"/>
        </w:rPr>
      </w:pPr>
      <w:r w:rsidRPr="00335FE7">
        <w:rPr>
          <w:rFonts w:cs="Times New Roman"/>
          <w:szCs w:val="24"/>
        </w:rPr>
        <w:t xml:space="preserve">Считаю, что проявленные профессиональные качества </w:t>
      </w:r>
      <w:r w:rsidRPr="00435310">
        <w:rPr>
          <w:rFonts w:cs="Times New Roman"/>
          <w:i/>
          <w:szCs w:val="24"/>
        </w:rPr>
        <w:t>полностью/частично</w:t>
      </w:r>
      <w:r w:rsidRPr="00335FE7">
        <w:rPr>
          <w:rFonts w:cs="Times New Roman"/>
          <w:szCs w:val="24"/>
        </w:rPr>
        <w:t xml:space="preserve"> удовлетворяют потребностям предприятия, программа практики выполнена в </w:t>
      </w:r>
      <w:r w:rsidRPr="00435310">
        <w:rPr>
          <w:rFonts w:cs="Times New Roman"/>
          <w:i/>
          <w:szCs w:val="24"/>
        </w:rPr>
        <w:t>полном объеме/частично</w:t>
      </w:r>
      <w:r w:rsidRPr="00435310">
        <w:rPr>
          <w:rFonts w:cs="Times New Roman"/>
          <w:szCs w:val="24"/>
        </w:rPr>
        <w:t>,</w:t>
      </w:r>
      <w:r w:rsidRPr="00335FE7">
        <w:rPr>
          <w:rFonts w:cs="Times New Roman"/>
          <w:szCs w:val="24"/>
        </w:rPr>
        <w:t xml:space="preserve"> сроки выполнения заданий соблюдались </w:t>
      </w:r>
      <w:r w:rsidRPr="00435310">
        <w:rPr>
          <w:rFonts w:cs="Times New Roman"/>
          <w:i/>
          <w:szCs w:val="24"/>
        </w:rPr>
        <w:t>полностью/частично</w:t>
      </w:r>
      <w:r w:rsidRPr="00335FE7">
        <w:rPr>
          <w:rFonts w:cs="Times New Roman"/>
          <w:i/>
          <w:szCs w:val="24"/>
        </w:rPr>
        <w:t>.</w:t>
      </w:r>
    </w:p>
    <w:p w:rsidR="003A4A17" w:rsidRPr="00AB5E38" w:rsidRDefault="003A4A17" w:rsidP="003A4A17">
      <w:pPr>
        <w:tabs>
          <w:tab w:val="right" w:pos="10206"/>
        </w:tabs>
        <w:spacing w:after="0"/>
        <w:ind w:firstLine="425"/>
        <w:jc w:val="both"/>
        <w:rPr>
          <w:rFonts w:cs="Times New Roman"/>
          <w:szCs w:val="24"/>
        </w:rPr>
      </w:pPr>
      <w:r w:rsidRPr="00335FE7">
        <w:rPr>
          <w:rFonts w:cs="Times New Roman"/>
          <w:szCs w:val="24"/>
        </w:rPr>
        <w:t>Рекомендуемая оценка «отлично»</w:t>
      </w:r>
      <w:r w:rsidR="00435310">
        <w:rPr>
          <w:rFonts w:cs="Times New Roman"/>
          <w:szCs w:val="24"/>
        </w:rPr>
        <w:t>,</w:t>
      </w:r>
      <w:r w:rsidRPr="00335FE7">
        <w:rPr>
          <w:rFonts w:cs="Times New Roman"/>
          <w:szCs w:val="24"/>
        </w:rPr>
        <w:t xml:space="preserve"> «хорошо», «удовлетворительно».</w:t>
      </w:r>
    </w:p>
    <w:p w:rsidR="003A4A17" w:rsidRDefault="003A4A17" w:rsidP="003A4A17">
      <w:pPr>
        <w:pStyle w:val="a3"/>
        <w:spacing w:line="240" w:lineRule="auto"/>
        <w:ind w:left="0"/>
        <w:jc w:val="both"/>
        <w:rPr>
          <w:rFonts w:cs="Times New Roman"/>
          <w:b/>
          <w:szCs w:val="24"/>
        </w:rPr>
      </w:pPr>
    </w:p>
    <w:tbl>
      <w:tblPr>
        <w:tblStyle w:val="TableNormal"/>
        <w:tblW w:w="5000" w:type="pct"/>
        <w:jc w:val="righ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ook w:val="04A0" w:firstRow="1" w:lastRow="0" w:firstColumn="1" w:lastColumn="0" w:noHBand="0" w:noVBand="1"/>
      </w:tblPr>
      <w:tblGrid>
        <w:gridCol w:w="4016"/>
        <w:gridCol w:w="1933"/>
        <w:gridCol w:w="3566"/>
      </w:tblGrid>
      <w:tr w:rsidR="00BD7808" w:rsidTr="00335FE7">
        <w:trPr>
          <w:trHeight w:val="649"/>
          <w:jc w:val="right"/>
        </w:trPr>
        <w:tc>
          <w:tcPr>
            <w:tcW w:w="21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BD7808" w:rsidRDefault="00BD7808" w:rsidP="000B1117">
            <w:pPr>
              <w:ind w:left="426"/>
              <w:rPr>
                <w:sz w:val="26"/>
                <w:szCs w:val="26"/>
              </w:rPr>
            </w:pPr>
          </w:p>
          <w:p w:rsidR="00BD7808" w:rsidRPr="00BD7808" w:rsidRDefault="00BD7808" w:rsidP="00BD7808">
            <w:pPr>
              <w:pStyle w:val="a3"/>
              <w:ind w:left="0"/>
              <w:rPr>
                <w:szCs w:val="24"/>
              </w:rPr>
            </w:pPr>
            <w:r w:rsidRPr="002D2C3D">
              <w:rPr>
                <w:szCs w:val="24"/>
              </w:rPr>
              <w:t>Руководитель практики</w:t>
            </w:r>
            <w:r>
              <w:rPr>
                <w:szCs w:val="24"/>
              </w:rPr>
              <w:t xml:space="preserve"> </w:t>
            </w:r>
            <w:r w:rsidRPr="002D2C3D">
              <w:rPr>
                <w:szCs w:val="24"/>
              </w:rPr>
              <w:t>от структурного подразделения ЮФУ</w:t>
            </w:r>
          </w:p>
        </w:tc>
        <w:tc>
          <w:tcPr>
            <w:tcW w:w="1016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BD7808" w:rsidRDefault="00BD7808" w:rsidP="000B1117"/>
        </w:tc>
        <w:tc>
          <w:tcPr>
            <w:tcW w:w="187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:rsidR="00BD7808" w:rsidRPr="00DC29C7" w:rsidRDefault="0073737D" w:rsidP="000B1117">
            <w:pPr>
              <w:spacing w:before="240"/>
              <w:rPr>
                <w:szCs w:val="24"/>
              </w:rPr>
            </w:pPr>
            <w:r w:rsidRPr="00DC29C7">
              <w:rPr>
                <w:color w:val="000000"/>
                <w:szCs w:val="24"/>
              </w:rPr>
              <w:t xml:space="preserve">старший преподаватель кафедры МОП ЭВМ ИКТИБ ЮФУ, </w:t>
            </w:r>
            <w:proofErr w:type="spellStart"/>
            <w:r w:rsidRPr="00DC29C7">
              <w:rPr>
                <w:color w:val="000000"/>
                <w:szCs w:val="24"/>
              </w:rPr>
              <w:t>Родзина</w:t>
            </w:r>
            <w:proofErr w:type="spellEnd"/>
            <w:r w:rsidRPr="00DC29C7">
              <w:rPr>
                <w:color w:val="000000"/>
                <w:szCs w:val="24"/>
              </w:rPr>
              <w:t xml:space="preserve"> О.Н.</w:t>
            </w:r>
          </w:p>
        </w:tc>
      </w:tr>
      <w:tr w:rsidR="00BD7808" w:rsidTr="00335FE7">
        <w:trPr>
          <w:trHeight w:val="329"/>
          <w:jc w:val="right"/>
        </w:trPr>
        <w:tc>
          <w:tcPr>
            <w:tcW w:w="21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D7808" w:rsidRDefault="00BD7808" w:rsidP="000B1117"/>
        </w:tc>
        <w:tc>
          <w:tcPr>
            <w:tcW w:w="1016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D7808" w:rsidRDefault="00BD7808" w:rsidP="000B1117">
            <w:pPr>
              <w:jc w:val="center"/>
            </w:pPr>
            <w:r w:rsidRPr="003048B9">
              <w:rPr>
                <w:szCs w:val="24"/>
                <w:vertAlign w:val="superscript"/>
              </w:rPr>
              <w:t>п</w:t>
            </w:r>
            <w:r>
              <w:rPr>
                <w:szCs w:val="24"/>
                <w:vertAlign w:val="superscript"/>
              </w:rPr>
              <w:t xml:space="preserve">одпись </w:t>
            </w:r>
          </w:p>
        </w:tc>
        <w:tc>
          <w:tcPr>
            <w:tcW w:w="187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D7808" w:rsidRPr="001A4DF4" w:rsidRDefault="006A69C1" w:rsidP="000B1117">
            <w:pPr>
              <w:rPr>
                <w:szCs w:val="24"/>
                <w:vertAlign w:val="superscript"/>
              </w:rPr>
            </w:pPr>
            <w:r>
              <w:rPr>
                <w:szCs w:val="24"/>
                <w:vertAlign w:val="superscript"/>
              </w:rPr>
              <w:t>р</w:t>
            </w:r>
            <w:r w:rsidRPr="001A4DF4">
              <w:rPr>
                <w:szCs w:val="24"/>
                <w:vertAlign w:val="superscript"/>
              </w:rPr>
              <w:t>асшифровка подписи</w:t>
            </w:r>
          </w:p>
        </w:tc>
      </w:tr>
    </w:tbl>
    <w:p w:rsidR="00945095" w:rsidRPr="00036F5D" w:rsidRDefault="00945095" w:rsidP="003A4A17">
      <w:pPr>
        <w:ind w:left="710"/>
        <w:jc w:val="center"/>
        <w:rPr>
          <w:rFonts w:cs="Times New Roman"/>
          <w:caps/>
          <w:szCs w:val="24"/>
        </w:rPr>
      </w:pPr>
    </w:p>
    <w:sectPr w:rsidR="00945095" w:rsidRPr="00036F5D" w:rsidSect="00945095">
      <w:pgSz w:w="11906" w:h="16838" w:code="9"/>
      <w:pgMar w:top="567" w:right="850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10B2" w:rsidRDefault="008310B2" w:rsidP="00A37D49">
      <w:pPr>
        <w:spacing w:after="0" w:line="240" w:lineRule="auto"/>
      </w:pPr>
      <w:r>
        <w:separator/>
      </w:r>
    </w:p>
  </w:endnote>
  <w:endnote w:type="continuationSeparator" w:id="0">
    <w:p w:rsidR="008310B2" w:rsidRDefault="008310B2" w:rsidP="00A37D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plified Arabic Fixed">
    <w:charset w:val="B2"/>
    <w:family w:val="modern"/>
    <w:pitch w:val="fixed"/>
    <w:sig w:usb0="00002003" w:usb1="00000000" w:usb2="00000008" w:usb3="00000000" w:csb0="0000004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10B2" w:rsidRDefault="008310B2" w:rsidP="00A37D49">
      <w:pPr>
        <w:spacing w:after="0" w:line="240" w:lineRule="auto"/>
      </w:pPr>
      <w:r>
        <w:separator/>
      </w:r>
    </w:p>
  </w:footnote>
  <w:footnote w:type="continuationSeparator" w:id="0">
    <w:p w:rsidR="008310B2" w:rsidRDefault="008310B2" w:rsidP="00A37D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C503F"/>
    <w:multiLevelType w:val="hybridMultilevel"/>
    <w:tmpl w:val="9C4A522A"/>
    <w:lvl w:ilvl="0" w:tplc="85ACAC4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136F2"/>
    <w:multiLevelType w:val="hybridMultilevel"/>
    <w:tmpl w:val="F012AD22"/>
    <w:lvl w:ilvl="0" w:tplc="0419000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14B22FF4"/>
    <w:multiLevelType w:val="hybridMultilevel"/>
    <w:tmpl w:val="BF50F1EC"/>
    <w:lvl w:ilvl="0" w:tplc="F13056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4E007FB"/>
    <w:multiLevelType w:val="hybridMultilevel"/>
    <w:tmpl w:val="B33A5FA6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4" w15:restartNumberingAfterBreak="0">
    <w:nsid w:val="2B1D41D5"/>
    <w:multiLevelType w:val="hybridMultilevel"/>
    <w:tmpl w:val="9416B0E0"/>
    <w:lvl w:ilvl="0" w:tplc="F13056FC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5" w15:restartNumberingAfterBreak="0">
    <w:nsid w:val="2C021026"/>
    <w:multiLevelType w:val="hybridMultilevel"/>
    <w:tmpl w:val="F4B8C5DE"/>
    <w:lvl w:ilvl="0" w:tplc="12BC1402">
      <w:start w:val="6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6" w15:restartNumberingAfterBreak="0">
    <w:nsid w:val="2F2B39F7"/>
    <w:multiLevelType w:val="hybridMultilevel"/>
    <w:tmpl w:val="FC4C9B40"/>
    <w:lvl w:ilvl="0" w:tplc="4C6AE808">
      <w:start w:val="1"/>
      <w:numFmt w:val="upperRoman"/>
      <w:lvlText w:val="%1."/>
      <w:lvlJc w:val="left"/>
      <w:pPr>
        <w:ind w:left="1145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E15292"/>
    <w:multiLevelType w:val="hybridMultilevel"/>
    <w:tmpl w:val="E9E8177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D8D77DF"/>
    <w:multiLevelType w:val="hybridMultilevel"/>
    <w:tmpl w:val="EA88139E"/>
    <w:lvl w:ilvl="0" w:tplc="B732836A">
      <w:start w:val="1"/>
      <w:numFmt w:val="decimal"/>
      <w:lvlText w:val="%1."/>
      <w:lvlJc w:val="left"/>
      <w:pPr>
        <w:ind w:left="1594" w:hanging="88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F1557B5"/>
    <w:multiLevelType w:val="hybridMultilevel"/>
    <w:tmpl w:val="830015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181D2F"/>
    <w:multiLevelType w:val="hybridMultilevel"/>
    <w:tmpl w:val="31F4BE3A"/>
    <w:lvl w:ilvl="0" w:tplc="B0AAF046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64B5FA1"/>
    <w:multiLevelType w:val="hybridMultilevel"/>
    <w:tmpl w:val="ECF413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9597B24"/>
    <w:multiLevelType w:val="hybridMultilevel"/>
    <w:tmpl w:val="D034F166"/>
    <w:lvl w:ilvl="0" w:tplc="4F8AE61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A8155A3"/>
    <w:multiLevelType w:val="hybridMultilevel"/>
    <w:tmpl w:val="1C1CA1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BE2F00"/>
    <w:multiLevelType w:val="hybridMultilevel"/>
    <w:tmpl w:val="04E2D0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101A61"/>
    <w:multiLevelType w:val="hybridMultilevel"/>
    <w:tmpl w:val="C6D20DC8"/>
    <w:lvl w:ilvl="0" w:tplc="6396D5F6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6" w15:restartNumberingAfterBreak="0">
    <w:nsid w:val="697D2CA3"/>
    <w:multiLevelType w:val="hybridMultilevel"/>
    <w:tmpl w:val="68E2FDEC"/>
    <w:lvl w:ilvl="0" w:tplc="C8CE097E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7636BF2"/>
    <w:multiLevelType w:val="multilevel"/>
    <w:tmpl w:val="C34017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-"/>
      <w:lvlJc w:val="left"/>
      <w:pPr>
        <w:ind w:left="1211" w:hanging="360"/>
      </w:pPr>
      <w:rPr>
        <w:rFonts w:ascii="Simplified Arabic Fixed" w:hAnsi="Simplified Arabic Fixed"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1"/>
  </w:num>
  <w:num w:numId="2">
    <w:abstractNumId w:val="9"/>
  </w:num>
  <w:num w:numId="3">
    <w:abstractNumId w:val="6"/>
  </w:num>
  <w:num w:numId="4">
    <w:abstractNumId w:val="4"/>
  </w:num>
  <w:num w:numId="5">
    <w:abstractNumId w:val="17"/>
  </w:num>
  <w:num w:numId="6">
    <w:abstractNumId w:val="0"/>
  </w:num>
  <w:num w:numId="7">
    <w:abstractNumId w:val="14"/>
  </w:num>
  <w:num w:numId="8">
    <w:abstractNumId w:val="13"/>
  </w:num>
  <w:num w:numId="9">
    <w:abstractNumId w:val="5"/>
  </w:num>
  <w:num w:numId="10">
    <w:abstractNumId w:val="10"/>
  </w:num>
  <w:num w:numId="11">
    <w:abstractNumId w:val="11"/>
  </w:num>
  <w:num w:numId="12">
    <w:abstractNumId w:val="16"/>
  </w:num>
  <w:num w:numId="13">
    <w:abstractNumId w:val="7"/>
  </w:num>
  <w:num w:numId="14">
    <w:abstractNumId w:val="8"/>
  </w:num>
  <w:num w:numId="15">
    <w:abstractNumId w:val="12"/>
  </w:num>
  <w:num w:numId="16">
    <w:abstractNumId w:val="2"/>
  </w:num>
  <w:num w:numId="17">
    <w:abstractNumId w:val="3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6246"/>
    <w:rsid w:val="00011F1C"/>
    <w:rsid w:val="00036F5D"/>
    <w:rsid w:val="00053537"/>
    <w:rsid w:val="000619BF"/>
    <w:rsid w:val="000731F3"/>
    <w:rsid w:val="00083684"/>
    <w:rsid w:val="00092D98"/>
    <w:rsid w:val="000953DB"/>
    <w:rsid w:val="000A6DBE"/>
    <w:rsid w:val="000B5D09"/>
    <w:rsid w:val="000E3CFC"/>
    <w:rsid w:val="00112EE2"/>
    <w:rsid w:val="001368E6"/>
    <w:rsid w:val="00157E02"/>
    <w:rsid w:val="0016293B"/>
    <w:rsid w:val="0017437E"/>
    <w:rsid w:val="00174DD7"/>
    <w:rsid w:val="001768C4"/>
    <w:rsid w:val="00183FD9"/>
    <w:rsid w:val="001842B9"/>
    <w:rsid w:val="00185EE7"/>
    <w:rsid w:val="001A4DF4"/>
    <w:rsid w:val="001B5711"/>
    <w:rsid w:val="001C20D5"/>
    <w:rsid w:val="001C6246"/>
    <w:rsid w:val="001D37AD"/>
    <w:rsid w:val="001F3E83"/>
    <w:rsid w:val="00202C84"/>
    <w:rsid w:val="00251B17"/>
    <w:rsid w:val="00253484"/>
    <w:rsid w:val="00276C87"/>
    <w:rsid w:val="002978F1"/>
    <w:rsid w:val="002C17AA"/>
    <w:rsid w:val="002C24B5"/>
    <w:rsid w:val="002C6621"/>
    <w:rsid w:val="002D2A62"/>
    <w:rsid w:val="002D7F8C"/>
    <w:rsid w:val="002F36E4"/>
    <w:rsid w:val="003048B9"/>
    <w:rsid w:val="00314A66"/>
    <w:rsid w:val="00320448"/>
    <w:rsid w:val="00335FE7"/>
    <w:rsid w:val="00340F66"/>
    <w:rsid w:val="00344B41"/>
    <w:rsid w:val="003509B4"/>
    <w:rsid w:val="003912E7"/>
    <w:rsid w:val="003A4A17"/>
    <w:rsid w:val="003A73AE"/>
    <w:rsid w:val="003C1237"/>
    <w:rsid w:val="003D4E6F"/>
    <w:rsid w:val="003E2ADE"/>
    <w:rsid w:val="003F2E67"/>
    <w:rsid w:val="003F5540"/>
    <w:rsid w:val="003F6FE2"/>
    <w:rsid w:val="0040284F"/>
    <w:rsid w:val="004105B3"/>
    <w:rsid w:val="00434CD8"/>
    <w:rsid w:val="00435310"/>
    <w:rsid w:val="00460C42"/>
    <w:rsid w:val="00470DDB"/>
    <w:rsid w:val="00491567"/>
    <w:rsid w:val="004A0CC2"/>
    <w:rsid w:val="004A1790"/>
    <w:rsid w:val="004C0230"/>
    <w:rsid w:val="004D01AF"/>
    <w:rsid w:val="004E4433"/>
    <w:rsid w:val="004F2841"/>
    <w:rsid w:val="0050460F"/>
    <w:rsid w:val="005068F8"/>
    <w:rsid w:val="005242AA"/>
    <w:rsid w:val="005272B3"/>
    <w:rsid w:val="00564DC8"/>
    <w:rsid w:val="005C0407"/>
    <w:rsid w:val="005C3A0A"/>
    <w:rsid w:val="005C4342"/>
    <w:rsid w:val="005E2D2D"/>
    <w:rsid w:val="006109C7"/>
    <w:rsid w:val="0062413A"/>
    <w:rsid w:val="00631E12"/>
    <w:rsid w:val="006544B8"/>
    <w:rsid w:val="00662A15"/>
    <w:rsid w:val="0068650B"/>
    <w:rsid w:val="006927B6"/>
    <w:rsid w:val="006947AD"/>
    <w:rsid w:val="006A584E"/>
    <w:rsid w:val="006A69C1"/>
    <w:rsid w:val="006E185F"/>
    <w:rsid w:val="006F4CDC"/>
    <w:rsid w:val="00715565"/>
    <w:rsid w:val="0072574A"/>
    <w:rsid w:val="00727857"/>
    <w:rsid w:val="007279C6"/>
    <w:rsid w:val="007316D6"/>
    <w:rsid w:val="0073737D"/>
    <w:rsid w:val="00741556"/>
    <w:rsid w:val="00742C20"/>
    <w:rsid w:val="00767FCC"/>
    <w:rsid w:val="00796B9D"/>
    <w:rsid w:val="007A1E66"/>
    <w:rsid w:val="007A54BA"/>
    <w:rsid w:val="007C3445"/>
    <w:rsid w:val="007C56FA"/>
    <w:rsid w:val="007D13EB"/>
    <w:rsid w:val="008157B1"/>
    <w:rsid w:val="008310B2"/>
    <w:rsid w:val="00854657"/>
    <w:rsid w:val="00863ACF"/>
    <w:rsid w:val="0088611F"/>
    <w:rsid w:val="00894510"/>
    <w:rsid w:val="008D4173"/>
    <w:rsid w:val="008D6D05"/>
    <w:rsid w:val="00906D71"/>
    <w:rsid w:val="009110B5"/>
    <w:rsid w:val="00927920"/>
    <w:rsid w:val="00944B3C"/>
    <w:rsid w:val="00945095"/>
    <w:rsid w:val="0094525E"/>
    <w:rsid w:val="00962940"/>
    <w:rsid w:val="00967C6F"/>
    <w:rsid w:val="009A6D89"/>
    <w:rsid w:val="009E18D9"/>
    <w:rsid w:val="009F4633"/>
    <w:rsid w:val="00A0415A"/>
    <w:rsid w:val="00A050A1"/>
    <w:rsid w:val="00A34C5F"/>
    <w:rsid w:val="00A37D49"/>
    <w:rsid w:val="00A458A6"/>
    <w:rsid w:val="00A94F3D"/>
    <w:rsid w:val="00AB7689"/>
    <w:rsid w:val="00AC2104"/>
    <w:rsid w:val="00AD20E7"/>
    <w:rsid w:val="00B0311C"/>
    <w:rsid w:val="00B07539"/>
    <w:rsid w:val="00B15C42"/>
    <w:rsid w:val="00B25722"/>
    <w:rsid w:val="00B33FFF"/>
    <w:rsid w:val="00B418F4"/>
    <w:rsid w:val="00B95758"/>
    <w:rsid w:val="00B96037"/>
    <w:rsid w:val="00BD58B5"/>
    <w:rsid w:val="00BD7808"/>
    <w:rsid w:val="00BF6065"/>
    <w:rsid w:val="00C0177D"/>
    <w:rsid w:val="00C214FE"/>
    <w:rsid w:val="00C27D42"/>
    <w:rsid w:val="00C4172C"/>
    <w:rsid w:val="00C5532A"/>
    <w:rsid w:val="00C8086A"/>
    <w:rsid w:val="00CC3DDA"/>
    <w:rsid w:val="00CD633F"/>
    <w:rsid w:val="00CE1238"/>
    <w:rsid w:val="00CE1965"/>
    <w:rsid w:val="00CE245D"/>
    <w:rsid w:val="00CF5363"/>
    <w:rsid w:val="00D068BE"/>
    <w:rsid w:val="00D37C3A"/>
    <w:rsid w:val="00D47728"/>
    <w:rsid w:val="00D6520F"/>
    <w:rsid w:val="00D671F7"/>
    <w:rsid w:val="00D91C04"/>
    <w:rsid w:val="00DC29C7"/>
    <w:rsid w:val="00DD5AFF"/>
    <w:rsid w:val="00DF30C2"/>
    <w:rsid w:val="00E006FE"/>
    <w:rsid w:val="00E04EB8"/>
    <w:rsid w:val="00E44A9D"/>
    <w:rsid w:val="00E44C5B"/>
    <w:rsid w:val="00E516E2"/>
    <w:rsid w:val="00E66771"/>
    <w:rsid w:val="00E7262A"/>
    <w:rsid w:val="00E81280"/>
    <w:rsid w:val="00EC4F85"/>
    <w:rsid w:val="00EE01A9"/>
    <w:rsid w:val="00EE4DE8"/>
    <w:rsid w:val="00EF19AB"/>
    <w:rsid w:val="00EF633C"/>
    <w:rsid w:val="00F1085E"/>
    <w:rsid w:val="00F31B2A"/>
    <w:rsid w:val="00F450F8"/>
    <w:rsid w:val="00F928F6"/>
    <w:rsid w:val="00FC1A46"/>
    <w:rsid w:val="00FE0244"/>
    <w:rsid w:val="00FE5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58D1A"/>
  <w15:docId w15:val="{5EFBC00A-0F46-499A-A705-90A38258B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95758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1C04"/>
    <w:pPr>
      <w:ind w:left="720"/>
      <w:contextualSpacing/>
    </w:pPr>
  </w:style>
  <w:style w:type="table" w:styleId="a4">
    <w:name w:val="Table Grid"/>
    <w:basedOn w:val="a1"/>
    <w:uiPriority w:val="59"/>
    <w:rsid w:val="001629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uiPriority w:val="1"/>
    <w:qFormat/>
    <w:rsid w:val="00A37D49"/>
    <w:pPr>
      <w:spacing w:after="0" w:line="240" w:lineRule="auto"/>
    </w:pPr>
    <w:rPr>
      <w:rFonts w:ascii="Calibri" w:eastAsia="Calibri" w:hAnsi="Calibri" w:cs="Times New Roman"/>
    </w:rPr>
  </w:style>
  <w:style w:type="paragraph" w:styleId="a6">
    <w:name w:val="footnote text"/>
    <w:basedOn w:val="a"/>
    <w:link w:val="a7"/>
    <w:uiPriority w:val="99"/>
    <w:semiHidden/>
    <w:unhideWhenUsed/>
    <w:rsid w:val="00A37D49"/>
    <w:rPr>
      <w:rFonts w:ascii="Calibri" w:eastAsia="Calibri" w:hAnsi="Calibri" w:cs="Times New Roman"/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A37D49"/>
    <w:rPr>
      <w:rFonts w:ascii="Calibri" w:eastAsia="Calibri" w:hAnsi="Calibri" w:cs="Times New Roman"/>
      <w:sz w:val="20"/>
      <w:szCs w:val="20"/>
    </w:rPr>
  </w:style>
  <w:style w:type="character" w:styleId="a8">
    <w:name w:val="footnote reference"/>
    <w:basedOn w:val="a0"/>
    <w:unhideWhenUsed/>
    <w:rsid w:val="00A37D49"/>
    <w:rPr>
      <w:vertAlign w:val="superscript"/>
    </w:rPr>
  </w:style>
  <w:style w:type="paragraph" w:customStyle="1" w:styleId="ConsPlusNormal">
    <w:name w:val="ConsPlusNormal"/>
    <w:rsid w:val="0088611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b/>
      <w:bCs/>
      <w:sz w:val="24"/>
      <w:szCs w:val="24"/>
    </w:rPr>
  </w:style>
  <w:style w:type="character" w:customStyle="1" w:styleId="Bodytext2">
    <w:name w:val="Body text (2)"/>
    <w:rsid w:val="0088611F"/>
    <w:rPr>
      <w:color w:val="000000"/>
      <w:spacing w:val="0"/>
      <w:w w:val="100"/>
      <w:position w:val="0"/>
      <w:sz w:val="24"/>
      <w:szCs w:val="24"/>
      <w:u w:val="single"/>
      <w:vertAlign w:val="baseline"/>
      <w:lang w:val="ru-RU" w:eastAsia="ru-RU" w:bidi="ru-RU"/>
    </w:rPr>
  </w:style>
  <w:style w:type="paragraph" w:customStyle="1" w:styleId="Default">
    <w:name w:val="Default"/>
    <w:rsid w:val="00185EE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apple-converted-space">
    <w:name w:val="apple-converted-space"/>
    <w:basedOn w:val="a0"/>
    <w:rsid w:val="00E516E2"/>
  </w:style>
  <w:style w:type="table" w:customStyle="1" w:styleId="TableNormal">
    <w:name w:val="Table Normal"/>
    <w:rsid w:val="001A4DF4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189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9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7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D2F1FE-CA50-4200-AB4D-6B3A1D3CE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531</TotalTime>
  <Pages>7</Pages>
  <Words>1470</Words>
  <Characters>8385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</dc:creator>
  <cp:lastModifiedBy>Vladimir Solodovnikov</cp:lastModifiedBy>
  <cp:revision>22</cp:revision>
  <cp:lastPrinted>2017-02-27T12:33:00Z</cp:lastPrinted>
  <dcterms:created xsi:type="dcterms:W3CDTF">2018-04-18T11:01:00Z</dcterms:created>
  <dcterms:modified xsi:type="dcterms:W3CDTF">2018-05-07T15:59:00Z</dcterms:modified>
</cp:coreProperties>
</file>