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E8" w:rsidRDefault="006F73E8" w:rsidP="00223C34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223C34" w:rsidRPr="00223C34" w:rsidRDefault="00223C34" w:rsidP="00223C34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223C34">
        <w:rPr>
          <w:rFonts w:ascii="Times New Roman" w:hAnsi="Times New Roman" w:cs="Times New Roman"/>
          <w:smallCaps/>
          <w:sz w:val="24"/>
          <w:szCs w:val="24"/>
        </w:rPr>
        <w:t>МИНОБРНАУКИ</w:t>
      </w:r>
      <w:r w:rsidR="005F6541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mallCaps/>
          <w:sz w:val="24"/>
          <w:szCs w:val="24"/>
        </w:rPr>
        <w:t>РОССИИ</w:t>
      </w:r>
    </w:p>
    <w:p w:rsidR="00223C34" w:rsidRPr="00223C34" w:rsidRDefault="00223C34" w:rsidP="00223C3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2275920"/>
      <w:bookmarkStart w:id="1" w:name="_Toc512275961"/>
      <w:bookmarkStart w:id="2" w:name="_Toc512275987"/>
      <w:r w:rsidRPr="00223C34">
        <w:rPr>
          <w:rFonts w:ascii="Times New Roman" w:hAnsi="Times New Roman" w:cs="Times New Roman"/>
          <w:sz w:val="24"/>
          <w:szCs w:val="24"/>
        </w:rPr>
        <w:t>Федеральное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государственное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автономное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образовательное</w:t>
      </w:r>
      <w:bookmarkEnd w:id="0"/>
      <w:bookmarkEnd w:id="1"/>
      <w:bookmarkEnd w:id="2"/>
    </w:p>
    <w:p w:rsidR="00223C34" w:rsidRPr="00223C34" w:rsidRDefault="00223C34" w:rsidP="00223C3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12275921"/>
      <w:bookmarkStart w:id="4" w:name="_Toc512275962"/>
      <w:bookmarkStart w:id="5" w:name="_Toc512275988"/>
      <w:r w:rsidRPr="00223C34">
        <w:rPr>
          <w:rFonts w:ascii="Times New Roman" w:hAnsi="Times New Roman" w:cs="Times New Roman"/>
          <w:sz w:val="24"/>
          <w:szCs w:val="24"/>
        </w:rPr>
        <w:t>учреждение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высшего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образования</w:t>
      </w:r>
      <w:bookmarkEnd w:id="3"/>
      <w:bookmarkEnd w:id="4"/>
      <w:bookmarkEnd w:id="5"/>
    </w:p>
    <w:p w:rsidR="00223C34" w:rsidRPr="00223C34" w:rsidRDefault="00223C34" w:rsidP="00223C3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12275922"/>
      <w:bookmarkStart w:id="7" w:name="_Toc512275963"/>
      <w:bookmarkStart w:id="8" w:name="_Toc512275989"/>
      <w:r w:rsidRPr="00223C34">
        <w:rPr>
          <w:rFonts w:ascii="Times New Roman" w:hAnsi="Times New Roman" w:cs="Times New Roman"/>
          <w:sz w:val="24"/>
          <w:szCs w:val="24"/>
        </w:rPr>
        <w:t>«ЮЖНЫЙ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ФЕДЕРАЛЬНЫЙ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УНИВЕРСИТЕТ»</w:t>
      </w:r>
      <w:bookmarkEnd w:id="6"/>
      <w:bookmarkEnd w:id="7"/>
      <w:bookmarkEnd w:id="8"/>
    </w:p>
    <w:p w:rsidR="00223C34" w:rsidRPr="00223C34" w:rsidRDefault="00223C34" w:rsidP="00223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C34">
        <w:rPr>
          <w:rFonts w:ascii="Times New Roman" w:hAnsi="Times New Roman" w:cs="Times New Roman"/>
          <w:sz w:val="24"/>
          <w:szCs w:val="24"/>
        </w:rPr>
        <w:t>Институт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компьютерных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технологий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и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информационной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Pr="00223C3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941489" w:rsidRDefault="00941489" w:rsidP="00CB7DBA">
      <w:pPr>
        <w:rPr>
          <w:rFonts w:ascii="Times New Roman" w:hAnsi="Times New Roman" w:cs="Times New Roman"/>
        </w:rPr>
      </w:pPr>
    </w:p>
    <w:p w:rsidR="002C6EA2" w:rsidRPr="00A82305" w:rsidRDefault="002C6EA2" w:rsidP="002C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C6EA2" w:rsidRDefault="00941489" w:rsidP="002C6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F6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прохождении</w:t>
      </w:r>
      <w:r w:rsidR="005F6541">
        <w:rPr>
          <w:rFonts w:ascii="Times New Roman" w:hAnsi="Times New Roman" w:cs="Times New Roman"/>
          <w:sz w:val="28"/>
          <w:szCs w:val="28"/>
        </w:rPr>
        <w:t xml:space="preserve"> </w:t>
      </w:r>
      <w:r w:rsidR="0024195D">
        <w:rPr>
          <w:rFonts w:ascii="Times New Roman" w:hAnsi="Times New Roman" w:cs="Times New Roman"/>
          <w:sz w:val="28"/>
          <w:szCs w:val="28"/>
        </w:rPr>
        <w:t>учебной</w:t>
      </w:r>
      <w:r w:rsidR="005F6541">
        <w:rPr>
          <w:rFonts w:ascii="Times New Roman" w:hAnsi="Times New Roman" w:cs="Times New Roman"/>
          <w:sz w:val="28"/>
          <w:szCs w:val="28"/>
        </w:rPr>
        <w:t xml:space="preserve"> </w:t>
      </w:r>
      <w:r w:rsidR="002C6EA2">
        <w:rPr>
          <w:rFonts w:ascii="Times New Roman" w:hAnsi="Times New Roman" w:cs="Times New Roman"/>
          <w:sz w:val="28"/>
          <w:szCs w:val="28"/>
        </w:rPr>
        <w:t>практики</w:t>
      </w:r>
    </w:p>
    <w:p w:rsidR="002C6EA2" w:rsidRDefault="002C6EA2" w:rsidP="002C6EA2">
      <w:pPr>
        <w:rPr>
          <w:rFonts w:ascii="Times New Roman" w:hAnsi="Times New Roman" w:cs="Times New Roman"/>
          <w:sz w:val="28"/>
          <w:szCs w:val="28"/>
        </w:rPr>
      </w:pPr>
    </w:p>
    <w:p w:rsidR="00B60F83" w:rsidRDefault="005F6541" w:rsidP="00B60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EA2" w:rsidRPr="005C4982">
        <w:rPr>
          <w:rFonts w:ascii="Times New Roman" w:hAnsi="Times New Roman" w:cs="Times New Roman"/>
          <w:b/>
          <w:sz w:val="28"/>
          <w:szCs w:val="28"/>
        </w:rPr>
        <w:t>Место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6EA2" w:rsidRPr="005C4982">
        <w:rPr>
          <w:rFonts w:ascii="Times New Roman" w:hAnsi="Times New Roman" w:cs="Times New Roman"/>
          <w:b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EA2" w:rsidRPr="00E3703D">
        <w:rPr>
          <w:rFonts w:ascii="Times New Roman" w:hAnsi="Times New Roman" w:cs="Times New Roman"/>
          <w:b/>
          <w:sz w:val="28"/>
          <w:szCs w:val="28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D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НОЦ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«Математическое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реального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F83" w:rsidRPr="00B60F83">
        <w:rPr>
          <w:rFonts w:ascii="Times New Roman" w:hAnsi="Times New Roman" w:cs="Times New Roman"/>
          <w:sz w:val="28"/>
          <w:szCs w:val="28"/>
        </w:rPr>
        <w:t>времени»</w:t>
      </w:r>
    </w:p>
    <w:p w:rsidR="00574984" w:rsidRPr="00B60F83" w:rsidRDefault="00B60F83" w:rsidP="00B60F8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="005F6541">
        <w:rPr>
          <w:rFonts w:ascii="Times New Roman" w:hAnsi="Times New Roman" w:cs="Times New Roman"/>
          <w:sz w:val="24"/>
          <w:szCs w:val="24"/>
        </w:rPr>
        <w:t xml:space="preserve"> </w:t>
      </w:r>
      <w:r w:rsidR="00574984" w:rsidRPr="00B60F83">
        <w:rPr>
          <w:rFonts w:ascii="Times New Roman" w:hAnsi="Times New Roman" w:cs="Times New Roman"/>
          <w:sz w:val="24"/>
          <w:szCs w:val="24"/>
          <w:u w:val="single"/>
        </w:rPr>
        <w:t>Учебная</w:t>
      </w:r>
      <w:r w:rsidR="005F65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74984" w:rsidRPr="00B60F83">
        <w:rPr>
          <w:rFonts w:ascii="Times New Roman" w:hAnsi="Times New Roman" w:cs="Times New Roman"/>
          <w:sz w:val="24"/>
          <w:szCs w:val="24"/>
          <w:u w:val="single"/>
        </w:rPr>
        <w:t>практика</w:t>
      </w:r>
    </w:p>
    <w:p w:rsidR="00574984" w:rsidRPr="00B60F83" w:rsidRDefault="00574984" w:rsidP="00B60F83">
      <w:pPr>
        <w:pStyle w:val="a4"/>
        <w:tabs>
          <w:tab w:val="left" w:pos="709"/>
        </w:tabs>
        <w:spacing w:before="120" w:line="276" w:lineRule="auto"/>
        <w:ind w:left="284"/>
        <w:rPr>
          <w:rFonts w:ascii="Times New Roman" w:hAnsi="Times New Roman"/>
          <w:sz w:val="24"/>
          <w:szCs w:val="24"/>
        </w:rPr>
      </w:pPr>
      <w:r w:rsidRPr="00B60F83">
        <w:rPr>
          <w:rFonts w:ascii="Times New Roman" w:hAnsi="Times New Roman"/>
          <w:sz w:val="24"/>
          <w:szCs w:val="24"/>
        </w:rPr>
        <w:t>Т</w:t>
      </w:r>
      <w:r w:rsidR="00B60F83">
        <w:rPr>
          <w:rFonts w:ascii="Times New Roman" w:hAnsi="Times New Roman"/>
          <w:sz w:val="24"/>
          <w:szCs w:val="24"/>
        </w:rPr>
        <w:t>ип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Pr="00B60F83">
        <w:rPr>
          <w:rFonts w:ascii="Times New Roman" w:hAnsi="Times New Roman"/>
          <w:sz w:val="24"/>
          <w:szCs w:val="24"/>
        </w:rPr>
        <w:t>практики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bookmarkStart w:id="9" w:name="_Hlk511730516"/>
      <w:r w:rsidRPr="00B60F83">
        <w:rPr>
          <w:rFonts w:ascii="Times New Roman" w:hAnsi="Times New Roman"/>
          <w:sz w:val="24"/>
          <w:szCs w:val="24"/>
          <w:u w:val="single"/>
        </w:rPr>
        <w:t>Практика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по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получению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первичных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профессиональных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умений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и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навыков</w:t>
      </w:r>
      <w:bookmarkEnd w:id="9"/>
    </w:p>
    <w:p w:rsidR="00574984" w:rsidRPr="00B60F83" w:rsidRDefault="00574984" w:rsidP="00B60F83">
      <w:pPr>
        <w:pStyle w:val="a4"/>
        <w:tabs>
          <w:tab w:val="left" w:pos="709"/>
        </w:tabs>
        <w:spacing w:before="120" w:line="276" w:lineRule="auto"/>
        <w:ind w:left="284"/>
        <w:rPr>
          <w:rFonts w:ascii="Times New Roman" w:hAnsi="Times New Roman"/>
          <w:sz w:val="24"/>
          <w:szCs w:val="24"/>
        </w:rPr>
      </w:pPr>
      <w:r w:rsidRPr="00B60F83">
        <w:rPr>
          <w:rFonts w:ascii="Times New Roman" w:hAnsi="Times New Roman"/>
          <w:sz w:val="24"/>
          <w:szCs w:val="24"/>
        </w:rPr>
        <w:t>Способ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Pr="00B60F83">
        <w:rPr>
          <w:rFonts w:ascii="Times New Roman" w:hAnsi="Times New Roman"/>
          <w:sz w:val="24"/>
          <w:szCs w:val="24"/>
        </w:rPr>
        <w:t>проведения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="00B60F83">
        <w:rPr>
          <w:rFonts w:ascii="Times New Roman" w:hAnsi="Times New Roman"/>
          <w:sz w:val="24"/>
          <w:szCs w:val="24"/>
        </w:rPr>
        <w:t>практики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Pr="00B60F83">
        <w:rPr>
          <w:rFonts w:ascii="Times New Roman" w:hAnsi="Times New Roman"/>
          <w:sz w:val="24"/>
          <w:szCs w:val="24"/>
          <w:u w:val="single"/>
        </w:rPr>
        <w:t>Стационарная</w:t>
      </w:r>
      <w:r w:rsidR="005F6541">
        <w:rPr>
          <w:rFonts w:ascii="Times New Roman" w:hAnsi="Times New Roman"/>
          <w:sz w:val="24"/>
          <w:szCs w:val="24"/>
        </w:rPr>
        <w:t xml:space="preserve"> </w:t>
      </w:r>
    </w:p>
    <w:p w:rsidR="00574984" w:rsidRPr="001F7399" w:rsidRDefault="0024195D" w:rsidP="00B60F83">
      <w:pPr>
        <w:pStyle w:val="a4"/>
        <w:tabs>
          <w:tab w:val="left" w:pos="709"/>
        </w:tabs>
        <w:spacing w:before="120" w:line="276" w:lineRule="auto"/>
        <w:ind w:left="284"/>
        <w:rPr>
          <w:rFonts w:ascii="Times New Roman" w:hAnsi="Times New Roman"/>
          <w:sz w:val="24"/>
          <w:szCs w:val="24"/>
        </w:rPr>
      </w:pPr>
      <w:r w:rsidRPr="00B60F83">
        <w:rPr>
          <w:rFonts w:ascii="Times New Roman" w:hAnsi="Times New Roman"/>
          <w:sz w:val="24"/>
          <w:szCs w:val="24"/>
        </w:rPr>
        <w:t>Форма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="00B60F83">
        <w:rPr>
          <w:rFonts w:ascii="Times New Roman" w:hAnsi="Times New Roman"/>
          <w:sz w:val="24"/>
          <w:szCs w:val="24"/>
        </w:rPr>
        <w:t>проведения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="00B60F83">
        <w:rPr>
          <w:rFonts w:ascii="Times New Roman" w:hAnsi="Times New Roman"/>
          <w:sz w:val="24"/>
          <w:szCs w:val="24"/>
        </w:rPr>
        <w:t>практики</w:t>
      </w:r>
      <w:r w:rsidR="005F6541">
        <w:rPr>
          <w:rFonts w:ascii="Times New Roman" w:hAnsi="Times New Roman"/>
          <w:sz w:val="24"/>
          <w:szCs w:val="24"/>
        </w:rPr>
        <w:t xml:space="preserve"> </w:t>
      </w:r>
      <w:r w:rsidR="00574984" w:rsidRPr="00B60F83">
        <w:rPr>
          <w:rFonts w:ascii="Times New Roman" w:hAnsi="Times New Roman"/>
          <w:sz w:val="24"/>
          <w:szCs w:val="24"/>
          <w:u w:val="single"/>
        </w:rPr>
        <w:t>Дискретная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(по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видам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и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периодам</w:t>
      </w:r>
      <w:r w:rsidR="005F654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практик)</w:t>
      </w:r>
    </w:p>
    <w:p w:rsidR="002C6EA2" w:rsidRDefault="002C6EA2" w:rsidP="002C6EA2">
      <w:pPr>
        <w:rPr>
          <w:rFonts w:ascii="Times New Roman" w:hAnsi="Times New Roman" w:cs="Times New Roman"/>
          <w:b/>
          <w:sz w:val="28"/>
          <w:szCs w:val="28"/>
        </w:rPr>
      </w:pPr>
    </w:p>
    <w:p w:rsidR="00941489" w:rsidRPr="00CB7DBA" w:rsidRDefault="00941489" w:rsidP="00941489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1489">
        <w:rPr>
          <w:rFonts w:ascii="Times New Roman" w:hAnsi="Times New Roman" w:cs="Times New Roman"/>
          <w:b/>
          <w:sz w:val="28"/>
          <w:szCs w:val="28"/>
        </w:rPr>
        <w:t>Обучающийся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Дуденко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Анастасия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Евгеньевна</w:t>
      </w:r>
      <w:r w:rsidR="00CB7DB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очной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формы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обучения</w:t>
      </w:r>
      <w:r w:rsidR="00CB7DB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направления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09.03.04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«Программная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DBA">
        <w:rPr>
          <w:rFonts w:ascii="Times New Roman" w:hAnsi="Times New Roman" w:cs="Times New Roman"/>
          <w:sz w:val="28"/>
          <w:szCs w:val="28"/>
          <w:u w:val="single"/>
        </w:rPr>
        <w:t>инженерия»</w:t>
      </w:r>
    </w:p>
    <w:p w:rsidR="00941489" w:rsidRPr="00941489" w:rsidRDefault="005F6541" w:rsidP="009414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1489" w:rsidRPr="00941489">
        <w:rPr>
          <w:rFonts w:ascii="Times New Roman" w:hAnsi="Times New Roman" w:cs="Times New Roman"/>
          <w:i/>
          <w:sz w:val="28"/>
          <w:szCs w:val="28"/>
        </w:rPr>
        <w:tab/>
      </w:r>
      <w:r w:rsidR="00941489" w:rsidRPr="00941489">
        <w:rPr>
          <w:rFonts w:ascii="Times New Roman" w:hAnsi="Times New Roman" w:cs="Times New Roman"/>
          <w:i/>
          <w:sz w:val="28"/>
          <w:szCs w:val="28"/>
        </w:rPr>
        <w:tab/>
      </w:r>
      <w:r w:rsidR="00941489" w:rsidRPr="00941489">
        <w:rPr>
          <w:rFonts w:ascii="Times New Roman" w:hAnsi="Times New Roman" w:cs="Times New Roman"/>
          <w:i/>
          <w:sz w:val="28"/>
          <w:szCs w:val="28"/>
        </w:rPr>
        <w:tab/>
      </w:r>
      <w:r w:rsidR="00941489" w:rsidRPr="00941489">
        <w:rPr>
          <w:rFonts w:ascii="Times New Roman" w:hAnsi="Times New Roman" w:cs="Times New Roman"/>
          <w:i/>
          <w:sz w:val="28"/>
          <w:szCs w:val="28"/>
        </w:rPr>
        <w:tab/>
      </w:r>
      <w:r w:rsidR="00941489" w:rsidRPr="00941489">
        <w:rPr>
          <w:rFonts w:ascii="Times New Roman" w:hAnsi="Times New Roman" w:cs="Times New Roman"/>
          <w:i/>
          <w:sz w:val="28"/>
          <w:szCs w:val="28"/>
        </w:rPr>
        <w:tab/>
      </w:r>
      <w:r w:rsidR="00941489" w:rsidRPr="00B60F83">
        <w:rPr>
          <w:rFonts w:ascii="Times New Roman" w:hAnsi="Times New Roman" w:cs="Times New Roman"/>
          <w:i/>
          <w:sz w:val="28"/>
          <w:szCs w:val="28"/>
        </w:rPr>
        <w:t>____________________________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1489" w:rsidRPr="00B60F83">
        <w:rPr>
          <w:rFonts w:ascii="Times New Roman" w:hAnsi="Times New Roman" w:cs="Times New Roman"/>
          <w:i/>
          <w:sz w:val="28"/>
          <w:szCs w:val="28"/>
        </w:rPr>
        <w:t>/</w:t>
      </w:r>
      <w:r w:rsidR="00B60F83">
        <w:rPr>
          <w:rFonts w:ascii="Times New Roman" w:hAnsi="Times New Roman" w:cs="Times New Roman"/>
          <w:i/>
          <w:sz w:val="28"/>
          <w:szCs w:val="28"/>
        </w:rPr>
        <w:t>Дуденко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0F83">
        <w:rPr>
          <w:rFonts w:ascii="Times New Roman" w:hAnsi="Times New Roman" w:cs="Times New Roman"/>
          <w:i/>
          <w:sz w:val="28"/>
          <w:szCs w:val="28"/>
        </w:rPr>
        <w:t>А.Е.</w:t>
      </w:r>
      <w:r w:rsidR="00941489" w:rsidRPr="00B60F83">
        <w:rPr>
          <w:rFonts w:ascii="Times New Roman" w:hAnsi="Times New Roman" w:cs="Times New Roman"/>
          <w:i/>
          <w:sz w:val="28"/>
          <w:szCs w:val="28"/>
        </w:rPr>
        <w:t>/</w:t>
      </w:r>
    </w:p>
    <w:p w:rsidR="002C6EA2" w:rsidRDefault="002C6EA2" w:rsidP="002C6EA2">
      <w:pPr>
        <w:rPr>
          <w:rFonts w:ascii="Times New Roman" w:hAnsi="Times New Roman" w:cs="Times New Roman"/>
          <w:b/>
          <w:sz w:val="28"/>
          <w:szCs w:val="28"/>
        </w:rPr>
      </w:pPr>
    </w:p>
    <w:p w:rsidR="002C6EA2" w:rsidRDefault="002C6EA2" w:rsidP="002C6EA2">
      <w:pPr>
        <w:rPr>
          <w:rFonts w:ascii="Times New Roman" w:hAnsi="Times New Roman" w:cs="Times New Roman"/>
          <w:b/>
          <w:sz w:val="28"/>
          <w:szCs w:val="28"/>
        </w:rPr>
      </w:pPr>
    </w:p>
    <w:p w:rsidR="002C6EA2" w:rsidRPr="00B60F83" w:rsidRDefault="007E170F" w:rsidP="007E170F">
      <w:pPr>
        <w:rPr>
          <w:rFonts w:ascii="Times New Roman" w:hAnsi="Times New Roman" w:cs="Times New Roman"/>
          <w:b/>
          <w:sz w:val="28"/>
          <w:szCs w:val="28"/>
        </w:rPr>
      </w:pPr>
      <w:r w:rsidRPr="006509B3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5F6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9B3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5F6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984">
        <w:rPr>
          <w:rFonts w:ascii="Times New Roman" w:hAnsi="Times New Roman" w:cs="Times New Roman"/>
          <w:b/>
          <w:sz w:val="28"/>
          <w:szCs w:val="28"/>
        </w:rPr>
        <w:t>от</w:t>
      </w:r>
      <w:r w:rsidR="005F6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984">
        <w:rPr>
          <w:rFonts w:ascii="Times New Roman" w:hAnsi="Times New Roman" w:cs="Times New Roman"/>
          <w:b/>
          <w:sz w:val="28"/>
          <w:szCs w:val="28"/>
        </w:rPr>
        <w:t>структурного</w:t>
      </w:r>
      <w:r w:rsidR="005F6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984">
        <w:rPr>
          <w:rFonts w:ascii="Times New Roman" w:hAnsi="Times New Roman" w:cs="Times New Roman"/>
          <w:b/>
          <w:sz w:val="28"/>
          <w:szCs w:val="28"/>
        </w:rPr>
        <w:t>подразделения</w:t>
      </w:r>
      <w:r w:rsidR="005F6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0F83">
        <w:rPr>
          <w:rFonts w:ascii="Times New Roman" w:hAnsi="Times New Roman" w:cs="Times New Roman"/>
          <w:b/>
          <w:sz w:val="28"/>
          <w:szCs w:val="28"/>
        </w:rPr>
        <w:t>ЮФУ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Старший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379C">
        <w:rPr>
          <w:rFonts w:ascii="Times New Roman" w:hAnsi="Times New Roman" w:cs="Times New Roman"/>
          <w:sz w:val="28"/>
          <w:szCs w:val="28"/>
          <w:u w:val="single"/>
        </w:rPr>
        <w:t>преподаватель</w:t>
      </w:r>
      <w:r w:rsidR="00CB7DBA" w:rsidRPr="00B60F8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Проскуряков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Александр</w:t>
      </w:r>
      <w:r w:rsidR="005F65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0F83">
        <w:rPr>
          <w:rFonts w:ascii="Times New Roman" w:hAnsi="Times New Roman" w:cs="Times New Roman"/>
          <w:sz w:val="28"/>
          <w:szCs w:val="28"/>
          <w:u w:val="single"/>
        </w:rPr>
        <w:t>Викторович</w:t>
      </w:r>
    </w:p>
    <w:p w:rsidR="00CB7DBA" w:rsidRPr="00941489" w:rsidRDefault="00B60F83" w:rsidP="00CB7D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B7DBA" w:rsidRPr="00B60F83">
        <w:rPr>
          <w:rFonts w:ascii="Times New Roman" w:hAnsi="Times New Roman" w:cs="Times New Roman"/>
          <w:i/>
          <w:sz w:val="28"/>
          <w:szCs w:val="28"/>
        </w:rPr>
        <w:t>____________________________</w:t>
      </w:r>
      <w:r w:rsidR="005F65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7DBA" w:rsidRPr="00B60F83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Проскуряков</w:t>
      </w:r>
      <w:r w:rsidR="005F654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А.В</w:t>
      </w:r>
      <w:r w:rsidR="00CB7DBA" w:rsidRPr="00B60F83">
        <w:rPr>
          <w:rFonts w:ascii="Times New Roman" w:hAnsi="Times New Roman" w:cs="Times New Roman"/>
          <w:i/>
          <w:sz w:val="28"/>
          <w:szCs w:val="28"/>
        </w:rPr>
        <w:t>./</w:t>
      </w:r>
    </w:p>
    <w:p w:rsidR="00CB7DBA" w:rsidRDefault="00CB7DBA" w:rsidP="007E170F">
      <w:pPr>
        <w:rPr>
          <w:rFonts w:ascii="Times New Roman" w:hAnsi="Times New Roman"/>
          <w:sz w:val="28"/>
          <w:szCs w:val="28"/>
        </w:rPr>
      </w:pPr>
    </w:p>
    <w:p w:rsidR="00D0367E" w:rsidRPr="00574984" w:rsidRDefault="00D0367E" w:rsidP="007E170F">
      <w:pPr>
        <w:rPr>
          <w:rFonts w:ascii="Times New Roman" w:hAnsi="Times New Roman"/>
          <w:sz w:val="28"/>
          <w:szCs w:val="28"/>
        </w:rPr>
      </w:pPr>
    </w:p>
    <w:p w:rsidR="002C6EA2" w:rsidRPr="002D5489" w:rsidRDefault="00CB7DBA" w:rsidP="00223C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Таганрог</w:t>
      </w:r>
    </w:p>
    <w:p w:rsidR="00A82305" w:rsidRDefault="002C6EA2" w:rsidP="00223C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CB7DBA">
        <w:rPr>
          <w:rFonts w:ascii="Times New Roman" w:hAnsi="Times New Roman"/>
          <w:sz w:val="28"/>
          <w:szCs w:val="28"/>
        </w:rPr>
        <w:t>18</w:t>
      </w:r>
      <w:r w:rsidR="005F6541">
        <w:rPr>
          <w:rFonts w:ascii="Times New Roman" w:hAnsi="Times New Roman"/>
          <w:sz w:val="28"/>
          <w:szCs w:val="28"/>
        </w:rPr>
        <w:t xml:space="preserve"> </w:t>
      </w:r>
      <w:r w:rsidRPr="002D5489">
        <w:rPr>
          <w:rFonts w:ascii="Times New Roman" w:hAnsi="Times New Roman"/>
          <w:sz w:val="28"/>
          <w:szCs w:val="28"/>
        </w:rPr>
        <w:t>г.</w:t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1157650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C34" w:rsidRPr="007B45E3" w:rsidRDefault="007B45E3" w:rsidP="00223C34">
          <w:pPr>
            <w:pStyle w:val="aa"/>
            <w:jc w:val="center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Содержание</w:t>
          </w:r>
        </w:p>
        <w:p w:rsidR="003801BB" w:rsidRDefault="00223C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0161" w:history="1">
            <w:r w:rsidR="003801BB" w:rsidRPr="00495423">
              <w:rPr>
                <w:rStyle w:val="ab"/>
                <w:rFonts w:eastAsiaTheme="majorEastAsia" w:cstheme="minorHAnsi"/>
                <w:noProof/>
              </w:rPr>
              <w:t>Введение</w:t>
            </w:r>
            <w:r w:rsidR="003801BB">
              <w:rPr>
                <w:noProof/>
                <w:webHidden/>
              </w:rPr>
              <w:tab/>
            </w:r>
            <w:r w:rsidR="003801BB">
              <w:rPr>
                <w:noProof/>
                <w:webHidden/>
              </w:rPr>
              <w:fldChar w:fldCharType="begin"/>
            </w:r>
            <w:r w:rsidR="003801BB">
              <w:rPr>
                <w:noProof/>
                <w:webHidden/>
              </w:rPr>
              <w:instrText xml:space="preserve"> PAGEREF _Toc512500161 \h </w:instrText>
            </w:r>
            <w:r w:rsidR="003801BB">
              <w:rPr>
                <w:noProof/>
                <w:webHidden/>
              </w:rPr>
            </w:r>
            <w:r w:rsidR="003801BB">
              <w:rPr>
                <w:noProof/>
                <w:webHidden/>
              </w:rPr>
              <w:fldChar w:fldCharType="separate"/>
            </w:r>
            <w:r w:rsidR="003801BB">
              <w:rPr>
                <w:noProof/>
                <w:webHidden/>
              </w:rPr>
              <w:t>3</w:t>
            </w:r>
            <w:r w:rsidR="003801BB"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2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3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Разработка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4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5" w:history="1">
            <w:r w:rsidRPr="00495423">
              <w:rPr>
                <w:rStyle w:val="ab"/>
                <w:rFonts w:asciiTheme="majorHAnsi" w:eastAsiaTheme="majorEastAsia" w:hAnsiTheme="majorHAnsi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6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7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Режим работы «Студент»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8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Режим работы «Администратор»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69" w:history="1"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95423">
              <w:rPr>
                <w:rStyle w:val="ab"/>
                <w:rFonts w:asciiTheme="majorHAnsi" w:eastAsiaTheme="majorEastAsia" w:hAnsiTheme="majorHAnsi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70" w:history="1">
            <w:r w:rsidRPr="00495423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1BB" w:rsidRDefault="003801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2500171" w:history="1">
            <w:r w:rsidRPr="00495423">
              <w:rPr>
                <w:rStyle w:val="ab"/>
                <w:rFonts w:eastAsiaTheme="majorEastAsia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C34" w:rsidRDefault="00223C34">
          <w:r>
            <w:rPr>
              <w:b/>
              <w:bCs/>
            </w:rPr>
            <w:fldChar w:fldCharType="end"/>
          </w:r>
        </w:p>
      </w:sdtContent>
    </w:sdt>
    <w:p w:rsidR="00B60F83" w:rsidRDefault="00B60F83" w:rsidP="00CB7DBA">
      <w:pPr>
        <w:jc w:val="center"/>
        <w:rPr>
          <w:rFonts w:ascii="Times New Roman" w:hAnsi="Times New Roman"/>
          <w:sz w:val="28"/>
          <w:szCs w:val="28"/>
        </w:rPr>
      </w:pPr>
      <w:bookmarkStart w:id="10" w:name="_GoBack"/>
      <w:bookmarkEnd w:id="10"/>
      <w:r>
        <w:rPr>
          <w:rFonts w:ascii="Times New Roman" w:hAnsi="Times New Roman"/>
          <w:sz w:val="28"/>
          <w:szCs w:val="28"/>
        </w:rPr>
        <w:br w:type="page"/>
      </w:r>
    </w:p>
    <w:p w:rsidR="00B60F83" w:rsidRDefault="00B60F83" w:rsidP="00223C34">
      <w:pPr>
        <w:pStyle w:val="1"/>
        <w:jc w:val="center"/>
        <w:rPr>
          <w:rFonts w:cstheme="minorHAnsi"/>
          <w:color w:val="000000" w:themeColor="text1"/>
          <w:sz w:val="28"/>
          <w:szCs w:val="28"/>
        </w:rPr>
      </w:pPr>
      <w:bookmarkStart w:id="11" w:name="_Toc512500161"/>
      <w:r w:rsidRPr="00223C34">
        <w:rPr>
          <w:rFonts w:cstheme="minorHAnsi"/>
          <w:color w:val="000000" w:themeColor="text1"/>
          <w:sz w:val="28"/>
          <w:szCs w:val="28"/>
        </w:rPr>
        <w:lastRenderedPageBreak/>
        <w:t>Введение</w:t>
      </w:r>
      <w:bookmarkEnd w:id="11"/>
    </w:p>
    <w:p w:rsidR="005F6541" w:rsidRDefault="005F6541" w:rsidP="009D6A48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F6541">
        <w:rPr>
          <w:color w:val="000000"/>
        </w:rPr>
        <w:t xml:space="preserve">Практика – это одна из важнейших составляющих профессиональной подготовки специалистов. Учебная практика </w:t>
      </w:r>
      <w:r w:rsidRPr="005F6541">
        <w:rPr>
          <w:rStyle w:val="w"/>
          <w:color w:val="000000"/>
          <w:shd w:val="clear" w:color="auto" w:fill="FFFFFF"/>
        </w:rPr>
        <w:t>в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высших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учебных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заведениях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имеет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целью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углубить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и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закрепить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научно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теоретические</w:t>
      </w:r>
      <w:r>
        <w:rPr>
          <w:rStyle w:val="w"/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знания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студентов</w:t>
      </w:r>
      <w:r w:rsidRPr="005F6541">
        <w:rPr>
          <w:color w:val="000000"/>
          <w:shd w:val="clear" w:color="auto" w:fill="FFFFFF"/>
        </w:rPr>
        <w:t xml:space="preserve">, </w:t>
      </w:r>
      <w:r w:rsidRPr="005F6541">
        <w:rPr>
          <w:rStyle w:val="w"/>
          <w:color w:val="000000"/>
          <w:shd w:val="clear" w:color="auto" w:fill="FFFFFF"/>
        </w:rPr>
        <w:t>выработать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навыки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практической</w:t>
      </w:r>
      <w:r w:rsidRPr="005F6541">
        <w:rPr>
          <w:color w:val="000000"/>
          <w:shd w:val="clear" w:color="auto" w:fill="FFFFFF"/>
        </w:rPr>
        <w:t xml:space="preserve">, </w:t>
      </w:r>
      <w:r w:rsidRPr="005F6541">
        <w:rPr>
          <w:rStyle w:val="w"/>
          <w:color w:val="000000"/>
          <w:shd w:val="clear" w:color="auto" w:fill="FFFFFF"/>
        </w:rPr>
        <w:t>а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во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многих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случаях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и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исследовательской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работы</w:t>
      </w:r>
      <w:r w:rsidRPr="005F6541">
        <w:rPr>
          <w:color w:val="000000"/>
          <w:shd w:val="clear" w:color="auto" w:fill="FFFFFF"/>
        </w:rPr>
        <w:t xml:space="preserve">, </w:t>
      </w:r>
      <w:r w:rsidRPr="005F6541">
        <w:rPr>
          <w:rStyle w:val="w"/>
          <w:color w:val="000000"/>
          <w:shd w:val="clear" w:color="auto" w:fill="FFFFFF"/>
        </w:rPr>
        <w:t>ознакомить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с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современным</w:t>
      </w:r>
      <w:r w:rsidRPr="005F6541">
        <w:rPr>
          <w:color w:val="000000"/>
          <w:shd w:val="clear" w:color="auto" w:fill="FFFFFF"/>
        </w:rPr>
        <w:t xml:space="preserve"> </w:t>
      </w:r>
      <w:r w:rsidRPr="005F6541">
        <w:rPr>
          <w:rStyle w:val="w"/>
          <w:color w:val="000000"/>
          <w:shd w:val="clear" w:color="auto" w:fill="FFFFFF"/>
        </w:rPr>
        <w:t>оборудованием</w:t>
      </w:r>
      <w:r w:rsidRPr="005F6541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  <w:r w:rsidRPr="005F6541">
        <w:rPr>
          <w:color w:val="000000"/>
        </w:rPr>
        <w:t xml:space="preserve">Практика должна помочь студенту глубже осознать правильность осуществления своего профессионального выбора, проверить усвоение теоретических и практических знаний, полученных в процессе учёбы, определить профессионально важные качества будущей специальности. </w:t>
      </w:r>
      <w:r w:rsidR="00A90EBA">
        <w:rPr>
          <w:color w:val="000000"/>
        </w:rPr>
        <w:t>Кроме этого, учебная практика помогает студенту узнать новые возможности современного оборудования и вспомогательных программа, а также узнать и укрепить свои пробелы в знаниях.</w:t>
      </w:r>
    </w:p>
    <w:p w:rsidR="00A90EBA" w:rsidRPr="002869FB" w:rsidRDefault="00A90EBA" w:rsidP="009D6A48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90EBA">
        <w:rPr>
          <w:color w:val="000000"/>
        </w:rPr>
        <w:t>Учебная практика необходима, чтобы узнать уровень практических знаний и потенциал студентов к настоящему времени прохождения практики. Практика организуется и проводится в соответствии с документами Министерства образования и науки по организации практики студентов образовательных учреждений, а также разработанным на их основе По</w:t>
      </w:r>
      <w:r w:rsidR="002869FB">
        <w:rPr>
          <w:color w:val="000000"/>
        </w:rPr>
        <w:t xml:space="preserve">ложением о практике студентов </w:t>
      </w:r>
      <w:r w:rsidR="002869FB" w:rsidRPr="002869FB">
        <w:rPr>
          <w:color w:val="000000"/>
        </w:rPr>
        <w:t>[1]</w:t>
      </w:r>
      <w:r w:rsidR="002869FB">
        <w:rPr>
          <w:color w:val="000000"/>
        </w:rPr>
        <w:t>.</w:t>
      </w:r>
    </w:p>
    <w:p w:rsidR="00A90EBA" w:rsidRPr="005F6541" w:rsidRDefault="00A90EBA" w:rsidP="009D6A48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2D44AD" w:rsidRDefault="002D44AD" w:rsidP="00223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44AD" w:rsidRPr="00FB3909" w:rsidRDefault="002D44AD" w:rsidP="00DE6568">
      <w:pPr>
        <w:pStyle w:val="a3"/>
        <w:numPr>
          <w:ilvl w:val="0"/>
          <w:numId w:val="11"/>
        </w:numPr>
        <w:outlineLvl w:val="0"/>
        <w:rPr>
          <w:rFonts w:asciiTheme="majorHAnsi" w:hAnsiTheme="majorHAnsi"/>
          <w:sz w:val="28"/>
          <w:szCs w:val="28"/>
        </w:rPr>
      </w:pPr>
      <w:bookmarkStart w:id="12" w:name="_Toc512500162"/>
      <w:r w:rsidRPr="00FB3909">
        <w:rPr>
          <w:rFonts w:asciiTheme="majorHAnsi" w:hAnsiTheme="majorHAnsi"/>
          <w:sz w:val="28"/>
          <w:szCs w:val="28"/>
        </w:rPr>
        <w:lastRenderedPageBreak/>
        <w:t>Техническое</w:t>
      </w:r>
      <w:r w:rsidR="005F6541" w:rsidRPr="00FB3909">
        <w:rPr>
          <w:rFonts w:asciiTheme="majorHAnsi" w:hAnsiTheme="majorHAnsi"/>
          <w:sz w:val="28"/>
          <w:szCs w:val="28"/>
        </w:rPr>
        <w:t xml:space="preserve"> </w:t>
      </w:r>
      <w:r w:rsidRPr="00FB3909">
        <w:rPr>
          <w:rFonts w:asciiTheme="majorHAnsi" w:hAnsiTheme="majorHAnsi"/>
          <w:sz w:val="28"/>
          <w:szCs w:val="28"/>
        </w:rPr>
        <w:t>задание</w:t>
      </w:r>
      <w:bookmarkEnd w:id="12"/>
    </w:p>
    <w:p w:rsidR="00FB3909" w:rsidRDefault="00F973B5" w:rsidP="006F73E8">
      <w:pPr>
        <w:pStyle w:val="a5"/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автоматизированную систему тестирования знаний</w:t>
      </w:r>
      <w:r>
        <w:rPr>
          <w:rFonts w:ascii="Times New Roman" w:hAnsi="Times New Roman"/>
          <w:sz w:val="24"/>
          <w:szCs w:val="24"/>
        </w:rPr>
        <w:t>.</w:t>
      </w:r>
      <w:r w:rsidRPr="00F973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Администратор создает тест для определенной дисциплины (предметной области). Формирует список вопросов. Каждому вопросу соответствует 1 или несколько правильных вариантов ответа. Зарегистрированной пользователь просто проходит тест и узнает результат. Каждый вопрос имеет свой вес в баллах. Вся информация о пройденных тестах хранится в БД: какой тест, когда, какой</w:t>
      </w:r>
      <w:r w:rsidR="00FB3909">
        <w:rPr>
          <w:rFonts w:ascii="Times New Roman" w:hAnsi="Times New Roman" w:cs="Times New Roman"/>
          <w:sz w:val="24"/>
          <w:szCs w:val="24"/>
        </w:rPr>
        <w:t xml:space="preserve"> вопрос, какой ответ, полученный балл. Предусмотреть фильтрацию тестов по дате, по фамилии, по группе и по результатам. Хранение информации организовать в БД.</w:t>
      </w:r>
      <w:r w:rsidR="00FB3909">
        <w:rPr>
          <w:rFonts w:ascii="Times New Roman" w:hAnsi="Times New Roman" w:cs="Times New Roman"/>
          <w:sz w:val="24"/>
          <w:szCs w:val="24"/>
        </w:rPr>
        <w:br w:type="page"/>
      </w:r>
    </w:p>
    <w:p w:rsidR="00A90EBA" w:rsidRPr="00A90EBA" w:rsidRDefault="00A90EBA" w:rsidP="00FB3909">
      <w:pPr>
        <w:pStyle w:val="a5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44AD" w:rsidRPr="00FB3909" w:rsidRDefault="00103A46" w:rsidP="00DE6568">
      <w:pPr>
        <w:pStyle w:val="a3"/>
        <w:numPr>
          <w:ilvl w:val="0"/>
          <w:numId w:val="11"/>
        </w:numPr>
        <w:ind w:hanging="11"/>
        <w:outlineLvl w:val="0"/>
        <w:rPr>
          <w:rFonts w:asciiTheme="majorHAnsi" w:hAnsiTheme="majorHAnsi"/>
          <w:sz w:val="28"/>
          <w:szCs w:val="28"/>
        </w:rPr>
      </w:pPr>
      <w:bookmarkStart w:id="13" w:name="_Toc512500163"/>
      <w:r>
        <w:rPr>
          <w:rFonts w:asciiTheme="majorHAnsi" w:hAnsiTheme="majorHAnsi"/>
          <w:sz w:val="28"/>
          <w:szCs w:val="28"/>
        </w:rPr>
        <w:t>Разработка автоматизированной системы</w:t>
      </w:r>
      <w:bookmarkEnd w:id="13"/>
    </w:p>
    <w:p w:rsidR="002D44AD" w:rsidRPr="00DE6568" w:rsidRDefault="0023244E" w:rsidP="00DE6568">
      <w:pPr>
        <w:pStyle w:val="a3"/>
        <w:numPr>
          <w:ilvl w:val="1"/>
          <w:numId w:val="12"/>
        </w:numPr>
        <w:ind w:left="1418" w:hanging="709"/>
        <w:outlineLvl w:val="1"/>
        <w:rPr>
          <w:rFonts w:asciiTheme="majorHAnsi" w:hAnsiTheme="majorHAnsi"/>
          <w:sz w:val="28"/>
          <w:szCs w:val="28"/>
        </w:rPr>
      </w:pPr>
      <w:bookmarkStart w:id="14" w:name="_Toc512500164"/>
      <w:r w:rsidRPr="00DE6568">
        <w:rPr>
          <w:rFonts w:asciiTheme="majorHAnsi" w:hAnsiTheme="majorHAnsi"/>
          <w:sz w:val="28"/>
          <w:szCs w:val="28"/>
        </w:rPr>
        <w:t xml:space="preserve">Цель </w:t>
      </w:r>
      <w:r w:rsidR="00103A46">
        <w:rPr>
          <w:rFonts w:asciiTheme="majorHAnsi" w:hAnsiTheme="majorHAnsi"/>
          <w:sz w:val="28"/>
          <w:szCs w:val="28"/>
        </w:rPr>
        <w:t>разработки</w:t>
      </w:r>
      <w:bookmarkEnd w:id="14"/>
    </w:p>
    <w:p w:rsidR="00FB3909" w:rsidRDefault="00FB3909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Целью разработки автоматизированной системы тестирования является программа, которая </w:t>
      </w:r>
      <w:r w:rsidR="0023244E">
        <w:rPr>
          <w:rFonts w:ascii="Times New Roman" w:hAnsi="Times New Roman"/>
          <w:sz w:val="24"/>
          <w:szCs w:val="24"/>
        </w:rPr>
        <w:t xml:space="preserve">предназначена для создания тестов администратором и прохождения их студентами.  Данный продукт позволяет быстро и просто провести тестирование знаний учащихся по выбранному предмету. </w:t>
      </w:r>
    </w:p>
    <w:p w:rsidR="0023244E" w:rsidRDefault="0023244E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разработана так, чтобы студент мог быстро, без авторизации пройти тест и узнать свой результат, а администратор мог получить полный список студентов, прошедших тест, узнать их результат</w:t>
      </w:r>
      <w:r w:rsidR="0017048E">
        <w:rPr>
          <w:rFonts w:ascii="Times New Roman" w:hAnsi="Times New Roman"/>
          <w:sz w:val="24"/>
          <w:szCs w:val="24"/>
        </w:rPr>
        <w:t xml:space="preserve">, дату прохождения и </w:t>
      </w:r>
      <w:r>
        <w:rPr>
          <w:rFonts w:ascii="Times New Roman" w:hAnsi="Times New Roman"/>
          <w:sz w:val="24"/>
          <w:szCs w:val="24"/>
        </w:rPr>
        <w:t>ответы на вопросы.</w:t>
      </w:r>
    </w:p>
    <w:p w:rsidR="00C4087B" w:rsidRPr="00C4087B" w:rsidRDefault="00C4087B" w:rsidP="00C4087B">
      <w:pPr>
        <w:pStyle w:val="a3"/>
        <w:numPr>
          <w:ilvl w:val="1"/>
          <w:numId w:val="12"/>
        </w:numPr>
        <w:spacing w:after="0" w:line="360" w:lineRule="auto"/>
        <w:ind w:left="709" w:firstLine="0"/>
        <w:jc w:val="both"/>
        <w:outlineLvl w:val="1"/>
        <w:rPr>
          <w:rFonts w:asciiTheme="majorHAnsi" w:hAnsiTheme="majorHAnsi"/>
          <w:sz w:val="28"/>
          <w:szCs w:val="24"/>
          <w:lang w:val="en-US"/>
        </w:rPr>
      </w:pPr>
      <w:bookmarkStart w:id="15" w:name="_Toc512500165"/>
      <w:r w:rsidRPr="00C4087B">
        <w:rPr>
          <w:rFonts w:asciiTheme="majorHAnsi" w:hAnsiTheme="majorHAnsi"/>
          <w:sz w:val="28"/>
          <w:szCs w:val="24"/>
        </w:rPr>
        <w:t>Выбор инструментария</w:t>
      </w:r>
      <w:bookmarkEnd w:id="15"/>
    </w:p>
    <w:p w:rsidR="00C4087B" w:rsidRPr="002869FB" w:rsidRDefault="00C4087B" w:rsidP="007B45E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8157B">
        <w:rPr>
          <w:rFonts w:ascii="Times New Roman" w:hAnsi="Times New Roman"/>
          <w:sz w:val="24"/>
          <w:szCs w:val="24"/>
        </w:rPr>
        <w:t xml:space="preserve">Для разработки данного проекта была выбрана среда разработки </w:t>
      </w:r>
      <w:r w:rsidRPr="00C8157B">
        <w:rPr>
          <w:rFonts w:ascii="Times New Roman" w:hAnsi="Times New Roman"/>
          <w:sz w:val="24"/>
          <w:szCs w:val="24"/>
          <w:lang w:val="en-US"/>
        </w:rPr>
        <w:t>Visual</w:t>
      </w:r>
      <w:r w:rsidRPr="00C8157B">
        <w:rPr>
          <w:rFonts w:ascii="Times New Roman" w:hAnsi="Times New Roman"/>
          <w:sz w:val="24"/>
          <w:szCs w:val="24"/>
        </w:rPr>
        <w:t xml:space="preserve"> </w:t>
      </w:r>
      <w:r w:rsidRPr="00C8157B">
        <w:rPr>
          <w:rFonts w:ascii="Times New Roman" w:hAnsi="Times New Roman"/>
          <w:sz w:val="24"/>
          <w:szCs w:val="24"/>
          <w:lang w:val="en-US"/>
        </w:rPr>
        <w:t>Studio</w:t>
      </w:r>
      <w:r w:rsidRPr="00C8157B">
        <w:rPr>
          <w:rFonts w:ascii="Times New Roman" w:hAnsi="Times New Roman"/>
          <w:sz w:val="24"/>
          <w:szCs w:val="24"/>
        </w:rPr>
        <w:t xml:space="preserve"> 2017</w:t>
      </w:r>
      <w:r w:rsidR="002869FB">
        <w:rPr>
          <w:rFonts w:ascii="Times New Roman" w:hAnsi="Times New Roman"/>
          <w:sz w:val="24"/>
          <w:szCs w:val="24"/>
        </w:rPr>
        <w:t xml:space="preserve"> [2]</w:t>
      </w:r>
      <w:r w:rsidRPr="00C8157B">
        <w:rPr>
          <w:rFonts w:ascii="Times New Roman" w:hAnsi="Times New Roman"/>
          <w:sz w:val="24"/>
          <w:szCs w:val="24"/>
        </w:rPr>
        <w:t>, использовался язык С#</w:t>
      </w:r>
      <w:r w:rsidR="002869FB" w:rsidRPr="002869FB">
        <w:rPr>
          <w:rFonts w:ascii="Times New Roman" w:hAnsi="Times New Roman"/>
          <w:sz w:val="24"/>
          <w:szCs w:val="24"/>
        </w:rPr>
        <w:t xml:space="preserve"> [3]</w:t>
      </w:r>
      <w:r w:rsidRPr="00C8157B">
        <w:rPr>
          <w:rFonts w:ascii="Times New Roman" w:hAnsi="Times New Roman"/>
          <w:sz w:val="24"/>
          <w:szCs w:val="24"/>
        </w:rPr>
        <w:t xml:space="preserve">, потому что в </w:t>
      </w:r>
      <w:r w:rsidR="00C8157B" w:rsidRPr="00C8157B">
        <w:rPr>
          <w:rFonts w:ascii="Times New Roman" w:hAnsi="Times New Roman"/>
          <w:sz w:val="24"/>
          <w:szCs w:val="24"/>
        </w:rPr>
        <w:t xml:space="preserve">учебной </w:t>
      </w:r>
      <w:r w:rsidRPr="00C8157B">
        <w:rPr>
          <w:rFonts w:ascii="Times New Roman" w:hAnsi="Times New Roman"/>
          <w:sz w:val="24"/>
          <w:szCs w:val="24"/>
        </w:rPr>
        <w:t xml:space="preserve">программе уже был опыт выполнения заданий на данном языке. </w:t>
      </w:r>
      <w:r w:rsidR="00C8157B" w:rsidRPr="00C8157B">
        <w:rPr>
          <w:rFonts w:ascii="Times New Roman" w:hAnsi="Times New Roman"/>
          <w:sz w:val="24"/>
          <w:szCs w:val="24"/>
        </w:rPr>
        <w:t>Хранение данных осуществляется с помощью базы данных на основ</w:t>
      </w:r>
      <w:r w:rsidR="00C8157B">
        <w:rPr>
          <w:rFonts w:ascii="Times New Roman" w:hAnsi="Times New Roman"/>
          <w:sz w:val="24"/>
          <w:szCs w:val="24"/>
        </w:rPr>
        <w:t xml:space="preserve">е </w:t>
      </w:r>
      <w:r w:rsidR="00C8157B" w:rsidRPr="00C8157B">
        <w:rPr>
          <w:rFonts w:ascii="Times New Roman" w:hAnsi="Times New Roman"/>
          <w:sz w:val="24"/>
          <w:szCs w:val="24"/>
        </w:rPr>
        <w:t xml:space="preserve">системы управления базами данных </w:t>
      </w:r>
      <w:r w:rsidR="00C8157B" w:rsidRPr="00C8157B">
        <w:rPr>
          <w:rFonts w:ascii="Times New Roman" w:hAnsi="Times New Roman"/>
          <w:sz w:val="24"/>
          <w:szCs w:val="24"/>
          <w:lang w:val="en-US"/>
        </w:rPr>
        <w:t>Microsoft</w:t>
      </w:r>
      <w:r w:rsidR="00C8157B" w:rsidRPr="00C8157B">
        <w:rPr>
          <w:rFonts w:ascii="Times New Roman" w:hAnsi="Times New Roman"/>
          <w:sz w:val="24"/>
          <w:szCs w:val="24"/>
        </w:rPr>
        <w:t xml:space="preserve"> </w:t>
      </w:r>
      <w:r w:rsidR="00C8157B" w:rsidRPr="00C8157B">
        <w:rPr>
          <w:rFonts w:ascii="Times New Roman" w:hAnsi="Times New Roman"/>
          <w:sz w:val="24"/>
          <w:szCs w:val="24"/>
          <w:lang w:val="en-US"/>
        </w:rPr>
        <w:t>Office</w:t>
      </w:r>
      <w:r w:rsidR="00C8157B" w:rsidRPr="00C8157B">
        <w:rPr>
          <w:rFonts w:ascii="Times New Roman" w:hAnsi="Times New Roman"/>
          <w:sz w:val="24"/>
          <w:szCs w:val="24"/>
        </w:rPr>
        <w:t xml:space="preserve"> </w:t>
      </w:r>
      <w:r w:rsidR="00C8157B" w:rsidRPr="00C8157B">
        <w:rPr>
          <w:rFonts w:ascii="Times New Roman" w:hAnsi="Times New Roman"/>
          <w:sz w:val="24"/>
          <w:szCs w:val="24"/>
          <w:lang w:val="en-US"/>
        </w:rPr>
        <w:t>Access</w:t>
      </w:r>
      <w:r w:rsidR="002869FB">
        <w:rPr>
          <w:rFonts w:ascii="Times New Roman" w:hAnsi="Times New Roman"/>
          <w:sz w:val="24"/>
          <w:szCs w:val="24"/>
        </w:rPr>
        <w:t xml:space="preserve"> [</w:t>
      </w:r>
      <w:r w:rsidR="002869FB" w:rsidRPr="002869FB">
        <w:rPr>
          <w:rFonts w:ascii="Times New Roman" w:hAnsi="Times New Roman"/>
          <w:sz w:val="24"/>
          <w:szCs w:val="24"/>
        </w:rPr>
        <w:t>4]</w:t>
      </w:r>
      <w:r w:rsidR="002869FB">
        <w:rPr>
          <w:rFonts w:ascii="Times New Roman" w:hAnsi="Times New Roman"/>
          <w:sz w:val="24"/>
          <w:szCs w:val="24"/>
        </w:rPr>
        <w:t>.</w:t>
      </w:r>
    </w:p>
    <w:p w:rsidR="002D44AD" w:rsidRPr="007B45E3" w:rsidRDefault="00DE6568" w:rsidP="007B45E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outlineLvl w:val="0"/>
        <w:rPr>
          <w:rFonts w:asciiTheme="majorHAnsi" w:hAnsiTheme="majorHAnsi"/>
          <w:sz w:val="28"/>
          <w:szCs w:val="28"/>
        </w:rPr>
      </w:pPr>
      <w:bookmarkStart w:id="16" w:name="_Toc512500166"/>
      <w:r w:rsidRPr="007B45E3">
        <w:rPr>
          <w:rFonts w:asciiTheme="majorHAnsi" w:hAnsiTheme="majorHAnsi"/>
          <w:sz w:val="28"/>
          <w:szCs w:val="28"/>
        </w:rPr>
        <w:t>Работа программы</w:t>
      </w:r>
      <w:bookmarkEnd w:id="16"/>
    </w:p>
    <w:p w:rsidR="00741D52" w:rsidRPr="00741D52" w:rsidRDefault="00741D52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программы разделяется на два режима, в зависимости от того, кто пользуется программой. Если это Администратор, ему нужно ввести свой логин и пароль и войти в систему, где ему будет доступен весь функционал программы. Если же это студент, то он выбирает режим работы «Студент». Подробнее об этих режимах описано в пунктах </w:t>
      </w:r>
      <w:r w:rsidR="00103A46">
        <w:rPr>
          <w:rFonts w:ascii="Times New Roman" w:hAnsi="Times New Roman"/>
          <w:sz w:val="24"/>
          <w:szCs w:val="24"/>
        </w:rPr>
        <w:t>3.1 и 3.2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E6568" w:rsidRDefault="00DE6568" w:rsidP="00D943D9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outlineLvl w:val="1"/>
        <w:rPr>
          <w:rFonts w:asciiTheme="majorHAnsi" w:hAnsiTheme="majorHAnsi"/>
          <w:sz w:val="28"/>
          <w:szCs w:val="28"/>
        </w:rPr>
      </w:pPr>
      <w:bookmarkStart w:id="17" w:name="_Toc512500167"/>
      <w:r>
        <w:rPr>
          <w:rFonts w:asciiTheme="majorHAnsi" w:hAnsiTheme="majorHAnsi"/>
          <w:sz w:val="28"/>
          <w:szCs w:val="28"/>
        </w:rPr>
        <w:t>Режим работы «Студент»</w:t>
      </w:r>
      <w:bookmarkEnd w:id="17"/>
    </w:p>
    <w:p w:rsidR="00B54C45" w:rsidRDefault="00A442A6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открытии</w:t>
      </w:r>
      <w:r w:rsidR="0017048E">
        <w:rPr>
          <w:rFonts w:ascii="Times New Roman" w:hAnsi="Times New Roman"/>
          <w:sz w:val="24"/>
          <w:szCs w:val="24"/>
        </w:rPr>
        <w:t xml:space="preserve"> программы </w:t>
      </w:r>
      <w:r>
        <w:rPr>
          <w:rFonts w:ascii="Times New Roman" w:hAnsi="Times New Roman"/>
          <w:sz w:val="24"/>
          <w:szCs w:val="24"/>
        </w:rPr>
        <w:t>появляется окно авторизации пользователя (рис. 1)</w:t>
      </w:r>
      <w:r w:rsidR="00DE6568">
        <w:rPr>
          <w:rFonts w:ascii="Times New Roman" w:hAnsi="Times New Roman"/>
          <w:sz w:val="24"/>
          <w:szCs w:val="24"/>
        </w:rPr>
        <w:t xml:space="preserve">, где можно выбрать режим работы: вход, как студента и авторизация </w:t>
      </w:r>
      <w:r w:rsidR="00741D52">
        <w:rPr>
          <w:rFonts w:ascii="Times New Roman" w:hAnsi="Times New Roman"/>
          <w:sz w:val="24"/>
          <w:szCs w:val="24"/>
        </w:rPr>
        <w:t>администратора</w:t>
      </w:r>
      <w:r w:rsidR="00DE6568">
        <w:rPr>
          <w:rFonts w:ascii="Times New Roman" w:hAnsi="Times New Roman"/>
          <w:sz w:val="24"/>
          <w:szCs w:val="24"/>
        </w:rPr>
        <w:t>.</w:t>
      </w:r>
    </w:p>
    <w:p w:rsidR="00B54C45" w:rsidRPr="007B45E3" w:rsidRDefault="00B54C45" w:rsidP="00B54C45">
      <w:pPr>
        <w:pStyle w:val="a3"/>
        <w:keepNext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07F904" wp14:editId="740A6028">
            <wp:extent cx="24669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45" w:rsidRPr="00B54C45" w:rsidRDefault="00B54C45" w:rsidP="00B54C45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Окно авторизации пользователя</w:t>
      </w:r>
    </w:p>
    <w:p w:rsidR="00B54C45" w:rsidRDefault="00A442A6" w:rsidP="00B54C45">
      <w:pPr>
        <w:pStyle w:val="a3"/>
        <w:keepNext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Если нажать на кнопку «Студент», то открывается окно программы с единственной кнопкой в левом верхнем углу «</w:t>
      </w:r>
      <w:r w:rsidR="00B54C45">
        <w:rPr>
          <w:rFonts w:ascii="Times New Roman" w:hAnsi="Times New Roman"/>
          <w:sz w:val="24"/>
          <w:szCs w:val="24"/>
        </w:rPr>
        <w:t>Начать</w:t>
      </w:r>
      <w:r>
        <w:rPr>
          <w:rFonts w:ascii="Times New Roman" w:hAnsi="Times New Roman"/>
          <w:sz w:val="24"/>
          <w:szCs w:val="24"/>
        </w:rPr>
        <w:t xml:space="preserve"> тестирование»</w:t>
      </w:r>
      <w:r w:rsidR="00B54C45">
        <w:rPr>
          <w:rFonts w:ascii="Times New Roman" w:hAnsi="Times New Roman"/>
          <w:sz w:val="24"/>
          <w:szCs w:val="24"/>
        </w:rPr>
        <w:t xml:space="preserve"> (рис.2).</w:t>
      </w:r>
    </w:p>
    <w:p w:rsidR="00B54C45" w:rsidRDefault="00B54C45" w:rsidP="00B54C45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 wp14:anchorId="1A1432AA" wp14:editId="56D4981D">
            <wp:extent cx="6134100" cy="3274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141"/>
                    <a:stretch/>
                  </pic:blipFill>
                  <pic:spPr bwMode="auto">
                    <a:xfrm>
                      <a:off x="0" y="0"/>
                      <a:ext cx="6134100" cy="32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C45" w:rsidRPr="00B54C45" w:rsidRDefault="00B54C45" w:rsidP="00B54C45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Главный экран</w:t>
      </w:r>
    </w:p>
    <w:p w:rsidR="00B54C45" w:rsidRDefault="00A442A6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54C45" w:rsidRDefault="00DE6568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тестируемым открывается следующие окно, представленное на рисунке 3, где</w:t>
      </w:r>
      <w:r w:rsidR="00741D52">
        <w:rPr>
          <w:rFonts w:ascii="Times New Roman" w:hAnsi="Times New Roman"/>
          <w:sz w:val="24"/>
          <w:szCs w:val="24"/>
        </w:rPr>
        <w:t xml:space="preserve"> требуется выбрать предмет из перечня и зарегистрировать себя (рис.4).</w:t>
      </w:r>
    </w:p>
    <w:p w:rsidR="00B54C45" w:rsidRDefault="00B54C45" w:rsidP="00B54C45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9CC62AA" wp14:editId="4D1C8BC1">
            <wp:extent cx="272415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29" t="22698" r="40703" b="48237"/>
                    <a:stretch/>
                  </pic:blipFill>
                  <pic:spPr bwMode="auto">
                    <a:xfrm>
                      <a:off x="0" y="0"/>
                      <a:ext cx="2745549" cy="187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C45" w:rsidRDefault="00B54C45" w:rsidP="00B54C45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Список предметов</w:t>
      </w:r>
    </w:p>
    <w:p w:rsidR="00B54C45" w:rsidRDefault="00B54C45" w:rsidP="00B54C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A8A409" wp14:editId="4832DD18">
            <wp:extent cx="2447925" cy="15447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731" cy="15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45" w:rsidRPr="00B54C45" w:rsidRDefault="00B54C45" w:rsidP="00B54C45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B54C4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Регистрация пользователя</w:t>
      </w:r>
    </w:p>
    <w:p w:rsidR="00185C6D" w:rsidRDefault="00741D52" w:rsidP="00B54C4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В окне регистрации следует указать свое имя, фамилию, отчество и группу. После окончания регистрации и нажатия кнопки «Далее», перед студентом открывается сам тест (рис.5), где </w:t>
      </w:r>
      <w:r w:rsidR="00DE6568">
        <w:rPr>
          <w:rFonts w:ascii="Times New Roman" w:hAnsi="Times New Roman"/>
          <w:sz w:val="24"/>
          <w:szCs w:val="24"/>
        </w:rPr>
        <w:t>написан вопрос и представлены варианты ответов.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85C6D" w:rsidRDefault="00185C6D" w:rsidP="00185C6D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 wp14:anchorId="210C4064" wp14:editId="370DB167">
            <wp:extent cx="6120130" cy="326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D" w:rsidRPr="00185C6D" w:rsidRDefault="00185C6D" w:rsidP="00185C6D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Тест </w:t>
      </w:r>
    </w:p>
    <w:p w:rsidR="0023244E" w:rsidRDefault="00741D52" w:rsidP="00B54C4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окончания теста, студенту высвечивается результат теста, который он только что прошел (рис.6). </w:t>
      </w:r>
    </w:p>
    <w:p w:rsidR="00185C6D" w:rsidRDefault="00185C6D" w:rsidP="00185C6D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3859519" wp14:editId="372887B2">
            <wp:extent cx="207645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D" w:rsidRPr="00185C6D" w:rsidRDefault="00185C6D" w:rsidP="00185C6D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Результат тестирования</w:t>
      </w:r>
    </w:p>
    <w:p w:rsidR="00741D52" w:rsidRDefault="00741D52" w:rsidP="00D943D9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outlineLvl w:val="1"/>
        <w:rPr>
          <w:rFonts w:asciiTheme="majorHAnsi" w:hAnsiTheme="majorHAnsi"/>
          <w:sz w:val="28"/>
          <w:szCs w:val="28"/>
        </w:rPr>
      </w:pPr>
      <w:bookmarkStart w:id="18" w:name="_Toc512500168"/>
      <w:r w:rsidRPr="00741D52">
        <w:rPr>
          <w:rFonts w:asciiTheme="majorHAnsi" w:hAnsiTheme="majorHAnsi"/>
          <w:sz w:val="28"/>
          <w:szCs w:val="28"/>
        </w:rPr>
        <w:t>Режим работы «Администратор»</w:t>
      </w:r>
      <w:bookmarkEnd w:id="18"/>
    </w:p>
    <w:p w:rsidR="00185C6D" w:rsidRDefault="00C65DDD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пользователь хочет войти в систему, как администратор, то при открытии окна авторизации пользователя (рис.1), должен ввести логин и пароль в соответствующие поля и нажать кнопку «Войти»</w:t>
      </w:r>
      <w:r w:rsidR="00575CDD">
        <w:rPr>
          <w:rFonts w:ascii="Times New Roman" w:hAnsi="Times New Roman"/>
          <w:sz w:val="24"/>
          <w:szCs w:val="24"/>
        </w:rPr>
        <w:t xml:space="preserve">. При выходе в систему ему открывается программа с полными возможностями системы (рис. 7). </w:t>
      </w:r>
    </w:p>
    <w:p w:rsidR="00185C6D" w:rsidRDefault="00185C6D" w:rsidP="00185C6D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93A71C7" wp14:editId="40C1BCB6">
            <wp:extent cx="6120130" cy="4448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D" w:rsidRPr="00185C6D" w:rsidRDefault="00185C6D" w:rsidP="00185C6D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Главный экран Администратора</w:t>
      </w:r>
    </w:p>
    <w:p w:rsidR="00741D52" w:rsidRDefault="00575CDD" w:rsidP="00185C6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Администратору доступно следующее:</w:t>
      </w:r>
    </w:p>
    <w:p w:rsidR="00575CDD" w:rsidRDefault="00575CDD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1). Прохождение теста. Как и в случае режима «Студент» Администратор так же может пройти тесты и узнать свой результат.</w:t>
      </w:r>
    </w:p>
    <w:p w:rsidR="00575CDD" w:rsidRDefault="00575CDD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2). Составление теста. При нажатии кнопки «</w:t>
      </w:r>
      <w:r w:rsidR="00FC0DDC">
        <w:rPr>
          <w:rFonts w:ascii="Times New Roman" w:hAnsi="Times New Roman"/>
          <w:sz w:val="24"/>
          <w:szCs w:val="24"/>
        </w:rPr>
        <w:t>Редактор вопросов</w:t>
      </w:r>
      <w:r>
        <w:rPr>
          <w:rFonts w:ascii="Times New Roman" w:hAnsi="Times New Roman"/>
          <w:sz w:val="24"/>
          <w:szCs w:val="24"/>
        </w:rPr>
        <w:t xml:space="preserve">» Администратор в праве выбрать предмет и составить новый тест, если его не существует по выбранном предмету или исправить и дополнить существующий тест </w:t>
      </w:r>
      <w:r w:rsidR="00FC0DDC">
        <w:rPr>
          <w:rFonts w:ascii="Times New Roman" w:hAnsi="Times New Roman"/>
          <w:sz w:val="24"/>
          <w:szCs w:val="24"/>
        </w:rPr>
        <w:t xml:space="preserve">с помощью кнопок, расположенных внизу экрана </w:t>
      </w:r>
      <w:r>
        <w:rPr>
          <w:rFonts w:ascii="Times New Roman" w:hAnsi="Times New Roman"/>
          <w:sz w:val="24"/>
          <w:szCs w:val="24"/>
        </w:rPr>
        <w:t>(рис.8).</w:t>
      </w:r>
    </w:p>
    <w:p w:rsidR="00FC0DDC" w:rsidRDefault="00FC0DDC" w:rsidP="00FC0DDC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95B8B0B" wp14:editId="435041DF">
            <wp:extent cx="6120130" cy="32619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DC" w:rsidRPr="00FC0DDC" w:rsidRDefault="00FC0DDC" w:rsidP="00FC0DDC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C0DD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C0DD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C0DD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C0DD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FC0DD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Редактор вопросов</w:t>
      </w:r>
    </w:p>
    <w:p w:rsidR="00575CDD" w:rsidRDefault="00575CDD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3). Доступ ко всем результатам. Если Администратор хочет узнать перечень студентов, которые прошли тест и узнать их результаты, то при переходе к журналу с помощью кнопки «</w:t>
      </w:r>
      <w:r w:rsidR="00FC0DDC">
        <w:rPr>
          <w:rFonts w:ascii="Times New Roman" w:hAnsi="Times New Roman"/>
          <w:sz w:val="24"/>
          <w:szCs w:val="24"/>
        </w:rPr>
        <w:t>Журнал тестирования</w:t>
      </w:r>
      <w:r w:rsidR="00D943D9">
        <w:rPr>
          <w:rFonts w:ascii="Times New Roman" w:hAnsi="Times New Roman"/>
          <w:sz w:val="24"/>
          <w:szCs w:val="24"/>
        </w:rPr>
        <w:t>», если открывает окно с полным перечнем всех студентов (рис.9). Здесь он может отсортировать таблицу по дате, результату и имени студентов, посмотреть на какие вопросы тестируемый дал верный или не верный ответ, а также удалить данные о прохождении какого-либо теста при необходимости.</w:t>
      </w:r>
    </w:p>
    <w:p w:rsidR="00185C6D" w:rsidRDefault="00185C6D" w:rsidP="00185C6D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 wp14:anchorId="02B3AA70" wp14:editId="3D1381AE">
            <wp:extent cx="6120130" cy="3261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D" w:rsidRPr="00185C6D" w:rsidRDefault="00185C6D" w:rsidP="00185C6D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185C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Журнал тестирования</w:t>
      </w:r>
    </w:p>
    <w:p w:rsidR="00D943D9" w:rsidRDefault="00D943D9" w:rsidP="00D943D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 представлены возможности Администратора в данной программе. </w:t>
      </w:r>
    </w:p>
    <w:p w:rsidR="00D943D9" w:rsidRDefault="00D943D9" w:rsidP="00100EA3">
      <w:pPr>
        <w:pStyle w:val="a3"/>
        <w:numPr>
          <w:ilvl w:val="1"/>
          <w:numId w:val="12"/>
        </w:numPr>
        <w:ind w:left="1276" w:hanging="567"/>
        <w:outlineLvl w:val="1"/>
        <w:rPr>
          <w:rFonts w:asciiTheme="majorHAnsi" w:hAnsiTheme="majorHAnsi"/>
          <w:sz w:val="28"/>
          <w:szCs w:val="28"/>
        </w:rPr>
      </w:pPr>
      <w:bookmarkStart w:id="19" w:name="_Toc512500169"/>
      <w:r w:rsidRPr="00D943D9">
        <w:rPr>
          <w:rFonts w:asciiTheme="majorHAnsi" w:hAnsiTheme="majorHAnsi"/>
          <w:sz w:val="28"/>
          <w:szCs w:val="28"/>
        </w:rPr>
        <w:lastRenderedPageBreak/>
        <w:t>База данных</w:t>
      </w:r>
      <w:bookmarkEnd w:id="19"/>
    </w:p>
    <w:p w:rsidR="00D943D9" w:rsidRDefault="00D943D9" w:rsidP="00100EA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данные, которые нужно хранить в базе данных (</w:t>
      </w:r>
      <w:r w:rsidR="00100EA3">
        <w:rPr>
          <w:rFonts w:ascii="Times New Roman" w:hAnsi="Times New Roman"/>
          <w:sz w:val="24"/>
          <w:szCs w:val="24"/>
        </w:rPr>
        <w:t xml:space="preserve">перечень предметов, вопросы по тестам и результаты прохождения тестов) сохраняются в программе </w:t>
      </w:r>
      <w:r w:rsidR="00100EA3">
        <w:rPr>
          <w:rFonts w:ascii="Times New Roman" w:hAnsi="Times New Roman"/>
          <w:sz w:val="24"/>
          <w:szCs w:val="24"/>
          <w:lang w:val="en-US"/>
        </w:rPr>
        <w:t>Microsoft</w:t>
      </w:r>
      <w:r w:rsidR="00100EA3" w:rsidRPr="00100EA3">
        <w:rPr>
          <w:rFonts w:ascii="Times New Roman" w:hAnsi="Times New Roman"/>
          <w:sz w:val="24"/>
          <w:szCs w:val="24"/>
        </w:rPr>
        <w:t xml:space="preserve"> </w:t>
      </w:r>
      <w:r w:rsidR="00100EA3">
        <w:rPr>
          <w:rFonts w:ascii="Times New Roman" w:hAnsi="Times New Roman"/>
          <w:sz w:val="24"/>
          <w:szCs w:val="24"/>
          <w:lang w:val="en-US"/>
        </w:rPr>
        <w:t>Access</w:t>
      </w:r>
      <w:r w:rsidR="00100EA3">
        <w:rPr>
          <w:rFonts w:ascii="Times New Roman" w:hAnsi="Times New Roman"/>
          <w:sz w:val="24"/>
          <w:szCs w:val="24"/>
        </w:rPr>
        <w:t>. Связь программы с базой данных происходит с помощью</w:t>
      </w:r>
      <w:r w:rsidR="00185C6D">
        <w:rPr>
          <w:rFonts w:ascii="Times New Roman" w:hAnsi="Times New Roman"/>
          <w:sz w:val="24"/>
          <w:szCs w:val="24"/>
        </w:rPr>
        <w:t xml:space="preserve"> запросов </w:t>
      </w:r>
      <w:r w:rsidR="00185C6D">
        <w:rPr>
          <w:rFonts w:ascii="Times New Roman" w:hAnsi="Times New Roman"/>
          <w:sz w:val="24"/>
          <w:szCs w:val="24"/>
          <w:lang w:val="en-US"/>
        </w:rPr>
        <w:t>SQL</w:t>
      </w:r>
      <w:r w:rsidR="00100EA3">
        <w:rPr>
          <w:rFonts w:ascii="Times New Roman" w:hAnsi="Times New Roman"/>
          <w:sz w:val="24"/>
          <w:szCs w:val="24"/>
        </w:rPr>
        <w:t xml:space="preserve">. На рисунке 10-13 представлено, как хранятся данные в базе о студентах и их результатах, об их ответах, о вопросах по тестам и о правильных ответах. </w:t>
      </w:r>
    </w:p>
    <w:p w:rsidR="00025D90" w:rsidRDefault="00025D90" w:rsidP="00025D90">
      <w:pPr>
        <w:pStyle w:val="a3"/>
        <w:keepNext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 wp14:anchorId="11A3F804" wp14:editId="6FD274EA">
            <wp:extent cx="6068699" cy="34004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948" b="39630"/>
                    <a:stretch/>
                  </pic:blipFill>
                  <pic:spPr bwMode="auto">
                    <a:xfrm>
                      <a:off x="0" y="0"/>
                      <a:ext cx="6085704" cy="340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D90" w:rsidRDefault="00025D90" w:rsidP="00025D90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Хранение вопросов в базе данных</w:t>
      </w:r>
    </w:p>
    <w:p w:rsidR="00354FF9" w:rsidRPr="007D419C" w:rsidRDefault="00354FF9" w:rsidP="007D419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419C">
        <w:rPr>
          <w:rFonts w:ascii="Times New Roman" w:hAnsi="Times New Roman" w:cs="Times New Roman"/>
          <w:sz w:val="24"/>
          <w:szCs w:val="24"/>
        </w:rPr>
        <w:t>В первом столбце «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D419C">
        <w:rPr>
          <w:rFonts w:ascii="Times New Roman" w:hAnsi="Times New Roman" w:cs="Times New Roman"/>
          <w:sz w:val="24"/>
          <w:szCs w:val="24"/>
        </w:rPr>
        <w:t xml:space="preserve">» хранится 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D419C">
        <w:rPr>
          <w:rFonts w:ascii="Times New Roman" w:hAnsi="Times New Roman" w:cs="Times New Roman"/>
          <w:sz w:val="24"/>
          <w:szCs w:val="24"/>
        </w:rPr>
        <w:t xml:space="preserve">-адрес </w:t>
      </w:r>
      <w:r w:rsidR="007D419C">
        <w:rPr>
          <w:rFonts w:ascii="Times New Roman" w:hAnsi="Times New Roman" w:cs="Times New Roman"/>
          <w:sz w:val="24"/>
          <w:szCs w:val="24"/>
        </w:rPr>
        <w:t>вопроса</w:t>
      </w:r>
      <w:r w:rsidRPr="007D419C">
        <w:rPr>
          <w:rFonts w:ascii="Times New Roman" w:hAnsi="Times New Roman" w:cs="Times New Roman"/>
          <w:sz w:val="24"/>
          <w:szCs w:val="24"/>
        </w:rPr>
        <w:t xml:space="preserve">, который присваивается </w:t>
      </w:r>
      <w:r w:rsidR="007D419C">
        <w:rPr>
          <w:rFonts w:ascii="Times New Roman" w:hAnsi="Times New Roman" w:cs="Times New Roman"/>
          <w:sz w:val="24"/>
          <w:szCs w:val="24"/>
        </w:rPr>
        <w:t>ему</w:t>
      </w:r>
      <w:r w:rsidRPr="007D419C">
        <w:rPr>
          <w:rFonts w:ascii="Times New Roman" w:hAnsi="Times New Roman" w:cs="Times New Roman"/>
          <w:sz w:val="24"/>
          <w:szCs w:val="24"/>
        </w:rPr>
        <w:t xml:space="preserve"> с самого его создания. Во втором столбце «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7D419C">
        <w:rPr>
          <w:rFonts w:ascii="Times New Roman" w:hAnsi="Times New Roman" w:cs="Times New Roman"/>
          <w:sz w:val="24"/>
          <w:szCs w:val="24"/>
        </w:rPr>
        <w:t xml:space="preserve">» отображается </w:t>
      </w:r>
      <w:r w:rsidR="007D419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7D419C" w:rsidRPr="007D419C">
        <w:rPr>
          <w:rFonts w:ascii="Times New Roman" w:hAnsi="Times New Roman" w:cs="Times New Roman"/>
          <w:sz w:val="24"/>
          <w:szCs w:val="24"/>
        </w:rPr>
        <w:t>предмета,</w:t>
      </w:r>
      <w:r w:rsidR="007D419C">
        <w:rPr>
          <w:rFonts w:ascii="Times New Roman" w:hAnsi="Times New Roman" w:cs="Times New Roman"/>
          <w:sz w:val="24"/>
          <w:szCs w:val="24"/>
        </w:rPr>
        <w:t xml:space="preserve"> по которому создан вопрос</w:t>
      </w:r>
      <w:r w:rsidRPr="007D419C">
        <w:rPr>
          <w:rFonts w:ascii="Times New Roman" w:hAnsi="Times New Roman" w:cs="Times New Roman"/>
          <w:sz w:val="24"/>
          <w:szCs w:val="24"/>
        </w:rPr>
        <w:t>. В следующем столбце «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7D419C">
        <w:rPr>
          <w:rFonts w:ascii="Times New Roman" w:hAnsi="Times New Roman" w:cs="Times New Roman"/>
          <w:sz w:val="24"/>
          <w:szCs w:val="24"/>
        </w:rPr>
        <w:t xml:space="preserve">» хранится </w:t>
      </w:r>
      <w:r w:rsidR="007D419C">
        <w:rPr>
          <w:rFonts w:ascii="Times New Roman" w:hAnsi="Times New Roman" w:cs="Times New Roman"/>
          <w:sz w:val="24"/>
          <w:szCs w:val="24"/>
        </w:rPr>
        <w:t>созданный вопрос</w:t>
      </w:r>
      <w:r w:rsidRPr="007D419C">
        <w:rPr>
          <w:rFonts w:ascii="Times New Roman" w:hAnsi="Times New Roman" w:cs="Times New Roman"/>
          <w:sz w:val="24"/>
          <w:szCs w:val="24"/>
        </w:rPr>
        <w:t>. В последнем столбце «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7D419C">
        <w:rPr>
          <w:rFonts w:ascii="Times New Roman" w:hAnsi="Times New Roman" w:cs="Times New Roman"/>
          <w:sz w:val="24"/>
          <w:szCs w:val="24"/>
        </w:rPr>
        <w:t xml:space="preserve">» находится </w:t>
      </w:r>
      <w:r w:rsidR="007D419C" w:rsidRPr="007D419C">
        <w:rPr>
          <w:rFonts w:ascii="Times New Roman" w:hAnsi="Times New Roman" w:cs="Times New Roman"/>
          <w:sz w:val="24"/>
          <w:szCs w:val="24"/>
        </w:rPr>
        <w:t>количество баллов, присвоенные выбранном вопросу.</w:t>
      </w:r>
    </w:p>
    <w:p w:rsidR="00025D90" w:rsidRDefault="00025D90" w:rsidP="007D419C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B43C185" wp14:editId="6C279E69">
            <wp:extent cx="4410075" cy="25200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9886" b="46851"/>
                    <a:stretch/>
                  </pic:blipFill>
                  <pic:spPr bwMode="auto">
                    <a:xfrm>
                      <a:off x="0" y="0"/>
                      <a:ext cx="4417825" cy="252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CDD" w:rsidRDefault="00025D90" w:rsidP="00025D90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Хранение вариантов ответов в Базе данных</w:t>
      </w:r>
    </w:p>
    <w:p w:rsidR="007D419C" w:rsidRPr="007D419C" w:rsidRDefault="007D419C" w:rsidP="007D41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19C">
        <w:rPr>
          <w:rFonts w:ascii="Times New Roman" w:hAnsi="Times New Roman" w:cs="Times New Roman"/>
          <w:sz w:val="24"/>
          <w:szCs w:val="24"/>
        </w:rPr>
        <w:lastRenderedPageBreak/>
        <w:t>В таблице «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7D419C">
        <w:rPr>
          <w:rFonts w:ascii="Times New Roman" w:hAnsi="Times New Roman" w:cs="Times New Roman"/>
          <w:sz w:val="24"/>
          <w:szCs w:val="24"/>
        </w:rPr>
        <w:t xml:space="preserve">» хранятся варианты ответов к вопросам. В первом столбце заключат 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D419C">
        <w:rPr>
          <w:rFonts w:ascii="Times New Roman" w:hAnsi="Times New Roman" w:cs="Times New Roman"/>
          <w:sz w:val="24"/>
          <w:szCs w:val="24"/>
        </w:rPr>
        <w:t xml:space="preserve">-номер варианта ответа. Во втором столбце хранится </w:t>
      </w:r>
      <w:r w:rsidRPr="007D41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D419C">
        <w:rPr>
          <w:rFonts w:ascii="Times New Roman" w:hAnsi="Times New Roman" w:cs="Times New Roman"/>
          <w:sz w:val="24"/>
          <w:szCs w:val="24"/>
        </w:rPr>
        <w:t>-адрес вопроса, которому соответствует вариант ответа. В следующем столбце хранится непосредственно вариант ответа и в последнем столбце отображается то, верный ли вариант ответа или нет.</w:t>
      </w:r>
    </w:p>
    <w:p w:rsidR="00741D52" w:rsidRDefault="00741D52" w:rsidP="00741D52">
      <w:pPr>
        <w:pStyle w:val="a3"/>
        <w:ind w:left="1800"/>
        <w:rPr>
          <w:rFonts w:ascii="Times New Roman" w:hAnsi="Times New Roman"/>
          <w:sz w:val="24"/>
          <w:szCs w:val="24"/>
        </w:rPr>
      </w:pPr>
    </w:p>
    <w:p w:rsidR="00025D90" w:rsidRDefault="00025D90" w:rsidP="00025D90">
      <w:pPr>
        <w:pStyle w:val="a3"/>
        <w:keepNext/>
        <w:spacing w:after="0"/>
        <w:ind w:left="0"/>
      </w:pPr>
      <w:r>
        <w:rPr>
          <w:noProof/>
          <w:lang w:eastAsia="ru-RU"/>
        </w:rPr>
        <w:drawing>
          <wp:inline distT="0" distB="0" distL="0" distR="0" wp14:anchorId="64B65932" wp14:editId="1320AB3C">
            <wp:extent cx="6111199" cy="24384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845" b="45407"/>
                    <a:stretch/>
                  </pic:blipFill>
                  <pic:spPr bwMode="auto">
                    <a:xfrm>
                      <a:off x="0" y="0"/>
                      <a:ext cx="6145645" cy="245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D90" w:rsidRDefault="00025D90" w:rsidP="00025D90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Хранение студентов с их результатами в базе данных</w:t>
      </w:r>
    </w:p>
    <w:p w:rsidR="007D419C" w:rsidRDefault="00BF113D" w:rsidP="00F97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7507">
        <w:rPr>
          <w:rFonts w:ascii="Times New Roman" w:hAnsi="Times New Roman" w:cs="Times New Roman"/>
          <w:sz w:val="24"/>
          <w:szCs w:val="24"/>
        </w:rPr>
        <w:t>В таблице «</w:t>
      </w:r>
      <w:r w:rsidRPr="00F9750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F97507">
        <w:rPr>
          <w:rFonts w:ascii="Times New Roman" w:hAnsi="Times New Roman" w:cs="Times New Roman"/>
          <w:sz w:val="24"/>
          <w:szCs w:val="24"/>
        </w:rPr>
        <w:t xml:space="preserve">» </w:t>
      </w:r>
      <w:r w:rsidR="00DE3F8A" w:rsidRPr="00F97507">
        <w:rPr>
          <w:rFonts w:ascii="Times New Roman" w:hAnsi="Times New Roman" w:cs="Times New Roman"/>
          <w:sz w:val="24"/>
          <w:szCs w:val="24"/>
        </w:rPr>
        <w:t xml:space="preserve">хранятся данные о студентах, прошедших хотя бы один тест. В первом столбце </w:t>
      </w:r>
      <w:r w:rsidR="00500E4A" w:rsidRPr="00F97507">
        <w:rPr>
          <w:rFonts w:ascii="Times New Roman" w:hAnsi="Times New Roman" w:cs="Times New Roman"/>
          <w:sz w:val="24"/>
          <w:szCs w:val="24"/>
        </w:rPr>
        <w:t xml:space="preserve">хранится </w:t>
      </w:r>
      <w:r w:rsidR="00500E4A" w:rsidRPr="00F9750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00E4A" w:rsidRPr="00F97507">
        <w:rPr>
          <w:rFonts w:ascii="Times New Roman" w:hAnsi="Times New Roman" w:cs="Times New Roman"/>
          <w:sz w:val="24"/>
          <w:szCs w:val="24"/>
        </w:rPr>
        <w:t xml:space="preserve">-адрес студента. </w:t>
      </w:r>
      <w:r w:rsidR="007565ED" w:rsidRPr="00F97507">
        <w:rPr>
          <w:rFonts w:ascii="Times New Roman" w:hAnsi="Times New Roman" w:cs="Times New Roman"/>
          <w:sz w:val="24"/>
          <w:szCs w:val="24"/>
        </w:rPr>
        <w:t>Со второго по четвертый столбец</w:t>
      </w:r>
      <w:r w:rsidR="00500E4A" w:rsidRPr="00F97507">
        <w:rPr>
          <w:rFonts w:ascii="Times New Roman" w:hAnsi="Times New Roman" w:cs="Times New Roman"/>
          <w:sz w:val="24"/>
          <w:szCs w:val="24"/>
        </w:rPr>
        <w:t xml:space="preserve"> хранится фамилия, имя и отчество </w:t>
      </w:r>
      <w:r w:rsidR="007565ED" w:rsidRPr="00F97507">
        <w:rPr>
          <w:rFonts w:ascii="Times New Roman" w:hAnsi="Times New Roman" w:cs="Times New Roman"/>
          <w:sz w:val="24"/>
          <w:szCs w:val="24"/>
        </w:rPr>
        <w:t>соответственно и заполняются самим студентом. В столб</w:t>
      </w:r>
      <w:r w:rsidR="007565ED" w:rsidRPr="00F975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565ED" w:rsidRPr="00F97507">
        <w:rPr>
          <w:rFonts w:ascii="Times New Roman" w:hAnsi="Times New Roman" w:cs="Times New Roman"/>
          <w:sz w:val="24"/>
          <w:szCs w:val="24"/>
        </w:rPr>
        <w:t xml:space="preserve"> «</w:t>
      </w:r>
      <w:r w:rsidR="007565ED" w:rsidRPr="00F97507">
        <w:rPr>
          <w:rFonts w:ascii="Times New Roman" w:hAnsi="Times New Roman" w:cs="Times New Roman"/>
          <w:sz w:val="24"/>
          <w:szCs w:val="24"/>
          <w:lang w:val="en-US"/>
        </w:rPr>
        <w:t>Igroup</w:t>
      </w:r>
      <w:r w:rsidR="007565ED" w:rsidRPr="00F97507">
        <w:rPr>
          <w:rFonts w:ascii="Times New Roman" w:hAnsi="Times New Roman" w:cs="Times New Roman"/>
          <w:sz w:val="24"/>
          <w:szCs w:val="24"/>
        </w:rPr>
        <w:t>» хранится номер группы студента, который он указывает.</w:t>
      </w:r>
      <w:r w:rsidR="00F97507" w:rsidRPr="00F97507">
        <w:rPr>
          <w:rFonts w:ascii="Times New Roman" w:hAnsi="Times New Roman" w:cs="Times New Roman"/>
          <w:sz w:val="24"/>
          <w:szCs w:val="24"/>
        </w:rPr>
        <w:t xml:space="preserve"> В столбец «</w:t>
      </w:r>
      <w:r w:rsidR="00F97507" w:rsidRPr="00F97507">
        <w:rPr>
          <w:rFonts w:ascii="Times New Roman" w:hAnsi="Times New Roman" w:cs="Times New Roman"/>
          <w:sz w:val="24"/>
          <w:szCs w:val="24"/>
          <w:lang w:val="en-US"/>
        </w:rPr>
        <w:t>Idate</w:t>
      </w:r>
      <w:r w:rsidR="00F97507" w:rsidRPr="00F97507">
        <w:rPr>
          <w:rFonts w:ascii="Times New Roman" w:hAnsi="Times New Roman" w:cs="Times New Roman"/>
          <w:sz w:val="24"/>
          <w:szCs w:val="24"/>
        </w:rPr>
        <w:t>» записывается дата прохождения теста. В предпоследнем столбце записывается предмет, по которому был пройден тест. В самом последнем столбце «</w:t>
      </w:r>
      <w:r w:rsidR="00F97507" w:rsidRPr="00F97507">
        <w:rPr>
          <w:rFonts w:ascii="Times New Roman" w:hAnsi="Times New Roman" w:cs="Times New Roman"/>
          <w:sz w:val="24"/>
          <w:szCs w:val="24"/>
          <w:lang w:val="en-US"/>
        </w:rPr>
        <w:t>Iresult</w:t>
      </w:r>
      <w:r w:rsidR="00F97507" w:rsidRPr="00F97507">
        <w:rPr>
          <w:rFonts w:ascii="Times New Roman" w:hAnsi="Times New Roman" w:cs="Times New Roman"/>
          <w:sz w:val="24"/>
          <w:szCs w:val="24"/>
        </w:rPr>
        <w:t>» хранятся результаты студентов.</w:t>
      </w:r>
    </w:p>
    <w:p w:rsidR="00025D90" w:rsidRDefault="00025D90" w:rsidP="00BF113D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980940" cy="2924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63" b="35298"/>
                    <a:stretch/>
                  </pic:blipFill>
                  <pic:spPr bwMode="auto">
                    <a:xfrm>
                      <a:off x="0" y="0"/>
                      <a:ext cx="49809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13D">
        <w:br w:type="textWrapping" w:clear="all"/>
      </w:r>
    </w:p>
    <w:p w:rsidR="00025D90" w:rsidRDefault="00025D90" w:rsidP="00025D90">
      <w:pPr>
        <w:pStyle w:val="af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25D9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13</w:t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25D9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Хранение ответов студентов</w:t>
      </w:r>
    </w:p>
    <w:p w:rsidR="00BF113D" w:rsidRDefault="00BF113D" w:rsidP="00BF1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13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«</w:t>
      </w:r>
      <w:r w:rsidRPr="00BF1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studentAnswers</w:t>
      </w:r>
      <w:r w:rsidRPr="00BF1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хранится ответы студентов по тестам. В первом столбце находится </w:t>
      </w:r>
      <w:r w:rsidRPr="00BF1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BF113D">
        <w:rPr>
          <w:rFonts w:ascii="Times New Roman" w:hAnsi="Times New Roman" w:cs="Times New Roman"/>
          <w:color w:val="000000" w:themeColor="text1"/>
          <w:sz w:val="24"/>
          <w:szCs w:val="24"/>
        </w:rPr>
        <w:t>-адрес студента, который ответил на вопрос. В столбце «question» находится вопрос, а который отвечал студент и в последнем столбце отображено верно ли ответил студент на этот вопрос или нет.</w:t>
      </w:r>
    </w:p>
    <w:p w:rsidR="008F2FE0" w:rsidRPr="00F97507" w:rsidRDefault="008F2FE0" w:rsidP="008F2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происходит связь базы данных с программой и реализация хранения данных в базе.</w:t>
      </w:r>
    </w:p>
    <w:p w:rsidR="008F2FE0" w:rsidRPr="00BF113D" w:rsidRDefault="008F2FE0" w:rsidP="00BF1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44AD" w:rsidRDefault="002D44AD" w:rsidP="002D44AD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D44AD" w:rsidRDefault="002D44AD" w:rsidP="002D44AD">
      <w:pPr>
        <w:pStyle w:val="1"/>
        <w:jc w:val="center"/>
        <w:rPr>
          <w:color w:val="000000" w:themeColor="text1"/>
          <w:sz w:val="28"/>
          <w:szCs w:val="24"/>
        </w:rPr>
      </w:pPr>
      <w:bookmarkStart w:id="20" w:name="_Toc512500170"/>
      <w:r w:rsidRPr="00C65DDD">
        <w:rPr>
          <w:color w:val="000000" w:themeColor="text1"/>
          <w:sz w:val="28"/>
          <w:szCs w:val="24"/>
        </w:rPr>
        <w:lastRenderedPageBreak/>
        <w:t>Заключение</w:t>
      </w:r>
      <w:bookmarkEnd w:id="20"/>
    </w:p>
    <w:p w:rsidR="00100EA3" w:rsidRDefault="00103A46" w:rsidP="00100E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учебной практики была</w:t>
      </w:r>
      <w:r w:rsidR="00100EA3">
        <w:rPr>
          <w:rFonts w:ascii="Times New Roman" w:hAnsi="Times New Roman" w:cs="Times New Roman"/>
          <w:sz w:val="24"/>
          <w:szCs w:val="24"/>
        </w:rPr>
        <w:t xml:space="preserve"> реализована система тестирования знаний студентов. Были изучены навыки работы с базой данных и </w:t>
      </w:r>
      <w:r w:rsidR="00E93D82">
        <w:rPr>
          <w:rFonts w:ascii="Times New Roman" w:hAnsi="Times New Roman" w:cs="Times New Roman"/>
          <w:sz w:val="24"/>
          <w:szCs w:val="24"/>
        </w:rPr>
        <w:t>закреплены</w:t>
      </w:r>
      <w:r w:rsidR="00100EA3">
        <w:rPr>
          <w:rFonts w:ascii="Times New Roman" w:hAnsi="Times New Roman" w:cs="Times New Roman"/>
          <w:sz w:val="24"/>
          <w:szCs w:val="24"/>
        </w:rPr>
        <w:t xml:space="preserve"> знания в области программирования. Все цели, задачи и условия прохождения практики были выполнены в полном объеме. </w:t>
      </w:r>
    </w:p>
    <w:p w:rsidR="002869FB" w:rsidRDefault="00E93D82" w:rsidP="00100E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полностью готова для эксплуатирования. В дальнейшем есть возможность расширения функционал, не входящие в условия поставленного технического задания.</w:t>
      </w:r>
      <w:r w:rsidR="002869FB">
        <w:rPr>
          <w:rFonts w:ascii="Times New Roman" w:hAnsi="Times New Roman" w:cs="Times New Roman"/>
          <w:sz w:val="24"/>
          <w:szCs w:val="24"/>
        </w:rPr>
        <w:br w:type="page"/>
      </w:r>
    </w:p>
    <w:p w:rsidR="00E93D82" w:rsidRDefault="002869FB" w:rsidP="002869FB">
      <w:pPr>
        <w:pStyle w:val="1"/>
        <w:jc w:val="center"/>
        <w:rPr>
          <w:rFonts w:cs="Times New Roman"/>
          <w:color w:val="000000" w:themeColor="text1"/>
          <w:sz w:val="28"/>
          <w:szCs w:val="28"/>
        </w:rPr>
      </w:pPr>
      <w:bookmarkStart w:id="21" w:name="_Toc512500171"/>
      <w:r w:rsidRPr="002869FB">
        <w:rPr>
          <w:rFonts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21"/>
    </w:p>
    <w:p w:rsidR="002869FB" w:rsidRPr="002869FB" w:rsidRDefault="002869FB" w:rsidP="002869FB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2869FB">
        <w:rPr>
          <w:rFonts w:ascii="Times New Roman" w:hAnsi="Times New Roman"/>
          <w:sz w:val="24"/>
          <w:szCs w:val="24"/>
        </w:rPr>
        <w:t xml:space="preserve">Учебная практика - </w:t>
      </w:r>
      <w:hyperlink r:id="rId21" w:history="1">
        <w:r w:rsidRPr="002869FB">
          <w:rPr>
            <w:rStyle w:val="ab"/>
            <w:rFonts w:ascii="Times New Roman" w:hAnsi="Times New Roman"/>
            <w:sz w:val="24"/>
            <w:szCs w:val="24"/>
          </w:rPr>
          <w:t>https://methodological_terms.academic.ru/2186/%D0%A3%D0%A7%D0%95%D0%91%D0%9D%D0%90%D0%AF_%D0%9F%D0%A0%D0%90%D0%9A%D0%A2%D0%98%D0%9A%D0%90</w:t>
        </w:r>
      </w:hyperlink>
      <w:r w:rsidRPr="002869FB">
        <w:rPr>
          <w:rFonts w:ascii="Times New Roman" w:hAnsi="Times New Roman"/>
          <w:sz w:val="24"/>
          <w:szCs w:val="24"/>
        </w:rPr>
        <w:t xml:space="preserve"> (Интернет-ресурс)</w:t>
      </w:r>
    </w:p>
    <w:p w:rsidR="002869FB" w:rsidRPr="002869FB" w:rsidRDefault="002869FB" w:rsidP="002869FB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2869FB">
        <w:rPr>
          <w:rFonts w:ascii="Times New Roman" w:hAnsi="Times New Roman"/>
          <w:bCs/>
          <w:color w:val="1A1A1A"/>
          <w:sz w:val="24"/>
          <w:szCs w:val="24"/>
          <w:lang w:val="en-US"/>
        </w:rPr>
        <w:t>Visual Studio 2017</w:t>
      </w:r>
      <w:r w:rsidRPr="002869FB">
        <w:rPr>
          <w:rFonts w:ascii="Times New Roman" w:hAnsi="Times New Roman"/>
          <w:sz w:val="24"/>
          <w:szCs w:val="24"/>
          <w:lang w:val="en-US"/>
        </w:rPr>
        <w:t xml:space="preserve"> - </w:t>
      </w:r>
      <w:hyperlink r:id="rId22" w:history="1"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https://www.microsoft.com/ru-ru/SoftMicrosoft/vs2017</w:t>
        </w:r>
      </w:hyperlink>
      <w:r w:rsidRPr="002869FB">
        <w:rPr>
          <w:rFonts w:ascii="Times New Roman" w:hAnsi="Times New Roman"/>
          <w:sz w:val="24"/>
          <w:szCs w:val="24"/>
          <w:lang w:val="en-US"/>
        </w:rPr>
        <w:t xml:space="preserve"> (Microsoft)</w:t>
      </w:r>
    </w:p>
    <w:p w:rsidR="002869FB" w:rsidRPr="002869FB" w:rsidRDefault="002869FB" w:rsidP="002869FB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2869FB">
        <w:rPr>
          <w:rFonts w:ascii="Times New Roman" w:hAnsi="Times New Roman"/>
          <w:sz w:val="24"/>
          <w:szCs w:val="24"/>
          <w:lang w:val="en-US"/>
        </w:rPr>
        <w:t xml:space="preserve">C Sharp - </w:t>
      </w:r>
      <w:hyperlink r:id="rId23" w:history="1"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https://ru.wikipedia.org/wiki/C_Sharp</w:t>
        </w:r>
      </w:hyperlink>
      <w:r w:rsidRPr="002869FB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2869FB">
        <w:rPr>
          <w:rFonts w:ascii="Times New Roman" w:hAnsi="Times New Roman"/>
          <w:sz w:val="24"/>
          <w:szCs w:val="24"/>
        </w:rPr>
        <w:t>Википедия</w:t>
      </w:r>
      <w:r w:rsidRPr="002869FB">
        <w:rPr>
          <w:rFonts w:ascii="Times New Roman" w:hAnsi="Times New Roman"/>
          <w:sz w:val="24"/>
          <w:szCs w:val="24"/>
          <w:lang w:val="en-US"/>
        </w:rPr>
        <w:t>)</w:t>
      </w:r>
    </w:p>
    <w:p w:rsidR="002869FB" w:rsidRDefault="002869FB" w:rsidP="002869FB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2869FB">
        <w:rPr>
          <w:rFonts w:ascii="Times New Roman" w:hAnsi="Times New Roman"/>
          <w:sz w:val="24"/>
          <w:szCs w:val="24"/>
        </w:rPr>
        <w:t xml:space="preserve">Создание таблиц в базе данных - </w:t>
      </w:r>
      <w:hyperlink r:id="rId24" w:history="1"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https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://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support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.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office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.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com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/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ru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-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ru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/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article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/%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A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BE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7%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4%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8%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5-%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1%82%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8%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1%86-%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2-%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7%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5-%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4%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0%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1%8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B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%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1%85-8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fdc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65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f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9-8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40-4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ff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5-9212-80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e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6545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e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8</w:t>
        </w:r>
        <w:r w:rsidRPr="002869FB">
          <w:rPr>
            <w:rStyle w:val="ab"/>
            <w:rFonts w:ascii="Times New Roman" w:hAnsi="Times New Roman"/>
            <w:sz w:val="24"/>
            <w:szCs w:val="24"/>
            <w:lang w:val="en-US"/>
          </w:rPr>
          <w:t>d</w:t>
        </w:r>
        <w:r w:rsidRPr="002869FB">
          <w:rPr>
            <w:rStyle w:val="ab"/>
            <w:rFonts w:ascii="Times New Roman" w:hAnsi="Times New Roman"/>
            <w:sz w:val="24"/>
            <w:szCs w:val="24"/>
          </w:rPr>
          <w:t>87</w:t>
        </w:r>
      </w:hyperlink>
      <w:r w:rsidRPr="002869FB">
        <w:rPr>
          <w:rFonts w:ascii="Times New Roman" w:hAnsi="Times New Roman"/>
          <w:sz w:val="24"/>
          <w:szCs w:val="24"/>
        </w:rPr>
        <w:t xml:space="preserve"> (</w:t>
      </w:r>
      <w:r w:rsidRPr="002869FB">
        <w:rPr>
          <w:rFonts w:ascii="Times New Roman" w:hAnsi="Times New Roman"/>
          <w:sz w:val="24"/>
          <w:szCs w:val="24"/>
          <w:lang w:val="en-US"/>
        </w:rPr>
        <w:t>Microsoft</w:t>
      </w:r>
      <w:r w:rsidRPr="002869FB">
        <w:rPr>
          <w:rFonts w:ascii="Times New Roman" w:hAnsi="Times New Roman"/>
          <w:sz w:val="24"/>
          <w:szCs w:val="24"/>
        </w:rPr>
        <w:t>)</w:t>
      </w:r>
    </w:p>
    <w:p w:rsidR="002869FB" w:rsidRPr="002869FB" w:rsidRDefault="002869FB" w:rsidP="002869FB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2869FB" w:rsidRPr="002869FB" w:rsidRDefault="002869FB" w:rsidP="002869FB">
      <w:pPr>
        <w:spacing w:after="0" w:line="360" w:lineRule="auto"/>
        <w:ind w:firstLine="709"/>
        <w:rPr>
          <w:rFonts w:asciiTheme="majorHAnsi" w:hAnsiTheme="majorHAnsi" w:cs="Times New Roman"/>
          <w:sz w:val="28"/>
          <w:szCs w:val="28"/>
        </w:rPr>
      </w:pPr>
    </w:p>
    <w:sectPr w:rsidR="002869FB" w:rsidRPr="002869FB" w:rsidSect="00D6292E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B1" w:rsidRDefault="00C66DB1" w:rsidP="00B1501C">
      <w:pPr>
        <w:spacing w:after="0" w:line="240" w:lineRule="auto"/>
      </w:pPr>
      <w:r>
        <w:separator/>
      </w:r>
    </w:p>
  </w:endnote>
  <w:endnote w:type="continuationSeparator" w:id="0">
    <w:p w:rsidR="00C66DB1" w:rsidRDefault="00C66DB1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123908"/>
      <w:docPartObj>
        <w:docPartGallery w:val="Page Numbers (Bottom of Page)"/>
        <w:docPartUnique/>
      </w:docPartObj>
    </w:sdtPr>
    <w:sdtEndPr/>
    <w:sdtContent>
      <w:p w:rsidR="00223C34" w:rsidRDefault="00223C3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1BB">
          <w:rPr>
            <w:noProof/>
          </w:rPr>
          <w:t>2</w:t>
        </w:r>
        <w:r>
          <w:fldChar w:fldCharType="end"/>
        </w:r>
      </w:p>
    </w:sdtContent>
  </w:sdt>
  <w:p w:rsidR="00223C34" w:rsidRDefault="00223C3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B1" w:rsidRDefault="00C66DB1" w:rsidP="00B1501C">
      <w:pPr>
        <w:spacing w:after="0" w:line="240" w:lineRule="auto"/>
      </w:pPr>
      <w:r>
        <w:separator/>
      </w:r>
    </w:p>
  </w:footnote>
  <w:footnote w:type="continuationSeparator" w:id="0">
    <w:p w:rsidR="00C66DB1" w:rsidRDefault="00C66DB1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9D244EB"/>
    <w:multiLevelType w:val="hybridMultilevel"/>
    <w:tmpl w:val="73D0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2365"/>
    <w:multiLevelType w:val="hybridMultilevel"/>
    <w:tmpl w:val="A3625BDA"/>
    <w:lvl w:ilvl="0" w:tplc="26808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12222B"/>
    <w:multiLevelType w:val="hybridMultilevel"/>
    <w:tmpl w:val="B464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1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C51E80"/>
    <w:multiLevelType w:val="hybridMultilevel"/>
    <w:tmpl w:val="7E34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7197DC0"/>
    <w:multiLevelType w:val="multilevel"/>
    <w:tmpl w:val="04A0F07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8"/>
    <w:rsid w:val="000034F8"/>
    <w:rsid w:val="000069D0"/>
    <w:rsid w:val="00010E12"/>
    <w:rsid w:val="00016DBF"/>
    <w:rsid w:val="00025D90"/>
    <w:rsid w:val="00030D68"/>
    <w:rsid w:val="000A1016"/>
    <w:rsid w:val="000E4920"/>
    <w:rsid w:val="00100EA3"/>
    <w:rsid w:val="00103A46"/>
    <w:rsid w:val="0017048E"/>
    <w:rsid w:val="00180032"/>
    <w:rsid w:val="00184CAE"/>
    <w:rsid w:val="00185C6D"/>
    <w:rsid w:val="001D7749"/>
    <w:rsid w:val="001E4103"/>
    <w:rsid w:val="001F168A"/>
    <w:rsid w:val="00214B5F"/>
    <w:rsid w:val="00223C34"/>
    <w:rsid w:val="00227591"/>
    <w:rsid w:val="0023244E"/>
    <w:rsid w:val="0024195D"/>
    <w:rsid w:val="00255DA7"/>
    <w:rsid w:val="00272587"/>
    <w:rsid w:val="002869FB"/>
    <w:rsid w:val="002C09D4"/>
    <w:rsid w:val="002C6EA2"/>
    <w:rsid w:val="002D44AD"/>
    <w:rsid w:val="00304535"/>
    <w:rsid w:val="00354FF9"/>
    <w:rsid w:val="00365D2F"/>
    <w:rsid w:val="003801BB"/>
    <w:rsid w:val="003B3DBF"/>
    <w:rsid w:val="0044355C"/>
    <w:rsid w:val="00452A2D"/>
    <w:rsid w:val="004604FA"/>
    <w:rsid w:val="00500E4A"/>
    <w:rsid w:val="00556FBF"/>
    <w:rsid w:val="00562C55"/>
    <w:rsid w:val="00574984"/>
    <w:rsid w:val="00575CDD"/>
    <w:rsid w:val="00587BD4"/>
    <w:rsid w:val="005A2CD9"/>
    <w:rsid w:val="005C0109"/>
    <w:rsid w:val="005C4982"/>
    <w:rsid w:val="005D0AD7"/>
    <w:rsid w:val="005D379C"/>
    <w:rsid w:val="005F1C4F"/>
    <w:rsid w:val="005F2DBA"/>
    <w:rsid w:val="005F6541"/>
    <w:rsid w:val="006012A9"/>
    <w:rsid w:val="0060183D"/>
    <w:rsid w:val="00631316"/>
    <w:rsid w:val="00632FDF"/>
    <w:rsid w:val="00652428"/>
    <w:rsid w:val="006A707E"/>
    <w:rsid w:val="006F3242"/>
    <w:rsid w:val="006F49EE"/>
    <w:rsid w:val="006F73E8"/>
    <w:rsid w:val="007267E8"/>
    <w:rsid w:val="00741D52"/>
    <w:rsid w:val="007565ED"/>
    <w:rsid w:val="00757D71"/>
    <w:rsid w:val="00776ADB"/>
    <w:rsid w:val="007928B8"/>
    <w:rsid w:val="007B45E3"/>
    <w:rsid w:val="007C0EDF"/>
    <w:rsid w:val="007D419C"/>
    <w:rsid w:val="007E170F"/>
    <w:rsid w:val="007F648E"/>
    <w:rsid w:val="00803E1D"/>
    <w:rsid w:val="008576EA"/>
    <w:rsid w:val="0086764F"/>
    <w:rsid w:val="00875B9C"/>
    <w:rsid w:val="008D714B"/>
    <w:rsid w:val="008F2FE0"/>
    <w:rsid w:val="009208D3"/>
    <w:rsid w:val="00941489"/>
    <w:rsid w:val="00984DD3"/>
    <w:rsid w:val="00992EB6"/>
    <w:rsid w:val="009D6A48"/>
    <w:rsid w:val="00A04BB8"/>
    <w:rsid w:val="00A416F0"/>
    <w:rsid w:val="00A442A6"/>
    <w:rsid w:val="00A82305"/>
    <w:rsid w:val="00A86D66"/>
    <w:rsid w:val="00A90EBA"/>
    <w:rsid w:val="00AD72CA"/>
    <w:rsid w:val="00B1501C"/>
    <w:rsid w:val="00B54C45"/>
    <w:rsid w:val="00B60F83"/>
    <w:rsid w:val="00B862EF"/>
    <w:rsid w:val="00B929F2"/>
    <w:rsid w:val="00BE4F63"/>
    <w:rsid w:val="00BE6F26"/>
    <w:rsid w:val="00BF113D"/>
    <w:rsid w:val="00C11DF0"/>
    <w:rsid w:val="00C35C92"/>
    <w:rsid w:val="00C4087B"/>
    <w:rsid w:val="00C5276B"/>
    <w:rsid w:val="00C65DDD"/>
    <w:rsid w:val="00C66DB1"/>
    <w:rsid w:val="00C7750B"/>
    <w:rsid w:val="00C77D6B"/>
    <w:rsid w:val="00C8157B"/>
    <w:rsid w:val="00CB7DBA"/>
    <w:rsid w:val="00D0367E"/>
    <w:rsid w:val="00D31190"/>
    <w:rsid w:val="00D5484B"/>
    <w:rsid w:val="00D6292E"/>
    <w:rsid w:val="00D6740A"/>
    <w:rsid w:val="00D93501"/>
    <w:rsid w:val="00D943D9"/>
    <w:rsid w:val="00DD3BDF"/>
    <w:rsid w:val="00DD54E0"/>
    <w:rsid w:val="00DE3F8A"/>
    <w:rsid w:val="00DE44CA"/>
    <w:rsid w:val="00DE6568"/>
    <w:rsid w:val="00E3703D"/>
    <w:rsid w:val="00E44FF2"/>
    <w:rsid w:val="00E6510A"/>
    <w:rsid w:val="00E81A5F"/>
    <w:rsid w:val="00E93D82"/>
    <w:rsid w:val="00EA72B5"/>
    <w:rsid w:val="00EE7F92"/>
    <w:rsid w:val="00F040F2"/>
    <w:rsid w:val="00F249E4"/>
    <w:rsid w:val="00F973B5"/>
    <w:rsid w:val="00F97507"/>
    <w:rsid w:val="00FB3909"/>
    <w:rsid w:val="00FB5E87"/>
    <w:rsid w:val="00FC0DDC"/>
    <w:rsid w:val="00FD3FCE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043D2-DAF8-488C-8E24-1E8233D8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2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C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223C3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3C3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23C3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C34"/>
    <w:pPr>
      <w:spacing w:after="100"/>
    </w:pPr>
  </w:style>
  <w:style w:type="paragraph" w:styleId="ac">
    <w:name w:val="header"/>
    <w:basedOn w:val="a"/>
    <w:link w:val="ad"/>
    <w:uiPriority w:val="99"/>
    <w:unhideWhenUsed/>
    <w:rsid w:val="00223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3C34"/>
    <w:rPr>
      <w:rFonts w:eastAsia="Times New Roman" w:cs="Calibr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223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3C34"/>
    <w:rPr>
      <w:rFonts w:eastAsia="Times New Roman" w:cs="Calibri"/>
      <w:sz w:val="22"/>
      <w:szCs w:val="22"/>
      <w:lang w:eastAsia="en-US"/>
    </w:rPr>
  </w:style>
  <w:style w:type="paragraph" w:styleId="af0">
    <w:name w:val="Normal (Web)"/>
    <w:basedOn w:val="a"/>
    <w:uiPriority w:val="99"/>
    <w:semiHidden/>
    <w:unhideWhenUsed/>
    <w:rsid w:val="005F65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5F6541"/>
  </w:style>
  <w:style w:type="table" w:styleId="af1">
    <w:name w:val="Table Grid"/>
    <w:basedOn w:val="a1"/>
    <w:uiPriority w:val="59"/>
    <w:rsid w:val="00F973B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af3"/>
    <w:uiPriority w:val="99"/>
    <w:semiHidden/>
    <w:unhideWhenUsed/>
    <w:rsid w:val="00741D52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741D52"/>
    <w:rPr>
      <w:rFonts w:eastAsia="Times New Roman" w:cs="Calibri"/>
      <w:lang w:eastAsia="en-US"/>
    </w:rPr>
  </w:style>
  <w:style w:type="character" w:styleId="af4">
    <w:name w:val="endnote reference"/>
    <w:basedOn w:val="a0"/>
    <w:uiPriority w:val="99"/>
    <w:semiHidden/>
    <w:unhideWhenUsed/>
    <w:rsid w:val="00741D52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B54C4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hodological_terms.academic.ru/2186/%D0%A3%D0%A7%D0%95%D0%91%D0%9D%D0%90%D0%AF_%D0%9F%D0%A0%D0%90%D0%9A%D0%A2%D0%98%D0%9A%D0%9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upport.office.com/ru-ru/article/%D0%A1%D0%BE%D0%B7%D0%B4%D0%B0%D0%BD%D0%B8%D0%B5-%D1%82%D0%B0%D0%B1%D0%BB%D0%B8%D1%86-%D0%B2-%D0%B1%D0%B0%D0%B7%D0%B5-%D0%B4%D0%B0%D0%BD%D0%BD%D1%8B%D1%85-8fdc65f9-8d40-4ff5-9212-80e6545e8d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C_Shar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icrosoft.com/ru-ru/SoftMicrosoft/vs20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E3406-491A-4030-9653-C57A058C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admin</cp:lastModifiedBy>
  <cp:revision>29</cp:revision>
  <cp:lastPrinted>2017-08-17T13:29:00Z</cp:lastPrinted>
  <dcterms:created xsi:type="dcterms:W3CDTF">2018-04-18T09:23:00Z</dcterms:created>
  <dcterms:modified xsi:type="dcterms:W3CDTF">2018-04-26T07:00:00Z</dcterms:modified>
</cp:coreProperties>
</file>