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ДЕРЖАВНИЙ УНІВЕРСИТЕТ «ОДЕСЬКА ПОЛІТЕХНІКА»</w:t>
      </w:r>
    </w:p>
    <w:p w:rsid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Інститут комп’ютерних систем</w:t>
      </w: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Кафедра «Інформаційних систем»</w:t>
      </w: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>Лабораторна робота №9</w:t>
      </w:r>
    </w:p>
    <w:p w:rsid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З дисципліни: «Операційні системи»</w:t>
      </w: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Тема: «Керування процесами-транзакціями в базах даних. Частина 1»</w:t>
      </w: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6" w:rsidRPr="00291E96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>Варіант 7</w:t>
      </w:r>
    </w:p>
    <w:p w:rsidR="00291E96" w:rsidRP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E96" w:rsidRPr="00291E96" w:rsidRDefault="00291E96" w:rsidP="00291E96">
      <w:pPr>
        <w:jc w:val="right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E96" w:rsidRDefault="00291E96" w:rsidP="00291E9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91E96">
        <w:rPr>
          <w:rFonts w:ascii="Times New Roman" w:hAnsi="Times New Roman" w:cs="Times New Roman"/>
          <w:sz w:val="28"/>
          <w:szCs w:val="28"/>
        </w:rPr>
        <w:t>Виконав: Студент групи АІ-205</w:t>
      </w:r>
    </w:p>
    <w:p w:rsidR="00291E96" w:rsidRPr="00291E96" w:rsidRDefault="00291E96" w:rsidP="00291E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Pr="00291E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1E96" w:rsidRPr="00291E96" w:rsidRDefault="00291E96" w:rsidP="00291E96">
      <w:pPr>
        <w:jc w:val="right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E96" w:rsidRPr="00291E96" w:rsidRDefault="00291E96" w:rsidP="00291E96">
      <w:pPr>
        <w:jc w:val="right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Перевірили: </w:t>
      </w:r>
      <w:proofErr w:type="spellStart"/>
      <w:r w:rsidRPr="00291E96">
        <w:rPr>
          <w:rFonts w:ascii="Times New Roman" w:hAnsi="Times New Roman" w:cs="Times New Roman"/>
          <w:sz w:val="28"/>
          <w:szCs w:val="28"/>
        </w:rPr>
        <w:t>Блажко</w:t>
      </w:r>
      <w:proofErr w:type="spellEnd"/>
      <w:r w:rsidRPr="00291E96">
        <w:rPr>
          <w:rFonts w:ascii="Times New Roman" w:hAnsi="Times New Roman" w:cs="Times New Roman"/>
          <w:sz w:val="28"/>
          <w:szCs w:val="28"/>
        </w:rPr>
        <w:t xml:space="preserve"> О.А. Дрозд М.О.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E96" w:rsidRP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</w:p>
    <w:p w:rsidR="00291E96" w:rsidRP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80A" w:rsidRDefault="00291E96" w:rsidP="00291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>Одеса 2021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дослідити поведінку процесів-транзакцій в базах даних та засоби керуванням ними через механізм блокування з використанням сучасних </w:t>
      </w:r>
      <w:r>
        <w:rPr>
          <w:rFonts w:ascii="Times New Roman" w:hAnsi="Times New Roman" w:cs="Times New Roman"/>
          <w:sz w:val="28"/>
          <w:szCs w:val="28"/>
        </w:rPr>
        <w:t xml:space="preserve">систем керування базами даних. </w:t>
      </w:r>
    </w:p>
    <w:p w:rsidR="00291E96" w:rsidRP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Завдання до виконання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Завдання 1 Проектування транзакцій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Нехай задані три транзакції, приклади яких представлено в таблиці 15.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У відповідності з вашим варіантом виконайте наступні теоретичні завдання. 1.1 Створіть історії </w:t>
      </w:r>
      <w:proofErr w:type="spellStart"/>
      <w:r w:rsidRPr="00291E96">
        <w:rPr>
          <w:rFonts w:ascii="Times New Roman" w:hAnsi="Times New Roman" w:cs="Times New Roman"/>
          <w:sz w:val="28"/>
          <w:szCs w:val="28"/>
        </w:rPr>
        <w:t>квазіпаралельного</w:t>
      </w:r>
      <w:proofErr w:type="spellEnd"/>
      <w:r w:rsidRPr="00291E96">
        <w:rPr>
          <w:rFonts w:ascii="Times New Roman" w:hAnsi="Times New Roman" w:cs="Times New Roman"/>
          <w:sz w:val="28"/>
          <w:szCs w:val="28"/>
        </w:rPr>
        <w:t xml:space="preserve"> виконання транзакцій для протоколу 1-го ступеня блокування з описом таблиці блокування транзакцій.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1.2 Повторіть попереднє завдання з використанням протоколу 2-го ступеня блокування.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>1.3 Для створених історій у 1-му та 2-му пунктів завдань визначте наявність тупика транзакції, створивши граф очікування транзакцій.</w:t>
      </w:r>
    </w:p>
    <w:p w:rsidR="00291E96" w:rsidRPr="00291E96" w:rsidRDefault="00E31824" w:rsidP="002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55pt">
            <v:imagedata r:id="rId5" o:title="Снимок экрана (166)"/>
          </v:shape>
        </w:pic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>Завдання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E96">
        <w:rPr>
          <w:rFonts w:ascii="Times New Roman" w:hAnsi="Times New Roman" w:cs="Times New Roman"/>
          <w:sz w:val="28"/>
          <w:szCs w:val="28"/>
        </w:rPr>
        <w:t xml:space="preserve">Налаштування бази даних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Нехай існує база даних, назва якої співпадає з іменем вашого користувача в ОС </w:t>
      </w:r>
      <w:proofErr w:type="spellStart"/>
      <w:r w:rsidRPr="00291E9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91E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Приклад команди створення реляційної таблиці в базі даних наведено в таблиці 16.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Також в таблиці 1 наведено приклад команди внесення одного рядка в реляційну таблицю бази даних.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1.1 Встановіть з’єднання з вашою базою даних.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1.2 У відповідності із варіантом з таблиці 1 створіть реляційну таблицю в базі даних.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1.3 У відповідності із варіантом з таблиці 1 додайте рядок в реляційну таблицю, створену у попередньому пункті завдання.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lastRenderedPageBreak/>
        <w:t>1.4 Створіть ще одну операцію внесення рядка в таблицю, який буде відрізнятися значеннями всіх змінних від прикладу з варіанту.</w:t>
      </w:r>
    </w:p>
    <w:p w:rsidR="00E31824" w:rsidRDefault="00E31824" w:rsidP="002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pt;height:54pt">
            <v:imagedata r:id="rId6" o:title="Снимок экрана (167)"/>
          </v:shape>
        </w:pic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Завдання 3. Керування </w:t>
      </w:r>
      <w:proofErr w:type="spellStart"/>
      <w:r w:rsidRPr="00291E96">
        <w:rPr>
          <w:rFonts w:ascii="Times New Roman" w:hAnsi="Times New Roman" w:cs="Times New Roman"/>
          <w:sz w:val="28"/>
          <w:szCs w:val="28"/>
        </w:rPr>
        <w:t>квазіпаралельним</w:t>
      </w:r>
      <w:proofErr w:type="spellEnd"/>
      <w:r w:rsidRPr="00291E96">
        <w:rPr>
          <w:rFonts w:ascii="Times New Roman" w:hAnsi="Times New Roman" w:cs="Times New Roman"/>
          <w:sz w:val="28"/>
          <w:szCs w:val="28"/>
        </w:rPr>
        <w:t xml:space="preserve"> виконанням транзакцій з використанням команд блокування </w:t>
      </w:r>
    </w:p>
    <w:p w:rsidR="00291E96" w:rsidRP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1 Створіть дві транзакції, кожна з яких повинна включати такі операції: - операція читання першого рядку таблиці;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- операція зміни однієї із змінних таблиці в першому рядку;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- повторна операція читання першого рядку таблиці;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- операція фіксації всіх змін.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2 При створенні транзакцій включіть відповідні операції блокування для протоколу 1-го ступеня блокування.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3 У двох терміналах виконайте операції транзакцій при їх </w:t>
      </w:r>
      <w:proofErr w:type="spellStart"/>
      <w:r w:rsidRPr="00291E96">
        <w:rPr>
          <w:rFonts w:ascii="Times New Roman" w:hAnsi="Times New Roman" w:cs="Times New Roman"/>
          <w:sz w:val="28"/>
          <w:szCs w:val="28"/>
        </w:rPr>
        <w:t>квазіпаралельному</w:t>
      </w:r>
      <w:proofErr w:type="spellEnd"/>
      <w:r w:rsidRPr="00291E96">
        <w:rPr>
          <w:rFonts w:ascii="Times New Roman" w:hAnsi="Times New Roman" w:cs="Times New Roman"/>
          <w:sz w:val="28"/>
          <w:szCs w:val="28"/>
        </w:rPr>
        <w:t xml:space="preserve"> режимі роботи за умови, що одна з транзакція стартує першою.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>4 Повторіть роботу транзакцій, але в першій транзакції замість операції фіксації виконайте операцію відміни.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5 Повторіть пункти 3 та 4 але з використанням протоколу 2-го ступеня блокування. </w: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Рішення: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 xml:space="preserve">Завдання 1.1 </w:t>
      </w:r>
    </w:p>
    <w:p w:rsidR="00291E96" w:rsidRDefault="00291E96" w:rsidP="00291E96">
      <w:pPr>
        <w:rPr>
          <w:rFonts w:ascii="Times New Roman" w:hAnsi="Times New Roman" w:cs="Times New Roman"/>
          <w:sz w:val="28"/>
          <w:szCs w:val="28"/>
        </w:rPr>
      </w:pPr>
      <w:r w:rsidRPr="00291E96">
        <w:rPr>
          <w:rFonts w:ascii="Times New Roman" w:hAnsi="Times New Roman" w:cs="Times New Roman"/>
          <w:sz w:val="28"/>
          <w:szCs w:val="28"/>
        </w:rPr>
        <w:t>НТ1,Т2,Т3 = R1[D], X2[D], W2[D], X3[A], W3[A], R1[A], X2[A], R3[B], X1[D], X3[D], U1, A1, X3[D], W3[D], U3, C3, X2[A], W2[A], U2, C2</w: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8pt;height:451pt">
            <v:imagedata r:id="rId7" o:title="Снимок экрана (168)"/>
          </v:shape>
        </w:pic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  <w:r w:rsidRPr="00155BCD">
        <w:rPr>
          <w:rFonts w:ascii="Times New Roman" w:hAnsi="Times New Roman" w:cs="Times New Roman"/>
          <w:sz w:val="28"/>
          <w:szCs w:val="28"/>
        </w:rPr>
        <w:t>Граф очікування:</w: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38pt;height:126pt">
            <v:imagedata r:id="rId8" o:title="Снимок экрана (169)"/>
          </v:shape>
        </w:pic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  <w:r w:rsidRPr="00155BCD">
        <w:rPr>
          <w:rFonts w:ascii="Times New Roman" w:hAnsi="Times New Roman" w:cs="Times New Roman"/>
          <w:sz w:val="28"/>
          <w:szCs w:val="28"/>
        </w:rPr>
        <w:t>Завдання 1.2</w: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  <w:r w:rsidRPr="00155BCD">
        <w:rPr>
          <w:rFonts w:ascii="Times New Roman" w:hAnsi="Times New Roman" w:cs="Times New Roman"/>
          <w:sz w:val="28"/>
          <w:szCs w:val="28"/>
        </w:rPr>
        <w:t>НТ1,Т2,Т3 = S1[D], R1[D], X2[D], X3[A], W3[A], S1[A], X2[A], U2, A2, S1[A], R1[A], S3[B], R3[B], X1[D], W1[D], X3[D], U1, C1, X3[D], W3[D], U3, C3</w: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7pt;height:496pt">
            <v:imagedata r:id="rId9" o:title="Снимок экрана (170)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  <w:r w:rsidRPr="00155BCD">
        <w:rPr>
          <w:rFonts w:ascii="Times New Roman" w:hAnsi="Times New Roman" w:cs="Times New Roman"/>
          <w:sz w:val="28"/>
          <w:szCs w:val="28"/>
        </w:rPr>
        <w:t>Граф очікування:</w: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3pt;height:125pt">
            <v:imagedata r:id="rId10" o:title="Снимок экрана (171)"/>
          </v:shape>
        </w:pict>
      </w:r>
    </w:p>
    <w:p w:rsidR="00155BCD" w:rsidRDefault="00155BCD" w:rsidP="00291E96">
      <w:pPr>
        <w:rPr>
          <w:rFonts w:ascii="Times New Roman" w:hAnsi="Times New Roman" w:cs="Times New Roman"/>
          <w:sz w:val="28"/>
          <w:szCs w:val="28"/>
        </w:rPr>
      </w:pPr>
    </w:p>
    <w:p w:rsidR="00D80420" w:rsidRDefault="00D80420" w:rsidP="00291E96">
      <w:pPr>
        <w:rPr>
          <w:rFonts w:ascii="Times New Roman" w:hAnsi="Times New Roman" w:cs="Times New Roman"/>
          <w:sz w:val="28"/>
          <w:szCs w:val="28"/>
        </w:rPr>
      </w:pPr>
      <w:r w:rsidRPr="00D80420">
        <w:rPr>
          <w:rFonts w:ascii="Times New Roman" w:hAnsi="Times New Roman" w:cs="Times New Roman"/>
          <w:sz w:val="28"/>
          <w:szCs w:val="28"/>
        </w:rPr>
        <w:t>Завдання 2</w:t>
      </w:r>
    </w:p>
    <w:p w:rsidR="002129E4" w:rsidRDefault="002129E4" w:rsidP="0029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1" type="#_x0000_t75" style="width:419pt;height:129pt">
            <v:imagedata r:id="rId11" o:title="Снимок экрана (174)"/>
          </v:shape>
        </w:pict>
      </w:r>
    </w:p>
    <w:p w:rsidR="002129E4" w:rsidRDefault="002129E4" w:rsidP="00291E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9E4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2129E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2129E4" w:rsidRDefault="002129E4" w:rsidP="0029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17pt;height:90pt">
            <v:imagedata r:id="rId12" o:title="Снимок экрана (175)"/>
          </v:shape>
        </w:pict>
      </w:r>
    </w:p>
    <w:p w:rsidR="00155BCD" w:rsidRDefault="000C7C1B" w:rsidP="0029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67pt;height:158pt">
            <v:imagedata r:id="rId13" o:title="Снимок экрана (176)"/>
          </v:shape>
        </w:pict>
      </w:r>
    </w:p>
    <w:p w:rsidR="00496C5B" w:rsidRDefault="000C7C1B" w:rsidP="0029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467pt;height:274pt">
            <v:imagedata r:id="rId14" o:title="Снимок экрана (178)"/>
          </v:shape>
        </w:pict>
      </w:r>
    </w:p>
    <w:p w:rsidR="000C7C1B" w:rsidRDefault="000C7C1B" w:rsidP="0029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5" type="#_x0000_t75" style="width:467pt;height:325pt">
            <v:imagedata r:id="rId15" o:title="Снимок экрана (179)"/>
          </v:shape>
        </w:pict>
      </w:r>
    </w:p>
    <w:p w:rsidR="00706ED1" w:rsidRDefault="00706ED1" w:rsidP="0029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468pt;height:327pt">
            <v:imagedata r:id="rId16" o:title="Снимок экрана (180)"/>
          </v:shape>
        </w:pict>
      </w:r>
    </w:p>
    <w:p w:rsidR="00706ED1" w:rsidRDefault="00706ED1" w:rsidP="0029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7" type="#_x0000_t75" style="width:467pt;height:187pt">
            <v:imagedata r:id="rId17" o:title="Снимок экрана (181)"/>
          </v:shape>
        </w:pict>
      </w:r>
    </w:p>
    <w:p w:rsidR="00706ED1" w:rsidRPr="00706ED1" w:rsidRDefault="00706ED1" w:rsidP="00291E9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: В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706ED1">
        <w:rPr>
          <w:rFonts w:ascii="Times New Roman" w:hAnsi="Times New Roman" w:cs="Times New Roman"/>
          <w:sz w:val="28"/>
          <w:szCs w:val="28"/>
          <w:lang w:val="ru-RU"/>
        </w:rPr>
        <w:t>іджено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процесів-транзакцій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в базах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ними через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706E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06ED1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0C7C1B" w:rsidRPr="00706ED1" w:rsidRDefault="000C7C1B" w:rsidP="00291E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7C1B" w:rsidRPr="00706ED1" w:rsidRDefault="000C7C1B" w:rsidP="00291E9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C7C1B" w:rsidRPr="00706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96"/>
    <w:rsid w:val="000C7C1B"/>
    <w:rsid w:val="000F090C"/>
    <w:rsid w:val="00155BCD"/>
    <w:rsid w:val="002129E4"/>
    <w:rsid w:val="00235C84"/>
    <w:rsid w:val="00291E96"/>
    <w:rsid w:val="00496C5B"/>
    <w:rsid w:val="00706ED1"/>
    <w:rsid w:val="00731D6B"/>
    <w:rsid w:val="007410EA"/>
    <w:rsid w:val="00AB3D56"/>
    <w:rsid w:val="00D4480A"/>
    <w:rsid w:val="00D80420"/>
    <w:rsid w:val="00E3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2048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2021-06-02T21:16:00Z</dcterms:created>
  <dcterms:modified xsi:type="dcterms:W3CDTF">2021-06-03T01:25:00Z</dcterms:modified>
</cp:coreProperties>
</file>