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🛠 BlockReceipt.ai – Full Code Correction &amp; Feature Upgrade for Replit</w:t>
      </w:r>
    </w:p>
    <w:p>
      <w:pPr>
        <w:pStyle w:val="Heading2"/>
      </w:pPr>
      <w:r>
        <w:t>🚨 Critical Fixes and Corrections</w:t>
      </w:r>
    </w:p>
    <w:p>
      <w:r>
        <w:t>- The current `uploadReceipt.ts` route does not enforce wallet connection.</w:t>
        <w:br/>
        <w:t>- The `extractReceiptData` OCR function fails to categorize line items.</w:t>
        <w:br/>
        <w:t>- The NFT bot exists but is not triggered after upload.</w:t>
        <w:br/>
        <w:t>- TACo encryption is coded but unused for receipt metadata.</w:t>
        <w:br/>
        <w:t>- No NFT gallery exists for users to view issued tokens.</w:t>
        <w:br/>
      </w:r>
    </w:p>
    <w:p>
      <w:pPr>
        <w:pStyle w:val="Heading2"/>
      </w:pPr>
      <w:r>
        <w:t>✅ Fixed Upload + OCR + NFT Trigger (uploadReceipt.ts)</w:t>
      </w:r>
    </w:p>
    <w:p>
      <w:pPr>
        <w:pStyle w:val="IntenseQuote"/>
      </w:pPr>
      <w:r>
        <w:br/>
        <w:t>// Require connected wallet in request</w:t>
        <w:br/>
        <w:t>const userWallet = req.body.wallet;</w:t>
        <w:br/>
        <w:t>if (!userWallet) {</w:t>
        <w:br/>
        <w:t xml:space="preserve">  return res.status(400).json({ success: false, message: "No wallet address provided" });</w:t>
        <w:br/>
        <w:t>}</w:t>
        <w:br/>
        <w:br/>
        <w:t>// After file upload</w:t>
        <w:br/>
        <w:t>const parsed = await extractReceiptData(req.file.path);</w:t>
        <w:br/>
        <w:t>if (!parsed || !parsed.items || parsed.items.length === 0) {</w:t>
        <w:br/>
        <w:t xml:space="preserve">  return res.status(400).json({ success: false, message: "Could not parse line items from receipt" });</w:t>
        <w:br/>
        <w:t>}</w:t>
        <w:br/>
        <w:br/>
        <w:t>// Encrypt the parsed line items using TACo</w:t>
        <w:br/>
        <w:t>const { encryptLineItems } = require('../utils/encryptLineItems');</w:t>
        <w:br/>
        <w:t>const { ciphertext, capsule, policyPublicKey } = await encryptLineItems(userPublicKey, parsed);</w:t>
        <w:br/>
        <w:br/>
        <w:t>// Auto trigger NFT purchase bot</w:t>
        <w:br/>
        <w:t>const { purchaseAndTransferNFT } = require('../services/nftPurchaseBot');</w:t>
        <w:br/>
        <w:t>const nftResult = await purchaseAndTransferNFT(userWallet);</w:t>
        <w:br/>
        <w:br/>
        <w:t>// Store encrypted metadata with tokenId for unlock later</w:t>
        <w:br/>
        <w:t>saveEncryptedReceipt({</w:t>
        <w:br/>
        <w:t xml:space="preserve">  tokenId: nftResult.tokenId,</w:t>
        <w:br/>
        <w:t xml:space="preserve">  wallet: userWallet,</w:t>
        <w:br/>
        <w:t xml:space="preserve">  capsule,</w:t>
        <w:br/>
        <w:t xml:space="preserve">  ciphertext,</w:t>
        <w:br/>
        <w:t xml:space="preserve">  policyPublicKey</w:t>
        <w:br/>
        <w:t>});</w:t>
        <w:br/>
        <w:t xml:space="preserve">    </w:t>
      </w:r>
    </w:p>
    <w:p>
      <w:pPr>
        <w:pStyle w:val="Heading2"/>
      </w:pPr>
      <w:r>
        <w:t>🔠 Updated `extractReceiptData()`</w:t>
      </w:r>
    </w:p>
    <w:p>
      <w:r>
        <w:t>Ensure this function returns an `items[]` array with labels + prices. Use keyword mapping for categories.</w:t>
      </w:r>
    </w:p>
    <w:p>
      <w:pPr>
        <w:pStyle w:val="IntenseQuote"/>
      </w:pPr>
      <w:r>
        <w:br/>
        <w:t>{</w:t>
        <w:br/>
        <w:t xml:space="preserve">  merchant: "CVS",</w:t>
        <w:br/>
        <w:t xml:space="preserve">  total: 12.20,</w:t>
        <w:br/>
        <w:t xml:space="preserve">  date: "2025-05-14",</w:t>
        <w:br/>
        <w:t xml:space="preserve">  items: [</w:t>
        <w:br/>
        <w:t xml:space="preserve">    { name: "Twix Bar", price: 1.49, category: "snack" },</w:t>
        <w:br/>
        <w:t xml:space="preserve">    { name: "Pantene Shampoo", price: 6.99, category: "grooming" }</w:t>
        <w:br/>
        <w:t xml:space="preserve">  ]</w:t>
        <w:br/>
        <w:t>}</w:t>
        <w:br/>
        <w:t xml:space="preserve">    </w:t>
      </w:r>
    </w:p>
    <w:p>
      <w:pPr>
        <w:pStyle w:val="Heading2"/>
      </w:pPr>
      <w:r>
        <w:t>🔐 TACo Integration Snippet</w:t>
      </w:r>
    </w:p>
    <w:p>
      <w:r>
        <w:t>File: `server/utils/encryptLineItems.js`</w:t>
      </w:r>
    </w:p>
    <w:p>
      <w:pPr>
        <w:pStyle w:val="IntenseQuote"/>
      </w:pPr>
      <w:r>
        <w:br/>
        <w:t>const { encrypt } = require('@nucypher/taco');</w:t>
        <w:br/>
        <w:br/>
        <w:t>async function encryptLineItems(userPublicKey, receipt) {</w:t>
        <w:br/>
        <w:t xml:space="preserve">  const data = JSON.stringify({ merchant: receipt.merchant, items: receipt.items });</w:t>
        <w:br/>
        <w:t xml:space="preserve">  const { ciphertext, capsule, policyPublicKey } = await encrypt({ data, recipientPublicKey: userPublicKey });</w:t>
        <w:br/>
        <w:t xml:space="preserve">  return { ciphertext, capsule, policyPublicKey };</w:t>
        <w:br/>
        <w:t>}</w:t>
        <w:br/>
        <w:t xml:space="preserve">    </w:t>
      </w:r>
    </w:p>
    <w:p>
      <w:pPr>
        <w:pStyle w:val="Heading2"/>
      </w:pPr>
      <w:r>
        <w:t>🖼 NFT Gallery Route</w:t>
      </w:r>
    </w:p>
    <w:p>
      <w:r>
        <w:t>File: `server/routes/gallery.ts`</w:t>
      </w:r>
    </w:p>
    <w:p>
      <w:pPr>
        <w:pStyle w:val="IntenseQuote"/>
      </w:pPr>
      <w:r>
        <w:br/>
        <w:t>router.get('/gallery/:wallet', async (req, res) =&gt; {</w:t>
        <w:br/>
        <w:t xml:space="preserve">  const wallet = req.params.wallet.toLowerCase();</w:t>
        <w:br/>
        <w:t xml:space="preserve">  const nfts = await db.getNFTsForWallet(wallet);</w:t>
        <w:br/>
        <w:t xml:space="preserve">  const withLockStates = nfts.map(nft =&gt; ({</w:t>
        <w:br/>
        <w:t xml:space="preserve">    ...nft,</w:t>
        <w:br/>
        <w:t xml:space="preserve">    metadataLocked: true // frontend decides unlock display</w:t>
        <w:br/>
        <w:t xml:space="preserve">  }));</w:t>
        <w:br/>
        <w:t xml:space="preserve">  res.json({ success: true, nfts: withLockStates });</w:t>
        <w:br/>
        <w:t>});</w:t>
        <w:br/>
        <w:t xml:space="preserve">    </w:t>
      </w:r>
    </w:p>
    <w:p>
      <w:pPr>
        <w:pStyle w:val="Heading2"/>
      </w:pPr>
      <w:r>
        <w:t>📦 Files to Review or Add</w:t>
      </w:r>
    </w:p>
    <w:p>
      <w:r>
        <w:t>- `server/utils/encryptLineItems.js`</w:t>
        <w:br/>
        <w:t>- `server/routes/gallery.ts`</w:t>
        <w:br/>
        <w:t>- Update `uploadReceipt.ts` with:</w:t>
        <w:br/>
        <w:t xml:space="preserve">  - wallet validation</w:t>
        <w:br/>
        <w:t xml:space="preserve">  - improved OCR output</w:t>
        <w:br/>
        <w:t xml:space="preserve">  - NFT bot + TACo encryption integration</w:t>
        <w:br/>
        <w:t xml:space="preserve">  - metadata logging</w:t>
      </w:r>
    </w:p>
    <w:p>
      <w:pPr>
        <w:pStyle w:val="Heading2"/>
      </w:pPr>
      <w:r>
        <w:t>✅ What Replit Should Do</w:t>
      </w:r>
    </w:p>
    <w:p>
      <w:r>
        <w:t>1. Fix OCR so it parses and categorizes receipt items.</w:t>
        <w:br/>
        <w:t>2. Wire up NFT bot to automatically issue a reward after receipt parsing.</w:t>
        <w:br/>
        <w:t>3. Encrypt itemized metadata using TACo.</w:t>
        <w:br/>
        <w:t>4. Display NFTs on a gallery page with locked/unlocked UI states.</w:t>
        <w:br/>
        <w:t>5. Refactor UI + README to reflect this new end-to-end privacy-preserving NFT reward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