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DA163" w14:textId="77777777" w:rsidR="00CD2ECA" w:rsidRPr="00165448" w:rsidRDefault="00CD2ECA" w:rsidP="00CD2ECA">
      <w:pPr>
        <w:jc w:val="center"/>
        <w:rPr>
          <w:rFonts w:ascii="Times New Roman" w:hAnsi="Times New Roman" w:cs="Times New Roman"/>
          <w:sz w:val="32"/>
          <w:szCs w:val="32"/>
        </w:rPr>
      </w:pPr>
      <w:bookmarkStart w:id="0" w:name="_top"/>
      <w:bookmarkEnd w:id="0"/>
      <w:r w:rsidRPr="00165448">
        <w:rPr>
          <w:rFonts w:ascii="Times New Roman" w:hAnsi="Times New Roman" w:cs="Times New Roman"/>
          <w:noProof/>
        </w:rPr>
        <w:drawing>
          <wp:anchor distT="0" distB="0" distL="114300" distR="114300" simplePos="0" relativeHeight="251659264" behindDoc="0" locked="0" layoutInCell="0" allowOverlap="1" wp14:anchorId="52385C92" wp14:editId="574424A1">
            <wp:simplePos x="0" y="0"/>
            <wp:positionH relativeFrom="column">
              <wp:posOffset>111125</wp:posOffset>
            </wp:positionH>
            <wp:positionV relativeFrom="page">
              <wp:posOffset>682625</wp:posOffset>
            </wp:positionV>
            <wp:extent cx="915670" cy="915670"/>
            <wp:effectExtent l="0" t="0" r="0" b="0"/>
            <wp:wrapTight wrapText="bothSides">
              <wp:wrapPolygon edited="0">
                <wp:start x="-144" y="0"/>
                <wp:lineTo x="-144" y="20979"/>
                <wp:lineTo x="21116" y="20979"/>
                <wp:lineTo x="21116" y="0"/>
                <wp:lineTo x="-144" y="0"/>
              </wp:wrapPolygon>
            </wp:wrapTight>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915670" cy="915670"/>
                    </a:xfrm>
                    <a:prstGeom prst="rect">
                      <a:avLst/>
                    </a:prstGeom>
                  </pic:spPr>
                </pic:pic>
              </a:graphicData>
            </a:graphic>
          </wp:anchor>
        </w:drawing>
      </w:r>
      <w:r w:rsidRPr="00165448">
        <w:rPr>
          <w:rFonts w:ascii="Times New Roman" w:hAnsi="Times New Roman" w:cs="Times New Roman"/>
          <w:noProof/>
        </w:rPr>
        <w:drawing>
          <wp:anchor distT="0" distB="0" distL="114300" distR="114300" simplePos="0" relativeHeight="251660288" behindDoc="0" locked="0" layoutInCell="0" allowOverlap="1" wp14:anchorId="6C3E1B4A" wp14:editId="25A9C7D1">
            <wp:simplePos x="0" y="0"/>
            <wp:positionH relativeFrom="margin">
              <wp:posOffset>4954905</wp:posOffset>
            </wp:positionH>
            <wp:positionV relativeFrom="margin">
              <wp:posOffset>-228600</wp:posOffset>
            </wp:positionV>
            <wp:extent cx="915670" cy="915670"/>
            <wp:effectExtent l="0" t="0" r="0" b="0"/>
            <wp:wrapTight wrapText="bothSides">
              <wp:wrapPolygon edited="0">
                <wp:start x="-144" y="0"/>
                <wp:lineTo x="-144" y="20979"/>
                <wp:lineTo x="21116" y="20979"/>
                <wp:lineTo x="21116" y="0"/>
                <wp:lineTo x="-144" y="0"/>
              </wp:wrapPolygon>
            </wp:wrapTight>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a:stretch>
                      <a:fillRect/>
                    </a:stretch>
                  </pic:blipFill>
                  <pic:spPr bwMode="auto">
                    <a:xfrm>
                      <a:off x="0" y="0"/>
                      <a:ext cx="915670" cy="915670"/>
                    </a:xfrm>
                    <a:prstGeom prst="rect">
                      <a:avLst/>
                    </a:prstGeom>
                  </pic:spPr>
                </pic:pic>
              </a:graphicData>
            </a:graphic>
          </wp:anchor>
        </w:drawing>
      </w:r>
      <w:r w:rsidRPr="00165448">
        <w:rPr>
          <w:rFonts w:ascii="Times New Roman" w:hAnsi="Times New Roman" w:cs="Times New Roman"/>
          <w:sz w:val="32"/>
          <w:szCs w:val="32"/>
        </w:rPr>
        <w:t>UNIVERZITET U NIŠU</w:t>
      </w:r>
    </w:p>
    <w:p w14:paraId="2D5555DE" w14:textId="77777777" w:rsidR="00CD2ECA" w:rsidRPr="00165448" w:rsidRDefault="00CD2ECA" w:rsidP="00CD2ECA">
      <w:pPr>
        <w:spacing w:after="3840"/>
        <w:jc w:val="center"/>
        <w:rPr>
          <w:rFonts w:ascii="Times New Roman" w:hAnsi="Times New Roman" w:cs="Times New Roman"/>
          <w:sz w:val="32"/>
          <w:szCs w:val="32"/>
        </w:rPr>
      </w:pPr>
      <w:r w:rsidRPr="00165448">
        <w:rPr>
          <w:rFonts w:ascii="Times New Roman" w:hAnsi="Times New Roman" w:cs="Times New Roman"/>
          <w:sz w:val="32"/>
          <w:szCs w:val="32"/>
        </w:rPr>
        <w:t>ELEKTRONSKI FAKULTET</w:t>
      </w:r>
    </w:p>
    <w:p w14:paraId="130C7D72" w14:textId="77777777" w:rsidR="00CD2ECA" w:rsidRDefault="00CD2ECA" w:rsidP="00CD2ECA">
      <w:pPr>
        <w:jc w:val="center"/>
        <w:rPr>
          <w:rFonts w:ascii="Times New Roman" w:hAnsi="Times New Roman" w:cs="Times New Roman"/>
          <w:b/>
          <w:sz w:val="40"/>
          <w:szCs w:val="40"/>
        </w:rPr>
      </w:pPr>
      <w:r w:rsidRPr="00CD2ECA">
        <w:rPr>
          <w:rFonts w:ascii="Times New Roman" w:hAnsi="Times New Roman" w:cs="Times New Roman"/>
          <w:b/>
          <w:sz w:val="40"/>
          <w:szCs w:val="40"/>
        </w:rPr>
        <w:t>Sistemi za navigaciju i praćenje saobraćaja</w:t>
      </w:r>
    </w:p>
    <w:p w14:paraId="61352839" w14:textId="77777777" w:rsidR="00CD2ECA" w:rsidRPr="007A0402" w:rsidRDefault="00CD2ECA" w:rsidP="00CD2ECA">
      <w:pPr>
        <w:spacing w:before="240" w:after="240"/>
        <w:jc w:val="center"/>
        <w:rPr>
          <w:rFonts w:ascii="Times New Roman" w:hAnsi="Times New Roman" w:cs="Times New Roman"/>
          <w:sz w:val="26"/>
          <w:szCs w:val="26"/>
        </w:rPr>
      </w:pPr>
      <w:r w:rsidRPr="007A0402">
        <w:rPr>
          <w:rFonts w:ascii="Times New Roman" w:hAnsi="Times New Roman" w:cs="Times New Roman"/>
          <w:sz w:val="26"/>
          <w:szCs w:val="26"/>
        </w:rPr>
        <w:t>Seminarski rad</w:t>
      </w:r>
    </w:p>
    <w:p w14:paraId="5B28A62D" w14:textId="396282F1" w:rsidR="00CD2ECA" w:rsidRDefault="00CD2ECA" w:rsidP="57F2C0D6">
      <w:pPr>
        <w:spacing w:after="3720" w:line="278" w:lineRule="auto"/>
        <w:jc w:val="center"/>
        <w:rPr>
          <w:rFonts w:ascii="Times New Roman" w:eastAsia="Times New Roman" w:hAnsi="Times New Roman" w:cs="Times New Roman"/>
          <w:highlight w:val="yellow"/>
        </w:rPr>
      </w:pPr>
      <w:r w:rsidRPr="57F2C0D6">
        <w:rPr>
          <w:rFonts w:ascii="Times New Roman" w:eastAsia="Times New Roman" w:hAnsi="Times New Roman" w:cs="Times New Roman"/>
        </w:rPr>
        <w:t>Pr</w:t>
      </w:r>
      <w:r w:rsidR="00B31DC4" w:rsidRPr="57F2C0D6">
        <w:rPr>
          <w:rFonts w:ascii="Times New Roman" w:eastAsia="Times New Roman" w:hAnsi="Times New Roman" w:cs="Times New Roman"/>
        </w:rPr>
        <w:t>e</w:t>
      </w:r>
      <w:r w:rsidRPr="57F2C0D6">
        <w:rPr>
          <w:rFonts w:ascii="Times New Roman" w:eastAsia="Times New Roman" w:hAnsi="Times New Roman" w:cs="Times New Roman"/>
        </w:rPr>
        <w:t xml:space="preserve">dmet: </w:t>
      </w:r>
      <w:r w:rsidR="33B1047E" w:rsidRPr="57F2C0D6">
        <w:rPr>
          <w:rFonts w:ascii="Times New Roman" w:eastAsia="Times New Roman" w:hAnsi="Times New Roman" w:cs="Times New Roman"/>
        </w:rPr>
        <w:t>Inteligentni transportni sistemi</w:t>
      </w:r>
    </w:p>
    <w:tbl>
      <w:tblPr>
        <w:tblStyle w:val="TableGrid"/>
        <w:tblpPr w:leftFromText="180" w:rightFromText="180" w:vertAnchor="text" w:horzAnchor="margin" w:tblpY="887"/>
        <w:tblW w:w="9360" w:type="dxa"/>
        <w:tblLayout w:type="fixed"/>
        <w:tblLook w:val="04A0" w:firstRow="1" w:lastRow="0" w:firstColumn="1" w:lastColumn="0" w:noHBand="0" w:noVBand="1"/>
      </w:tblPr>
      <w:tblGrid>
        <w:gridCol w:w="4721"/>
        <w:gridCol w:w="4639"/>
      </w:tblGrid>
      <w:tr w:rsidR="00B31DC4" w14:paraId="7C994BBC" w14:textId="77777777" w:rsidTr="57F2C0D6">
        <w:tc>
          <w:tcPr>
            <w:tcW w:w="4721" w:type="dxa"/>
            <w:tcBorders>
              <w:top w:val="nil"/>
              <w:left w:val="nil"/>
              <w:bottom w:val="nil"/>
              <w:right w:val="nil"/>
            </w:tcBorders>
          </w:tcPr>
          <w:p w14:paraId="11AADD7B" w14:textId="77777777" w:rsidR="00B31DC4" w:rsidRPr="007A0402" w:rsidRDefault="00B31DC4" w:rsidP="00B31DC4">
            <w:pPr>
              <w:jc w:val="center"/>
              <w:rPr>
                <w:rFonts w:ascii="Times New Roman" w:hAnsi="Times New Roman" w:cs="Times New Roman"/>
                <w:sz w:val="26"/>
                <w:szCs w:val="26"/>
              </w:rPr>
            </w:pPr>
            <w:r w:rsidRPr="007A0402">
              <w:rPr>
                <w:rFonts w:ascii="Times New Roman" w:eastAsia="Calibri" w:hAnsi="Times New Roman" w:cs="Times New Roman"/>
                <w:sz w:val="26"/>
                <w:szCs w:val="26"/>
              </w:rPr>
              <w:t>Student:</w:t>
            </w:r>
          </w:p>
        </w:tc>
        <w:tc>
          <w:tcPr>
            <w:tcW w:w="4639" w:type="dxa"/>
            <w:tcBorders>
              <w:top w:val="nil"/>
              <w:left w:val="nil"/>
              <w:bottom w:val="nil"/>
              <w:right w:val="nil"/>
            </w:tcBorders>
          </w:tcPr>
          <w:p w14:paraId="62FF70DA" w14:textId="77777777" w:rsidR="00B31DC4" w:rsidRPr="007A0402" w:rsidRDefault="00B31DC4" w:rsidP="00B31DC4">
            <w:pPr>
              <w:jc w:val="center"/>
              <w:rPr>
                <w:rFonts w:ascii="Times New Roman" w:hAnsi="Times New Roman" w:cs="Times New Roman"/>
                <w:sz w:val="26"/>
                <w:szCs w:val="26"/>
              </w:rPr>
            </w:pPr>
            <w:r w:rsidRPr="007A0402">
              <w:rPr>
                <w:rFonts w:ascii="Times New Roman" w:eastAsia="Calibri" w:hAnsi="Times New Roman" w:cs="Times New Roman"/>
                <w:sz w:val="26"/>
                <w:szCs w:val="26"/>
              </w:rPr>
              <w:t>Profesor:</w:t>
            </w:r>
          </w:p>
        </w:tc>
      </w:tr>
      <w:tr w:rsidR="00B31DC4" w14:paraId="005B1A17" w14:textId="77777777" w:rsidTr="57F2C0D6">
        <w:tc>
          <w:tcPr>
            <w:tcW w:w="4721" w:type="dxa"/>
            <w:tcBorders>
              <w:top w:val="nil"/>
              <w:left w:val="nil"/>
              <w:bottom w:val="nil"/>
              <w:right w:val="nil"/>
            </w:tcBorders>
          </w:tcPr>
          <w:p w14:paraId="1FFB64C2" w14:textId="77777777" w:rsidR="00B31DC4" w:rsidRPr="007A0402" w:rsidRDefault="00B31DC4" w:rsidP="00B31DC4">
            <w:pPr>
              <w:jc w:val="center"/>
              <w:rPr>
                <w:rFonts w:ascii="Times New Roman" w:hAnsi="Times New Roman" w:cs="Times New Roman"/>
                <w:sz w:val="26"/>
                <w:szCs w:val="26"/>
              </w:rPr>
            </w:pPr>
            <w:r>
              <w:rPr>
                <w:rFonts w:ascii="Times New Roman" w:eastAsia="Calibri" w:hAnsi="Times New Roman" w:cs="Times New Roman"/>
                <w:sz w:val="26"/>
                <w:szCs w:val="26"/>
              </w:rPr>
              <w:t>Marko Stanković</w:t>
            </w:r>
            <w:r w:rsidRPr="007A0402">
              <w:rPr>
                <w:rFonts w:ascii="Times New Roman" w:eastAsia="Calibri" w:hAnsi="Times New Roman" w:cs="Times New Roman"/>
                <w:sz w:val="26"/>
                <w:szCs w:val="26"/>
              </w:rPr>
              <w:t xml:space="preserve">, </w:t>
            </w:r>
            <w:r>
              <w:rPr>
                <w:rFonts w:ascii="Times New Roman" w:eastAsia="Calibri" w:hAnsi="Times New Roman" w:cs="Times New Roman"/>
                <w:sz w:val="26"/>
                <w:szCs w:val="26"/>
              </w:rPr>
              <w:t>1705</w:t>
            </w:r>
          </w:p>
        </w:tc>
        <w:tc>
          <w:tcPr>
            <w:tcW w:w="4639" w:type="dxa"/>
            <w:tcBorders>
              <w:top w:val="nil"/>
              <w:left w:val="nil"/>
              <w:bottom w:val="nil"/>
              <w:right w:val="nil"/>
            </w:tcBorders>
          </w:tcPr>
          <w:p w14:paraId="0A552AE4" w14:textId="2D3D6495" w:rsidR="00B31DC4" w:rsidRPr="007A0402" w:rsidRDefault="6BAFFA3C" w:rsidP="57F2C0D6">
            <w:pPr>
              <w:spacing w:line="279" w:lineRule="auto"/>
              <w:jc w:val="center"/>
              <w:rPr>
                <w:rFonts w:ascii="Times New Roman" w:eastAsia="Calibri" w:hAnsi="Times New Roman" w:cs="Times New Roman"/>
                <w:sz w:val="26"/>
                <w:szCs w:val="26"/>
              </w:rPr>
            </w:pPr>
            <w:r w:rsidRPr="57F2C0D6">
              <w:rPr>
                <w:rFonts w:ascii="Times New Roman" w:eastAsia="Calibri" w:hAnsi="Times New Roman" w:cs="Times New Roman"/>
                <w:sz w:val="26"/>
                <w:szCs w:val="26"/>
              </w:rPr>
              <w:t>Bratislav Predić</w:t>
            </w:r>
          </w:p>
        </w:tc>
      </w:tr>
    </w:tbl>
    <w:p w14:paraId="7E02963F" w14:textId="77777777" w:rsidR="00B31DC4" w:rsidRDefault="00B31DC4">
      <w:pPr>
        <w:rPr>
          <w:rFonts w:ascii="Times New Roman" w:hAnsi="Times New Roman" w:cs="Times New Roman"/>
          <w:highlight w:val="yellow"/>
        </w:rPr>
      </w:pPr>
      <w:r>
        <w:rPr>
          <w:rFonts w:ascii="Times New Roman" w:hAnsi="Times New Roman" w:cs="Times New Roman"/>
          <w:highlight w:val="yellow"/>
        </w:rPr>
        <w:br w:type="page"/>
      </w:r>
    </w:p>
    <w:sdt>
      <w:sdtPr>
        <w:rPr>
          <w:rFonts w:asciiTheme="minorHAnsi" w:eastAsiaTheme="minorHAnsi" w:hAnsiTheme="minorHAnsi" w:cstheme="minorBidi"/>
          <w:color w:val="auto"/>
          <w:sz w:val="24"/>
          <w:szCs w:val="24"/>
          <w:lang w:val="sr-Latn-RS"/>
        </w:rPr>
        <w:id w:val="-1579979947"/>
        <w:docPartObj>
          <w:docPartGallery w:val="Table of Contents"/>
          <w:docPartUnique/>
        </w:docPartObj>
      </w:sdtPr>
      <w:sdtEndPr>
        <w:rPr>
          <w:rFonts w:ascii="Times New Roman" w:eastAsiaTheme="minorEastAsia" w:hAnsi="Times New Roman" w:cs="Times New Roman"/>
          <w:b/>
          <w:bCs/>
          <w:noProof/>
          <w:sz w:val="28"/>
          <w:szCs w:val="28"/>
        </w:rPr>
      </w:sdtEndPr>
      <w:sdtContent>
        <w:p w14:paraId="006F37C0" w14:textId="1DC03B57" w:rsidR="00B31DC4" w:rsidRPr="00B31DC4" w:rsidRDefault="00B31DC4" w:rsidP="00FD09BF">
          <w:pPr>
            <w:pStyle w:val="TOCHeading"/>
            <w:spacing w:after="120"/>
            <w:jc w:val="center"/>
            <w:rPr>
              <w:rFonts w:ascii="Times New Roman" w:hAnsi="Times New Roman" w:cs="Times New Roman"/>
              <w:b/>
              <w:bCs/>
              <w:color w:val="auto"/>
            </w:rPr>
          </w:pPr>
          <w:r w:rsidRPr="00B31DC4">
            <w:rPr>
              <w:rFonts w:ascii="Times New Roman" w:hAnsi="Times New Roman" w:cs="Times New Roman"/>
              <w:b/>
              <w:bCs/>
              <w:color w:val="auto"/>
            </w:rPr>
            <w:t>SADRŽAJ</w:t>
          </w:r>
        </w:p>
        <w:p w14:paraId="3BD0EED5" w14:textId="581ADB3F" w:rsidR="00FD09BF" w:rsidRPr="00FD09BF" w:rsidRDefault="00B31DC4">
          <w:pPr>
            <w:pStyle w:val="TOC1"/>
            <w:tabs>
              <w:tab w:val="right" w:leader="dot" w:pos="9016"/>
            </w:tabs>
            <w:rPr>
              <w:rFonts w:ascii="Times New Roman" w:eastAsiaTheme="minorEastAsia" w:hAnsi="Times New Roman" w:cs="Times New Roman"/>
              <w:noProof/>
              <w:kern w:val="2"/>
              <w:sz w:val="28"/>
              <w:szCs w:val="28"/>
              <w:lang w:val="en-US"/>
              <w14:ligatures w14:val="standardContextual"/>
            </w:rPr>
          </w:pPr>
          <w:r w:rsidRPr="00FD09BF">
            <w:rPr>
              <w:rFonts w:ascii="Times New Roman" w:hAnsi="Times New Roman" w:cs="Times New Roman"/>
              <w:sz w:val="28"/>
              <w:szCs w:val="28"/>
            </w:rPr>
            <w:fldChar w:fldCharType="begin"/>
          </w:r>
          <w:r w:rsidRPr="00FD09BF">
            <w:rPr>
              <w:rFonts w:ascii="Times New Roman" w:hAnsi="Times New Roman" w:cs="Times New Roman"/>
              <w:sz w:val="28"/>
              <w:szCs w:val="28"/>
            </w:rPr>
            <w:instrText xml:space="preserve"> TOC \o "1-3" \h \z \u </w:instrText>
          </w:r>
          <w:r w:rsidRPr="00FD09BF">
            <w:rPr>
              <w:rFonts w:ascii="Times New Roman" w:hAnsi="Times New Roman" w:cs="Times New Roman"/>
              <w:sz w:val="28"/>
              <w:szCs w:val="28"/>
            </w:rPr>
            <w:fldChar w:fldCharType="separate"/>
          </w:r>
          <w:hyperlink w:anchor="_Toc176780360" w:history="1">
            <w:r w:rsidR="00FD09BF" w:rsidRPr="00FD09BF">
              <w:rPr>
                <w:rStyle w:val="Hyperlink"/>
                <w:rFonts w:ascii="Times New Roman" w:hAnsi="Times New Roman" w:cs="Times New Roman"/>
                <w:noProof/>
                <w:sz w:val="28"/>
                <w:szCs w:val="28"/>
              </w:rPr>
              <w:t>1. Uvod</w:t>
            </w:r>
            <w:r w:rsidR="00FD09BF" w:rsidRPr="00FD09BF">
              <w:rPr>
                <w:rFonts w:ascii="Times New Roman" w:hAnsi="Times New Roman" w:cs="Times New Roman"/>
                <w:noProof/>
                <w:webHidden/>
                <w:sz w:val="28"/>
                <w:szCs w:val="28"/>
              </w:rPr>
              <w:tab/>
            </w:r>
            <w:r w:rsidR="00FD09BF" w:rsidRPr="00FD09BF">
              <w:rPr>
                <w:rFonts w:ascii="Times New Roman" w:hAnsi="Times New Roman" w:cs="Times New Roman"/>
                <w:noProof/>
                <w:webHidden/>
                <w:sz w:val="28"/>
                <w:szCs w:val="28"/>
              </w:rPr>
              <w:fldChar w:fldCharType="begin"/>
            </w:r>
            <w:r w:rsidR="00FD09BF" w:rsidRPr="00FD09BF">
              <w:rPr>
                <w:rFonts w:ascii="Times New Roman" w:hAnsi="Times New Roman" w:cs="Times New Roman"/>
                <w:noProof/>
                <w:webHidden/>
                <w:sz w:val="28"/>
                <w:szCs w:val="28"/>
              </w:rPr>
              <w:instrText xml:space="preserve"> PAGEREF _Toc176780360 \h </w:instrText>
            </w:r>
            <w:r w:rsidR="00FD09BF" w:rsidRPr="00FD09BF">
              <w:rPr>
                <w:rFonts w:ascii="Times New Roman" w:hAnsi="Times New Roman" w:cs="Times New Roman"/>
                <w:noProof/>
                <w:webHidden/>
                <w:sz w:val="28"/>
                <w:szCs w:val="28"/>
              </w:rPr>
            </w:r>
            <w:r w:rsidR="00FD09BF" w:rsidRPr="00FD09BF">
              <w:rPr>
                <w:rFonts w:ascii="Times New Roman" w:hAnsi="Times New Roman" w:cs="Times New Roman"/>
                <w:noProof/>
                <w:webHidden/>
                <w:sz w:val="28"/>
                <w:szCs w:val="28"/>
              </w:rPr>
              <w:fldChar w:fldCharType="separate"/>
            </w:r>
            <w:r w:rsidR="00FD09BF" w:rsidRPr="00FD09BF">
              <w:rPr>
                <w:rFonts w:ascii="Times New Roman" w:hAnsi="Times New Roman" w:cs="Times New Roman"/>
                <w:noProof/>
                <w:webHidden/>
                <w:sz w:val="28"/>
                <w:szCs w:val="28"/>
              </w:rPr>
              <w:t>3</w:t>
            </w:r>
            <w:r w:rsidR="00FD09BF" w:rsidRPr="00FD09BF">
              <w:rPr>
                <w:rFonts w:ascii="Times New Roman" w:hAnsi="Times New Roman" w:cs="Times New Roman"/>
                <w:noProof/>
                <w:webHidden/>
                <w:sz w:val="28"/>
                <w:szCs w:val="28"/>
              </w:rPr>
              <w:fldChar w:fldCharType="end"/>
            </w:r>
          </w:hyperlink>
        </w:p>
        <w:p w14:paraId="5967336D" w14:textId="5D5CE6C5" w:rsidR="00FD09BF" w:rsidRPr="00FD09BF" w:rsidRDefault="00FD09BF">
          <w:pPr>
            <w:pStyle w:val="TOC1"/>
            <w:tabs>
              <w:tab w:val="right" w:leader="dot" w:pos="9016"/>
            </w:tabs>
            <w:rPr>
              <w:rFonts w:ascii="Times New Roman" w:eastAsiaTheme="minorEastAsia" w:hAnsi="Times New Roman" w:cs="Times New Roman"/>
              <w:noProof/>
              <w:kern w:val="2"/>
              <w:sz w:val="28"/>
              <w:szCs w:val="28"/>
              <w:lang w:val="en-US"/>
              <w14:ligatures w14:val="standardContextual"/>
            </w:rPr>
          </w:pPr>
          <w:hyperlink w:anchor="_Toc176780361" w:history="1">
            <w:r w:rsidRPr="00FD09BF">
              <w:rPr>
                <w:rStyle w:val="Hyperlink"/>
                <w:rFonts w:ascii="Times New Roman" w:hAnsi="Times New Roman" w:cs="Times New Roman"/>
                <w:noProof/>
                <w:sz w:val="28"/>
                <w:szCs w:val="28"/>
                <w:lang w:val="en-US"/>
              </w:rPr>
              <w:t>2. Generacije inteligentnih transportnih sistema</w:t>
            </w:r>
            <w:r w:rsidRPr="00FD09BF">
              <w:rPr>
                <w:rFonts w:ascii="Times New Roman" w:hAnsi="Times New Roman" w:cs="Times New Roman"/>
                <w:noProof/>
                <w:webHidden/>
                <w:sz w:val="28"/>
                <w:szCs w:val="28"/>
              </w:rPr>
              <w:tab/>
            </w:r>
            <w:r w:rsidRPr="00FD09BF">
              <w:rPr>
                <w:rFonts w:ascii="Times New Roman" w:hAnsi="Times New Roman" w:cs="Times New Roman"/>
                <w:noProof/>
                <w:webHidden/>
                <w:sz w:val="28"/>
                <w:szCs w:val="28"/>
              </w:rPr>
              <w:fldChar w:fldCharType="begin"/>
            </w:r>
            <w:r w:rsidRPr="00FD09BF">
              <w:rPr>
                <w:rFonts w:ascii="Times New Roman" w:hAnsi="Times New Roman" w:cs="Times New Roman"/>
                <w:noProof/>
                <w:webHidden/>
                <w:sz w:val="28"/>
                <w:szCs w:val="28"/>
              </w:rPr>
              <w:instrText xml:space="preserve"> PAGEREF _Toc176780361 \h </w:instrText>
            </w:r>
            <w:r w:rsidRPr="00FD09BF">
              <w:rPr>
                <w:rFonts w:ascii="Times New Roman" w:hAnsi="Times New Roman" w:cs="Times New Roman"/>
                <w:noProof/>
                <w:webHidden/>
                <w:sz w:val="28"/>
                <w:szCs w:val="28"/>
              </w:rPr>
            </w:r>
            <w:r w:rsidRPr="00FD09BF">
              <w:rPr>
                <w:rFonts w:ascii="Times New Roman" w:hAnsi="Times New Roman" w:cs="Times New Roman"/>
                <w:noProof/>
                <w:webHidden/>
                <w:sz w:val="28"/>
                <w:szCs w:val="28"/>
              </w:rPr>
              <w:fldChar w:fldCharType="separate"/>
            </w:r>
            <w:r w:rsidRPr="00FD09BF">
              <w:rPr>
                <w:rFonts w:ascii="Times New Roman" w:hAnsi="Times New Roman" w:cs="Times New Roman"/>
                <w:noProof/>
                <w:webHidden/>
                <w:sz w:val="28"/>
                <w:szCs w:val="28"/>
              </w:rPr>
              <w:t>5</w:t>
            </w:r>
            <w:r w:rsidRPr="00FD09BF">
              <w:rPr>
                <w:rFonts w:ascii="Times New Roman" w:hAnsi="Times New Roman" w:cs="Times New Roman"/>
                <w:noProof/>
                <w:webHidden/>
                <w:sz w:val="28"/>
                <w:szCs w:val="28"/>
              </w:rPr>
              <w:fldChar w:fldCharType="end"/>
            </w:r>
          </w:hyperlink>
        </w:p>
        <w:p w14:paraId="672CB277" w14:textId="46DCAEB5" w:rsidR="00FD09BF" w:rsidRPr="00FD09BF" w:rsidRDefault="00FD09BF">
          <w:pPr>
            <w:pStyle w:val="TOC1"/>
            <w:tabs>
              <w:tab w:val="right" w:leader="dot" w:pos="9016"/>
            </w:tabs>
            <w:rPr>
              <w:rFonts w:ascii="Times New Roman" w:eastAsiaTheme="minorEastAsia" w:hAnsi="Times New Roman" w:cs="Times New Roman"/>
              <w:noProof/>
              <w:kern w:val="2"/>
              <w:sz w:val="28"/>
              <w:szCs w:val="28"/>
              <w:lang w:val="en-US"/>
              <w14:ligatures w14:val="standardContextual"/>
            </w:rPr>
          </w:pPr>
          <w:hyperlink w:anchor="_Toc176780362" w:history="1">
            <w:r w:rsidRPr="00FD09BF">
              <w:rPr>
                <w:rStyle w:val="Hyperlink"/>
                <w:rFonts w:ascii="Times New Roman" w:hAnsi="Times New Roman" w:cs="Times New Roman"/>
                <w:noProof/>
                <w:sz w:val="28"/>
                <w:szCs w:val="28"/>
                <w:lang w:val="en-US"/>
              </w:rPr>
              <w:t>3. Senzori</w:t>
            </w:r>
            <w:r w:rsidRPr="00FD09BF">
              <w:rPr>
                <w:rFonts w:ascii="Times New Roman" w:hAnsi="Times New Roman" w:cs="Times New Roman"/>
                <w:noProof/>
                <w:webHidden/>
                <w:sz w:val="28"/>
                <w:szCs w:val="28"/>
              </w:rPr>
              <w:tab/>
            </w:r>
            <w:r w:rsidRPr="00FD09BF">
              <w:rPr>
                <w:rFonts w:ascii="Times New Roman" w:hAnsi="Times New Roman" w:cs="Times New Roman"/>
                <w:noProof/>
                <w:webHidden/>
                <w:sz w:val="28"/>
                <w:szCs w:val="28"/>
              </w:rPr>
              <w:fldChar w:fldCharType="begin"/>
            </w:r>
            <w:r w:rsidRPr="00FD09BF">
              <w:rPr>
                <w:rFonts w:ascii="Times New Roman" w:hAnsi="Times New Roman" w:cs="Times New Roman"/>
                <w:noProof/>
                <w:webHidden/>
                <w:sz w:val="28"/>
                <w:szCs w:val="28"/>
              </w:rPr>
              <w:instrText xml:space="preserve"> PAGEREF _Toc176780362 \h </w:instrText>
            </w:r>
            <w:r w:rsidRPr="00FD09BF">
              <w:rPr>
                <w:rFonts w:ascii="Times New Roman" w:hAnsi="Times New Roman" w:cs="Times New Roman"/>
                <w:noProof/>
                <w:webHidden/>
                <w:sz w:val="28"/>
                <w:szCs w:val="28"/>
              </w:rPr>
            </w:r>
            <w:r w:rsidRPr="00FD09BF">
              <w:rPr>
                <w:rFonts w:ascii="Times New Roman" w:hAnsi="Times New Roman" w:cs="Times New Roman"/>
                <w:noProof/>
                <w:webHidden/>
                <w:sz w:val="28"/>
                <w:szCs w:val="28"/>
              </w:rPr>
              <w:fldChar w:fldCharType="separate"/>
            </w:r>
            <w:r w:rsidRPr="00FD09BF">
              <w:rPr>
                <w:rFonts w:ascii="Times New Roman" w:hAnsi="Times New Roman" w:cs="Times New Roman"/>
                <w:noProof/>
                <w:webHidden/>
                <w:sz w:val="28"/>
                <w:szCs w:val="28"/>
              </w:rPr>
              <w:t>8</w:t>
            </w:r>
            <w:r w:rsidRPr="00FD09BF">
              <w:rPr>
                <w:rFonts w:ascii="Times New Roman" w:hAnsi="Times New Roman" w:cs="Times New Roman"/>
                <w:noProof/>
                <w:webHidden/>
                <w:sz w:val="28"/>
                <w:szCs w:val="28"/>
              </w:rPr>
              <w:fldChar w:fldCharType="end"/>
            </w:r>
          </w:hyperlink>
        </w:p>
        <w:p w14:paraId="38C75F37" w14:textId="78D4FE05" w:rsidR="00FD09BF" w:rsidRPr="00FD09BF" w:rsidRDefault="00FD09BF">
          <w:pPr>
            <w:pStyle w:val="TOC1"/>
            <w:tabs>
              <w:tab w:val="right" w:leader="dot" w:pos="9016"/>
            </w:tabs>
            <w:rPr>
              <w:rFonts w:ascii="Times New Roman" w:eastAsiaTheme="minorEastAsia" w:hAnsi="Times New Roman" w:cs="Times New Roman"/>
              <w:noProof/>
              <w:kern w:val="2"/>
              <w:sz w:val="28"/>
              <w:szCs w:val="28"/>
              <w:lang w:val="en-US"/>
              <w14:ligatures w14:val="standardContextual"/>
            </w:rPr>
          </w:pPr>
          <w:hyperlink w:anchor="_Toc176780363" w:history="1">
            <w:r w:rsidRPr="00FD09BF">
              <w:rPr>
                <w:rStyle w:val="Hyperlink"/>
                <w:rFonts w:ascii="Times New Roman" w:hAnsi="Times New Roman" w:cs="Times New Roman"/>
                <w:noProof/>
                <w:sz w:val="28"/>
                <w:szCs w:val="28"/>
                <w:lang w:val="en-US"/>
              </w:rPr>
              <w:t>4. Kategorije inteligentnih transportnih sistema</w:t>
            </w:r>
            <w:r w:rsidRPr="00FD09BF">
              <w:rPr>
                <w:rFonts w:ascii="Times New Roman" w:hAnsi="Times New Roman" w:cs="Times New Roman"/>
                <w:noProof/>
                <w:webHidden/>
                <w:sz w:val="28"/>
                <w:szCs w:val="28"/>
              </w:rPr>
              <w:tab/>
            </w:r>
            <w:r w:rsidRPr="00FD09BF">
              <w:rPr>
                <w:rFonts w:ascii="Times New Roman" w:hAnsi="Times New Roman" w:cs="Times New Roman"/>
                <w:noProof/>
                <w:webHidden/>
                <w:sz w:val="28"/>
                <w:szCs w:val="28"/>
              </w:rPr>
              <w:fldChar w:fldCharType="begin"/>
            </w:r>
            <w:r w:rsidRPr="00FD09BF">
              <w:rPr>
                <w:rFonts w:ascii="Times New Roman" w:hAnsi="Times New Roman" w:cs="Times New Roman"/>
                <w:noProof/>
                <w:webHidden/>
                <w:sz w:val="28"/>
                <w:szCs w:val="28"/>
              </w:rPr>
              <w:instrText xml:space="preserve"> PAGEREF _Toc176780363 \h </w:instrText>
            </w:r>
            <w:r w:rsidRPr="00FD09BF">
              <w:rPr>
                <w:rFonts w:ascii="Times New Roman" w:hAnsi="Times New Roman" w:cs="Times New Roman"/>
                <w:noProof/>
                <w:webHidden/>
                <w:sz w:val="28"/>
                <w:szCs w:val="28"/>
              </w:rPr>
            </w:r>
            <w:r w:rsidRPr="00FD09BF">
              <w:rPr>
                <w:rFonts w:ascii="Times New Roman" w:hAnsi="Times New Roman" w:cs="Times New Roman"/>
                <w:noProof/>
                <w:webHidden/>
                <w:sz w:val="28"/>
                <w:szCs w:val="28"/>
              </w:rPr>
              <w:fldChar w:fldCharType="separate"/>
            </w:r>
            <w:r w:rsidRPr="00FD09BF">
              <w:rPr>
                <w:rFonts w:ascii="Times New Roman" w:hAnsi="Times New Roman" w:cs="Times New Roman"/>
                <w:noProof/>
                <w:webHidden/>
                <w:sz w:val="28"/>
                <w:szCs w:val="28"/>
              </w:rPr>
              <w:t>12</w:t>
            </w:r>
            <w:r w:rsidRPr="00FD09BF">
              <w:rPr>
                <w:rFonts w:ascii="Times New Roman" w:hAnsi="Times New Roman" w:cs="Times New Roman"/>
                <w:noProof/>
                <w:webHidden/>
                <w:sz w:val="28"/>
                <w:szCs w:val="28"/>
              </w:rPr>
              <w:fldChar w:fldCharType="end"/>
            </w:r>
          </w:hyperlink>
        </w:p>
        <w:p w14:paraId="539C8E9B" w14:textId="1431B0D2" w:rsidR="00FD09BF" w:rsidRPr="00FD09BF" w:rsidRDefault="00FD09BF">
          <w:pPr>
            <w:pStyle w:val="TOC1"/>
            <w:tabs>
              <w:tab w:val="right" w:leader="dot" w:pos="9016"/>
            </w:tabs>
            <w:rPr>
              <w:rFonts w:ascii="Times New Roman" w:eastAsiaTheme="minorEastAsia" w:hAnsi="Times New Roman" w:cs="Times New Roman"/>
              <w:noProof/>
              <w:kern w:val="2"/>
              <w:sz w:val="28"/>
              <w:szCs w:val="28"/>
              <w:lang w:val="en-US"/>
              <w14:ligatures w14:val="standardContextual"/>
            </w:rPr>
          </w:pPr>
          <w:hyperlink w:anchor="_Toc176780364" w:history="1">
            <w:r w:rsidRPr="00FD09BF">
              <w:rPr>
                <w:rStyle w:val="Hyperlink"/>
                <w:rFonts w:ascii="Times New Roman" w:hAnsi="Times New Roman" w:cs="Times New Roman"/>
                <w:noProof/>
                <w:sz w:val="28"/>
                <w:szCs w:val="28"/>
                <w:lang w:val="en-US"/>
              </w:rPr>
              <w:t>5. Inteligentni transportni sistemi u javnom prevozu</w:t>
            </w:r>
            <w:r w:rsidRPr="00FD09BF">
              <w:rPr>
                <w:rFonts w:ascii="Times New Roman" w:hAnsi="Times New Roman" w:cs="Times New Roman"/>
                <w:noProof/>
                <w:webHidden/>
                <w:sz w:val="28"/>
                <w:szCs w:val="28"/>
              </w:rPr>
              <w:tab/>
            </w:r>
            <w:r w:rsidRPr="00FD09BF">
              <w:rPr>
                <w:rFonts w:ascii="Times New Roman" w:hAnsi="Times New Roman" w:cs="Times New Roman"/>
                <w:noProof/>
                <w:webHidden/>
                <w:sz w:val="28"/>
                <w:szCs w:val="28"/>
              </w:rPr>
              <w:fldChar w:fldCharType="begin"/>
            </w:r>
            <w:r w:rsidRPr="00FD09BF">
              <w:rPr>
                <w:rFonts w:ascii="Times New Roman" w:hAnsi="Times New Roman" w:cs="Times New Roman"/>
                <w:noProof/>
                <w:webHidden/>
                <w:sz w:val="28"/>
                <w:szCs w:val="28"/>
              </w:rPr>
              <w:instrText xml:space="preserve"> PAGEREF _Toc176780364 \h </w:instrText>
            </w:r>
            <w:r w:rsidRPr="00FD09BF">
              <w:rPr>
                <w:rFonts w:ascii="Times New Roman" w:hAnsi="Times New Roman" w:cs="Times New Roman"/>
                <w:noProof/>
                <w:webHidden/>
                <w:sz w:val="28"/>
                <w:szCs w:val="28"/>
              </w:rPr>
            </w:r>
            <w:r w:rsidRPr="00FD09BF">
              <w:rPr>
                <w:rFonts w:ascii="Times New Roman" w:hAnsi="Times New Roman" w:cs="Times New Roman"/>
                <w:noProof/>
                <w:webHidden/>
                <w:sz w:val="28"/>
                <w:szCs w:val="28"/>
              </w:rPr>
              <w:fldChar w:fldCharType="separate"/>
            </w:r>
            <w:r w:rsidRPr="00FD09BF">
              <w:rPr>
                <w:rFonts w:ascii="Times New Roman" w:hAnsi="Times New Roman" w:cs="Times New Roman"/>
                <w:noProof/>
                <w:webHidden/>
                <w:sz w:val="28"/>
                <w:szCs w:val="28"/>
              </w:rPr>
              <w:t>13</w:t>
            </w:r>
            <w:r w:rsidRPr="00FD09BF">
              <w:rPr>
                <w:rFonts w:ascii="Times New Roman" w:hAnsi="Times New Roman" w:cs="Times New Roman"/>
                <w:noProof/>
                <w:webHidden/>
                <w:sz w:val="28"/>
                <w:szCs w:val="28"/>
              </w:rPr>
              <w:fldChar w:fldCharType="end"/>
            </w:r>
          </w:hyperlink>
        </w:p>
        <w:p w14:paraId="3817B10B" w14:textId="27458DCB" w:rsidR="00FD09BF" w:rsidRPr="00FD09BF" w:rsidRDefault="00FD09BF">
          <w:pPr>
            <w:pStyle w:val="TOC2"/>
            <w:tabs>
              <w:tab w:val="right" w:leader="dot" w:pos="9016"/>
            </w:tabs>
            <w:rPr>
              <w:rFonts w:ascii="Times New Roman" w:eastAsiaTheme="minorEastAsia" w:hAnsi="Times New Roman" w:cs="Times New Roman"/>
              <w:noProof/>
              <w:kern w:val="2"/>
              <w:sz w:val="28"/>
              <w:szCs w:val="28"/>
              <w:lang w:val="en-US"/>
              <w14:ligatures w14:val="standardContextual"/>
            </w:rPr>
          </w:pPr>
          <w:hyperlink w:anchor="_Toc176780365" w:history="1">
            <w:r w:rsidRPr="00FD09BF">
              <w:rPr>
                <w:rStyle w:val="Hyperlink"/>
                <w:rFonts w:ascii="Times New Roman" w:hAnsi="Times New Roman" w:cs="Times New Roman"/>
                <w:noProof/>
                <w:sz w:val="28"/>
                <w:szCs w:val="28"/>
                <w:lang w:val="en-US"/>
              </w:rPr>
              <w:t>5.1 Pregled istraživanja</w:t>
            </w:r>
            <w:r w:rsidRPr="00FD09BF">
              <w:rPr>
                <w:rFonts w:ascii="Times New Roman" w:hAnsi="Times New Roman" w:cs="Times New Roman"/>
                <w:noProof/>
                <w:webHidden/>
                <w:sz w:val="28"/>
                <w:szCs w:val="28"/>
              </w:rPr>
              <w:tab/>
            </w:r>
            <w:r w:rsidRPr="00FD09BF">
              <w:rPr>
                <w:rFonts w:ascii="Times New Roman" w:hAnsi="Times New Roman" w:cs="Times New Roman"/>
                <w:noProof/>
                <w:webHidden/>
                <w:sz w:val="28"/>
                <w:szCs w:val="28"/>
              </w:rPr>
              <w:fldChar w:fldCharType="begin"/>
            </w:r>
            <w:r w:rsidRPr="00FD09BF">
              <w:rPr>
                <w:rFonts w:ascii="Times New Roman" w:hAnsi="Times New Roman" w:cs="Times New Roman"/>
                <w:noProof/>
                <w:webHidden/>
                <w:sz w:val="28"/>
                <w:szCs w:val="28"/>
              </w:rPr>
              <w:instrText xml:space="preserve"> PAGEREF _Toc176780365 \h </w:instrText>
            </w:r>
            <w:r w:rsidRPr="00FD09BF">
              <w:rPr>
                <w:rFonts w:ascii="Times New Roman" w:hAnsi="Times New Roman" w:cs="Times New Roman"/>
                <w:noProof/>
                <w:webHidden/>
                <w:sz w:val="28"/>
                <w:szCs w:val="28"/>
              </w:rPr>
            </w:r>
            <w:r w:rsidRPr="00FD09BF">
              <w:rPr>
                <w:rFonts w:ascii="Times New Roman" w:hAnsi="Times New Roman" w:cs="Times New Roman"/>
                <w:noProof/>
                <w:webHidden/>
                <w:sz w:val="28"/>
                <w:szCs w:val="28"/>
              </w:rPr>
              <w:fldChar w:fldCharType="separate"/>
            </w:r>
            <w:r w:rsidRPr="00FD09BF">
              <w:rPr>
                <w:rFonts w:ascii="Times New Roman" w:hAnsi="Times New Roman" w:cs="Times New Roman"/>
                <w:noProof/>
                <w:webHidden/>
                <w:sz w:val="28"/>
                <w:szCs w:val="28"/>
              </w:rPr>
              <w:t>13</w:t>
            </w:r>
            <w:r w:rsidRPr="00FD09BF">
              <w:rPr>
                <w:rFonts w:ascii="Times New Roman" w:hAnsi="Times New Roman" w:cs="Times New Roman"/>
                <w:noProof/>
                <w:webHidden/>
                <w:sz w:val="28"/>
                <w:szCs w:val="28"/>
              </w:rPr>
              <w:fldChar w:fldCharType="end"/>
            </w:r>
          </w:hyperlink>
        </w:p>
        <w:p w14:paraId="7FEFB993" w14:textId="2485D9C0" w:rsidR="00FD09BF" w:rsidRPr="00FD09BF" w:rsidRDefault="00FD09BF">
          <w:pPr>
            <w:pStyle w:val="TOC2"/>
            <w:tabs>
              <w:tab w:val="right" w:leader="dot" w:pos="9016"/>
            </w:tabs>
            <w:rPr>
              <w:rFonts w:ascii="Times New Roman" w:eastAsiaTheme="minorEastAsia" w:hAnsi="Times New Roman" w:cs="Times New Roman"/>
              <w:noProof/>
              <w:kern w:val="2"/>
              <w:sz w:val="28"/>
              <w:szCs w:val="28"/>
              <w:lang w:val="en-US"/>
              <w14:ligatures w14:val="standardContextual"/>
            </w:rPr>
          </w:pPr>
          <w:hyperlink w:anchor="_Toc176780366" w:history="1">
            <w:r w:rsidRPr="00FD09BF">
              <w:rPr>
                <w:rStyle w:val="Hyperlink"/>
                <w:rFonts w:ascii="Times New Roman" w:hAnsi="Times New Roman" w:cs="Times New Roman"/>
                <w:noProof/>
                <w:sz w:val="28"/>
                <w:szCs w:val="28"/>
                <w:lang w:val="en-US"/>
              </w:rPr>
              <w:t>5.2 Pregled realizovanih rešenja</w:t>
            </w:r>
            <w:r w:rsidRPr="00FD09BF">
              <w:rPr>
                <w:rFonts w:ascii="Times New Roman" w:hAnsi="Times New Roman" w:cs="Times New Roman"/>
                <w:noProof/>
                <w:webHidden/>
                <w:sz w:val="28"/>
                <w:szCs w:val="28"/>
              </w:rPr>
              <w:tab/>
            </w:r>
            <w:r w:rsidRPr="00FD09BF">
              <w:rPr>
                <w:rFonts w:ascii="Times New Roman" w:hAnsi="Times New Roman" w:cs="Times New Roman"/>
                <w:noProof/>
                <w:webHidden/>
                <w:sz w:val="28"/>
                <w:szCs w:val="28"/>
              </w:rPr>
              <w:fldChar w:fldCharType="begin"/>
            </w:r>
            <w:r w:rsidRPr="00FD09BF">
              <w:rPr>
                <w:rFonts w:ascii="Times New Roman" w:hAnsi="Times New Roman" w:cs="Times New Roman"/>
                <w:noProof/>
                <w:webHidden/>
                <w:sz w:val="28"/>
                <w:szCs w:val="28"/>
              </w:rPr>
              <w:instrText xml:space="preserve"> PAGEREF _Toc176780366 \h </w:instrText>
            </w:r>
            <w:r w:rsidRPr="00FD09BF">
              <w:rPr>
                <w:rFonts w:ascii="Times New Roman" w:hAnsi="Times New Roman" w:cs="Times New Roman"/>
                <w:noProof/>
                <w:webHidden/>
                <w:sz w:val="28"/>
                <w:szCs w:val="28"/>
              </w:rPr>
            </w:r>
            <w:r w:rsidRPr="00FD09BF">
              <w:rPr>
                <w:rFonts w:ascii="Times New Roman" w:hAnsi="Times New Roman" w:cs="Times New Roman"/>
                <w:noProof/>
                <w:webHidden/>
                <w:sz w:val="28"/>
                <w:szCs w:val="28"/>
              </w:rPr>
              <w:fldChar w:fldCharType="separate"/>
            </w:r>
            <w:r w:rsidRPr="00FD09BF">
              <w:rPr>
                <w:rFonts w:ascii="Times New Roman" w:hAnsi="Times New Roman" w:cs="Times New Roman"/>
                <w:noProof/>
                <w:webHidden/>
                <w:sz w:val="28"/>
                <w:szCs w:val="28"/>
              </w:rPr>
              <w:t>14</w:t>
            </w:r>
            <w:r w:rsidRPr="00FD09BF">
              <w:rPr>
                <w:rFonts w:ascii="Times New Roman" w:hAnsi="Times New Roman" w:cs="Times New Roman"/>
                <w:noProof/>
                <w:webHidden/>
                <w:sz w:val="28"/>
                <w:szCs w:val="28"/>
              </w:rPr>
              <w:fldChar w:fldCharType="end"/>
            </w:r>
          </w:hyperlink>
        </w:p>
        <w:p w14:paraId="2AAF40A7" w14:textId="31BBDCEE" w:rsidR="00FD09BF" w:rsidRPr="00FD09BF" w:rsidRDefault="00FD09BF">
          <w:pPr>
            <w:pStyle w:val="TOC3"/>
            <w:tabs>
              <w:tab w:val="right" w:leader="dot" w:pos="9016"/>
            </w:tabs>
            <w:rPr>
              <w:rFonts w:ascii="Times New Roman" w:hAnsi="Times New Roman" w:cs="Times New Roman"/>
              <w:noProof/>
              <w:sz w:val="28"/>
              <w:szCs w:val="28"/>
            </w:rPr>
          </w:pPr>
          <w:hyperlink w:anchor="_Toc176780367" w:history="1">
            <w:r w:rsidRPr="00FD09BF">
              <w:rPr>
                <w:rStyle w:val="Hyperlink"/>
                <w:rFonts w:ascii="Times New Roman" w:hAnsi="Times New Roman" w:cs="Times New Roman"/>
                <w:noProof/>
                <w:sz w:val="28"/>
                <w:szCs w:val="28"/>
                <w:lang w:val="en-US"/>
              </w:rPr>
              <w:t>5.2.1 Google Maps</w:t>
            </w:r>
            <w:r w:rsidRPr="00FD09BF">
              <w:rPr>
                <w:rFonts w:ascii="Times New Roman" w:hAnsi="Times New Roman" w:cs="Times New Roman"/>
                <w:noProof/>
                <w:webHidden/>
                <w:sz w:val="28"/>
                <w:szCs w:val="28"/>
              </w:rPr>
              <w:tab/>
            </w:r>
            <w:r w:rsidRPr="00FD09BF">
              <w:rPr>
                <w:rFonts w:ascii="Times New Roman" w:hAnsi="Times New Roman" w:cs="Times New Roman"/>
                <w:noProof/>
                <w:webHidden/>
                <w:sz w:val="28"/>
                <w:szCs w:val="28"/>
              </w:rPr>
              <w:fldChar w:fldCharType="begin"/>
            </w:r>
            <w:r w:rsidRPr="00FD09BF">
              <w:rPr>
                <w:rFonts w:ascii="Times New Roman" w:hAnsi="Times New Roman" w:cs="Times New Roman"/>
                <w:noProof/>
                <w:webHidden/>
                <w:sz w:val="28"/>
                <w:szCs w:val="28"/>
              </w:rPr>
              <w:instrText xml:space="preserve"> PAGEREF _Toc176780367 \h </w:instrText>
            </w:r>
            <w:r w:rsidRPr="00FD09BF">
              <w:rPr>
                <w:rFonts w:ascii="Times New Roman" w:hAnsi="Times New Roman" w:cs="Times New Roman"/>
                <w:noProof/>
                <w:webHidden/>
                <w:sz w:val="28"/>
                <w:szCs w:val="28"/>
              </w:rPr>
            </w:r>
            <w:r w:rsidRPr="00FD09BF">
              <w:rPr>
                <w:rFonts w:ascii="Times New Roman" w:hAnsi="Times New Roman" w:cs="Times New Roman"/>
                <w:noProof/>
                <w:webHidden/>
                <w:sz w:val="28"/>
                <w:szCs w:val="28"/>
              </w:rPr>
              <w:fldChar w:fldCharType="separate"/>
            </w:r>
            <w:r w:rsidRPr="00FD09BF">
              <w:rPr>
                <w:rFonts w:ascii="Times New Roman" w:hAnsi="Times New Roman" w:cs="Times New Roman"/>
                <w:noProof/>
                <w:webHidden/>
                <w:sz w:val="28"/>
                <w:szCs w:val="28"/>
              </w:rPr>
              <w:t>14</w:t>
            </w:r>
            <w:r w:rsidRPr="00FD09BF">
              <w:rPr>
                <w:rFonts w:ascii="Times New Roman" w:hAnsi="Times New Roman" w:cs="Times New Roman"/>
                <w:noProof/>
                <w:webHidden/>
                <w:sz w:val="28"/>
                <w:szCs w:val="28"/>
              </w:rPr>
              <w:fldChar w:fldCharType="end"/>
            </w:r>
          </w:hyperlink>
        </w:p>
        <w:p w14:paraId="20501113" w14:textId="4BC2B1C7" w:rsidR="00FD09BF" w:rsidRPr="00FD09BF" w:rsidRDefault="00FD09BF">
          <w:pPr>
            <w:pStyle w:val="TOC3"/>
            <w:tabs>
              <w:tab w:val="right" w:leader="dot" w:pos="9016"/>
            </w:tabs>
            <w:rPr>
              <w:rFonts w:ascii="Times New Roman" w:hAnsi="Times New Roman" w:cs="Times New Roman"/>
              <w:noProof/>
              <w:sz w:val="28"/>
              <w:szCs w:val="28"/>
            </w:rPr>
          </w:pPr>
          <w:hyperlink w:anchor="_Toc176780368" w:history="1">
            <w:r w:rsidRPr="00FD09BF">
              <w:rPr>
                <w:rStyle w:val="Hyperlink"/>
                <w:rFonts w:ascii="Times New Roman" w:hAnsi="Times New Roman" w:cs="Times New Roman"/>
                <w:noProof/>
                <w:sz w:val="28"/>
                <w:szCs w:val="28"/>
              </w:rPr>
              <w:t>5.2.2 Citymapper</w:t>
            </w:r>
            <w:r w:rsidRPr="00FD09BF">
              <w:rPr>
                <w:rFonts w:ascii="Times New Roman" w:hAnsi="Times New Roman" w:cs="Times New Roman"/>
                <w:noProof/>
                <w:webHidden/>
                <w:sz w:val="28"/>
                <w:szCs w:val="28"/>
              </w:rPr>
              <w:tab/>
            </w:r>
            <w:r w:rsidRPr="00FD09BF">
              <w:rPr>
                <w:rFonts w:ascii="Times New Roman" w:hAnsi="Times New Roman" w:cs="Times New Roman"/>
                <w:noProof/>
                <w:webHidden/>
                <w:sz w:val="28"/>
                <w:szCs w:val="28"/>
              </w:rPr>
              <w:fldChar w:fldCharType="begin"/>
            </w:r>
            <w:r w:rsidRPr="00FD09BF">
              <w:rPr>
                <w:rFonts w:ascii="Times New Roman" w:hAnsi="Times New Roman" w:cs="Times New Roman"/>
                <w:noProof/>
                <w:webHidden/>
                <w:sz w:val="28"/>
                <w:szCs w:val="28"/>
              </w:rPr>
              <w:instrText xml:space="preserve"> PAGEREF _Toc176780368 \h </w:instrText>
            </w:r>
            <w:r w:rsidRPr="00FD09BF">
              <w:rPr>
                <w:rFonts w:ascii="Times New Roman" w:hAnsi="Times New Roman" w:cs="Times New Roman"/>
                <w:noProof/>
                <w:webHidden/>
                <w:sz w:val="28"/>
                <w:szCs w:val="28"/>
              </w:rPr>
            </w:r>
            <w:r w:rsidRPr="00FD09BF">
              <w:rPr>
                <w:rFonts w:ascii="Times New Roman" w:hAnsi="Times New Roman" w:cs="Times New Roman"/>
                <w:noProof/>
                <w:webHidden/>
                <w:sz w:val="28"/>
                <w:szCs w:val="28"/>
              </w:rPr>
              <w:fldChar w:fldCharType="separate"/>
            </w:r>
            <w:r w:rsidRPr="00FD09BF">
              <w:rPr>
                <w:rFonts w:ascii="Times New Roman" w:hAnsi="Times New Roman" w:cs="Times New Roman"/>
                <w:noProof/>
                <w:webHidden/>
                <w:sz w:val="28"/>
                <w:szCs w:val="28"/>
              </w:rPr>
              <w:t>15</w:t>
            </w:r>
            <w:r w:rsidRPr="00FD09BF">
              <w:rPr>
                <w:rFonts w:ascii="Times New Roman" w:hAnsi="Times New Roman" w:cs="Times New Roman"/>
                <w:noProof/>
                <w:webHidden/>
                <w:sz w:val="28"/>
                <w:szCs w:val="28"/>
              </w:rPr>
              <w:fldChar w:fldCharType="end"/>
            </w:r>
          </w:hyperlink>
        </w:p>
        <w:p w14:paraId="3AABC78A" w14:textId="24BB52CD" w:rsidR="00FD09BF" w:rsidRPr="00FD09BF" w:rsidRDefault="00FD09BF">
          <w:pPr>
            <w:pStyle w:val="TOC3"/>
            <w:tabs>
              <w:tab w:val="right" w:leader="dot" w:pos="9016"/>
            </w:tabs>
            <w:rPr>
              <w:rFonts w:ascii="Times New Roman" w:hAnsi="Times New Roman" w:cs="Times New Roman"/>
              <w:noProof/>
              <w:sz w:val="28"/>
              <w:szCs w:val="28"/>
            </w:rPr>
          </w:pPr>
          <w:hyperlink w:anchor="_Toc176780369" w:history="1">
            <w:r w:rsidRPr="00FD09BF">
              <w:rPr>
                <w:rStyle w:val="Hyperlink"/>
                <w:rFonts w:ascii="Times New Roman" w:hAnsi="Times New Roman" w:cs="Times New Roman"/>
                <w:noProof/>
                <w:sz w:val="28"/>
                <w:szCs w:val="28"/>
                <w:lang w:val="en-US"/>
              </w:rPr>
              <w:t>5.2.3 Moovit</w:t>
            </w:r>
            <w:r w:rsidRPr="00FD09BF">
              <w:rPr>
                <w:rFonts w:ascii="Times New Roman" w:hAnsi="Times New Roman" w:cs="Times New Roman"/>
                <w:noProof/>
                <w:webHidden/>
                <w:sz w:val="28"/>
                <w:szCs w:val="28"/>
              </w:rPr>
              <w:tab/>
            </w:r>
            <w:r w:rsidRPr="00FD09BF">
              <w:rPr>
                <w:rFonts w:ascii="Times New Roman" w:hAnsi="Times New Roman" w:cs="Times New Roman"/>
                <w:noProof/>
                <w:webHidden/>
                <w:sz w:val="28"/>
                <w:szCs w:val="28"/>
              </w:rPr>
              <w:fldChar w:fldCharType="begin"/>
            </w:r>
            <w:r w:rsidRPr="00FD09BF">
              <w:rPr>
                <w:rFonts w:ascii="Times New Roman" w:hAnsi="Times New Roman" w:cs="Times New Roman"/>
                <w:noProof/>
                <w:webHidden/>
                <w:sz w:val="28"/>
                <w:szCs w:val="28"/>
              </w:rPr>
              <w:instrText xml:space="preserve"> PAGEREF _Toc176780369 \h </w:instrText>
            </w:r>
            <w:r w:rsidRPr="00FD09BF">
              <w:rPr>
                <w:rFonts w:ascii="Times New Roman" w:hAnsi="Times New Roman" w:cs="Times New Roman"/>
                <w:noProof/>
                <w:webHidden/>
                <w:sz w:val="28"/>
                <w:szCs w:val="28"/>
              </w:rPr>
            </w:r>
            <w:r w:rsidRPr="00FD09BF">
              <w:rPr>
                <w:rFonts w:ascii="Times New Roman" w:hAnsi="Times New Roman" w:cs="Times New Roman"/>
                <w:noProof/>
                <w:webHidden/>
                <w:sz w:val="28"/>
                <w:szCs w:val="28"/>
              </w:rPr>
              <w:fldChar w:fldCharType="separate"/>
            </w:r>
            <w:r w:rsidRPr="00FD09BF">
              <w:rPr>
                <w:rFonts w:ascii="Times New Roman" w:hAnsi="Times New Roman" w:cs="Times New Roman"/>
                <w:noProof/>
                <w:webHidden/>
                <w:sz w:val="28"/>
                <w:szCs w:val="28"/>
              </w:rPr>
              <w:t>16</w:t>
            </w:r>
            <w:r w:rsidRPr="00FD09BF">
              <w:rPr>
                <w:rFonts w:ascii="Times New Roman" w:hAnsi="Times New Roman" w:cs="Times New Roman"/>
                <w:noProof/>
                <w:webHidden/>
                <w:sz w:val="28"/>
                <w:szCs w:val="28"/>
              </w:rPr>
              <w:fldChar w:fldCharType="end"/>
            </w:r>
          </w:hyperlink>
        </w:p>
        <w:p w14:paraId="6B12D777" w14:textId="5BABF3B7" w:rsidR="00FD09BF" w:rsidRPr="00FD09BF" w:rsidRDefault="00FD09BF">
          <w:pPr>
            <w:pStyle w:val="TOC3"/>
            <w:tabs>
              <w:tab w:val="right" w:leader="dot" w:pos="9016"/>
            </w:tabs>
            <w:rPr>
              <w:rFonts w:ascii="Times New Roman" w:hAnsi="Times New Roman" w:cs="Times New Roman"/>
              <w:noProof/>
              <w:sz w:val="28"/>
              <w:szCs w:val="28"/>
            </w:rPr>
          </w:pPr>
          <w:hyperlink w:anchor="_Toc176780370" w:history="1">
            <w:r w:rsidRPr="00FD09BF">
              <w:rPr>
                <w:rStyle w:val="Hyperlink"/>
                <w:rFonts w:ascii="Times New Roman" w:hAnsi="Times New Roman" w:cs="Times New Roman"/>
                <w:noProof/>
                <w:sz w:val="28"/>
                <w:szCs w:val="28"/>
                <w:lang w:val="en-US"/>
              </w:rPr>
              <w:t>5.2.4 Uber i Lyft</w:t>
            </w:r>
            <w:r w:rsidRPr="00FD09BF">
              <w:rPr>
                <w:rFonts w:ascii="Times New Roman" w:hAnsi="Times New Roman" w:cs="Times New Roman"/>
                <w:noProof/>
                <w:webHidden/>
                <w:sz w:val="28"/>
                <w:szCs w:val="28"/>
              </w:rPr>
              <w:tab/>
            </w:r>
            <w:r w:rsidRPr="00FD09BF">
              <w:rPr>
                <w:rFonts w:ascii="Times New Roman" w:hAnsi="Times New Roman" w:cs="Times New Roman"/>
                <w:noProof/>
                <w:webHidden/>
                <w:sz w:val="28"/>
                <w:szCs w:val="28"/>
              </w:rPr>
              <w:fldChar w:fldCharType="begin"/>
            </w:r>
            <w:r w:rsidRPr="00FD09BF">
              <w:rPr>
                <w:rFonts w:ascii="Times New Roman" w:hAnsi="Times New Roman" w:cs="Times New Roman"/>
                <w:noProof/>
                <w:webHidden/>
                <w:sz w:val="28"/>
                <w:szCs w:val="28"/>
              </w:rPr>
              <w:instrText xml:space="preserve"> PAGEREF _Toc176780370 \h </w:instrText>
            </w:r>
            <w:r w:rsidRPr="00FD09BF">
              <w:rPr>
                <w:rFonts w:ascii="Times New Roman" w:hAnsi="Times New Roman" w:cs="Times New Roman"/>
                <w:noProof/>
                <w:webHidden/>
                <w:sz w:val="28"/>
                <w:szCs w:val="28"/>
              </w:rPr>
            </w:r>
            <w:r w:rsidRPr="00FD09BF">
              <w:rPr>
                <w:rFonts w:ascii="Times New Roman" w:hAnsi="Times New Roman" w:cs="Times New Roman"/>
                <w:noProof/>
                <w:webHidden/>
                <w:sz w:val="28"/>
                <w:szCs w:val="28"/>
              </w:rPr>
              <w:fldChar w:fldCharType="separate"/>
            </w:r>
            <w:r w:rsidRPr="00FD09BF">
              <w:rPr>
                <w:rFonts w:ascii="Times New Roman" w:hAnsi="Times New Roman" w:cs="Times New Roman"/>
                <w:noProof/>
                <w:webHidden/>
                <w:sz w:val="28"/>
                <w:szCs w:val="28"/>
              </w:rPr>
              <w:t>17</w:t>
            </w:r>
            <w:r w:rsidRPr="00FD09BF">
              <w:rPr>
                <w:rFonts w:ascii="Times New Roman" w:hAnsi="Times New Roman" w:cs="Times New Roman"/>
                <w:noProof/>
                <w:webHidden/>
                <w:sz w:val="28"/>
                <w:szCs w:val="28"/>
              </w:rPr>
              <w:fldChar w:fldCharType="end"/>
            </w:r>
          </w:hyperlink>
        </w:p>
        <w:p w14:paraId="4CE0E45E" w14:textId="1944239C" w:rsidR="00FD09BF" w:rsidRPr="00FD09BF" w:rsidRDefault="00FD09BF">
          <w:pPr>
            <w:pStyle w:val="TOC3"/>
            <w:tabs>
              <w:tab w:val="right" w:leader="dot" w:pos="9016"/>
            </w:tabs>
            <w:rPr>
              <w:rFonts w:ascii="Times New Roman" w:hAnsi="Times New Roman" w:cs="Times New Roman"/>
              <w:noProof/>
              <w:sz w:val="28"/>
              <w:szCs w:val="28"/>
            </w:rPr>
          </w:pPr>
          <w:hyperlink w:anchor="_Toc176780371" w:history="1">
            <w:r w:rsidRPr="00FD09BF">
              <w:rPr>
                <w:rStyle w:val="Hyperlink"/>
                <w:rFonts w:ascii="Times New Roman" w:hAnsi="Times New Roman" w:cs="Times New Roman"/>
                <w:noProof/>
                <w:sz w:val="28"/>
                <w:szCs w:val="28"/>
                <w:lang w:val="en-US"/>
              </w:rPr>
              <w:t>5.2.5 Here Comes The Bus</w:t>
            </w:r>
            <w:r w:rsidRPr="00FD09BF">
              <w:rPr>
                <w:rFonts w:ascii="Times New Roman" w:hAnsi="Times New Roman" w:cs="Times New Roman"/>
                <w:noProof/>
                <w:webHidden/>
                <w:sz w:val="28"/>
                <w:szCs w:val="28"/>
              </w:rPr>
              <w:tab/>
            </w:r>
            <w:r w:rsidRPr="00FD09BF">
              <w:rPr>
                <w:rFonts w:ascii="Times New Roman" w:hAnsi="Times New Roman" w:cs="Times New Roman"/>
                <w:noProof/>
                <w:webHidden/>
                <w:sz w:val="28"/>
                <w:szCs w:val="28"/>
              </w:rPr>
              <w:fldChar w:fldCharType="begin"/>
            </w:r>
            <w:r w:rsidRPr="00FD09BF">
              <w:rPr>
                <w:rFonts w:ascii="Times New Roman" w:hAnsi="Times New Roman" w:cs="Times New Roman"/>
                <w:noProof/>
                <w:webHidden/>
                <w:sz w:val="28"/>
                <w:szCs w:val="28"/>
              </w:rPr>
              <w:instrText xml:space="preserve"> PAGEREF _Toc176780371 \h </w:instrText>
            </w:r>
            <w:r w:rsidRPr="00FD09BF">
              <w:rPr>
                <w:rFonts w:ascii="Times New Roman" w:hAnsi="Times New Roman" w:cs="Times New Roman"/>
                <w:noProof/>
                <w:webHidden/>
                <w:sz w:val="28"/>
                <w:szCs w:val="28"/>
              </w:rPr>
            </w:r>
            <w:r w:rsidRPr="00FD09BF">
              <w:rPr>
                <w:rFonts w:ascii="Times New Roman" w:hAnsi="Times New Roman" w:cs="Times New Roman"/>
                <w:noProof/>
                <w:webHidden/>
                <w:sz w:val="28"/>
                <w:szCs w:val="28"/>
              </w:rPr>
              <w:fldChar w:fldCharType="separate"/>
            </w:r>
            <w:r w:rsidRPr="00FD09BF">
              <w:rPr>
                <w:rFonts w:ascii="Times New Roman" w:hAnsi="Times New Roman" w:cs="Times New Roman"/>
                <w:noProof/>
                <w:webHidden/>
                <w:sz w:val="28"/>
                <w:szCs w:val="28"/>
              </w:rPr>
              <w:t>17</w:t>
            </w:r>
            <w:r w:rsidRPr="00FD09BF">
              <w:rPr>
                <w:rFonts w:ascii="Times New Roman" w:hAnsi="Times New Roman" w:cs="Times New Roman"/>
                <w:noProof/>
                <w:webHidden/>
                <w:sz w:val="28"/>
                <w:szCs w:val="28"/>
              </w:rPr>
              <w:fldChar w:fldCharType="end"/>
            </w:r>
          </w:hyperlink>
        </w:p>
        <w:p w14:paraId="6AA5D8F7" w14:textId="79AF0A41" w:rsidR="00FD09BF" w:rsidRPr="00FD09BF" w:rsidRDefault="00FD09BF">
          <w:pPr>
            <w:pStyle w:val="TOC3"/>
            <w:tabs>
              <w:tab w:val="right" w:leader="dot" w:pos="9016"/>
            </w:tabs>
            <w:rPr>
              <w:rFonts w:ascii="Times New Roman" w:hAnsi="Times New Roman" w:cs="Times New Roman"/>
              <w:noProof/>
              <w:sz w:val="28"/>
              <w:szCs w:val="28"/>
            </w:rPr>
          </w:pPr>
          <w:hyperlink w:anchor="_Toc176780372" w:history="1">
            <w:r w:rsidRPr="00FD09BF">
              <w:rPr>
                <w:rStyle w:val="Hyperlink"/>
                <w:rFonts w:ascii="Times New Roman" w:hAnsi="Times New Roman" w:cs="Times New Roman"/>
                <w:noProof/>
                <w:sz w:val="28"/>
                <w:szCs w:val="28"/>
                <w:lang w:val="en-US"/>
              </w:rPr>
              <w:t>5.2.6 NiCard</w:t>
            </w:r>
            <w:r w:rsidRPr="00FD09BF">
              <w:rPr>
                <w:rFonts w:ascii="Times New Roman" w:hAnsi="Times New Roman" w:cs="Times New Roman"/>
                <w:noProof/>
                <w:webHidden/>
                <w:sz w:val="28"/>
                <w:szCs w:val="28"/>
              </w:rPr>
              <w:tab/>
            </w:r>
            <w:r w:rsidRPr="00FD09BF">
              <w:rPr>
                <w:rFonts w:ascii="Times New Roman" w:hAnsi="Times New Roman" w:cs="Times New Roman"/>
                <w:noProof/>
                <w:webHidden/>
                <w:sz w:val="28"/>
                <w:szCs w:val="28"/>
              </w:rPr>
              <w:fldChar w:fldCharType="begin"/>
            </w:r>
            <w:r w:rsidRPr="00FD09BF">
              <w:rPr>
                <w:rFonts w:ascii="Times New Roman" w:hAnsi="Times New Roman" w:cs="Times New Roman"/>
                <w:noProof/>
                <w:webHidden/>
                <w:sz w:val="28"/>
                <w:szCs w:val="28"/>
              </w:rPr>
              <w:instrText xml:space="preserve"> PAGEREF _Toc176780372 \h </w:instrText>
            </w:r>
            <w:r w:rsidRPr="00FD09BF">
              <w:rPr>
                <w:rFonts w:ascii="Times New Roman" w:hAnsi="Times New Roman" w:cs="Times New Roman"/>
                <w:noProof/>
                <w:webHidden/>
                <w:sz w:val="28"/>
                <w:szCs w:val="28"/>
              </w:rPr>
            </w:r>
            <w:r w:rsidRPr="00FD09BF">
              <w:rPr>
                <w:rFonts w:ascii="Times New Roman" w:hAnsi="Times New Roman" w:cs="Times New Roman"/>
                <w:noProof/>
                <w:webHidden/>
                <w:sz w:val="28"/>
                <w:szCs w:val="28"/>
              </w:rPr>
              <w:fldChar w:fldCharType="separate"/>
            </w:r>
            <w:r w:rsidRPr="00FD09BF">
              <w:rPr>
                <w:rFonts w:ascii="Times New Roman" w:hAnsi="Times New Roman" w:cs="Times New Roman"/>
                <w:noProof/>
                <w:webHidden/>
                <w:sz w:val="28"/>
                <w:szCs w:val="28"/>
              </w:rPr>
              <w:t>18</w:t>
            </w:r>
            <w:r w:rsidRPr="00FD09BF">
              <w:rPr>
                <w:rFonts w:ascii="Times New Roman" w:hAnsi="Times New Roman" w:cs="Times New Roman"/>
                <w:noProof/>
                <w:webHidden/>
                <w:sz w:val="28"/>
                <w:szCs w:val="28"/>
              </w:rPr>
              <w:fldChar w:fldCharType="end"/>
            </w:r>
          </w:hyperlink>
        </w:p>
        <w:p w14:paraId="77816E5E" w14:textId="6D7D8085" w:rsidR="00FD09BF" w:rsidRPr="00FD09BF" w:rsidRDefault="00FD09BF">
          <w:pPr>
            <w:pStyle w:val="TOC1"/>
            <w:tabs>
              <w:tab w:val="right" w:leader="dot" w:pos="9016"/>
            </w:tabs>
            <w:rPr>
              <w:rFonts w:ascii="Times New Roman" w:eastAsiaTheme="minorEastAsia" w:hAnsi="Times New Roman" w:cs="Times New Roman"/>
              <w:noProof/>
              <w:kern w:val="2"/>
              <w:sz w:val="28"/>
              <w:szCs w:val="28"/>
              <w:lang w:val="en-US"/>
              <w14:ligatures w14:val="standardContextual"/>
            </w:rPr>
          </w:pPr>
          <w:hyperlink w:anchor="_Toc176780373" w:history="1">
            <w:r w:rsidRPr="00FD09BF">
              <w:rPr>
                <w:rStyle w:val="Hyperlink"/>
                <w:rFonts w:ascii="Times New Roman" w:hAnsi="Times New Roman" w:cs="Times New Roman"/>
                <w:noProof/>
                <w:sz w:val="28"/>
                <w:szCs w:val="28"/>
                <w:lang w:val="en-US"/>
              </w:rPr>
              <w:t>6. Zaključak</w:t>
            </w:r>
            <w:r w:rsidRPr="00FD09BF">
              <w:rPr>
                <w:rFonts w:ascii="Times New Roman" w:hAnsi="Times New Roman" w:cs="Times New Roman"/>
                <w:noProof/>
                <w:webHidden/>
                <w:sz w:val="28"/>
                <w:szCs w:val="28"/>
              </w:rPr>
              <w:tab/>
            </w:r>
            <w:r w:rsidRPr="00FD09BF">
              <w:rPr>
                <w:rFonts w:ascii="Times New Roman" w:hAnsi="Times New Roman" w:cs="Times New Roman"/>
                <w:noProof/>
                <w:webHidden/>
                <w:sz w:val="28"/>
                <w:szCs w:val="28"/>
              </w:rPr>
              <w:fldChar w:fldCharType="begin"/>
            </w:r>
            <w:r w:rsidRPr="00FD09BF">
              <w:rPr>
                <w:rFonts w:ascii="Times New Roman" w:hAnsi="Times New Roman" w:cs="Times New Roman"/>
                <w:noProof/>
                <w:webHidden/>
                <w:sz w:val="28"/>
                <w:szCs w:val="28"/>
              </w:rPr>
              <w:instrText xml:space="preserve"> PAGEREF _Toc176780373 \h </w:instrText>
            </w:r>
            <w:r w:rsidRPr="00FD09BF">
              <w:rPr>
                <w:rFonts w:ascii="Times New Roman" w:hAnsi="Times New Roman" w:cs="Times New Roman"/>
                <w:noProof/>
                <w:webHidden/>
                <w:sz w:val="28"/>
                <w:szCs w:val="28"/>
              </w:rPr>
            </w:r>
            <w:r w:rsidRPr="00FD09BF">
              <w:rPr>
                <w:rFonts w:ascii="Times New Roman" w:hAnsi="Times New Roman" w:cs="Times New Roman"/>
                <w:noProof/>
                <w:webHidden/>
                <w:sz w:val="28"/>
                <w:szCs w:val="28"/>
              </w:rPr>
              <w:fldChar w:fldCharType="separate"/>
            </w:r>
            <w:r w:rsidRPr="00FD09BF">
              <w:rPr>
                <w:rFonts w:ascii="Times New Roman" w:hAnsi="Times New Roman" w:cs="Times New Roman"/>
                <w:noProof/>
                <w:webHidden/>
                <w:sz w:val="28"/>
                <w:szCs w:val="28"/>
              </w:rPr>
              <w:t>20</w:t>
            </w:r>
            <w:r w:rsidRPr="00FD09BF">
              <w:rPr>
                <w:rFonts w:ascii="Times New Roman" w:hAnsi="Times New Roman" w:cs="Times New Roman"/>
                <w:noProof/>
                <w:webHidden/>
                <w:sz w:val="28"/>
                <w:szCs w:val="28"/>
              </w:rPr>
              <w:fldChar w:fldCharType="end"/>
            </w:r>
          </w:hyperlink>
        </w:p>
        <w:p w14:paraId="3B7408E8" w14:textId="24D1D194" w:rsidR="00FD09BF" w:rsidRPr="00FD09BF" w:rsidRDefault="00FD09BF">
          <w:pPr>
            <w:pStyle w:val="TOC1"/>
            <w:tabs>
              <w:tab w:val="right" w:leader="dot" w:pos="9016"/>
            </w:tabs>
            <w:rPr>
              <w:rFonts w:ascii="Times New Roman" w:eastAsiaTheme="minorEastAsia" w:hAnsi="Times New Roman" w:cs="Times New Roman"/>
              <w:noProof/>
              <w:kern w:val="2"/>
              <w:sz w:val="28"/>
              <w:szCs w:val="28"/>
              <w:lang w:val="en-US"/>
              <w14:ligatures w14:val="standardContextual"/>
            </w:rPr>
          </w:pPr>
          <w:hyperlink w:anchor="_Toc176780374" w:history="1">
            <w:r w:rsidRPr="00FD09BF">
              <w:rPr>
                <w:rStyle w:val="Hyperlink"/>
                <w:rFonts w:ascii="Times New Roman" w:hAnsi="Times New Roman" w:cs="Times New Roman"/>
                <w:noProof/>
                <w:sz w:val="28"/>
                <w:szCs w:val="28"/>
              </w:rPr>
              <w:t>Reference</w:t>
            </w:r>
            <w:r w:rsidRPr="00FD09BF">
              <w:rPr>
                <w:rFonts w:ascii="Times New Roman" w:hAnsi="Times New Roman" w:cs="Times New Roman"/>
                <w:noProof/>
                <w:webHidden/>
                <w:sz w:val="28"/>
                <w:szCs w:val="28"/>
              </w:rPr>
              <w:tab/>
            </w:r>
            <w:r w:rsidRPr="00FD09BF">
              <w:rPr>
                <w:rFonts w:ascii="Times New Roman" w:hAnsi="Times New Roman" w:cs="Times New Roman"/>
                <w:noProof/>
                <w:webHidden/>
                <w:sz w:val="28"/>
                <w:szCs w:val="28"/>
              </w:rPr>
              <w:fldChar w:fldCharType="begin"/>
            </w:r>
            <w:r w:rsidRPr="00FD09BF">
              <w:rPr>
                <w:rFonts w:ascii="Times New Roman" w:hAnsi="Times New Roman" w:cs="Times New Roman"/>
                <w:noProof/>
                <w:webHidden/>
                <w:sz w:val="28"/>
                <w:szCs w:val="28"/>
              </w:rPr>
              <w:instrText xml:space="preserve"> PAGEREF _Toc176780374 \h </w:instrText>
            </w:r>
            <w:r w:rsidRPr="00FD09BF">
              <w:rPr>
                <w:rFonts w:ascii="Times New Roman" w:hAnsi="Times New Roman" w:cs="Times New Roman"/>
                <w:noProof/>
                <w:webHidden/>
                <w:sz w:val="28"/>
                <w:szCs w:val="28"/>
              </w:rPr>
            </w:r>
            <w:r w:rsidRPr="00FD09BF">
              <w:rPr>
                <w:rFonts w:ascii="Times New Roman" w:hAnsi="Times New Roman" w:cs="Times New Roman"/>
                <w:noProof/>
                <w:webHidden/>
                <w:sz w:val="28"/>
                <w:szCs w:val="28"/>
              </w:rPr>
              <w:fldChar w:fldCharType="separate"/>
            </w:r>
            <w:r w:rsidRPr="00FD09BF">
              <w:rPr>
                <w:rFonts w:ascii="Times New Roman" w:hAnsi="Times New Roman" w:cs="Times New Roman"/>
                <w:noProof/>
                <w:webHidden/>
                <w:sz w:val="28"/>
                <w:szCs w:val="28"/>
              </w:rPr>
              <w:t>21</w:t>
            </w:r>
            <w:r w:rsidRPr="00FD09BF">
              <w:rPr>
                <w:rFonts w:ascii="Times New Roman" w:hAnsi="Times New Roman" w:cs="Times New Roman"/>
                <w:noProof/>
                <w:webHidden/>
                <w:sz w:val="28"/>
                <w:szCs w:val="28"/>
              </w:rPr>
              <w:fldChar w:fldCharType="end"/>
            </w:r>
          </w:hyperlink>
        </w:p>
        <w:p w14:paraId="45BA60BF" w14:textId="6D867063" w:rsidR="00B31DC4" w:rsidRPr="00FD09BF" w:rsidRDefault="00B31DC4">
          <w:pPr>
            <w:rPr>
              <w:rFonts w:ascii="Times New Roman" w:hAnsi="Times New Roman" w:cs="Times New Roman"/>
              <w:sz w:val="28"/>
              <w:szCs w:val="28"/>
            </w:rPr>
          </w:pPr>
          <w:r w:rsidRPr="00FD09BF">
            <w:rPr>
              <w:rFonts w:ascii="Times New Roman" w:hAnsi="Times New Roman" w:cs="Times New Roman"/>
              <w:b/>
              <w:bCs/>
              <w:noProof/>
              <w:sz w:val="28"/>
              <w:szCs w:val="28"/>
            </w:rPr>
            <w:fldChar w:fldCharType="end"/>
          </w:r>
        </w:p>
      </w:sdtContent>
    </w:sdt>
    <w:p w14:paraId="63DFBEEB" w14:textId="77777777" w:rsidR="00B31DC4" w:rsidRPr="00FD09BF" w:rsidRDefault="00B31DC4" w:rsidP="00B31DC4">
      <w:pPr>
        <w:ind w:firstLine="720"/>
        <w:jc w:val="both"/>
        <w:rPr>
          <w:rFonts w:ascii="Times New Roman" w:hAnsi="Times New Roman" w:cs="Times New Roman"/>
          <w:sz w:val="28"/>
          <w:szCs w:val="28"/>
        </w:rPr>
      </w:pPr>
    </w:p>
    <w:p w14:paraId="0F11CCCA" w14:textId="72CF3896" w:rsidR="5E80ED6E" w:rsidRPr="00B31DC4" w:rsidRDefault="00B31DC4" w:rsidP="00B31DC4">
      <w:pPr>
        <w:rPr>
          <w:rFonts w:ascii="Times New Roman" w:hAnsi="Times New Roman" w:cs="Times New Roman"/>
          <w:sz w:val="26"/>
          <w:szCs w:val="26"/>
        </w:rPr>
      </w:pPr>
      <w:r>
        <w:rPr>
          <w:rFonts w:ascii="Times New Roman" w:hAnsi="Times New Roman" w:cs="Times New Roman"/>
          <w:sz w:val="26"/>
          <w:szCs w:val="26"/>
        </w:rPr>
        <w:br w:type="page"/>
      </w:r>
    </w:p>
    <w:p w14:paraId="07451EAF" w14:textId="2F8714BB" w:rsidR="00B31DC4" w:rsidRDefault="00BC5957" w:rsidP="00BC5957">
      <w:pPr>
        <w:pStyle w:val="Heading1"/>
        <w:spacing w:after="120" w:line="278" w:lineRule="auto"/>
        <w:rPr>
          <w:rFonts w:ascii="Times New Roman" w:hAnsi="Times New Roman" w:cs="Times New Roman"/>
          <w:color w:val="auto"/>
        </w:rPr>
      </w:pPr>
      <w:bookmarkStart w:id="1" w:name="_Toc176780360"/>
      <w:r>
        <w:rPr>
          <w:rFonts w:ascii="Times New Roman" w:hAnsi="Times New Roman" w:cs="Times New Roman"/>
          <w:color w:val="auto"/>
        </w:rPr>
        <w:lastRenderedPageBreak/>
        <w:t xml:space="preserve">1. </w:t>
      </w:r>
      <w:r w:rsidR="6D472AA9" w:rsidRPr="00B31DC4">
        <w:rPr>
          <w:rFonts w:ascii="Times New Roman" w:hAnsi="Times New Roman" w:cs="Times New Roman"/>
          <w:color w:val="auto"/>
        </w:rPr>
        <w:t>Uvod</w:t>
      </w:r>
      <w:bookmarkEnd w:id="1"/>
    </w:p>
    <w:p w14:paraId="443A6D0B" w14:textId="665C8AC9" w:rsidR="5CCE768D" w:rsidRPr="00B31DC4" w:rsidRDefault="5CCE768D" w:rsidP="00B31DC4">
      <w:pPr>
        <w:ind w:firstLine="360"/>
        <w:jc w:val="both"/>
        <w:rPr>
          <w:rFonts w:ascii="Times New Roman" w:eastAsiaTheme="majorEastAsia" w:hAnsi="Times New Roman" w:cs="Times New Roman"/>
        </w:rPr>
      </w:pPr>
      <w:proofErr w:type="spellStart"/>
      <w:r w:rsidRPr="00B31DC4">
        <w:rPr>
          <w:rFonts w:ascii="Times New Roman" w:hAnsi="Times New Roman" w:cs="Times New Roman"/>
          <w:lang w:val="en-US"/>
        </w:rPr>
        <w:t>Inteligentni</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transportni</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sistemi</w:t>
      </w:r>
      <w:proofErr w:type="spellEnd"/>
      <w:r w:rsidRPr="00B31DC4">
        <w:rPr>
          <w:rFonts w:ascii="Times New Roman" w:hAnsi="Times New Roman" w:cs="Times New Roman"/>
          <w:lang w:val="en-US"/>
        </w:rPr>
        <w:t xml:space="preserve"> (ITS) </w:t>
      </w:r>
      <w:proofErr w:type="spellStart"/>
      <w:r w:rsidRPr="00B31DC4">
        <w:rPr>
          <w:rFonts w:ascii="Times New Roman" w:hAnsi="Times New Roman" w:cs="Times New Roman"/>
          <w:lang w:val="en-US"/>
        </w:rPr>
        <w:t>imaju</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ključnu</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ulogu</w:t>
      </w:r>
      <w:proofErr w:type="spellEnd"/>
      <w:r w:rsidRPr="00B31DC4">
        <w:rPr>
          <w:rFonts w:ascii="Times New Roman" w:hAnsi="Times New Roman" w:cs="Times New Roman"/>
          <w:lang w:val="en-US"/>
        </w:rPr>
        <w:t xml:space="preserve"> u </w:t>
      </w:r>
      <w:proofErr w:type="spellStart"/>
      <w:r w:rsidRPr="00B31DC4">
        <w:rPr>
          <w:rFonts w:ascii="Times New Roman" w:hAnsi="Times New Roman" w:cs="Times New Roman"/>
          <w:lang w:val="en-US"/>
        </w:rPr>
        <w:t>današnjem</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globalnom</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okruženju</w:t>
      </w:r>
      <w:proofErr w:type="spellEnd"/>
      <w:r w:rsidRPr="00B31DC4">
        <w:rPr>
          <w:rFonts w:ascii="Times New Roman" w:hAnsi="Times New Roman" w:cs="Times New Roman"/>
          <w:lang w:val="en-US"/>
        </w:rPr>
        <w:t xml:space="preserve">. ITS </w:t>
      </w:r>
      <w:proofErr w:type="spellStart"/>
      <w:r w:rsidRPr="00B31DC4">
        <w:rPr>
          <w:rFonts w:ascii="Times New Roman" w:hAnsi="Times New Roman" w:cs="Times New Roman"/>
          <w:lang w:val="en-US"/>
        </w:rPr>
        <w:t>služi</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kao</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temelj</w:t>
      </w:r>
      <w:proofErr w:type="spellEnd"/>
      <w:r w:rsidRPr="00B31DC4">
        <w:rPr>
          <w:rFonts w:ascii="Times New Roman" w:hAnsi="Times New Roman" w:cs="Times New Roman"/>
          <w:lang w:val="en-US"/>
        </w:rPr>
        <w:t xml:space="preserve"> za </w:t>
      </w:r>
      <w:proofErr w:type="spellStart"/>
      <w:r w:rsidRPr="00B31DC4">
        <w:rPr>
          <w:rFonts w:ascii="Times New Roman" w:hAnsi="Times New Roman" w:cs="Times New Roman"/>
          <w:lang w:val="en-US"/>
        </w:rPr>
        <w:t>razvoj</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tehnologija</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sledeće</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generacije</w:t>
      </w:r>
      <w:proofErr w:type="spellEnd"/>
      <w:r w:rsidRPr="00B31DC4">
        <w:rPr>
          <w:rFonts w:ascii="Times New Roman" w:hAnsi="Times New Roman" w:cs="Times New Roman"/>
          <w:lang w:val="en-US"/>
        </w:rPr>
        <w:t xml:space="preserve"> u </w:t>
      </w:r>
      <w:proofErr w:type="spellStart"/>
      <w:r w:rsidRPr="00B31DC4">
        <w:rPr>
          <w:rFonts w:ascii="Times New Roman" w:hAnsi="Times New Roman" w:cs="Times New Roman"/>
          <w:lang w:val="en-US"/>
        </w:rPr>
        <w:t>transportu</w:t>
      </w:r>
      <w:proofErr w:type="spellEnd"/>
      <w:r w:rsidRPr="00B31DC4">
        <w:rPr>
          <w:rFonts w:ascii="Times New Roman" w:hAnsi="Times New Roman" w:cs="Times New Roman"/>
          <w:lang w:val="en-US"/>
        </w:rPr>
        <w:t xml:space="preserve">. Ova </w:t>
      </w:r>
      <w:proofErr w:type="spellStart"/>
      <w:r w:rsidRPr="00B31DC4">
        <w:rPr>
          <w:rFonts w:ascii="Times New Roman" w:hAnsi="Times New Roman" w:cs="Times New Roman"/>
          <w:lang w:val="en-US"/>
        </w:rPr>
        <w:t>multidisciplinarna</w:t>
      </w:r>
      <w:proofErr w:type="spellEnd"/>
      <w:r w:rsidRPr="00B31DC4">
        <w:rPr>
          <w:rFonts w:ascii="Times New Roman" w:hAnsi="Times New Roman" w:cs="Times New Roman"/>
          <w:lang w:val="en-US"/>
        </w:rPr>
        <w:t xml:space="preserve"> oblast </w:t>
      </w:r>
      <w:proofErr w:type="spellStart"/>
      <w:r w:rsidRPr="00B31DC4">
        <w:rPr>
          <w:rFonts w:ascii="Times New Roman" w:hAnsi="Times New Roman" w:cs="Times New Roman"/>
          <w:lang w:val="en-US"/>
        </w:rPr>
        <w:t>obuhvata</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različite</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elemente</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transporta</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kao</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što</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su</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upravljanje</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kontrola</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infrastruktura</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operacije</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politike</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i</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metode</w:t>
      </w:r>
      <w:proofErr w:type="spellEnd"/>
      <w:r w:rsidRPr="00B31DC4">
        <w:rPr>
          <w:rFonts w:ascii="Times New Roman" w:hAnsi="Times New Roman" w:cs="Times New Roman"/>
          <w:lang w:val="en-US"/>
        </w:rPr>
        <w:t xml:space="preserve"> </w:t>
      </w:r>
      <w:proofErr w:type="spellStart"/>
      <w:r w:rsidRPr="00B31DC4">
        <w:rPr>
          <w:rFonts w:ascii="Times New Roman" w:hAnsi="Times New Roman" w:cs="Times New Roman"/>
          <w:lang w:val="en-US"/>
        </w:rPr>
        <w:t>regulacije</w:t>
      </w:r>
      <w:proofErr w:type="spellEnd"/>
      <w:r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Transportni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sistemi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predstavljaju</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ključnu</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osnovu</w:t>
      </w:r>
      <w:proofErr w:type="spellEnd"/>
      <w:r w:rsidR="0054FA45" w:rsidRPr="00B31DC4">
        <w:rPr>
          <w:rFonts w:ascii="Times New Roman" w:hAnsi="Times New Roman" w:cs="Times New Roman"/>
          <w:lang w:val="en-US"/>
        </w:rPr>
        <w:t xml:space="preserve"> za </w:t>
      </w:r>
      <w:proofErr w:type="spellStart"/>
      <w:r w:rsidR="0054FA45" w:rsidRPr="00B31DC4">
        <w:rPr>
          <w:rFonts w:ascii="Times New Roman" w:hAnsi="Times New Roman" w:cs="Times New Roman"/>
          <w:lang w:val="en-US"/>
        </w:rPr>
        <w:t>ekonomski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razvoj</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svih</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nacija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Međutim</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mnogi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gradovi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širom</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sveta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suočavaju</w:t>
      </w:r>
      <w:proofErr w:type="spellEnd"/>
      <w:r w:rsidR="0054FA45" w:rsidRPr="00B31DC4">
        <w:rPr>
          <w:rFonts w:ascii="Times New Roman" w:hAnsi="Times New Roman" w:cs="Times New Roman"/>
          <w:lang w:val="en-US"/>
        </w:rPr>
        <w:t xml:space="preserve"> se </w:t>
      </w:r>
      <w:proofErr w:type="spellStart"/>
      <w:r w:rsidR="0054FA45" w:rsidRPr="00B31DC4">
        <w:rPr>
          <w:rFonts w:ascii="Times New Roman" w:hAnsi="Times New Roman" w:cs="Times New Roman"/>
          <w:lang w:val="en-US"/>
        </w:rPr>
        <w:t>sa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nekontrolisanim</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rastom</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saobraćaja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što</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dovodi</w:t>
      </w:r>
      <w:proofErr w:type="spellEnd"/>
      <w:r w:rsidR="0054FA45" w:rsidRPr="00B31DC4">
        <w:rPr>
          <w:rFonts w:ascii="Times New Roman" w:hAnsi="Times New Roman" w:cs="Times New Roman"/>
          <w:lang w:val="en-US"/>
        </w:rPr>
        <w:t xml:space="preserve"> do </w:t>
      </w:r>
      <w:proofErr w:type="spellStart"/>
      <w:r w:rsidR="0054FA45" w:rsidRPr="00B31DC4">
        <w:rPr>
          <w:rFonts w:ascii="Times New Roman" w:hAnsi="Times New Roman" w:cs="Times New Roman"/>
          <w:lang w:val="en-US"/>
        </w:rPr>
        <w:t>značajnih</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izazova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kao</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što</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su</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kašnjenja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gužve</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rastući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troškovi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goriva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povećane</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emisije</w:t>
      </w:r>
      <w:proofErr w:type="spellEnd"/>
      <w:r w:rsidR="0054FA45" w:rsidRPr="00B31DC4">
        <w:rPr>
          <w:rFonts w:ascii="Times New Roman" w:hAnsi="Times New Roman" w:cs="Times New Roman"/>
          <w:lang w:val="en-US"/>
        </w:rPr>
        <w:t xml:space="preserve"> CO2, </w:t>
      </w:r>
      <w:proofErr w:type="spellStart"/>
      <w:r w:rsidR="0054FA45" w:rsidRPr="00B31DC4">
        <w:rPr>
          <w:rFonts w:ascii="Times New Roman" w:hAnsi="Times New Roman" w:cs="Times New Roman"/>
          <w:lang w:val="en-US"/>
        </w:rPr>
        <w:t>nesreće</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vanredne</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situacije</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opadanje</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kvaliteta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života</w:t>
      </w:r>
      <w:proofErr w:type="spellEnd"/>
      <w:r w:rsidR="0054FA45" w:rsidRPr="00B31DC4">
        <w:rPr>
          <w:rFonts w:ascii="Times New Roman" w:hAnsi="Times New Roman" w:cs="Times New Roman"/>
          <w:lang w:val="en-US"/>
        </w:rPr>
        <w:t xml:space="preserve">. Prema </w:t>
      </w:r>
      <w:proofErr w:type="spellStart"/>
      <w:r w:rsidR="0054FA45" w:rsidRPr="00B31DC4">
        <w:rPr>
          <w:rFonts w:ascii="Times New Roman" w:hAnsi="Times New Roman" w:cs="Times New Roman"/>
          <w:lang w:val="en-US"/>
        </w:rPr>
        <w:t>izveštaju</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Teksaškog</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instituta</w:t>
      </w:r>
      <w:proofErr w:type="spellEnd"/>
      <w:r w:rsidR="0054FA45" w:rsidRPr="00B31DC4">
        <w:rPr>
          <w:rFonts w:ascii="Times New Roman" w:hAnsi="Times New Roman" w:cs="Times New Roman"/>
          <w:lang w:val="en-US"/>
        </w:rPr>
        <w:t xml:space="preserve"> za transport, </w:t>
      </w:r>
      <w:proofErr w:type="spellStart"/>
      <w:r w:rsidR="0054FA45" w:rsidRPr="00B31DC4">
        <w:rPr>
          <w:rFonts w:ascii="Times New Roman" w:hAnsi="Times New Roman" w:cs="Times New Roman"/>
          <w:lang w:val="en-US"/>
        </w:rPr>
        <w:t>putnici</w:t>
      </w:r>
      <w:proofErr w:type="spellEnd"/>
      <w:r w:rsidR="0054FA45" w:rsidRPr="00B31DC4">
        <w:rPr>
          <w:rFonts w:ascii="Times New Roman" w:hAnsi="Times New Roman" w:cs="Times New Roman"/>
          <w:lang w:val="en-US"/>
        </w:rPr>
        <w:t xml:space="preserve"> u </w:t>
      </w:r>
      <w:proofErr w:type="spellStart"/>
      <w:r w:rsidR="0054FA45" w:rsidRPr="00B31DC4">
        <w:rPr>
          <w:rFonts w:ascii="Times New Roman" w:hAnsi="Times New Roman" w:cs="Times New Roman"/>
          <w:lang w:val="en-US"/>
        </w:rPr>
        <w:t>Sjedinjenim</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Američkim</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Državama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provode</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oko</w:t>
      </w:r>
      <w:proofErr w:type="spellEnd"/>
      <w:r w:rsidR="0054FA45" w:rsidRPr="00B31DC4">
        <w:rPr>
          <w:rFonts w:ascii="Times New Roman" w:hAnsi="Times New Roman" w:cs="Times New Roman"/>
          <w:lang w:val="en-US"/>
        </w:rPr>
        <w:t xml:space="preserve"> 42 </w:t>
      </w:r>
      <w:proofErr w:type="spellStart"/>
      <w:r w:rsidR="0054FA45" w:rsidRPr="00B31DC4">
        <w:rPr>
          <w:rFonts w:ascii="Times New Roman" w:hAnsi="Times New Roman" w:cs="Times New Roman"/>
          <w:lang w:val="en-US"/>
        </w:rPr>
        <w:t>sata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godišnje</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zaglavljeni</w:t>
      </w:r>
      <w:proofErr w:type="spellEnd"/>
      <w:r w:rsidR="0054FA45" w:rsidRPr="00B31DC4">
        <w:rPr>
          <w:rFonts w:ascii="Times New Roman" w:hAnsi="Times New Roman" w:cs="Times New Roman"/>
          <w:lang w:val="en-US"/>
        </w:rPr>
        <w:t xml:space="preserve"> u </w:t>
      </w:r>
      <w:proofErr w:type="spellStart"/>
      <w:r w:rsidR="0054FA45" w:rsidRPr="00B31DC4">
        <w:rPr>
          <w:rFonts w:ascii="Times New Roman" w:hAnsi="Times New Roman" w:cs="Times New Roman"/>
          <w:lang w:val="en-US"/>
        </w:rPr>
        <w:t>saobraćaju</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trošeći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više</w:t>
      </w:r>
      <w:proofErr w:type="spellEnd"/>
      <w:r w:rsidR="0054FA45" w:rsidRPr="00B31DC4">
        <w:rPr>
          <w:rFonts w:ascii="Times New Roman" w:hAnsi="Times New Roman" w:cs="Times New Roman"/>
          <w:lang w:val="en-US"/>
        </w:rPr>
        <w:t xml:space="preserve"> od 3 </w:t>
      </w:r>
      <w:proofErr w:type="spellStart"/>
      <w:r w:rsidR="0054FA45" w:rsidRPr="00B31DC4">
        <w:rPr>
          <w:rFonts w:ascii="Times New Roman" w:hAnsi="Times New Roman" w:cs="Times New Roman"/>
          <w:lang w:val="en-US"/>
        </w:rPr>
        <w:t>milijarde</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galona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goriva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godišnje</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sa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ekonomskim</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uticajem</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na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nacionalnom</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nivou</w:t>
      </w:r>
      <w:proofErr w:type="spellEnd"/>
      <w:r w:rsidR="0054FA45" w:rsidRPr="00B31DC4">
        <w:rPr>
          <w:rFonts w:ascii="Times New Roman" w:hAnsi="Times New Roman" w:cs="Times New Roman"/>
          <w:lang w:val="en-US"/>
        </w:rPr>
        <w:t xml:space="preserve"> od 160 </w:t>
      </w:r>
      <w:proofErr w:type="spellStart"/>
      <w:r w:rsidR="0054FA45" w:rsidRPr="00B31DC4">
        <w:rPr>
          <w:rFonts w:ascii="Times New Roman" w:hAnsi="Times New Roman" w:cs="Times New Roman"/>
          <w:lang w:val="en-US"/>
        </w:rPr>
        <w:t>milijardi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dolara</w:t>
      </w:r>
      <w:proofErr w:type="spellEnd"/>
      <w:r w:rsidR="0054FA45" w:rsidRPr="00B31DC4">
        <w:rPr>
          <w:rFonts w:ascii="Times New Roman" w:hAnsi="Times New Roman" w:cs="Times New Roman"/>
          <w:lang w:val="en-US"/>
        </w:rPr>
        <w:t xml:space="preserve"> — </w:t>
      </w:r>
      <w:proofErr w:type="spellStart"/>
      <w:r w:rsidR="0054FA45" w:rsidRPr="00B31DC4">
        <w:rPr>
          <w:rFonts w:ascii="Times New Roman" w:hAnsi="Times New Roman" w:cs="Times New Roman"/>
          <w:lang w:val="en-US"/>
        </w:rPr>
        <w:t>što</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iznosi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oko</w:t>
      </w:r>
      <w:proofErr w:type="spellEnd"/>
      <w:r w:rsidR="0054FA45" w:rsidRPr="00B31DC4">
        <w:rPr>
          <w:rFonts w:ascii="Times New Roman" w:hAnsi="Times New Roman" w:cs="Times New Roman"/>
          <w:lang w:val="en-US"/>
        </w:rPr>
        <w:t xml:space="preserve"> 960 </w:t>
      </w:r>
      <w:proofErr w:type="spellStart"/>
      <w:r w:rsidR="0054FA45" w:rsidRPr="00B31DC4">
        <w:rPr>
          <w:rFonts w:ascii="Times New Roman" w:hAnsi="Times New Roman" w:cs="Times New Roman"/>
          <w:lang w:val="en-US"/>
        </w:rPr>
        <w:t>dolara</w:t>
      </w:r>
      <w:proofErr w:type="spellEnd"/>
      <w:r w:rsidR="0054FA45" w:rsidRPr="00B31DC4">
        <w:rPr>
          <w:rFonts w:ascii="Times New Roman" w:hAnsi="Times New Roman" w:cs="Times New Roman"/>
          <w:lang w:val="en-US"/>
        </w:rPr>
        <w:t xml:space="preserve"> po </w:t>
      </w:r>
      <w:proofErr w:type="spellStart"/>
      <w:r w:rsidR="0054FA45" w:rsidRPr="00B31DC4">
        <w:rPr>
          <w:rFonts w:ascii="Times New Roman" w:hAnsi="Times New Roman" w:cs="Times New Roman"/>
          <w:lang w:val="en-US"/>
        </w:rPr>
        <w:t>putniku</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Očekuje</w:t>
      </w:r>
      <w:proofErr w:type="spellEnd"/>
      <w:r w:rsidR="0054FA45" w:rsidRPr="00B31DC4">
        <w:rPr>
          <w:rFonts w:ascii="Times New Roman" w:hAnsi="Times New Roman" w:cs="Times New Roman"/>
          <w:lang w:val="en-US"/>
        </w:rPr>
        <w:t xml:space="preserve"> se da </w:t>
      </w:r>
      <w:proofErr w:type="spellStart"/>
      <w:r w:rsidR="0054FA45" w:rsidRPr="00B31DC4">
        <w:rPr>
          <w:rFonts w:ascii="Times New Roman" w:hAnsi="Times New Roman" w:cs="Times New Roman"/>
          <w:lang w:val="en-US"/>
        </w:rPr>
        <w:t>će</w:t>
      </w:r>
      <w:proofErr w:type="spellEnd"/>
      <w:r w:rsidR="0054FA45" w:rsidRPr="00B31DC4">
        <w:rPr>
          <w:rFonts w:ascii="Times New Roman" w:hAnsi="Times New Roman" w:cs="Times New Roman"/>
          <w:lang w:val="en-US"/>
        </w:rPr>
        <w:t xml:space="preserve"> se </w:t>
      </w:r>
      <w:proofErr w:type="spellStart"/>
      <w:r w:rsidR="0054FA45" w:rsidRPr="00B31DC4">
        <w:rPr>
          <w:rFonts w:ascii="Times New Roman" w:hAnsi="Times New Roman" w:cs="Times New Roman"/>
          <w:lang w:val="en-US"/>
        </w:rPr>
        <w:t>ovi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problemi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pogoršati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zbog</w:t>
      </w:r>
      <w:proofErr w:type="spellEnd"/>
      <w:r w:rsidR="0054FA45" w:rsidRPr="00B31DC4">
        <w:rPr>
          <w:rFonts w:ascii="Times New Roman" w:hAnsi="Times New Roman" w:cs="Times New Roman"/>
          <w:lang w:val="en-US"/>
        </w:rPr>
        <w:t xml:space="preserve"> rasta </w:t>
      </w:r>
      <w:proofErr w:type="spellStart"/>
      <w:r w:rsidR="0054FA45" w:rsidRPr="00B31DC4">
        <w:rPr>
          <w:rFonts w:ascii="Times New Roman" w:hAnsi="Times New Roman" w:cs="Times New Roman"/>
          <w:lang w:val="en-US"/>
        </w:rPr>
        <w:t>populacije</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stalne</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migracije</w:t>
      </w:r>
      <w:proofErr w:type="spellEnd"/>
      <w:r w:rsidR="0054FA45" w:rsidRPr="00B31DC4">
        <w:rPr>
          <w:rFonts w:ascii="Times New Roman" w:hAnsi="Times New Roman" w:cs="Times New Roman"/>
          <w:lang w:val="en-US"/>
        </w:rPr>
        <w:t xml:space="preserve"> u </w:t>
      </w:r>
      <w:proofErr w:type="spellStart"/>
      <w:r w:rsidR="0054FA45" w:rsidRPr="00B31DC4">
        <w:rPr>
          <w:rFonts w:ascii="Times New Roman" w:hAnsi="Times New Roman" w:cs="Times New Roman"/>
          <w:lang w:val="en-US"/>
        </w:rPr>
        <w:t>urbana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područja</w:t>
      </w:r>
      <w:proofErr w:type="spellEnd"/>
      <w:r w:rsidR="0054FA45" w:rsidRPr="00B31DC4">
        <w:rPr>
          <w:rFonts w:ascii="Times New Roman" w:hAnsi="Times New Roman" w:cs="Times New Roman"/>
          <w:lang w:val="en-US"/>
        </w:rPr>
        <w:t xml:space="preserve">, kako </w:t>
      </w:r>
      <w:proofErr w:type="spellStart"/>
      <w:r w:rsidR="0054FA45" w:rsidRPr="00B31DC4">
        <w:rPr>
          <w:rFonts w:ascii="Times New Roman" w:hAnsi="Times New Roman" w:cs="Times New Roman"/>
          <w:lang w:val="en-US"/>
        </w:rPr>
        <w:t>ističu</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izveštaji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Populacionog</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fonda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Ujedinjenih</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nacija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Populacionog</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referentnog</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biroa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Zbog</w:t>
      </w:r>
      <w:proofErr w:type="spellEnd"/>
      <w:r w:rsidR="0054FA45" w:rsidRPr="00B31DC4">
        <w:rPr>
          <w:rFonts w:ascii="Times New Roman" w:hAnsi="Times New Roman" w:cs="Times New Roman"/>
          <w:lang w:val="en-US"/>
        </w:rPr>
        <w:t xml:space="preserve"> toga </w:t>
      </w:r>
      <w:proofErr w:type="spellStart"/>
      <w:r w:rsidR="0054FA45" w:rsidRPr="00B31DC4">
        <w:rPr>
          <w:rFonts w:ascii="Times New Roman" w:hAnsi="Times New Roman" w:cs="Times New Roman"/>
          <w:lang w:val="en-US"/>
        </w:rPr>
        <w:t>postoji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hitna</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potreba</w:t>
      </w:r>
      <w:proofErr w:type="spellEnd"/>
      <w:r w:rsidR="0054FA45" w:rsidRPr="00B31DC4">
        <w:rPr>
          <w:rFonts w:ascii="Times New Roman" w:hAnsi="Times New Roman" w:cs="Times New Roman"/>
          <w:lang w:val="en-US"/>
        </w:rPr>
        <w:t xml:space="preserve"> za </w:t>
      </w:r>
      <w:proofErr w:type="spellStart"/>
      <w:r w:rsidR="0054FA45" w:rsidRPr="00B31DC4">
        <w:rPr>
          <w:rFonts w:ascii="Times New Roman" w:hAnsi="Times New Roman" w:cs="Times New Roman"/>
          <w:lang w:val="en-US"/>
        </w:rPr>
        <w:t>unapređenjem</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bezbednosti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efikasnosti</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transportnih</w:t>
      </w:r>
      <w:proofErr w:type="spellEnd"/>
      <w:r w:rsidR="0054FA45" w:rsidRPr="00B31DC4">
        <w:rPr>
          <w:rFonts w:ascii="Times New Roman" w:hAnsi="Times New Roman" w:cs="Times New Roman"/>
          <w:lang w:val="en-US"/>
        </w:rPr>
        <w:t xml:space="preserve"> </w:t>
      </w:r>
      <w:proofErr w:type="spellStart"/>
      <w:r w:rsidR="0054FA45" w:rsidRPr="00B31DC4">
        <w:rPr>
          <w:rFonts w:ascii="Times New Roman" w:hAnsi="Times New Roman" w:cs="Times New Roman"/>
          <w:lang w:val="en-US"/>
        </w:rPr>
        <w:t>sistema</w:t>
      </w:r>
      <w:proofErr w:type="spellEnd"/>
      <w:r w:rsidR="0054FA45" w:rsidRPr="00B31DC4">
        <w:rPr>
          <w:rFonts w:ascii="Times New Roman" w:hAnsi="Times New Roman" w:cs="Times New Roman"/>
          <w:lang w:val="en-US"/>
        </w:rPr>
        <w:t>.</w:t>
      </w:r>
    </w:p>
    <w:p w14:paraId="21FF3949" w14:textId="39157754" w:rsidR="5CCE768D" w:rsidRDefault="5CCE768D" w:rsidP="00A826E4">
      <w:pPr>
        <w:spacing w:before="240" w:after="240"/>
        <w:ind w:firstLine="360"/>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Prednosti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implementacije</w:t>
      </w:r>
      <w:proofErr w:type="spellEnd"/>
      <w:r w:rsidRPr="5E80ED6E">
        <w:rPr>
          <w:rFonts w:ascii="Times New Roman" w:eastAsia="Times New Roman" w:hAnsi="Times New Roman" w:cs="Times New Roman"/>
          <w:lang w:val="en-US"/>
        </w:rPr>
        <w:t xml:space="preserve"> ITS-a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brojne</w:t>
      </w:r>
      <w:proofErr w:type="spellEnd"/>
      <w:r w:rsidRPr="5E80ED6E">
        <w:rPr>
          <w:rFonts w:ascii="Times New Roman" w:eastAsia="Times New Roman" w:hAnsi="Times New Roman" w:cs="Times New Roman"/>
          <w:lang w:val="en-US"/>
        </w:rPr>
        <w:t xml:space="preserve">. ITS </w:t>
      </w:r>
      <w:proofErr w:type="spellStart"/>
      <w:r w:rsidRPr="5E80ED6E">
        <w:rPr>
          <w:rFonts w:ascii="Times New Roman" w:eastAsia="Times New Roman" w:hAnsi="Times New Roman" w:cs="Times New Roman"/>
          <w:lang w:val="en-US"/>
        </w:rPr>
        <w:t>može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igrati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ključnu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ulogu</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smanjenju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rizika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smanjenju</w:t>
      </w:r>
      <w:proofErr w:type="spellEnd"/>
      <w:r w:rsidRPr="5E80ED6E">
        <w:rPr>
          <w:rFonts w:ascii="Times New Roman" w:eastAsia="Times New Roman" w:hAnsi="Times New Roman" w:cs="Times New Roman"/>
          <w:lang w:val="en-US"/>
        </w:rPr>
        <w:t xml:space="preserve"> stope </w:t>
      </w:r>
      <w:proofErr w:type="spellStart"/>
      <w:r w:rsidRPr="5E80ED6E">
        <w:rPr>
          <w:rFonts w:ascii="Times New Roman" w:eastAsia="Times New Roman" w:hAnsi="Times New Roman" w:cs="Times New Roman"/>
          <w:lang w:val="en-US"/>
        </w:rPr>
        <w:t>nesreća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ublažavanju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gužvi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smanjenju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emisije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ugljen-dioksida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smanjenju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zagađenja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vazduha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Istovremeno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poboljšava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bezbednost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pouzdanost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brzinu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putovanja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protok</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opšte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zadovoljstvo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putnika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različitim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načinima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transporta</w:t>
      </w:r>
      <w:proofErr w:type="spellEnd"/>
      <w:r w:rsidRPr="5E80ED6E">
        <w:rPr>
          <w:rFonts w:ascii="Times New Roman" w:eastAsia="Times New Roman" w:hAnsi="Times New Roman" w:cs="Times New Roman"/>
          <w:lang w:val="en-US"/>
        </w:rPr>
        <w:t>.</w:t>
      </w:r>
    </w:p>
    <w:p w14:paraId="2A89AC4A" w14:textId="423AE695" w:rsidR="69D9AD22" w:rsidRDefault="69D9AD22" w:rsidP="00A826E4">
      <w:pPr>
        <w:spacing w:before="240" w:after="240"/>
        <w:ind w:firstLine="360"/>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Nedavni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napredak</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Informacionim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komunikacionim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tehnologijama</w:t>
      </w:r>
      <w:proofErr w:type="spellEnd"/>
      <w:r w:rsidRPr="5E80ED6E">
        <w:rPr>
          <w:rFonts w:ascii="Times New Roman" w:eastAsia="Times New Roman" w:hAnsi="Times New Roman" w:cs="Times New Roman"/>
          <w:lang w:val="en-US"/>
        </w:rPr>
        <w:t xml:space="preserve"> (IKT), </w:t>
      </w:r>
      <w:proofErr w:type="spellStart"/>
      <w:r w:rsidRPr="5E80ED6E">
        <w:rPr>
          <w:rFonts w:ascii="Times New Roman" w:eastAsia="Times New Roman" w:hAnsi="Times New Roman" w:cs="Times New Roman"/>
          <w:lang w:val="en-US"/>
        </w:rPr>
        <w:t>uključujući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razvoj</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hardvera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softvera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otvorio</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nove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mogućnosti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stvaranje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održivih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inteligentnih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Integracija</w:t>
      </w:r>
      <w:proofErr w:type="spellEnd"/>
      <w:r w:rsidRPr="5E80ED6E">
        <w:rPr>
          <w:rFonts w:ascii="Times New Roman" w:eastAsia="Times New Roman" w:hAnsi="Times New Roman" w:cs="Times New Roman"/>
          <w:lang w:val="en-US"/>
        </w:rPr>
        <w:t xml:space="preserve"> IKT </w:t>
      </w:r>
      <w:proofErr w:type="spellStart"/>
      <w:r w:rsidRPr="5E80ED6E">
        <w:rPr>
          <w:rFonts w:ascii="Times New Roman" w:eastAsia="Times New Roman" w:hAnsi="Times New Roman" w:cs="Times New Roman"/>
          <w:lang w:val="en-US"/>
        </w:rPr>
        <w:t>sa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postojećom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infrastrukturom</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ključna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omogućavanje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bezbednijeg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efikasnijeg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putovanja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podršku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prelasku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Inteligentne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sisteme</w:t>
      </w:r>
      <w:proofErr w:type="spellEnd"/>
      <w:r w:rsidRPr="5E80ED6E">
        <w:rPr>
          <w:rFonts w:ascii="Times New Roman" w:eastAsia="Times New Roman" w:hAnsi="Times New Roman" w:cs="Times New Roman"/>
          <w:lang w:val="en-US"/>
        </w:rPr>
        <w:t xml:space="preserve"> (ITS). Ovi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zasnovani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četiri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osnovna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principa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održivost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integracija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bezbednost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responzivnost</w:t>
      </w:r>
      <w:proofErr w:type="spellEnd"/>
      <w:r w:rsidRPr="5E80ED6E">
        <w:rPr>
          <w:rFonts w:ascii="Times New Roman" w:eastAsia="Times New Roman" w:hAnsi="Times New Roman" w:cs="Times New Roman"/>
          <w:lang w:val="en-US"/>
        </w:rPr>
        <w:t xml:space="preserve">. Ovi </w:t>
      </w:r>
      <w:proofErr w:type="spellStart"/>
      <w:r w:rsidRPr="5E80ED6E">
        <w:rPr>
          <w:rFonts w:ascii="Times New Roman" w:eastAsia="Times New Roman" w:hAnsi="Times New Roman" w:cs="Times New Roman"/>
          <w:lang w:val="en-US"/>
        </w:rPr>
        <w:t>principi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ključni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postizanje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ciljeva</w:t>
      </w:r>
      <w:proofErr w:type="spellEnd"/>
      <w:r w:rsidRPr="5E80ED6E">
        <w:rPr>
          <w:rFonts w:ascii="Times New Roman" w:eastAsia="Times New Roman" w:hAnsi="Times New Roman" w:cs="Times New Roman"/>
          <w:lang w:val="en-US"/>
        </w:rPr>
        <w:t xml:space="preserve"> ITS-a, koji se </w:t>
      </w:r>
      <w:proofErr w:type="spellStart"/>
      <w:r w:rsidRPr="5E80ED6E">
        <w:rPr>
          <w:rFonts w:ascii="Times New Roman" w:eastAsia="Times New Roman" w:hAnsi="Times New Roman" w:cs="Times New Roman"/>
          <w:lang w:val="en-US"/>
        </w:rPr>
        <w:t>fokusiraju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poboljšanje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pristupa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mobilnosti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promociju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ekološke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održivosti</w:t>
      </w:r>
      <w:proofErr w:type="spellEnd"/>
      <w:r w:rsidRPr="5E80ED6E">
        <w:rPr>
          <w:rFonts w:ascii="Times New Roman" w:eastAsia="Times New Roman" w:hAnsi="Times New Roman" w:cs="Times New Roman"/>
          <w:lang w:val="en-US"/>
        </w:rPr>
        <w:t xml:space="preserve"> i </w:t>
      </w:r>
      <w:proofErr w:type="spellStart"/>
      <w:r w:rsidRPr="5E80ED6E">
        <w:rPr>
          <w:rFonts w:ascii="Times New Roman" w:eastAsia="Times New Roman" w:hAnsi="Times New Roman" w:cs="Times New Roman"/>
          <w:lang w:val="en-US"/>
        </w:rPr>
        <w:t>podsticanje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ekonomskog</w:t>
      </w:r>
      <w:proofErr w:type="spellEnd"/>
      <w:r w:rsidRPr="5E80ED6E">
        <w:rPr>
          <w:rFonts w:ascii="Times New Roman" w:eastAsia="Times New Roman" w:hAnsi="Times New Roman" w:cs="Times New Roman"/>
          <w:lang w:val="en-US"/>
        </w:rPr>
        <w:t xml:space="preserve"> rasta.</w:t>
      </w:r>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Efikasnost</w:t>
      </w:r>
      <w:proofErr w:type="spellEnd"/>
      <w:r w:rsidR="5BCA6B2F" w:rsidRPr="5E80ED6E">
        <w:rPr>
          <w:rFonts w:ascii="Times New Roman" w:eastAsia="Times New Roman" w:hAnsi="Times New Roman" w:cs="Times New Roman"/>
          <w:lang w:val="en-US"/>
        </w:rPr>
        <w:t xml:space="preserve"> ITS-a u </w:t>
      </w:r>
      <w:proofErr w:type="spellStart"/>
      <w:r w:rsidR="5BCA6B2F" w:rsidRPr="5E80ED6E">
        <w:rPr>
          <w:rFonts w:ascii="Times New Roman" w:eastAsia="Times New Roman" w:hAnsi="Times New Roman" w:cs="Times New Roman"/>
          <w:lang w:val="en-US"/>
        </w:rPr>
        <w:t>velikoj</w:t>
      </w:r>
      <w:proofErr w:type="spellEnd"/>
      <w:r w:rsidR="5BCA6B2F" w:rsidRPr="5E80ED6E">
        <w:rPr>
          <w:rFonts w:ascii="Times New Roman" w:eastAsia="Times New Roman" w:hAnsi="Times New Roman" w:cs="Times New Roman"/>
          <w:lang w:val="en-US"/>
        </w:rPr>
        <w:t xml:space="preserve"> meri </w:t>
      </w:r>
      <w:proofErr w:type="spellStart"/>
      <w:r w:rsidR="5BCA6B2F" w:rsidRPr="5E80ED6E">
        <w:rPr>
          <w:rFonts w:ascii="Times New Roman" w:eastAsia="Times New Roman" w:hAnsi="Times New Roman" w:cs="Times New Roman"/>
          <w:lang w:val="en-US"/>
        </w:rPr>
        <w:t>zavisi</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od</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platformi</w:t>
      </w:r>
      <w:proofErr w:type="spellEnd"/>
      <w:r w:rsidR="5BCA6B2F" w:rsidRPr="5E80ED6E">
        <w:rPr>
          <w:rFonts w:ascii="Times New Roman" w:eastAsia="Times New Roman" w:hAnsi="Times New Roman" w:cs="Times New Roman"/>
          <w:lang w:val="en-US"/>
        </w:rPr>
        <w:t xml:space="preserve"> koje se </w:t>
      </w:r>
      <w:proofErr w:type="spellStart"/>
      <w:r w:rsidR="5BCA6B2F" w:rsidRPr="5E80ED6E">
        <w:rPr>
          <w:rFonts w:ascii="Times New Roman" w:eastAsia="Times New Roman" w:hAnsi="Times New Roman" w:cs="Times New Roman"/>
          <w:lang w:val="en-US"/>
        </w:rPr>
        <w:t>koriste</w:t>
      </w:r>
      <w:proofErr w:type="spellEnd"/>
      <w:r w:rsidR="5BCA6B2F" w:rsidRPr="5E80ED6E">
        <w:rPr>
          <w:rFonts w:ascii="Times New Roman" w:eastAsia="Times New Roman" w:hAnsi="Times New Roman" w:cs="Times New Roman"/>
          <w:lang w:val="en-US"/>
        </w:rPr>
        <w:t xml:space="preserve"> za </w:t>
      </w:r>
      <w:proofErr w:type="spellStart"/>
      <w:r w:rsidR="5BCA6B2F" w:rsidRPr="5E80ED6E">
        <w:rPr>
          <w:rFonts w:ascii="Times New Roman" w:eastAsia="Times New Roman" w:hAnsi="Times New Roman" w:cs="Times New Roman"/>
          <w:lang w:val="en-US"/>
        </w:rPr>
        <w:t>prikupljanje</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pristup</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i</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obradu</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tačnih</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podataka</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iz</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okruženja</w:t>
      </w:r>
      <w:proofErr w:type="spellEnd"/>
      <w:r w:rsidR="5BCA6B2F" w:rsidRPr="5E80ED6E">
        <w:rPr>
          <w:rFonts w:ascii="Times New Roman" w:eastAsia="Times New Roman" w:hAnsi="Times New Roman" w:cs="Times New Roman"/>
          <w:lang w:val="en-US"/>
        </w:rPr>
        <w:t xml:space="preserve">. Ove </w:t>
      </w:r>
      <w:proofErr w:type="spellStart"/>
      <w:r w:rsidR="5BCA6B2F" w:rsidRPr="5E80ED6E">
        <w:rPr>
          <w:rFonts w:ascii="Times New Roman" w:eastAsia="Times New Roman" w:hAnsi="Times New Roman" w:cs="Times New Roman"/>
          <w:lang w:val="en-US"/>
        </w:rPr>
        <w:t>platforme</w:t>
      </w:r>
      <w:proofErr w:type="spellEnd"/>
      <w:r w:rsidR="5BCA6B2F" w:rsidRPr="5E80ED6E">
        <w:rPr>
          <w:rFonts w:ascii="Times New Roman" w:eastAsia="Times New Roman" w:hAnsi="Times New Roman" w:cs="Times New Roman"/>
          <w:lang w:val="en-US"/>
        </w:rPr>
        <w:t xml:space="preserve"> za </w:t>
      </w:r>
      <w:proofErr w:type="spellStart"/>
      <w:r w:rsidR="5BCA6B2F" w:rsidRPr="5E80ED6E">
        <w:rPr>
          <w:rFonts w:ascii="Times New Roman" w:eastAsia="Times New Roman" w:hAnsi="Times New Roman" w:cs="Times New Roman"/>
          <w:lang w:val="en-US"/>
        </w:rPr>
        <w:t>senzore</w:t>
      </w:r>
      <w:proofErr w:type="spellEnd"/>
      <w:r w:rsidR="5BCA6B2F" w:rsidRPr="5E80ED6E">
        <w:rPr>
          <w:rFonts w:ascii="Times New Roman" w:eastAsia="Times New Roman" w:hAnsi="Times New Roman" w:cs="Times New Roman"/>
          <w:lang w:val="en-US"/>
        </w:rPr>
        <w:t xml:space="preserve"> se dele u </w:t>
      </w:r>
      <w:proofErr w:type="spellStart"/>
      <w:r w:rsidR="5BCA6B2F" w:rsidRPr="5E80ED6E">
        <w:rPr>
          <w:rFonts w:ascii="Times New Roman" w:eastAsia="Times New Roman" w:hAnsi="Times New Roman" w:cs="Times New Roman"/>
          <w:lang w:val="en-US"/>
        </w:rPr>
        <w:t>dve</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glavne</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kategorije</w:t>
      </w:r>
      <w:proofErr w:type="spellEnd"/>
      <w:r w:rsidR="5BCA6B2F" w:rsidRPr="5E80ED6E">
        <w:rPr>
          <w:rFonts w:ascii="Times New Roman" w:eastAsia="Times New Roman" w:hAnsi="Times New Roman" w:cs="Times New Roman"/>
          <w:lang w:val="en-US"/>
        </w:rPr>
        <w:t>. Prva je intra-</w:t>
      </w:r>
      <w:proofErr w:type="spellStart"/>
      <w:r w:rsidR="5BCA6B2F" w:rsidRPr="5E80ED6E">
        <w:rPr>
          <w:rFonts w:ascii="Times New Roman" w:eastAsia="Times New Roman" w:hAnsi="Times New Roman" w:cs="Times New Roman"/>
          <w:lang w:val="en-US"/>
        </w:rPr>
        <w:t>vozila</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senzorika</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eng.</w:t>
      </w:r>
      <w:proofErr w:type="spellEnd"/>
      <w:r w:rsidR="5BCA6B2F" w:rsidRPr="5E80ED6E">
        <w:rPr>
          <w:rFonts w:ascii="Times New Roman" w:eastAsia="Times New Roman" w:hAnsi="Times New Roman" w:cs="Times New Roman"/>
          <w:lang w:val="en-US"/>
        </w:rPr>
        <w:t xml:space="preserve"> intra-vehicular sensing), </w:t>
      </w:r>
      <w:proofErr w:type="spellStart"/>
      <w:r w:rsidR="5BCA6B2F" w:rsidRPr="5E80ED6E">
        <w:rPr>
          <w:rFonts w:ascii="Times New Roman" w:eastAsia="Times New Roman" w:hAnsi="Times New Roman" w:cs="Times New Roman"/>
          <w:lang w:val="en-US"/>
        </w:rPr>
        <w:t>koja</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prikuplja</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podatke</w:t>
      </w:r>
      <w:proofErr w:type="spellEnd"/>
      <w:r w:rsidR="5BCA6B2F" w:rsidRPr="5E80ED6E">
        <w:rPr>
          <w:rFonts w:ascii="Times New Roman" w:eastAsia="Times New Roman" w:hAnsi="Times New Roman" w:cs="Times New Roman"/>
          <w:lang w:val="en-US"/>
        </w:rPr>
        <w:t xml:space="preserve"> o </w:t>
      </w:r>
      <w:proofErr w:type="spellStart"/>
      <w:r w:rsidR="5BCA6B2F" w:rsidRPr="5E80ED6E">
        <w:rPr>
          <w:rFonts w:ascii="Times New Roman" w:eastAsia="Times New Roman" w:hAnsi="Times New Roman" w:cs="Times New Roman"/>
          <w:lang w:val="en-US"/>
        </w:rPr>
        <w:t>stanju</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samog</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vozila</w:t>
      </w:r>
      <w:proofErr w:type="spellEnd"/>
      <w:r w:rsidR="5BCA6B2F" w:rsidRPr="5E80ED6E">
        <w:rPr>
          <w:rFonts w:ascii="Times New Roman" w:eastAsia="Times New Roman" w:hAnsi="Times New Roman" w:cs="Times New Roman"/>
          <w:lang w:val="en-US"/>
        </w:rPr>
        <w:t xml:space="preserve">. Druga </w:t>
      </w:r>
      <w:proofErr w:type="spellStart"/>
      <w:r w:rsidR="5BCA6B2F" w:rsidRPr="5E80ED6E">
        <w:rPr>
          <w:rFonts w:ascii="Times New Roman" w:eastAsia="Times New Roman" w:hAnsi="Times New Roman" w:cs="Times New Roman"/>
          <w:lang w:val="en-US"/>
        </w:rPr>
        <w:t>kategorija</w:t>
      </w:r>
      <w:proofErr w:type="spellEnd"/>
      <w:r w:rsidR="5BCA6B2F" w:rsidRPr="5E80ED6E">
        <w:rPr>
          <w:rFonts w:ascii="Times New Roman" w:eastAsia="Times New Roman" w:hAnsi="Times New Roman" w:cs="Times New Roman"/>
          <w:lang w:val="en-US"/>
        </w:rPr>
        <w:t xml:space="preserve">, urbane </w:t>
      </w:r>
      <w:proofErr w:type="spellStart"/>
      <w:r w:rsidR="5BCA6B2F" w:rsidRPr="5E80ED6E">
        <w:rPr>
          <w:rFonts w:ascii="Times New Roman" w:eastAsia="Times New Roman" w:hAnsi="Times New Roman" w:cs="Times New Roman"/>
          <w:lang w:val="en-US"/>
        </w:rPr>
        <w:t>platforme</w:t>
      </w:r>
      <w:proofErr w:type="spellEnd"/>
      <w:r w:rsidR="5BCA6B2F" w:rsidRPr="5E80ED6E">
        <w:rPr>
          <w:rFonts w:ascii="Times New Roman" w:eastAsia="Times New Roman" w:hAnsi="Times New Roman" w:cs="Times New Roman"/>
          <w:lang w:val="en-US"/>
        </w:rPr>
        <w:t xml:space="preserve"> za </w:t>
      </w:r>
      <w:proofErr w:type="spellStart"/>
      <w:r w:rsidR="5BCA6B2F" w:rsidRPr="5E80ED6E">
        <w:rPr>
          <w:rFonts w:ascii="Times New Roman" w:eastAsia="Times New Roman" w:hAnsi="Times New Roman" w:cs="Times New Roman"/>
          <w:lang w:val="en-US"/>
        </w:rPr>
        <w:t>senzore</w:t>
      </w:r>
      <w:proofErr w:type="spellEnd"/>
      <w:r w:rsidR="717FA430" w:rsidRPr="5E80ED6E">
        <w:rPr>
          <w:rFonts w:ascii="Times New Roman" w:eastAsia="Times New Roman" w:hAnsi="Times New Roman" w:cs="Times New Roman"/>
          <w:lang w:val="en-US"/>
        </w:rPr>
        <w:t xml:space="preserve"> (</w:t>
      </w:r>
      <w:proofErr w:type="spellStart"/>
      <w:r w:rsidR="717FA430" w:rsidRPr="5E80ED6E">
        <w:rPr>
          <w:rFonts w:ascii="Times New Roman" w:eastAsia="Times New Roman" w:hAnsi="Times New Roman" w:cs="Times New Roman"/>
          <w:lang w:val="en-US"/>
        </w:rPr>
        <w:t>eng.</w:t>
      </w:r>
      <w:proofErr w:type="spellEnd"/>
      <w:r w:rsidR="717FA430" w:rsidRPr="5E80ED6E">
        <w:rPr>
          <w:rFonts w:ascii="Times New Roman" w:eastAsia="Times New Roman" w:hAnsi="Times New Roman" w:cs="Times New Roman"/>
          <w:lang w:val="en-US"/>
        </w:rPr>
        <w:t xml:space="preserve"> urban sensing platforms)</w:t>
      </w:r>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prikuplja</w:t>
      </w:r>
      <w:r w:rsidR="35C5A478" w:rsidRPr="5E80ED6E">
        <w:rPr>
          <w:rFonts w:ascii="Times New Roman" w:eastAsia="Times New Roman" w:hAnsi="Times New Roman" w:cs="Times New Roman"/>
          <w:lang w:val="en-US"/>
        </w:rPr>
        <w:t>ju</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informacije</w:t>
      </w:r>
      <w:proofErr w:type="spellEnd"/>
      <w:r w:rsidR="5BCA6B2F" w:rsidRPr="5E80ED6E">
        <w:rPr>
          <w:rFonts w:ascii="Times New Roman" w:eastAsia="Times New Roman" w:hAnsi="Times New Roman" w:cs="Times New Roman"/>
          <w:lang w:val="en-US"/>
        </w:rPr>
        <w:t xml:space="preserve"> o </w:t>
      </w:r>
      <w:proofErr w:type="spellStart"/>
      <w:r w:rsidR="5BCA6B2F" w:rsidRPr="5E80ED6E">
        <w:rPr>
          <w:rFonts w:ascii="Times New Roman" w:eastAsia="Times New Roman" w:hAnsi="Times New Roman" w:cs="Times New Roman"/>
          <w:lang w:val="en-US"/>
        </w:rPr>
        <w:t>stanju</w:t>
      </w:r>
      <w:proofErr w:type="spellEnd"/>
      <w:r w:rsidR="5BCA6B2F" w:rsidRPr="5E80ED6E">
        <w:rPr>
          <w:rFonts w:ascii="Times New Roman" w:eastAsia="Times New Roman" w:hAnsi="Times New Roman" w:cs="Times New Roman"/>
          <w:lang w:val="en-US"/>
        </w:rPr>
        <w:t xml:space="preserve"> u </w:t>
      </w:r>
      <w:proofErr w:type="spellStart"/>
      <w:r w:rsidR="5BCA6B2F" w:rsidRPr="5E80ED6E">
        <w:rPr>
          <w:rFonts w:ascii="Times New Roman" w:eastAsia="Times New Roman" w:hAnsi="Times New Roman" w:cs="Times New Roman"/>
          <w:lang w:val="en-US"/>
        </w:rPr>
        <w:t>saobraćaju</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Tehnologija</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senzora</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igra</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ključnu</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ulogu</w:t>
      </w:r>
      <w:proofErr w:type="spellEnd"/>
      <w:r w:rsidR="5BCA6B2F" w:rsidRPr="5E80ED6E">
        <w:rPr>
          <w:rFonts w:ascii="Times New Roman" w:eastAsia="Times New Roman" w:hAnsi="Times New Roman" w:cs="Times New Roman"/>
          <w:lang w:val="en-US"/>
        </w:rPr>
        <w:t xml:space="preserve"> u </w:t>
      </w:r>
      <w:proofErr w:type="spellStart"/>
      <w:r w:rsidR="5BCA6B2F" w:rsidRPr="5E80ED6E">
        <w:rPr>
          <w:rFonts w:ascii="Times New Roman" w:eastAsia="Times New Roman" w:hAnsi="Times New Roman" w:cs="Times New Roman"/>
          <w:lang w:val="en-US"/>
        </w:rPr>
        <w:t>prikupljanju</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podataka</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tokom</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komunikacije</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Vozilo-vozilo</w:t>
      </w:r>
      <w:proofErr w:type="spellEnd"/>
      <w:r w:rsidR="5BCA6B2F" w:rsidRPr="5E80ED6E">
        <w:rPr>
          <w:rFonts w:ascii="Times New Roman" w:eastAsia="Times New Roman" w:hAnsi="Times New Roman" w:cs="Times New Roman"/>
          <w:lang w:val="en-US"/>
        </w:rPr>
        <w:t xml:space="preserve"> (V2V</w:t>
      </w:r>
      <w:r w:rsidR="04A66567" w:rsidRPr="5E80ED6E">
        <w:rPr>
          <w:rFonts w:ascii="Times New Roman" w:eastAsia="Times New Roman" w:hAnsi="Times New Roman" w:cs="Times New Roman"/>
          <w:lang w:val="en-US"/>
        </w:rPr>
        <w:t xml:space="preserve"> – Vehicle to vehicle</w:t>
      </w:r>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i</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Vozilo-infrastruktura</w:t>
      </w:r>
      <w:proofErr w:type="spellEnd"/>
      <w:r w:rsidR="5BCA6B2F" w:rsidRPr="5E80ED6E">
        <w:rPr>
          <w:rFonts w:ascii="Times New Roman" w:eastAsia="Times New Roman" w:hAnsi="Times New Roman" w:cs="Times New Roman"/>
          <w:lang w:val="en-US"/>
        </w:rPr>
        <w:t xml:space="preserve"> (V2I</w:t>
      </w:r>
      <w:r w:rsidR="6BA53027" w:rsidRPr="5E80ED6E">
        <w:rPr>
          <w:rFonts w:ascii="Times New Roman" w:eastAsia="Times New Roman" w:hAnsi="Times New Roman" w:cs="Times New Roman"/>
          <w:lang w:val="en-US"/>
        </w:rPr>
        <w:t xml:space="preserve"> – </w:t>
      </w:r>
      <w:proofErr w:type="spellStart"/>
      <w:r w:rsidR="6BA53027" w:rsidRPr="5E80ED6E">
        <w:rPr>
          <w:rFonts w:ascii="Times New Roman" w:eastAsia="Times New Roman" w:hAnsi="Times New Roman" w:cs="Times New Roman"/>
          <w:lang w:val="en-US"/>
        </w:rPr>
        <w:t>Vehcile</w:t>
      </w:r>
      <w:proofErr w:type="spellEnd"/>
      <w:r w:rsidR="6BA53027" w:rsidRPr="5E80ED6E">
        <w:rPr>
          <w:rFonts w:ascii="Times New Roman" w:eastAsia="Times New Roman" w:hAnsi="Times New Roman" w:cs="Times New Roman"/>
          <w:lang w:val="en-US"/>
        </w:rPr>
        <w:t xml:space="preserve"> to infrastructure</w:t>
      </w:r>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snabdevajući</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sisteme</w:t>
      </w:r>
      <w:proofErr w:type="spellEnd"/>
      <w:r w:rsidR="5BCA6B2F" w:rsidRPr="5E80ED6E">
        <w:rPr>
          <w:rFonts w:ascii="Times New Roman" w:eastAsia="Times New Roman" w:hAnsi="Times New Roman" w:cs="Times New Roman"/>
          <w:lang w:val="en-US"/>
        </w:rPr>
        <w:t xml:space="preserve"> za </w:t>
      </w:r>
      <w:proofErr w:type="spellStart"/>
      <w:r w:rsidR="5BCA6B2F" w:rsidRPr="5E80ED6E">
        <w:rPr>
          <w:rFonts w:ascii="Times New Roman" w:eastAsia="Times New Roman" w:hAnsi="Times New Roman" w:cs="Times New Roman"/>
          <w:lang w:val="en-US"/>
        </w:rPr>
        <w:t>upravljanje</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transportom</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vitalnim</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informacijama</w:t>
      </w:r>
      <w:proofErr w:type="spellEnd"/>
      <w:r w:rsidR="5BCA6B2F" w:rsidRPr="5E80ED6E">
        <w:rPr>
          <w:rFonts w:ascii="Times New Roman" w:eastAsia="Times New Roman" w:hAnsi="Times New Roman" w:cs="Times New Roman"/>
          <w:lang w:val="en-US"/>
        </w:rPr>
        <w:t xml:space="preserve"> za </w:t>
      </w:r>
      <w:proofErr w:type="spellStart"/>
      <w:r w:rsidR="5BCA6B2F" w:rsidRPr="5E80ED6E">
        <w:rPr>
          <w:rFonts w:ascii="Times New Roman" w:eastAsia="Times New Roman" w:hAnsi="Times New Roman" w:cs="Times New Roman"/>
          <w:lang w:val="en-US"/>
        </w:rPr>
        <w:t>dalju</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analizu</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i</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donošenje</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odluka</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Pametni</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i</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inteligentni</w:t>
      </w:r>
      <w:proofErr w:type="spellEnd"/>
      <w:r w:rsidR="5BCA6B2F" w:rsidRPr="5E80ED6E">
        <w:rPr>
          <w:rFonts w:ascii="Times New Roman" w:eastAsia="Times New Roman" w:hAnsi="Times New Roman" w:cs="Times New Roman"/>
          <w:lang w:val="en-US"/>
        </w:rPr>
        <w:t xml:space="preserve"> TS </w:t>
      </w:r>
      <w:proofErr w:type="spellStart"/>
      <w:r w:rsidR="5BCA6B2F" w:rsidRPr="5E80ED6E">
        <w:rPr>
          <w:rFonts w:ascii="Times New Roman" w:eastAsia="Times New Roman" w:hAnsi="Times New Roman" w:cs="Times New Roman"/>
          <w:lang w:val="en-US"/>
        </w:rPr>
        <w:t>sistemi</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imaju</w:t>
      </w:r>
      <w:proofErr w:type="spellEnd"/>
      <w:r w:rsidR="5BCA6B2F" w:rsidRPr="5E80ED6E">
        <w:rPr>
          <w:rFonts w:ascii="Times New Roman" w:eastAsia="Times New Roman" w:hAnsi="Times New Roman" w:cs="Times New Roman"/>
          <w:lang w:val="en-US"/>
        </w:rPr>
        <w:t xml:space="preserve"> za </w:t>
      </w:r>
      <w:proofErr w:type="spellStart"/>
      <w:r w:rsidR="5BCA6B2F" w:rsidRPr="5E80ED6E">
        <w:rPr>
          <w:rFonts w:ascii="Times New Roman" w:eastAsia="Times New Roman" w:hAnsi="Times New Roman" w:cs="Times New Roman"/>
          <w:lang w:val="en-US"/>
        </w:rPr>
        <w:t>cilj</w:t>
      </w:r>
      <w:proofErr w:type="spellEnd"/>
      <w:r w:rsidR="5BCA6B2F" w:rsidRPr="5E80ED6E">
        <w:rPr>
          <w:rFonts w:ascii="Times New Roman" w:eastAsia="Times New Roman" w:hAnsi="Times New Roman" w:cs="Times New Roman"/>
          <w:lang w:val="en-US"/>
        </w:rPr>
        <w:t xml:space="preserve"> da </w:t>
      </w:r>
      <w:proofErr w:type="spellStart"/>
      <w:r w:rsidR="5BCA6B2F" w:rsidRPr="5E80ED6E">
        <w:rPr>
          <w:rFonts w:ascii="Times New Roman" w:eastAsia="Times New Roman" w:hAnsi="Times New Roman" w:cs="Times New Roman"/>
          <w:lang w:val="en-US"/>
        </w:rPr>
        <w:t>reše</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ključne</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probleme</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kao</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što</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su</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visoki</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troškovi</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goriva</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povećane</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emisije</w:t>
      </w:r>
      <w:proofErr w:type="spellEnd"/>
      <w:r w:rsidR="5BCA6B2F" w:rsidRPr="5E80ED6E">
        <w:rPr>
          <w:rFonts w:ascii="Times New Roman" w:eastAsia="Times New Roman" w:hAnsi="Times New Roman" w:cs="Times New Roman"/>
          <w:lang w:val="en-US"/>
        </w:rPr>
        <w:t xml:space="preserve"> CO2, </w:t>
      </w:r>
      <w:proofErr w:type="spellStart"/>
      <w:r w:rsidR="5BCA6B2F" w:rsidRPr="5E80ED6E">
        <w:rPr>
          <w:rFonts w:ascii="Times New Roman" w:eastAsia="Times New Roman" w:hAnsi="Times New Roman" w:cs="Times New Roman"/>
          <w:lang w:val="en-US"/>
        </w:rPr>
        <w:t>teška</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saobraćajna</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gužva</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i</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potreba</w:t>
      </w:r>
      <w:proofErr w:type="spellEnd"/>
      <w:r w:rsidR="5BCA6B2F" w:rsidRPr="5E80ED6E">
        <w:rPr>
          <w:rFonts w:ascii="Times New Roman" w:eastAsia="Times New Roman" w:hAnsi="Times New Roman" w:cs="Times New Roman"/>
          <w:lang w:val="en-US"/>
        </w:rPr>
        <w:t xml:space="preserve"> za </w:t>
      </w:r>
      <w:proofErr w:type="spellStart"/>
      <w:r w:rsidR="5BCA6B2F" w:rsidRPr="5E80ED6E">
        <w:rPr>
          <w:rFonts w:ascii="Times New Roman" w:eastAsia="Times New Roman" w:hAnsi="Times New Roman" w:cs="Times New Roman"/>
          <w:lang w:val="en-US"/>
        </w:rPr>
        <w:t>boljim</w:t>
      </w:r>
      <w:proofErr w:type="spellEnd"/>
      <w:r w:rsidR="5BCA6B2F" w:rsidRPr="5E80ED6E">
        <w:rPr>
          <w:rFonts w:ascii="Times New Roman" w:eastAsia="Times New Roman" w:hAnsi="Times New Roman" w:cs="Times New Roman"/>
          <w:lang w:val="en-US"/>
        </w:rPr>
        <w:t xml:space="preserve"> </w:t>
      </w:r>
      <w:proofErr w:type="spellStart"/>
      <w:r w:rsidR="5BCA6B2F" w:rsidRPr="5E80ED6E">
        <w:rPr>
          <w:rFonts w:ascii="Times New Roman" w:eastAsia="Times New Roman" w:hAnsi="Times New Roman" w:cs="Times New Roman"/>
          <w:lang w:val="en-US"/>
        </w:rPr>
        <w:t>putevima</w:t>
      </w:r>
      <w:proofErr w:type="spellEnd"/>
      <w:r w:rsidR="5BCA6B2F" w:rsidRPr="5E80ED6E">
        <w:rPr>
          <w:rFonts w:ascii="Times New Roman" w:eastAsia="Times New Roman" w:hAnsi="Times New Roman" w:cs="Times New Roman"/>
          <w:lang w:val="en-US"/>
        </w:rPr>
        <w:t>.</w:t>
      </w:r>
      <w:r w:rsidR="4FFB7FD9" w:rsidRPr="5E80ED6E">
        <w:rPr>
          <w:rFonts w:ascii="Times New Roman" w:eastAsia="Times New Roman" w:hAnsi="Times New Roman" w:cs="Times New Roman"/>
          <w:lang w:val="en-US"/>
        </w:rPr>
        <w:t xml:space="preserve"> </w:t>
      </w:r>
      <w:sdt>
        <w:sdtPr>
          <w:rPr>
            <w:rFonts w:ascii="Times New Roman" w:eastAsia="Times New Roman" w:hAnsi="Times New Roman" w:cs="Times New Roman"/>
            <w:lang w:val="en-US"/>
          </w:rPr>
          <w:id w:val="715551802"/>
          <w:citation/>
        </w:sdtPr>
        <w:sdtContent>
          <w:r w:rsidR="00607DAC" w:rsidRPr="00607DAC">
            <w:rPr>
              <w:rFonts w:ascii="Times New Roman" w:eastAsia="Times New Roman" w:hAnsi="Times New Roman" w:cs="Times New Roman"/>
              <w:lang w:val="en-US"/>
            </w:rPr>
            <w:fldChar w:fldCharType="begin"/>
          </w:r>
          <w:r w:rsidR="00607DAC" w:rsidRPr="00607DAC">
            <w:rPr>
              <w:rFonts w:ascii="Times New Roman" w:eastAsia="Times New Roman" w:hAnsi="Times New Roman" w:cs="Times New Roman"/>
              <w:lang w:val="en-US"/>
            </w:rPr>
            <w:instrText xml:space="preserve"> CITATION Gue18 \l 1033 </w:instrText>
          </w:r>
          <w:r w:rsidR="00607DAC" w:rsidRPr="00607DAC">
            <w:rPr>
              <w:rFonts w:ascii="Times New Roman" w:eastAsia="Times New Roman" w:hAnsi="Times New Roman" w:cs="Times New Roman"/>
              <w:lang w:val="en-US"/>
            </w:rPr>
            <w:fldChar w:fldCharType="separate"/>
          </w:r>
          <w:r w:rsidR="00607DAC" w:rsidRPr="00607DAC">
            <w:rPr>
              <w:rFonts w:ascii="Times New Roman" w:eastAsia="Times New Roman" w:hAnsi="Times New Roman" w:cs="Times New Roman"/>
              <w:noProof/>
              <w:lang w:val="en-US"/>
            </w:rPr>
            <w:t>[1]</w:t>
          </w:r>
          <w:r w:rsidR="00607DAC" w:rsidRPr="00607DAC">
            <w:rPr>
              <w:rFonts w:ascii="Times New Roman" w:eastAsia="Times New Roman" w:hAnsi="Times New Roman" w:cs="Times New Roman"/>
              <w:lang w:val="en-US"/>
            </w:rPr>
            <w:fldChar w:fldCharType="end"/>
          </w:r>
        </w:sdtContent>
      </w:sdt>
    </w:p>
    <w:p w14:paraId="388C7C74" w14:textId="129F725C" w:rsidR="5CCE768D" w:rsidRDefault="5CCE768D" w:rsidP="00A826E4">
      <w:pPr>
        <w:spacing w:before="240" w:after="240"/>
        <w:ind w:firstLine="360"/>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Transportni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sektor</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doživeo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značajnu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transformaciju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zahvaljujući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tehnološkom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napretku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Proboji</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računarskom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hardveru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sistemima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pozicioniranje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senzorskoj</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tehnologiji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lastRenderedPageBreak/>
        <w:t>telekomunikacijama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obradi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podataka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virtuelnom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planiranju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izmenili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moderne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sisteme</w:t>
      </w:r>
      <w:proofErr w:type="spellEnd"/>
      <w:r w:rsidRPr="5E80ED6E">
        <w:rPr>
          <w:rFonts w:ascii="Times New Roman" w:eastAsia="Times New Roman" w:hAnsi="Times New Roman" w:cs="Times New Roman"/>
          <w:lang w:val="en-US"/>
        </w:rPr>
        <w:t xml:space="preserve">. ITS </w:t>
      </w:r>
      <w:proofErr w:type="spellStart"/>
      <w:r w:rsidRPr="5E80ED6E">
        <w:rPr>
          <w:rFonts w:ascii="Times New Roman" w:eastAsia="Times New Roman" w:hAnsi="Times New Roman" w:cs="Times New Roman"/>
          <w:lang w:val="en-US"/>
        </w:rPr>
        <w:t>nudi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kolaborativna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rešenja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stvara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pouzdanu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platformu</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efikasno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upravljanje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transportom</w:t>
      </w:r>
      <w:proofErr w:type="spellEnd"/>
      <w:r w:rsidRPr="5E80ED6E">
        <w:rPr>
          <w:rFonts w:ascii="Times New Roman" w:eastAsia="Times New Roman" w:hAnsi="Times New Roman" w:cs="Times New Roman"/>
          <w:lang w:val="en-US"/>
        </w:rPr>
        <w:t>.</w:t>
      </w:r>
      <w:r w:rsidR="1317E19E" w:rsidRPr="5E80ED6E">
        <w:rPr>
          <w:rFonts w:ascii="Times New Roman" w:eastAsia="Times New Roman" w:hAnsi="Times New Roman" w:cs="Times New Roman"/>
          <w:lang w:val="en-US"/>
        </w:rPr>
        <w:t xml:space="preserve"> </w:t>
      </w:r>
      <w:r w:rsidRPr="5E80ED6E">
        <w:rPr>
          <w:rFonts w:ascii="Times New Roman" w:eastAsia="Times New Roman" w:hAnsi="Times New Roman" w:cs="Times New Roman"/>
          <w:lang w:val="en-US"/>
        </w:rPr>
        <w:t xml:space="preserve">U </w:t>
      </w:r>
      <w:proofErr w:type="spellStart"/>
      <w:r w:rsidRPr="5E80ED6E">
        <w:rPr>
          <w:rFonts w:ascii="Times New Roman" w:eastAsia="Times New Roman" w:hAnsi="Times New Roman" w:cs="Times New Roman"/>
          <w:lang w:val="en-US"/>
        </w:rPr>
        <w:t>urbanim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sredinama</w:t>
      </w:r>
      <w:proofErr w:type="spellEnd"/>
      <w:r w:rsidRPr="5E80ED6E">
        <w:rPr>
          <w:rFonts w:ascii="Times New Roman" w:eastAsia="Times New Roman" w:hAnsi="Times New Roman" w:cs="Times New Roman"/>
          <w:lang w:val="en-US"/>
        </w:rPr>
        <w:t xml:space="preserve">, ITS se </w:t>
      </w:r>
      <w:proofErr w:type="spellStart"/>
      <w:r w:rsidRPr="5E80ED6E">
        <w:rPr>
          <w:rFonts w:ascii="Times New Roman" w:eastAsia="Times New Roman" w:hAnsi="Times New Roman" w:cs="Times New Roman"/>
          <w:lang w:val="en-US"/>
        </w:rPr>
        <w:t>široko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koristi</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ključnim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sektorima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što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upravljanje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saobraćajnicama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auto-</w:t>
      </w:r>
      <w:proofErr w:type="spellStart"/>
      <w:r w:rsidRPr="5E80ED6E">
        <w:rPr>
          <w:rFonts w:ascii="Times New Roman" w:eastAsia="Times New Roman" w:hAnsi="Times New Roman" w:cs="Times New Roman"/>
          <w:lang w:val="en-US"/>
        </w:rPr>
        <w:t>putevima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upravljanje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teretnim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upravljanje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javnim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prevozom</w:t>
      </w:r>
      <w:proofErr w:type="spellEnd"/>
      <w:r w:rsidRPr="5E80ED6E">
        <w:rPr>
          <w:rFonts w:ascii="Times New Roman" w:eastAsia="Times New Roman" w:hAnsi="Times New Roman" w:cs="Times New Roman"/>
          <w:lang w:val="en-US"/>
        </w:rPr>
        <w:t xml:space="preserve"> (TMS</w:t>
      </w:r>
      <w:r w:rsidR="4CF3EDFD" w:rsidRPr="5E80ED6E">
        <w:rPr>
          <w:rFonts w:ascii="Times New Roman" w:eastAsia="Times New Roman" w:hAnsi="Times New Roman" w:cs="Times New Roman"/>
          <w:lang w:val="en-US"/>
        </w:rPr>
        <w:t xml:space="preserve"> – Transit </w:t>
      </w:r>
      <w:proofErr w:type="spellStart"/>
      <w:r w:rsidR="4CF3EDFD" w:rsidRPr="5E80ED6E">
        <w:rPr>
          <w:rFonts w:ascii="Times New Roman" w:eastAsia="Times New Roman" w:hAnsi="Times New Roman" w:cs="Times New Roman"/>
          <w:lang w:val="en-US"/>
        </w:rPr>
        <w:t>Managment</w:t>
      </w:r>
      <w:proofErr w:type="spellEnd"/>
      <w:r w:rsidR="4CF3EDFD" w:rsidRPr="5E80ED6E">
        <w:rPr>
          <w:rFonts w:ascii="Times New Roman" w:eastAsia="Times New Roman" w:hAnsi="Times New Roman" w:cs="Times New Roman"/>
          <w:lang w:val="en-US"/>
        </w:rPr>
        <w:t xml:space="preserve"> Systems</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reagovanje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incidente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hitne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situacije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regionalni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multimodalni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informisanja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putnika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upravljanje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informacijama</w:t>
      </w:r>
      <w:proofErr w:type="spellEnd"/>
      <w:r w:rsidRPr="5E80ED6E">
        <w:rPr>
          <w:rFonts w:ascii="Times New Roman" w:eastAsia="Times New Roman" w:hAnsi="Times New Roman" w:cs="Times New Roman"/>
          <w:lang w:val="en-US"/>
        </w:rPr>
        <w:t xml:space="preserve"> (IM</w:t>
      </w:r>
      <w:r w:rsidR="1543D9EC" w:rsidRPr="5E80ED6E">
        <w:rPr>
          <w:rFonts w:ascii="Times New Roman" w:eastAsia="Times New Roman" w:hAnsi="Times New Roman" w:cs="Times New Roman"/>
          <w:lang w:val="en-US"/>
        </w:rPr>
        <w:t xml:space="preserve"> – Information </w:t>
      </w:r>
      <w:proofErr w:type="spellStart"/>
      <w:r w:rsidR="1543D9EC" w:rsidRPr="5E80ED6E">
        <w:rPr>
          <w:rFonts w:ascii="Times New Roman" w:eastAsia="Times New Roman" w:hAnsi="Times New Roman" w:cs="Times New Roman"/>
          <w:lang w:val="en-US"/>
        </w:rPr>
        <w:t>Managment</w:t>
      </w:r>
      <w:proofErr w:type="spellEnd"/>
      <w:r w:rsidRPr="5E80ED6E">
        <w:rPr>
          <w:rFonts w:ascii="Times New Roman" w:eastAsia="Times New Roman" w:hAnsi="Times New Roman" w:cs="Times New Roman"/>
          <w:lang w:val="en-US"/>
        </w:rPr>
        <w:t>).</w:t>
      </w:r>
      <w:r w:rsidR="619180B7" w:rsidRPr="5E80ED6E">
        <w:rPr>
          <w:rFonts w:ascii="Times New Roman" w:eastAsia="Times New Roman" w:hAnsi="Times New Roman" w:cs="Times New Roman"/>
          <w:lang w:val="en-US"/>
        </w:rPr>
        <w:t xml:space="preserve"> </w:t>
      </w:r>
      <w:r w:rsidRPr="5E80ED6E">
        <w:rPr>
          <w:rFonts w:ascii="Times New Roman" w:eastAsia="Times New Roman" w:hAnsi="Times New Roman" w:cs="Times New Roman"/>
          <w:lang w:val="en-US"/>
        </w:rPr>
        <w:t xml:space="preserve">Pored toga, </w:t>
      </w:r>
      <w:proofErr w:type="spellStart"/>
      <w:r w:rsidRPr="5E80ED6E">
        <w:rPr>
          <w:rFonts w:ascii="Times New Roman" w:eastAsia="Times New Roman" w:hAnsi="Times New Roman" w:cs="Times New Roman"/>
          <w:lang w:val="en-US"/>
        </w:rPr>
        <w:t>postoji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mnogo</w:t>
      </w:r>
      <w:proofErr w:type="spellEnd"/>
      <w:r w:rsidRPr="5E80ED6E">
        <w:rPr>
          <w:rFonts w:ascii="Times New Roman" w:eastAsia="Times New Roman" w:hAnsi="Times New Roman" w:cs="Times New Roman"/>
          <w:lang w:val="en-US"/>
        </w:rPr>
        <w:t xml:space="preserve"> ITS </w:t>
      </w:r>
      <w:proofErr w:type="spellStart"/>
      <w:r w:rsidRPr="5E80ED6E">
        <w:rPr>
          <w:rFonts w:ascii="Times New Roman" w:eastAsia="Times New Roman" w:hAnsi="Times New Roman" w:cs="Times New Roman"/>
          <w:lang w:val="en-US"/>
        </w:rPr>
        <w:t>aplikacija</w:t>
      </w:r>
      <w:proofErr w:type="spellEnd"/>
      <w:r w:rsidRPr="5E80ED6E">
        <w:rPr>
          <w:rFonts w:ascii="Times New Roman" w:eastAsia="Times New Roman" w:hAnsi="Times New Roman" w:cs="Times New Roman"/>
          <w:lang w:val="en-US"/>
        </w:rPr>
        <w:t xml:space="preserve"> koje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neophodne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optimizaciju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transporta</w:t>
      </w:r>
      <w:proofErr w:type="spellEnd"/>
      <w:r w:rsidRPr="5E80ED6E">
        <w:rPr>
          <w:rFonts w:ascii="Times New Roman" w:eastAsia="Times New Roman" w:hAnsi="Times New Roman" w:cs="Times New Roman"/>
          <w:lang w:val="en-US"/>
        </w:rPr>
        <w:t xml:space="preserve">. Neke od </w:t>
      </w:r>
      <w:proofErr w:type="spellStart"/>
      <w:r w:rsidRPr="5E80ED6E">
        <w:rPr>
          <w:rFonts w:ascii="Times New Roman" w:eastAsia="Times New Roman" w:hAnsi="Times New Roman" w:cs="Times New Roman"/>
          <w:lang w:val="en-US"/>
        </w:rPr>
        <w:t>najuticajnijih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uključuju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Elektronsku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naplatu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putarine</w:t>
      </w:r>
      <w:proofErr w:type="spellEnd"/>
      <w:r w:rsidRPr="5E80ED6E">
        <w:rPr>
          <w:rFonts w:ascii="Times New Roman" w:eastAsia="Times New Roman" w:hAnsi="Times New Roman" w:cs="Times New Roman"/>
          <w:lang w:val="en-US"/>
        </w:rPr>
        <w:t xml:space="preserve"> (ETC</w:t>
      </w:r>
      <w:r w:rsidR="6A9495AB" w:rsidRPr="5E80ED6E">
        <w:rPr>
          <w:rFonts w:ascii="Times New Roman" w:eastAsia="Times New Roman" w:hAnsi="Times New Roman" w:cs="Times New Roman"/>
          <w:lang w:val="en-US"/>
        </w:rPr>
        <w:t xml:space="preserve"> – Electronic Toll Collection</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prikupljanje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podataka</w:t>
      </w:r>
      <w:proofErr w:type="spellEnd"/>
      <w:r w:rsidRPr="5E80ED6E">
        <w:rPr>
          <w:rFonts w:ascii="Times New Roman" w:eastAsia="Times New Roman" w:hAnsi="Times New Roman" w:cs="Times New Roman"/>
          <w:lang w:val="en-US"/>
        </w:rPr>
        <w:t xml:space="preserve"> o </w:t>
      </w:r>
      <w:proofErr w:type="spellStart"/>
      <w:r w:rsidRPr="5E80ED6E">
        <w:rPr>
          <w:rFonts w:ascii="Times New Roman" w:eastAsia="Times New Roman" w:hAnsi="Times New Roman" w:cs="Times New Roman"/>
          <w:lang w:val="en-US"/>
        </w:rPr>
        <w:t>saobraćaju</w:t>
      </w:r>
      <w:proofErr w:type="spellEnd"/>
      <w:r w:rsidRPr="5E80ED6E">
        <w:rPr>
          <w:rFonts w:ascii="Times New Roman" w:eastAsia="Times New Roman" w:hAnsi="Times New Roman" w:cs="Times New Roman"/>
          <w:lang w:val="en-US"/>
        </w:rPr>
        <w:t xml:space="preserve"> (HDC</w:t>
      </w:r>
      <w:r w:rsidR="4E2AC76E" w:rsidRPr="5E80ED6E">
        <w:rPr>
          <w:rFonts w:ascii="Times New Roman" w:eastAsia="Times New Roman" w:hAnsi="Times New Roman" w:cs="Times New Roman"/>
          <w:lang w:val="en-US"/>
        </w:rPr>
        <w:t xml:space="preserve"> – Highway Data Collection</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upravljanje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saobraćajem</w:t>
      </w:r>
      <w:proofErr w:type="spellEnd"/>
      <w:r w:rsidRPr="5E80ED6E">
        <w:rPr>
          <w:rFonts w:ascii="Times New Roman" w:eastAsia="Times New Roman" w:hAnsi="Times New Roman" w:cs="Times New Roman"/>
          <w:lang w:val="en-US"/>
        </w:rPr>
        <w:t xml:space="preserve"> (TMS</w:t>
      </w:r>
      <w:r w:rsidR="6E060D9F" w:rsidRPr="5E80ED6E">
        <w:rPr>
          <w:rFonts w:ascii="Times New Roman" w:eastAsia="Times New Roman" w:hAnsi="Times New Roman" w:cs="Times New Roman"/>
          <w:lang w:val="en-US"/>
        </w:rPr>
        <w:t xml:space="preserve"> – Traffic </w:t>
      </w:r>
      <w:proofErr w:type="spellStart"/>
      <w:r w:rsidR="6E060D9F" w:rsidRPr="5E80ED6E">
        <w:rPr>
          <w:rFonts w:ascii="Times New Roman" w:eastAsia="Times New Roman" w:hAnsi="Times New Roman" w:cs="Times New Roman"/>
          <w:lang w:val="en-US"/>
        </w:rPr>
        <w:t>Managment</w:t>
      </w:r>
      <w:proofErr w:type="spellEnd"/>
      <w:r w:rsidR="6E060D9F" w:rsidRPr="5E80ED6E">
        <w:rPr>
          <w:rFonts w:ascii="Times New Roman" w:eastAsia="Times New Roman" w:hAnsi="Times New Roman" w:cs="Times New Roman"/>
          <w:lang w:val="en-US"/>
        </w:rPr>
        <w:t xml:space="preserve"> Systems</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prikupljanje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podataka</w:t>
      </w:r>
      <w:proofErr w:type="spellEnd"/>
      <w:r w:rsidRPr="5E80ED6E">
        <w:rPr>
          <w:rFonts w:ascii="Times New Roman" w:eastAsia="Times New Roman" w:hAnsi="Times New Roman" w:cs="Times New Roman"/>
          <w:lang w:val="en-US"/>
        </w:rPr>
        <w:t xml:space="preserve"> o </w:t>
      </w:r>
      <w:proofErr w:type="spellStart"/>
      <w:r w:rsidRPr="5E80ED6E">
        <w:rPr>
          <w:rFonts w:ascii="Times New Roman" w:eastAsia="Times New Roman" w:hAnsi="Times New Roman" w:cs="Times New Roman"/>
          <w:lang w:val="en-US"/>
        </w:rPr>
        <w:t>vozilima</w:t>
      </w:r>
      <w:proofErr w:type="spellEnd"/>
      <w:r w:rsidRPr="5E80ED6E">
        <w:rPr>
          <w:rFonts w:ascii="Times New Roman" w:eastAsia="Times New Roman" w:hAnsi="Times New Roman" w:cs="Times New Roman"/>
          <w:lang w:val="en-US"/>
        </w:rPr>
        <w:t xml:space="preserve"> (VDC</w:t>
      </w:r>
      <w:r w:rsidR="680C8A3C" w:rsidRPr="5E80ED6E">
        <w:rPr>
          <w:rFonts w:ascii="Times New Roman" w:eastAsia="Times New Roman" w:hAnsi="Times New Roman" w:cs="Times New Roman"/>
          <w:lang w:val="en-US"/>
        </w:rPr>
        <w:t xml:space="preserve"> – Vehicle Data Collection</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prioritet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signalizacije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javni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prevoz</w:t>
      </w:r>
      <w:proofErr w:type="spellEnd"/>
      <w:r w:rsidRPr="5E80ED6E">
        <w:rPr>
          <w:rFonts w:ascii="Times New Roman" w:eastAsia="Times New Roman" w:hAnsi="Times New Roman" w:cs="Times New Roman"/>
          <w:lang w:val="en-US"/>
        </w:rPr>
        <w:t xml:space="preserve"> (TSP</w:t>
      </w:r>
      <w:r w:rsidR="2735CB5B" w:rsidRPr="5E80ED6E">
        <w:rPr>
          <w:rFonts w:ascii="Times New Roman" w:eastAsia="Times New Roman" w:hAnsi="Times New Roman" w:cs="Times New Roman"/>
          <w:lang w:val="en-US"/>
        </w:rPr>
        <w:t xml:space="preserve"> – Transit Signal Priority</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prednost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prolaska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hitna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(EVP</w:t>
      </w:r>
      <w:r w:rsidR="690CF76B" w:rsidRPr="5E80ED6E">
        <w:rPr>
          <w:rFonts w:ascii="Times New Roman" w:eastAsia="Times New Roman" w:hAnsi="Times New Roman" w:cs="Times New Roman"/>
          <w:lang w:val="en-US"/>
        </w:rPr>
        <w:t xml:space="preserve"> – Emergency Vehicle Preemption</w:t>
      </w:r>
      <w:r w:rsidRPr="5E80ED6E">
        <w:rPr>
          <w:rFonts w:ascii="Times New Roman" w:eastAsia="Times New Roman" w:hAnsi="Times New Roman" w:cs="Times New Roman"/>
          <w:lang w:val="en-US"/>
        </w:rPr>
        <w:t xml:space="preserve">). Ove </w:t>
      </w:r>
      <w:proofErr w:type="spellStart"/>
      <w:r w:rsidRPr="5E80ED6E">
        <w:rPr>
          <w:rFonts w:ascii="Times New Roman" w:eastAsia="Times New Roman" w:hAnsi="Times New Roman" w:cs="Times New Roman"/>
          <w:lang w:val="en-US"/>
        </w:rPr>
        <w:t>aplikacije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koriste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različite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metode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komunikacije</w:t>
      </w:r>
      <w:proofErr w:type="spellEnd"/>
      <w:r w:rsidRPr="5E80ED6E">
        <w:rPr>
          <w:rFonts w:ascii="Times New Roman" w:eastAsia="Times New Roman" w:hAnsi="Times New Roman" w:cs="Times New Roman"/>
          <w:lang w:val="en-US"/>
        </w:rPr>
        <w:t xml:space="preserve"> — </w:t>
      </w:r>
      <w:proofErr w:type="spellStart"/>
      <w:r w:rsidRPr="5E80ED6E">
        <w:rPr>
          <w:rFonts w:ascii="Times New Roman" w:eastAsia="Times New Roman" w:hAnsi="Times New Roman" w:cs="Times New Roman"/>
          <w:lang w:val="en-US"/>
        </w:rPr>
        <w:t>neke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zahtevaju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prenos</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dugim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rastojanjima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druge</w:t>
      </w:r>
      <w:proofErr w:type="spellEnd"/>
      <w:r w:rsidRPr="5E80ED6E">
        <w:rPr>
          <w:rFonts w:ascii="Times New Roman" w:eastAsia="Times New Roman" w:hAnsi="Times New Roman" w:cs="Times New Roman"/>
          <w:lang w:val="en-US"/>
        </w:rPr>
        <w:t xml:space="preserve"> se </w:t>
      </w:r>
      <w:proofErr w:type="spellStart"/>
      <w:r w:rsidRPr="5E80ED6E">
        <w:rPr>
          <w:rFonts w:ascii="Times New Roman" w:eastAsia="Times New Roman" w:hAnsi="Times New Roman" w:cs="Times New Roman"/>
          <w:lang w:val="en-US"/>
        </w:rPr>
        <w:t>oslanjaju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kratkodaljinsku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komunikaciju</w:t>
      </w:r>
      <w:proofErr w:type="spellEnd"/>
      <w:r w:rsidRPr="5E80ED6E">
        <w:rPr>
          <w:rFonts w:ascii="Times New Roman" w:eastAsia="Times New Roman" w:hAnsi="Times New Roman" w:cs="Times New Roman"/>
          <w:lang w:val="en-US"/>
        </w:rPr>
        <w:t xml:space="preserve">, a </w:t>
      </w:r>
      <w:proofErr w:type="spellStart"/>
      <w:r w:rsidRPr="5E80ED6E">
        <w:rPr>
          <w:rFonts w:ascii="Times New Roman" w:eastAsia="Times New Roman" w:hAnsi="Times New Roman" w:cs="Times New Roman"/>
          <w:lang w:val="en-US"/>
        </w:rPr>
        <w:t>pojedini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koriste</w:t>
      </w:r>
      <w:proofErr w:type="spellEnd"/>
      <w:r w:rsidRPr="5E80ED6E">
        <w:rPr>
          <w:rFonts w:ascii="Times New Roman" w:eastAsia="Times New Roman" w:hAnsi="Times New Roman" w:cs="Times New Roman"/>
          <w:lang w:val="en-US"/>
        </w:rPr>
        <w:t xml:space="preserve"> radio </w:t>
      </w:r>
      <w:proofErr w:type="spellStart"/>
      <w:r w:rsidRPr="5E80ED6E">
        <w:rPr>
          <w:rFonts w:ascii="Times New Roman" w:eastAsia="Times New Roman" w:hAnsi="Times New Roman" w:cs="Times New Roman"/>
          <w:lang w:val="en-US"/>
        </w:rPr>
        <w:t>modeme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prikupljanje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prenos</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podataka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svrhu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analize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izveštavanja</w:t>
      </w:r>
      <w:proofErr w:type="spellEnd"/>
      <w:r w:rsidR="00607DAC">
        <w:rPr>
          <w:rFonts w:ascii="Times New Roman" w:eastAsia="Times New Roman" w:hAnsi="Times New Roman" w:cs="Times New Roman"/>
          <w:lang w:val="en-US"/>
        </w:rPr>
        <w:t xml:space="preserve">. </w:t>
      </w:r>
      <w:sdt>
        <w:sdtPr>
          <w:rPr>
            <w:rFonts w:ascii="Times New Roman" w:eastAsia="Times New Roman" w:hAnsi="Times New Roman" w:cs="Times New Roman"/>
            <w:lang w:val="en-US"/>
          </w:rPr>
          <w:id w:val="-706250580"/>
          <w:citation/>
        </w:sdtPr>
        <w:sdtContent>
          <w:r w:rsidR="00607DAC">
            <w:rPr>
              <w:rFonts w:ascii="Times New Roman" w:eastAsia="Times New Roman" w:hAnsi="Times New Roman" w:cs="Times New Roman"/>
              <w:lang w:val="en-US"/>
            </w:rPr>
            <w:fldChar w:fldCharType="begin"/>
          </w:r>
          <w:r w:rsidR="00607DAC">
            <w:rPr>
              <w:rFonts w:ascii="Times New Roman" w:eastAsia="Times New Roman" w:hAnsi="Times New Roman" w:cs="Times New Roman"/>
              <w:lang w:val="en-US"/>
            </w:rPr>
            <w:instrText xml:space="preserve"> CITATION Nas13 \l 1033 </w:instrText>
          </w:r>
          <w:r w:rsidR="00607DAC">
            <w:rPr>
              <w:rFonts w:ascii="Times New Roman" w:eastAsia="Times New Roman" w:hAnsi="Times New Roman" w:cs="Times New Roman"/>
              <w:lang w:val="en-US"/>
            </w:rPr>
            <w:fldChar w:fldCharType="separate"/>
          </w:r>
          <w:r w:rsidR="00607DAC" w:rsidRPr="00607DAC">
            <w:rPr>
              <w:rFonts w:ascii="Times New Roman" w:eastAsia="Times New Roman" w:hAnsi="Times New Roman" w:cs="Times New Roman"/>
              <w:noProof/>
              <w:lang w:val="en-US"/>
            </w:rPr>
            <w:t>[2]</w:t>
          </w:r>
          <w:r w:rsidR="00607DAC">
            <w:rPr>
              <w:rFonts w:ascii="Times New Roman" w:eastAsia="Times New Roman" w:hAnsi="Times New Roman" w:cs="Times New Roman"/>
              <w:lang w:val="en-US"/>
            </w:rPr>
            <w:fldChar w:fldCharType="end"/>
          </w:r>
        </w:sdtContent>
      </w:sdt>
    </w:p>
    <w:p w14:paraId="35BBBE08" w14:textId="07A3C4EA" w:rsidR="5E80ED6E" w:rsidRDefault="5E80ED6E">
      <w:r>
        <w:br w:type="page"/>
      </w:r>
    </w:p>
    <w:p w14:paraId="1AC6544C" w14:textId="540DEB42" w:rsidR="5E80ED6E" w:rsidRPr="00B31DC4" w:rsidRDefault="11A4AB2C" w:rsidP="00B31DC4">
      <w:pPr>
        <w:pStyle w:val="Heading1"/>
        <w:spacing w:after="120" w:line="278" w:lineRule="auto"/>
        <w:rPr>
          <w:rFonts w:ascii="Times New Roman" w:hAnsi="Times New Roman" w:cs="Times New Roman"/>
          <w:color w:val="auto"/>
          <w:lang w:val="en-US"/>
        </w:rPr>
      </w:pPr>
      <w:bookmarkStart w:id="2" w:name="_Toc176780361"/>
      <w:r w:rsidRPr="00B31DC4">
        <w:rPr>
          <w:rFonts w:ascii="Times New Roman" w:hAnsi="Times New Roman" w:cs="Times New Roman"/>
          <w:color w:val="auto"/>
          <w:lang w:val="en-US"/>
        </w:rPr>
        <w:lastRenderedPageBreak/>
        <w:t xml:space="preserve">2. </w:t>
      </w:r>
      <w:proofErr w:type="spellStart"/>
      <w:r w:rsidRPr="00B31DC4">
        <w:rPr>
          <w:rFonts w:ascii="Times New Roman" w:hAnsi="Times New Roman" w:cs="Times New Roman"/>
          <w:color w:val="auto"/>
          <w:lang w:val="en-US"/>
        </w:rPr>
        <w:t>Generacije</w:t>
      </w:r>
      <w:proofErr w:type="spellEnd"/>
      <w:r w:rsidRPr="00B31DC4">
        <w:rPr>
          <w:rFonts w:ascii="Times New Roman" w:hAnsi="Times New Roman" w:cs="Times New Roman"/>
          <w:color w:val="auto"/>
          <w:lang w:val="en-US"/>
        </w:rPr>
        <w:t xml:space="preserve"> </w:t>
      </w:r>
      <w:proofErr w:type="spellStart"/>
      <w:r w:rsidRPr="00B31DC4">
        <w:rPr>
          <w:rFonts w:ascii="Times New Roman" w:hAnsi="Times New Roman" w:cs="Times New Roman"/>
          <w:color w:val="auto"/>
          <w:lang w:val="en-US"/>
        </w:rPr>
        <w:t>inteligentnih</w:t>
      </w:r>
      <w:proofErr w:type="spellEnd"/>
      <w:r w:rsidRPr="00B31DC4">
        <w:rPr>
          <w:rFonts w:ascii="Times New Roman" w:hAnsi="Times New Roman" w:cs="Times New Roman"/>
          <w:color w:val="auto"/>
          <w:lang w:val="en-US"/>
        </w:rPr>
        <w:t xml:space="preserve"> </w:t>
      </w:r>
      <w:proofErr w:type="spellStart"/>
      <w:r w:rsidRPr="00B31DC4">
        <w:rPr>
          <w:rFonts w:ascii="Times New Roman" w:hAnsi="Times New Roman" w:cs="Times New Roman"/>
          <w:color w:val="auto"/>
          <w:lang w:val="en-US"/>
        </w:rPr>
        <w:t>transportnih</w:t>
      </w:r>
      <w:proofErr w:type="spellEnd"/>
      <w:r w:rsidRPr="00B31DC4">
        <w:rPr>
          <w:rFonts w:ascii="Times New Roman" w:hAnsi="Times New Roman" w:cs="Times New Roman"/>
          <w:color w:val="auto"/>
          <w:lang w:val="en-US"/>
        </w:rPr>
        <w:t xml:space="preserve"> </w:t>
      </w:r>
      <w:proofErr w:type="spellStart"/>
      <w:r w:rsidRPr="00B31DC4">
        <w:rPr>
          <w:rFonts w:ascii="Times New Roman" w:hAnsi="Times New Roman" w:cs="Times New Roman"/>
          <w:color w:val="auto"/>
          <w:lang w:val="en-US"/>
        </w:rPr>
        <w:t>sistema</w:t>
      </w:r>
      <w:bookmarkEnd w:id="2"/>
      <w:proofErr w:type="spellEnd"/>
    </w:p>
    <w:p w14:paraId="3021712D" w14:textId="2E6893BF" w:rsidR="59F65E3F" w:rsidRDefault="59F65E3F" w:rsidP="5E80ED6E">
      <w:pPr>
        <w:ind w:firstLine="708"/>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Inteligentni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(ITS)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evoluirali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kroz</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nekoliko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generacija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obeleženih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napredovanjem</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tehnologiji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komunikaciji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infrastrukturi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Svaka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generacija</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donela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poboljšanja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efikasnosti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bezbednosti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održivosti</w:t>
      </w:r>
      <w:proofErr w:type="spellEnd"/>
      <w:r w:rsidRPr="5E80ED6E">
        <w:rPr>
          <w:rFonts w:ascii="Times New Roman" w:eastAsia="Times New Roman" w:hAnsi="Times New Roman" w:cs="Times New Roman"/>
          <w:lang w:val="en-US"/>
        </w:rPr>
        <w:t>.</w:t>
      </w:r>
    </w:p>
    <w:p w14:paraId="120A267C" w14:textId="4B08FFBB" w:rsidR="59F65E3F" w:rsidRDefault="59F65E3F" w:rsidP="5E80ED6E">
      <w:pPr>
        <w:ind w:firstLine="708"/>
        <w:jc w:val="both"/>
        <w:rPr>
          <w:rFonts w:ascii="Times New Roman" w:eastAsia="Times New Roman" w:hAnsi="Times New Roman" w:cs="Times New Roman"/>
          <w:lang w:val="en-US"/>
        </w:rPr>
      </w:pPr>
      <w:r w:rsidRPr="5E80ED6E">
        <w:rPr>
          <w:rFonts w:ascii="Times New Roman" w:eastAsia="Times New Roman" w:hAnsi="Times New Roman" w:cs="Times New Roman"/>
          <w:b/>
          <w:bCs/>
          <w:lang w:val="en-US"/>
        </w:rPr>
        <w:t xml:space="preserve">Prva </w:t>
      </w:r>
      <w:proofErr w:type="spellStart"/>
      <w:r w:rsidRPr="5E80ED6E">
        <w:rPr>
          <w:rFonts w:ascii="Times New Roman" w:eastAsia="Times New Roman" w:hAnsi="Times New Roman" w:cs="Times New Roman"/>
          <w:b/>
          <w:bCs/>
          <w:lang w:val="en-US"/>
        </w:rPr>
        <w:t>Generacija</w:t>
      </w:r>
      <w:proofErr w:type="spellEnd"/>
      <w:r w:rsidRPr="5E80ED6E">
        <w:rPr>
          <w:rFonts w:ascii="Times New Roman" w:eastAsia="Times New Roman" w:hAnsi="Times New Roman" w:cs="Times New Roman"/>
          <w:lang w:val="en-US"/>
        </w:rPr>
        <w:t xml:space="preserve"> (1970-e </w:t>
      </w:r>
      <w:r w:rsidR="00607DAC">
        <w:rPr>
          <w:rFonts w:ascii="Times New Roman" w:eastAsia="Times New Roman" w:hAnsi="Times New Roman" w:cs="Times New Roman"/>
          <w:lang w:val="en-US"/>
        </w:rPr>
        <w:t>–</w:t>
      </w:r>
      <w:r w:rsidRPr="5E80ED6E">
        <w:rPr>
          <w:rFonts w:ascii="Times New Roman" w:eastAsia="Times New Roman" w:hAnsi="Times New Roman" w:cs="Times New Roman"/>
          <w:lang w:val="en-US"/>
        </w:rPr>
        <w:t xml:space="preserve"> 1980-e): Rano </w:t>
      </w:r>
      <w:proofErr w:type="spellStart"/>
      <w:r w:rsidRPr="5E80ED6E">
        <w:rPr>
          <w:rFonts w:ascii="Times New Roman" w:eastAsia="Times New Roman" w:hAnsi="Times New Roman" w:cs="Times New Roman"/>
          <w:lang w:val="en-US"/>
        </w:rPr>
        <w:t>Automatizovanje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Kontrola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r w:rsidRPr="5E80ED6E">
        <w:rPr>
          <w:rFonts w:ascii="Times New Roman" w:eastAsia="Times New Roman" w:hAnsi="Times New Roman" w:cs="Times New Roman"/>
          <w:lang w:val="en-US"/>
        </w:rPr>
        <w:t xml:space="preserve"> Prva </w:t>
      </w:r>
      <w:proofErr w:type="spellStart"/>
      <w:r w:rsidRPr="5E80ED6E">
        <w:rPr>
          <w:rFonts w:ascii="Times New Roman" w:eastAsia="Times New Roman" w:hAnsi="Times New Roman" w:cs="Times New Roman"/>
          <w:lang w:val="en-US"/>
        </w:rPr>
        <w:t>generacija</w:t>
      </w:r>
      <w:proofErr w:type="spellEnd"/>
      <w:r w:rsidRPr="5E80ED6E">
        <w:rPr>
          <w:rFonts w:ascii="Times New Roman" w:eastAsia="Times New Roman" w:hAnsi="Times New Roman" w:cs="Times New Roman"/>
          <w:lang w:val="en-US"/>
        </w:rPr>
        <w:t xml:space="preserve"> ITS-a </w:t>
      </w:r>
      <w:proofErr w:type="spellStart"/>
      <w:r w:rsidRPr="5E80ED6E">
        <w:rPr>
          <w:rFonts w:ascii="Times New Roman" w:eastAsia="Times New Roman" w:hAnsi="Times New Roman" w:cs="Times New Roman"/>
          <w:lang w:val="en-US"/>
        </w:rPr>
        <w:t>započela</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automatizacijom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osnovnog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upravljanja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saobraćajem</w:t>
      </w:r>
      <w:proofErr w:type="spellEnd"/>
      <w:r w:rsidRPr="5E80ED6E">
        <w:rPr>
          <w:rFonts w:ascii="Times New Roman" w:eastAsia="Times New Roman" w:hAnsi="Times New Roman" w:cs="Times New Roman"/>
          <w:lang w:val="en-US"/>
        </w:rPr>
        <w:t xml:space="preserve">. Rani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se </w:t>
      </w:r>
      <w:proofErr w:type="spellStart"/>
      <w:r w:rsidRPr="5E80ED6E">
        <w:rPr>
          <w:rFonts w:ascii="Times New Roman" w:eastAsia="Times New Roman" w:hAnsi="Times New Roman" w:cs="Times New Roman"/>
          <w:lang w:val="en-US"/>
        </w:rPr>
        <w:t>prvenstveno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fokusirali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kontrolu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signala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centralizovano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praćenje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Tehnologije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što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petlje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ugrađene</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puteve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kamere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575A4BCF" w:rsidRPr="5E80ED6E">
        <w:rPr>
          <w:rFonts w:ascii="Times New Roman" w:eastAsia="Times New Roman" w:hAnsi="Times New Roman" w:cs="Times New Roman"/>
          <w:lang w:val="en-US"/>
        </w:rPr>
        <w:t>primitivni</w:t>
      </w:r>
      <w:proofErr w:type="spellEnd"/>
      <w:r w:rsidR="575A4BCF"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računarski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korišćeni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prikupljanje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podataka</w:t>
      </w:r>
      <w:proofErr w:type="spellEnd"/>
      <w:r w:rsidRPr="5E80ED6E">
        <w:rPr>
          <w:rFonts w:ascii="Times New Roman" w:eastAsia="Times New Roman" w:hAnsi="Times New Roman" w:cs="Times New Roman"/>
          <w:lang w:val="en-US"/>
        </w:rPr>
        <w:t xml:space="preserve"> o </w:t>
      </w:r>
      <w:proofErr w:type="spellStart"/>
      <w:r w:rsidRPr="5E80ED6E">
        <w:rPr>
          <w:rFonts w:ascii="Times New Roman" w:eastAsia="Times New Roman" w:hAnsi="Times New Roman" w:cs="Times New Roman"/>
          <w:lang w:val="en-US"/>
        </w:rPr>
        <w:t>protoku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gužvama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Prilagođavanje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signala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poboljšalo</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kretanje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kroz</w:t>
      </w:r>
      <w:proofErr w:type="spellEnd"/>
      <w:r w:rsidRPr="5E80ED6E">
        <w:rPr>
          <w:rFonts w:ascii="Times New Roman" w:eastAsia="Times New Roman" w:hAnsi="Times New Roman" w:cs="Times New Roman"/>
          <w:lang w:val="en-US"/>
        </w:rPr>
        <w:t xml:space="preserve"> urbane </w:t>
      </w:r>
      <w:proofErr w:type="spellStart"/>
      <w:r w:rsidRPr="5E80ED6E">
        <w:rPr>
          <w:rFonts w:ascii="Times New Roman" w:eastAsia="Times New Roman" w:hAnsi="Times New Roman" w:cs="Times New Roman"/>
          <w:lang w:val="en-US"/>
        </w:rPr>
        <w:t>oblasti</w:t>
      </w:r>
      <w:proofErr w:type="spellEnd"/>
      <w:r w:rsidRPr="5E80ED6E">
        <w:rPr>
          <w:rFonts w:ascii="Times New Roman" w:eastAsia="Times New Roman" w:hAnsi="Times New Roman" w:cs="Times New Roman"/>
          <w:lang w:val="en-US"/>
        </w:rPr>
        <w:t xml:space="preserve">, a </w:t>
      </w:r>
      <w:proofErr w:type="spellStart"/>
      <w:r w:rsidRPr="5E80ED6E">
        <w:rPr>
          <w:rFonts w:ascii="Times New Roman" w:eastAsia="Times New Roman" w:hAnsi="Times New Roman" w:cs="Times New Roman"/>
          <w:lang w:val="en-US"/>
        </w:rPr>
        <w:t>centri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praćenje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se </w:t>
      </w:r>
      <w:proofErr w:type="spellStart"/>
      <w:r w:rsidRPr="5E80ED6E">
        <w:rPr>
          <w:rFonts w:ascii="Times New Roman" w:eastAsia="Times New Roman" w:hAnsi="Times New Roman" w:cs="Times New Roman"/>
          <w:lang w:val="en-US"/>
        </w:rPr>
        <w:t>pojavili</w:t>
      </w:r>
      <w:proofErr w:type="spellEnd"/>
      <w:r w:rsidRPr="5E80ED6E">
        <w:rPr>
          <w:rFonts w:ascii="Times New Roman" w:eastAsia="Times New Roman" w:hAnsi="Times New Roman" w:cs="Times New Roman"/>
          <w:lang w:val="en-US"/>
        </w:rPr>
        <w:t xml:space="preserve"> kako bi </w:t>
      </w:r>
      <w:proofErr w:type="spellStart"/>
      <w:r w:rsidRPr="5E80ED6E">
        <w:rPr>
          <w:rFonts w:ascii="Times New Roman" w:eastAsia="Times New Roman" w:hAnsi="Times New Roman" w:cs="Times New Roman"/>
          <w:lang w:val="en-US"/>
        </w:rPr>
        <w:t>nadgledali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regionalne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mreže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Međutim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ovi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bili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ograničeni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zbog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nedostatka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između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infrastrukture</w:t>
      </w:r>
      <w:proofErr w:type="spellEnd"/>
      <w:r w:rsidRPr="5E80ED6E">
        <w:rPr>
          <w:rFonts w:ascii="Times New Roman" w:eastAsia="Times New Roman" w:hAnsi="Times New Roman" w:cs="Times New Roman"/>
          <w:lang w:val="en-US"/>
        </w:rPr>
        <w:t>.</w:t>
      </w:r>
    </w:p>
    <w:p w14:paraId="1A32C376" w14:textId="5B8D1F49" w:rsidR="59F65E3F" w:rsidRDefault="59F65E3F" w:rsidP="5E80ED6E">
      <w:pPr>
        <w:ind w:firstLine="708"/>
        <w:jc w:val="both"/>
        <w:rPr>
          <w:rFonts w:ascii="Times New Roman" w:eastAsia="Times New Roman" w:hAnsi="Times New Roman" w:cs="Times New Roman"/>
          <w:lang w:val="en-US"/>
        </w:rPr>
      </w:pPr>
      <w:r w:rsidRPr="5E80ED6E">
        <w:rPr>
          <w:rFonts w:ascii="Times New Roman" w:eastAsia="Times New Roman" w:hAnsi="Times New Roman" w:cs="Times New Roman"/>
          <w:b/>
          <w:bCs/>
          <w:lang w:val="en-US"/>
        </w:rPr>
        <w:t xml:space="preserve">Druga </w:t>
      </w:r>
      <w:proofErr w:type="spellStart"/>
      <w:r w:rsidRPr="5E80ED6E">
        <w:rPr>
          <w:rFonts w:ascii="Times New Roman" w:eastAsia="Times New Roman" w:hAnsi="Times New Roman" w:cs="Times New Roman"/>
          <w:b/>
          <w:bCs/>
          <w:lang w:val="en-US"/>
        </w:rPr>
        <w:t>Generacija</w:t>
      </w:r>
      <w:proofErr w:type="spellEnd"/>
      <w:r w:rsidRPr="5E80ED6E">
        <w:rPr>
          <w:rFonts w:ascii="Times New Roman" w:eastAsia="Times New Roman" w:hAnsi="Times New Roman" w:cs="Times New Roman"/>
          <w:lang w:val="en-US"/>
        </w:rPr>
        <w:t xml:space="preserve"> (1990-e </w:t>
      </w:r>
      <w:r w:rsidR="00607DAC">
        <w:rPr>
          <w:rFonts w:ascii="Times New Roman" w:eastAsia="Times New Roman" w:hAnsi="Times New Roman" w:cs="Times New Roman"/>
          <w:lang w:val="en-US"/>
        </w:rPr>
        <w:t>–</w:t>
      </w:r>
      <w:r w:rsidRPr="5E80ED6E">
        <w:rPr>
          <w:rFonts w:ascii="Times New Roman" w:eastAsia="Times New Roman" w:hAnsi="Times New Roman" w:cs="Times New Roman"/>
          <w:lang w:val="en-US"/>
        </w:rPr>
        <w:t xml:space="preserve"> 2000-e): </w:t>
      </w:r>
      <w:proofErr w:type="spellStart"/>
      <w:r w:rsidRPr="5E80ED6E">
        <w:rPr>
          <w:rFonts w:ascii="Times New Roman" w:eastAsia="Times New Roman" w:hAnsi="Times New Roman" w:cs="Times New Roman"/>
          <w:lang w:val="en-US"/>
        </w:rPr>
        <w:t>Uspon</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Integracije</w:t>
      </w:r>
      <w:proofErr w:type="spellEnd"/>
      <w:r w:rsidRPr="5E80ED6E">
        <w:rPr>
          <w:rFonts w:ascii="Times New Roman" w:eastAsia="Times New Roman" w:hAnsi="Times New Roman" w:cs="Times New Roman"/>
          <w:lang w:val="en-US"/>
        </w:rPr>
        <w:t xml:space="preserve"> Druga </w:t>
      </w:r>
      <w:proofErr w:type="spellStart"/>
      <w:r w:rsidRPr="5E80ED6E">
        <w:rPr>
          <w:rFonts w:ascii="Times New Roman" w:eastAsia="Times New Roman" w:hAnsi="Times New Roman" w:cs="Times New Roman"/>
          <w:lang w:val="en-US"/>
        </w:rPr>
        <w:t>generacija</w:t>
      </w:r>
      <w:proofErr w:type="spellEnd"/>
      <w:r w:rsidRPr="5E80ED6E">
        <w:rPr>
          <w:rFonts w:ascii="Times New Roman" w:eastAsia="Times New Roman" w:hAnsi="Times New Roman" w:cs="Times New Roman"/>
          <w:lang w:val="en-US"/>
        </w:rPr>
        <w:t xml:space="preserve"> ITS-a </w:t>
      </w:r>
      <w:proofErr w:type="spellStart"/>
      <w:r w:rsidRPr="5E80ED6E">
        <w:rPr>
          <w:rFonts w:ascii="Times New Roman" w:eastAsia="Times New Roman" w:hAnsi="Times New Roman" w:cs="Times New Roman"/>
          <w:lang w:val="en-US"/>
        </w:rPr>
        <w:t>videla</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integraciju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komunikacionih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tehnologija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poput</w:t>
      </w:r>
      <w:proofErr w:type="spellEnd"/>
      <w:r w:rsidRPr="5E80ED6E">
        <w:rPr>
          <w:rFonts w:ascii="Times New Roman" w:eastAsia="Times New Roman" w:hAnsi="Times New Roman" w:cs="Times New Roman"/>
          <w:lang w:val="en-US"/>
        </w:rPr>
        <w:t xml:space="preserve"> GPS-a, </w:t>
      </w:r>
      <w:proofErr w:type="spellStart"/>
      <w:r w:rsidRPr="5E80ED6E">
        <w:rPr>
          <w:rFonts w:ascii="Times New Roman" w:eastAsia="Times New Roman" w:hAnsi="Times New Roman" w:cs="Times New Roman"/>
          <w:lang w:val="en-US"/>
        </w:rPr>
        <w:t>mobilnih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mreža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bežičnih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sistema</w:t>
      </w:r>
      <w:proofErr w:type="spellEnd"/>
      <w:r w:rsidRPr="5E80ED6E">
        <w:rPr>
          <w:rFonts w:ascii="Times New Roman" w:eastAsia="Times New Roman" w:hAnsi="Times New Roman" w:cs="Times New Roman"/>
          <w:lang w:val="en-US"/>
        </w:rPr>
        <w:t xml:space="preserve">. Sa </w:t>
      </w:r>
      <w:proofErr w:type="spellStart"/>
      <w:r w:rsidR="43294EC0" w:rsidRPr="5E80ED6E">
        <w:rPr>
          <w:rFonts w:ascii="Times New Roman" w:eastAsia="Times New Roman" w:hAnsi="Times New Roman" w:cs="Times New Roman"/>
          <w:lang w:val="en-US"/>
        </w:rPr>
        <w:t>pojavom</w:t>
      </w:r>
      <w:proofErr w:type="spellEnd"/>
      <w:r w:rsidR="43294EC0"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satelitskih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navigacionih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dinamičko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navođenje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ruta</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postalo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moguće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nudeći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vozačima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informacije</w:t>
      </w:r>
      <w:proofErr w:type="spellEnd"/>
      <w:r w:rsidRPr="5E80ED6E">
        <w:rPr>
          <w:rFonts w:ascii="Times New Roman" w:eastAsia="Times New Roman" w:hAnsi="Times New Roman" w:cs="Times New Roman"/>
          <w:lang w:val="en-US"/>
        </w:rPr>
        <w:t xml:space="preserve"> o </w:t>
      </w:r>
      <w:proofErr w:type="spellStart"/>
      <w:r w:rsidRPr="5E80ED6E">
        <w:rPr>
          <w:rFonts w:ascii="Times New Roman" w:eastAsia="Times New Roman" w:hAnsi="Times New Roman" w:cs="Times New Roman"/>
          <w:lang w:val="en-US"/>
        </w:rPr>
        <w:t>saobraćaju</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alternativne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rute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Inteligentno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upravljanje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postalo</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sofisticiranije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upotrebom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promenljivih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poruka</w:t>
      </w:r>
      <w:proofErr w:type="spellEnd"/>
      <w:r w:rsidRPr="5E80ED6E">
        <w:rPr>
          <w:rFonts w:ascii="Times New Roman" w:eastAsia="Times New Roman" w:hAnsi="Times New Roman" w:cs="Times New Roman"/>
          <w:lang w:val="en-US"/>
        </w:rPr>
        <w:t xml:space="preserve"> (VMS</w:t>
      </w:r>
      <w:r w:rsidR="71BFE8CD" w:rsidRPr="5E80ED6E">
        <w:rPr>
          <w:rFonts w:ascii="Times New Roman" w:eastAsia="Times New Roman" w:hAnsi="Times New Roman" w:cs="Times New Roman"/>
          <w:lang w:val="en-US"/>
        </w:rPr>
        <w:t xml:space="preserve"> – Variable Message Signs</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sistema</w:t>
      </w:r>
      <w:proofErr w:type="spellEnd"/>
      <w:r w:rsidRPr="5E80ED6E">
        <w:rPr>
          <w:rFonts w:ascii="Times New Roman" w:eastAsia="Times New Roman" w:hAnsi="Times New Roman" w:cs="Times New Roman"/>
          <w:lang w:val="en-US"/>
        </w:rPr>
        <w:t xml:space="preserve"> za </w:t>
      </w:r>
      <w:proofErr w:type="spellStart"/>
      <w:r w:rsidR="757328F3" w:rsidRPr="5E80ED6E">
        <w:rPr>
          <w:rFonts w:ascii="Times New Roman" w:eastAsia="Times New Roman" w:hAnsi="Times New Roman" w:cs="Times New Roman"/>
          <w:lang w:val="en-US"/>
        </w:rPr>
        <w:t>naplaćivanje</w:t>
      </w:r>
      <w:proofErr w:type="spellEnd"/>
      <w:r w:rsidR="757328F3"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rampama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regulisanje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protoka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auto-</w:t>
      </w:r>
      <w:proofErr w:type="spellStart"/>
      <w:r w:rsidRPr="5E80ED6E">
        <w:rPr>
          <w:rFonts w:ascii="Times New Roman" w:eastAsia="Times New Roman" w:hAnsi="Times New Roman" w:cs="Times New Roman"/>
          <w:lang w:val="en-US"/>
        </w:rPr>
        <w:t>putevima</w:t>
      </w:r>
      <w:proofErr w:type="spellEnd"/>
      <w:r w:rsidRPr="5E80ED6E">
        <w:rPr>
          <w:rFonts w:ascii="Times New Roman" w:eastAsia="Times New Roman" w:hAnsi="Times New Roman" w:cs="Times New Roman"/>
          <w:lang w:val="en-US"/>
        </w:rPr>
        <w:t>.</w:t>
      </w:r>
      <w:r w:rsidR="59582335" w:rsidRPr="5E80ED6E">
        <w:rPr>
          <w:rFonts w:ascii="Times New Roman" w:eastAsia="Times New Roman" w:hAnsi="Times New Roman" w:cs="Times New Roman"/>
          <w:lang w:val="en-US"/>
        </w:rPr>
        <w:t xml:space="preserve"> </w:t>
      </w:r>
      <w:r w:rsidRPr="5E80ED6E">
        <w:rPr>
          <w:rFonts w:ascii="Times New Roman" w:eastAsia="Times New Roman" w:hAnsi="Times New Roman" w:cs="Times New Roman"/>
          <w:lang w:val="en-US"/>
        </w:rPr>
        <w:t xml:space="preserve">Ovo </w:t>
      </w:r>
      <w:proofErr w:type="spellStart"/>
      <w:r w:rsidRPr="5E80ED6E">
        <w:rPr>
          <w:rFonts w:ascii="Times New Roman" w:eastAsia="Times New Roman" w:hAnsi="Times New Roman" w:cs="Times New Roman"/>
          <w:lang w:val="en-US"/>
        </w:rPr>
        <w:t>razdoblje</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takođe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uvelo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koncept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Vozilo-infrastruktura</w:t>
      </w:r>
      <w:proofErr w:type="spellEnd"/>
      <w:r w:rsidRPr="5E80ED6E">
        <w:rPr>
          <w:rFonts w:ascii="Times New Roman" w:eastAsia="Times New Roman" w:hAnsi="Times New Roman" w:cs="Times New Roman"/>
          <w:lang w:val="en-US"/>
        </w:rPr>
        <w:t xml:space="preserve"> (V2I</w:t>
      </w:r>
      <w:r w:rsidR="2B298110" w:rsidRPr="5E80ED6E">
        <w:rPr>
          <w:rFonts w:ascii="Times New Roman" w:eastAsia="Times New Roman" w:hAnsi="Times New Roman" w:cs="Times New Roman"/>
          <w:lang w:val="en-US"/>
        </w:rPr>
        <w:t xml:space="preserve"> – Vehicle to Infrastructure</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gde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mogu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primati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podatke</w:t>
      </w:r>
      <w:proofErr w:type="spellEnd"/>
      <w:r w:rsidRPr="5E80ED6E">
        <w:rPr>
          <w:rFonts w:ascii="Times New Roman" w:eastAsia="Times New Roman" w:hAnsi="Times New Roman" w:cs="Times New Roman"/>
          <w:lang w:val="en-US"/>
        </w:rPr>
        <w:t xml:space="preserve"> od </w:t>
      </w:r>
      <w:proofErr w:type="spellStart"/>
      <w:r w:rsidRPr="5E80ED6E">
        <w:rPr>
          <w:rFonts w:ascii="Times New Roman" w:eastAsia="Times New Roman" w:hAnsi="Times New Roman" w:cs="Times New Roman"/>
          <w:lang w:val="en-US"/>
        </w:rPr>
        <w:t>sistema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upravljanje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ali</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interakcija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uglavnom</w:t>
      </w:r>
      <w:proofErr w:type="spellEnd"/>
      <w:r w:rsidRPr="5E80ED6E">
        <w:rPr>
          <w:rFonts w:ascii="Times New Roman" w:eastAsia="Times New Roman" w:hAnsi="Times New Roman" w:cs="Times New Roman"/>
          <w:lang w:val="en-US"/>
        </w:rPr>
        <w:t xml:space="preserve"> bila </w:t>
      </w:r>
      <w:proofErr w:type="spellStart"/>
      <w:r w:rsidRPr="5E80ED6E">
        <w:rPr>
          <w:rFonts w:ascii="Times New Roman" w:eastAsia="Times New Roman" w:hAnsi="Times New Roman" w:cs="Times New Roman"/>
          <w:lang w:val="en-US"/>
        </w:rPr>
        <w:t>jednosmerna</w:t>
      </w:r>
      <w:proofErr w:type="spellEnd"/>
      <w:r w:rsidRPr="5E80ED6E">
        <w:rPr>
          <w:rFonts w:ascii="Times New Roman" w:eastAsia="Times New Roman" w:hAnsi="Times New Roman" w:cs="Times New Roman"/>
          <w:lang w:val="en-US"/>
        </w:rPr>
        <w:t xml:space="preserve">. Pored toga,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elektronsku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naplatu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putarine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poput</w:t>
      </w:r>
      <w:proofErr w:type="spellEnd"/>
      <w:r w:rsidRPr="5E80ED6E">
        <w:rPr>
          <w:rFonts w:ascii="Times New Roman" w:eastAsia="Times New Roman" w:hAnsi="Times New Roman" w:cs="Times New Roman"/>
          <w:lang w:val="en-US"/>
        </w:rPr>
        <w:t xml:space="preserve"> RFID</w:t>
      </w:r>
      <w:r w:rsidR="22D09620" w:rsidRPr="5E80ED6E">
        <w:rPr>
          <w:rFonts w:ascii="Times New Roman" w:eastAsia="Times New Roman" w:hAnsi="Times New Roman" w:cs="Times New Roman"/>
          <w:lang w:val="en-US"/>
        </w:rPr>
        <w:t xml:space="preserve"> (Radio Frequency Identification)</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naplatn</w:t>
      </w:r>
      <w:r w:rsidR="485F2AD5" w:rsidRPr="5E80ED6E">
        <w:rPr>
          <w:rFonts w:ascii="Times New Roman" w:eastAsia="Times New Roman" w:hAnsi="Times New Roman" w:cs="Times New Roman"/>
          <w:lang w:val="en-US"/>
        </w:rPr>
        <w:t>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stanic</w:t>
      </w:r>
      <w:r w:rsidR="3047AA1C" w:rsidRPr="5E80ED6E">
        <w:rPr>
          <w:rFonts w:ascii="Times New Roman" w:eastAsia="Times New Roman" w:hAnsi="Times New Roman" w:cs="Times New Roman"/>
          <w:lang w:val="en-US"/>
        </w:rPr>
        <w:t>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postali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rasprostranjeni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smanjujući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kašnjenja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gužve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naplatnim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mestima</w:t>
      </w:r>
      <w:proofErr w:type="spellEnd"/>
      <w:r w:rsidRPr="5E80ED6E">
        <w:rPr>
          <w:rFonts w:ascii="Times New Roman" w:eastAsia="Times New Roman" w:hAnsi="Times New Roman" w:cs="Times New Roman"/>
          <w:lang w:val="en-US"/>
        </w:rPr>
        <w:t>.</w:t>
      </w:r>
    </w:p>
    <w:p w14:paraId="3E93F328" w14:textId="4FF62BC7" w:rsidR="59F65E3F" w:rsidRDefault="59F65E3F" w:rsidP="5E80ED6E">
      <w:pPr>
        <w:ind w:firstLine="708"/>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b/>
          <w:bCs/>
          <w:lang w:val="en-US"/>
        </w:rPr>
        <w:t>Treća</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Generacija</w:t>
      </w:r>
      <w:proofErr w:type="spellEnd"/>
      <w:r w:rsidRPr="5E80ED6E">
        <w:rPr>
          <w:rFonts w:ascii="Times New Roman" w:eastAsia="Times New Roman" w:hAnsi="Times New Roman" w:cs="Times New Roman"/>
          <w:lang w:val="en-US"/>
        </w:rPr>
        <w:t xml:space="preserve"> (2010-e): </w:t>
      </w:r>
      <w:proofErr w:type="spellStart"/>
      <w:r w:rsidRPr="5E80ED6E">
        <w:rPr>
          <w:rFonts w:ascii="Times New Roman" w:eastAsia="Times New Roman" w:hAnsi="Times New Roman" w:cs="Times New Roman"/>
          <w:lang w:val="en-US"/>
        </w:rPr>
        <w:t>Povezanost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Pristupi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Zasnovani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Podacima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Treća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generacija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obeležena</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skokom</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razvoju</w:t>
      </w:r>
      <w:proofErr w:type="spellEnd"/>
      <w:r w:rsidRPr="5E80ED6E">
        <w:rPr>
          <w:rFonts w:ascii="Times New Roman" w:eastAsia="Times New Roman" w:hAnsi="Times New Roman" w:cs="Times New Roman"/>
          <w:lang w:val="en-US"/>
        </w:rPr>
        <w:t xml:space="preserve"> ITS-a </w:t>
      </w:r>
      <w:proofErr w:type="spellStart"/>
      <w:r w:rsidRPr="5E80ED6E">
        <w:rPr>
          <w:rFonts w:ascii="Times New Roman" w:eastAsia="Times New Roman" w:hAnsi="Times New Roman" w:cs="Times New Roman"/>
          <w:lang w:val="en-US"/>
        </w:rPr>
        <w:t>sa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pojavom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široke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povezanosti</w:t>
      </w:r>
      <w:proofErr w:type="spellEnd"/>
      <w:r w:rsidRPr="5E80ED6E">
        <w:rPr>
          <w:rFonts w:ascii="Times New Roman" w:eastAsia="Times New Roman" w:hAnsi="Times New Roman" w:cs="Times New Roman"/>
          <w:lang w:val="en-US"/>
        </w:rPr>
        <w:t xml:space="preserve">. Ovo </w:t>
      </w:r>
      <w:proofErr w:type="spellStart"/>
      <w:r w:rsidRPr="5E80ED6E">
        <w:rPr>
          <w:rFonts w:ascii="Times New Roman" w:eastAsia="Times New Roman" w:hAnsi="Times New Roman" w:cs="Times New Roman"/>
          <w:lang w:val="en-US"/>
        </w:rPr>
        <w:t>razdoblje</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uvelo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Vozilo-Vozilo</w:t>
      </w:r>
      <w:proofErr w:type="spellEnd"/>
      <w:r w:rsidRPr="5E80ED6E">
        <w:rPr>
          <w:rFonts w:ascii="Times New Roman" w:eastAsia="Times New Roman" w:hAnsi="Times New Roman" w:cs="Times New Roman"/>
          <w:lang w:val="en-US"/>
        </w:rPr>
        <w:t xml:space="preserve"> (V2V</w:t>
      </w:r>
      <w:r w:rsidR="2DAA886A" w:rsidRPr="5E80ED6E">
        <w:rPr>
          <w:rFonts w:ascii="Times New Roman" w:eastAsia="Times New Roman" w:hAnsi="Times New Roman" w:cs="Times New Roman"/>
          <w:lang w:val="en-US"/>
        </w:rPr>
        <w:t xml:space="preserve"> – Vehicle to Vehicle</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napredniju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Vozilo-Infrastruktura</w:t>
      </w:r>
      <w:proofErr w:type="spellEnd"/>
      <w:r w:rsidRPr="5E80ED6E">
        <w:rPr>
          <w:rFonts w:ascii="Times New Roman" w:eastAsia="Times New Roman" w:hAnsi="Times New Roman" w:cs="Times New Roman"/>
          <w:lang w:val="en-US"/>
        </w:rPr>
        <w:t xml:space="preserve"> (V2I</w:t>
      </w:r>
      <w:r w:rsidR="7937781E" w:rsidRPr="5E80ED6E">
        <w:rPr>
          <w:rFonts w:ascii="Times New Roman" w:eastAsia="Times New Roman" w:hAnsi="Times New Roman" w:cs="Times New Roman"/>
          <w:lang w:val="en-US"/>
        </w:rPr>
        <w:t xml:space="preserve"> – Vehicle to Infrastructure</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omogućavajući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automobilima</w:t>
      </w:r>
      <w:proofErr w:type="spellEnd"/>
      <w:r w:rsidRPr="5E80ED6E">
        <w:rPr>
          <w:rFonts w:ascii="Times New Roman" w:eastAsia="Times New Roman" w:hAnsi="Times New Roman" w:cs="Times New Roman"/>
          <w:lang w:val="en-US"/>
        </w:rPr>
        <w:t xml:space="preserve"> da </w:t>
      </w:r>
      <w:proofErr w:type="spellStart"/>
      <w:r w:rsidRPr="5E80ED6E">
        <w:rPr>
          <w:rFonts w:ascii="Times New Roman" w:eastAsia="Times New Roman" w:hAnsi="Times New Roman" w:cs="Times New Roman"/>
          <w:lang w:val="en-US"/>
        </w:rPr>
        <w:t>komuniciraju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jedni</w:t>
      </w:r>
      <w:proofErr w:type="spellEnd"/>
      <w:r w:rsidRPr="5E80ED6E">
        <w:rPr>
          <w:rFonts w:ascii="Times New Roman" w:eastAsia="Times New Roman" w:hAnsi="Times New Roman" w:cs="Times New Roman"/>
          <w:lang w:val="en-US"/>
        </w:rPr>
        <w:t xml:space="preserve"> s </w:t>
      </w:r>
      <w:proofErr w:type="spellStart"/>
      <w:r w:rsidRPr="5E80ED6E">
        <w:rPr>
          <w:rFonts w:ascii="Times New Roman" w:eastAsia="Times New Roman" w:hAnsi="Times New Roman" w:cs="Times New Roman"/>
          <w:lang w:val="en-US"/>
        </w:rPr>
        <w:t>drugima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infrastrukturom</w:t>
      </w:r>
      <w:proofErr w:type="spellEnd"/>
      <w:r w:rsidRPr="5E80ED6E">
        <w:rPr>
          <w:rFonts w:ascii="Times New Roman" w:eastAsia="Times New Roman" w:hAnsi="Times New Roman" w:cs="Times New Roman"/>
          <w:lang w:val="en-US"/>
        </w:rPr>
        <w:t xml:space="preserve"> pored puta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upravljanje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mogli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sada da </w:t>
      </w:r>
      <w:proofErr w:type="spellStart"/>
      <w:r w:rsidRPr="5E80ED6E">
        <w:rPr>
          <w:rFonts w:ascii="Times New Roman" w:eastAsia="Times New Roman" w:hAnsi="Times New Roman" w:cs="Times New Roman"/>
          <w:lang w:val="en-US"/>
        </w:rPr>
        <w:t>koriste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prediktivne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analitike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koristeći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ogromne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količine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podataka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iz</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povezanih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mobilnih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uređaja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okruženju</w:t>
      </w:r>
      <w:proofErr w:type="spellEnd"/>
      <w:r w:rsidRPr="5E80ED6E">
        <w:rPr>
          <w:rFonts w:ascii="Times New Roman" w:eastAsia="Times New Roman" w:hAnsi="Times New Roman" w:cs="Times New Roman"/>
          <w:lang w:val="en-US"/>
        </w:rPr>
        <w:t>.</w:t>
      </w:r>
      <w:r w:rsidR="51C6444D" w:rsidRPr="5E80ED6E">
        <w:rPr>
          <w:rFonts w:ascii="Times New Roman" w:eastAsia="Times New Roman" w:hAnsi="Times New Roman" w:cs="Times New Roman"/>
          <w:lang w:val="en-US"/>
        </w:rPr>
        <w:t xml:space="preserve"> </w:t>
      </w:r>
      <w:r w:rsidRPr="5E80ED6E">
        <w:rPr>
          <w:rFonts w:ascii="Times New Roman" w:eastAsia="Times New Roman" w:hAnsi="Times New Roman" w:cs="Times New Roman"/>
          <w:lang w:val="en-US"/>
        </w:rPr>
        <w:t xml:space="preserve">U </w:t>
      </w:r>
      <w:proofErr w:type="spellStart"/>
      <w:r w:rsidRPr="5E80ED6E">
        <w:rPr>
          <w:rFonts w:ascii="Times New Roman" w:eastAsia="Times New Roman" w:hAnsi="Times New Roman" w:cs="Times New Roman"/>
          <w:lang w:val="en-US"/>
        </w:rPr>
        <w:t>isto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razvoj</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pametnih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gradova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uveo</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koncept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integrisane</w:t>
      </w:r>
      <w:proofErr w:type="spellEnd"/>
      <w:r w:rsidRPr="5E80ED6E">
        <w:rPr>
          <w:rFonts w:ascii="Times New Roman" w:eastAsia="Times New Roman" w:hAnsi="Times New Roman" w:cs="Times New Roman"/>
          <w:lang w:val="en-US"/>
        </w:rPr>
        <w:t xml:space="preserve"> urbane </w:t>
      </w:r>
      <w:proofErr w:type="spellStart"/>
      <w:r w:rsidRPr="5E80ED6E">
        <w:rPr>
          <w:rFonts w:ascii="Times New Roman" w:eastAsia="Times New Roman" w:hAnsi="Times New Roman" w:cs="Times New Roman"/>
          <w:lang w:val="en-US"/>
        </w:rPr>
        <w:t>mobilnosti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Multimodalni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koji </w:t>
      </w:r>
      <w:proofErr w:type="spellStart"/>
      <w:r w:rsidRPr="5E80ED6E">
        <w:rPr>
          <w:rFonts w:ascii="Times New Roman" w:eastAsia="Times New Roman" w:hAnsi="Times New Roman" w:cs="Times New Roman"/>
          <w:lang w:val="en-US"/>
        </w:rPr>
        <w:t>kombinuju</w:t>
      </w:r>
      <w:proofErr w:type="spellEnd"/>
      <w:r w:rsidRPr="5E80ED6E">
        <w:rPr>
          <w:rFonts w:ascii="Times New Roman" w:eastAsia="Times New Roman" w:hAnsi="Times New Roman" w:cs="Times New Roman"/>
          <w:lang w:val="en-US"/>
        </w:rPr>
        <w:t xml:space="preserve"> automobile, </w:t>
      </w:r>
      <w:proofErr w:type="spellStart"/>
      <w:r w:rsidRPr="5E80ED6E">
        <w:rPr>
          <w:rFonts w:ascii="Times New Roman" w:eastAsia="Times New Roman" w:hAnsi="Times New Roman" w:cs="Times New Roman"/>
          <w:lang w:val="en-US"/>
        </w:rPr>
        <w:t>javni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prevoz</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biciklizam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hodanje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postali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prisutniji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podacima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koji </w:t>
      </w:r>
      <w:proofErr w:type="spellStart"/>
      <w:r w:rsidRPr="5E80ED6E">
        <w:rPr>
          <w:rFonts w:ascii="Times New Roman" w:eastAsia="Times New Roman" w:hAnsi="Times New Roman" w:cs="Times New Roman"/>
          <w:lang w:val="en-US"/>
        </w:rPr>
        <w:t>omogućavaju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besprekorn</w:t>
      </w:r>
      <w:r w:rsidR="0C9E7752" w:rsidRPr="5E80ED6E">
        <w:rPr>
          <w:rFonts w:ascii="Times New Roman" w:eastAsia="Times New Roman" w:hAnsi="Times New Roman" w:cs="Times New Roman"/>
          <w:lang w:val="en-US"/>
        </w:rPr>
        <w:t>i</w:t>
      </w:r>
      <w:proofErr w:type="spellEnd"/>
      <w:r w:rsidR="0C9E7752"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prelazak</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između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različitih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načina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prioritet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signalizacije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autobuse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tramvaje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poboljšali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efikasnost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javnog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prevoza</w:t>
      </w:r>
      <w:proofErr w:type="spellEnd"/>
      <w:r w:rsidRPr="5E80ED6E">
        <w:rPr>
          <w:rFonts w:ascii="Times New Roman" w:eastAsia="Times New Roman" w:hAnsi="Times New Roman" w:cs="Times New Roman"/>
          <w:lang w:val="en-US"/>
        </w:rPr>
        <w:t>.</w:t>
      </w:r>
    </w:p>
    <w:p w14:paraId="5629C8B4" w14:textId="52B38923" w:rsidR="59F65E3F" w:rsidRDefault="59F65E3F" w:rsidP="5E80ED6E">
      <w:pPr>
        <w:ind w:firstLine="708"/>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b/>
          <w:bCs/>
          <w:lang w:val="en-US"/>
        </w:rPr>
        <w:t>Četvrta</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Generacija</w:t>
      </w:r>
      <w:proofErr w:type="spellEnd"/>
      <w:r w:rsidRPr="5E80ED6E">
        <w:rPr>
          <w:rFonts w:ascii="Times New Roman" w:eastAsia="Times New Roman" w:hAnsi="Times New Roman" w:cs="Times New Roman"/>
          <w:b/>
          <w:bCs/>
          <w:lang w:val="en-US"/>
        </w:rPr>
        <w:t xml:space="preserve"> </w:t>
      </w:r>
      <w:r w:rsidRPr="5E80ED6E">
        <w:rPr>
          <w:rFonts w:ascii="Times New Roman" w:eastAsia="Times New Roman" w:hAnsi="Times New Roman" w:cs="Times New Roman"/>
          <w:lang w:val="en-US"/>
        </w:rPr>
        <w:t xml:space="preserve">(2020-e </w:t>
      </w:r>
      <w:r w:rsidR="00607DAC">
        <w:rPr>
          <w:rFonts w:ascii="Times New Roman" w:eastAsia="Times New Roman" w:hAnsi="Times New Roman" w:cs="Times New Roman"/>
          <w:lang w:val="en-US"/>
        </w:rPr>
        <w:t>–</w:t>
      </w:r>
      <w:r w:rsidRPr="5E80ED6E">
        <w:rPr>
          <w:rFonts w:ascii="Times New Roman" w:eastAsia="Times New Roman" w:hAnsi="Times New Roman" w:cs="Times New Roman"/>
          <w:lang w:val="en-US"/>
        </w:rPr>
        <w:t xml:space="preserve"> </w:t>
      </w:r>
      <w:proofErr w:type="spellStart"/>
      <w:r w:rsidR="00607DAC">
        <w:rPr>
          <w:rFonts w:ascii="Times New Roman" w:eastAsia="Times New Roman" w:hAnsi="Times New Roman" w:cs="Times New Roman"/>
          <w:lang w:val="en-US"/>
        </w:rPr>
        <w:t>s</w:t>
      </w:r>
      <w:r w:rsidRPr="5E80ED6E">
        <w:rPr>
          <w:rFonts w:ascii="Times New Roman" w:eastAsia="Times New Roman" w:hAnsi="Times New Roman" w:cs="Times New Roman"/>
          <w:lang w:val="en-US"/>
        </w:rPr>
        <w:t>adašnjost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Autonomna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Podeljena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Mobilnost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Aktuelna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četvrta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generacija</w:t>
      </w:r>
      <w:proofErr w:type="spellEnd"/>
      <w:r w:rsidRPr="5E80ED6E">
        <w:rPr>
          <w:rFonts w:ascii="Times New Roman" w:eastAsia="Times New Roman" w:hAnsi="Times New Roman" w:cs="Times New Roman"/>
          <w:lang w:val="en-US"/>
        </w:rPr>
        <w:t xml:space="preserve"> ITS-a </w:t>
      </w:r>
      <w:proofErr w:type="spellStart"/>
      <w:r w:rsidRPr="5E80ED6E">
        <w:rPr>
          <w:rFonts w:ascii="Times New Roman" w:eastAsia="Times New Roman" w:hAnsi="Times New Roman" w:cs="Times New Roman"/>
          <w:lang w:val="en-US"/>
        </w:rPr>
        <w:t>obeležena</w:t>
      </w:r>
      <w:proofErr w:type="spellEnd"/>
      <w:r w:rsidRPr="5E80ED6E">
        <w:rPr>
          <w:rFonts w:ascii="Times New Roman" w:eastAsia="Times New Roman" w:hAnsi="Times New Roman" w:cs="Times New Roman"/>
          <w:lang w:val="en-US"/>
        </w:rPr>
        <w:t xml:space="preserve"> je sve </w:t>
      </w:r>
      <w:proofErr w:type="spellStart"/>
      <w:r w:rsidRPr="5E80ED6E">
        <w:rPr>
          <w:rFonts w:ascii="Times New Roman" w:eastAsia="Times New Roman" w:hAnsi="Times New Roman" w:cs="Times New Roman"/>
          <w:lang w:val="en-US"/>
        </w:rPr>
        <w:t>većim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uvođenjem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autonomnih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polu-autonomnih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naprednim</w:t>
      </w:r>
      <w:proofErr w:type="spellEnd"/>
      <w:r w:rsidRPr="5E80ED6E">
        <w:rPr>
          <w:rFonts w:ascii="Times New Roman" w:eastAsia="Times New Roman" w:hAnsi="Times New Roman" w:cs="Times New Roman"/>
          <w:lang w:val="en-US"/>
        </w:rPr>
        <w:t xml:space="preserve"> AI </w:t>
      </w:r>
      <w:proofErr w:type="spellStart"/>
      <w:r w:rsidRPr="5E80ED6E">
        <w:rPr>
          <w:rFonts w:ascii="Times New Roman" w:eastAsia="Times New Roman" w:hAnsi="Times New Roman" w:cs="Times New Roman"/>
          <w:lang w:val="en-US"/>
        </w:rPr>
        <w:t>algoritmima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usponom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usluga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podeljene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mobilnosti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lastRenderedPageBreak/>
        <w:t>Autonomna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(AV</w:t>
      </w:r>
      <w:r w:rsidR="0ED357C7" w:rsidRPr="5E80ED6E">
        <w:rPr>
          <w:rFonts w:ascii="Times New Roman" w:eastAsia="Times New Roman" w:hAnsi="Times New Roman" w:cs="Times New Roman"/>
          <w:lang w:val="en-US"/>
        </w:rPr>
        <w:t xml:space="preserve"> – Autonomous Vehicles</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koriste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kombinaciju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veštačke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inteligencije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mašinskog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učenja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navigaciju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putem</w:t>
      </w:r>
      <w:proofErr w:type="spellEnd"/>
      <w:r w:rsidRPr="5E80ED6E">
        <w:rPr>
          <w:rFonts w:ascii="Times New Roman" w:eastAsia="Times New Roman" w:hAnsi="Times New Roman" w:cs="Times New Roman"/>
          <w:lang w:val="en-US"/>
        </w:rPr>
        <w:t xml:space="preserve"> bez </w:t>
      </w:r>
      <w:proofErr w:type="spellStart"/>
      <w:r w:rsidRPr="5E80ED6E">
        <w:rPr>
          <w:rFonts w:ascii="Times New Roman" w:eastAsia="Times New Roman" w:hAnsi="Times New Roman" w:cs="Times New Roman"/>
          <w:lang w:val="en-US"/>
        </w:rPr>
        <w:t>ljudske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intervencije</w:t>
      </w:r>
      <w:proofErr w:type="spellEnd"/>
      <w:r w:rsidRPr="5E80ED6E">
        <w:rPr>
          <w:rFonts w:ascii="Times New Roman" w:eastAsia="Times New Roman" w:hAnsi="Times New Roman" w:cs="Times New Roman"/>
          <w:lang w:val="en-US"/>
        </w:rPr>
        <w:t xml:space="preserve">. Ovi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obećavaju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smanjenje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nesreća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poboljšanje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efikasnosti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pružanje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mobilnosti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neodgovorenim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populacijama</w:t>
      </w:r>
      <w:proofErr w:type="spellEnd"/>
      <w:r w:rsidRPr="5E80ED6E">
        <w:rPr>
          <w:rFonts w:ascii="Times New Roman" w:eastAsia="Times New Roman" w:hAnsi="Times New Roman" w:cs="Times New Roman"/>
          <w:lang w:val="en-US"/>
        </w:rPr>
        <w:t>.</w:t>
      </w:r>
      <w:r w:rsidR="6D7C815E"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Koncept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Mobilnosti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Usluge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MaaS</w:t>
      </w:r>
      <w:proofErr w:type="spellEnd"/>
      <w:r w:rsidR="3B758E7E" w:rsidRPr="5E80ED6E">
        <w:rPr>
          <w:rFonts w:ascii="Times New Roman" w:eastAsia="Times New Roman" w:hAnsi="Times New Roman" w:cs="Times New Roman"/>
          <w:lang w:val="en-US"/>
        </w:rPr>
        <w:t xml:space="preserve"> – Mobility as a Service</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takođe</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dobio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značaj</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omogućavajući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korisnicima</w:t>
      </w:r>
      <w:proofErr w:type="spellEnd"/>
      <w:r w:rsidRPr="5E80ED6E">
        <w:rPr>
          <w:rFonts w:ascii="Times New Roman" w:eastAsia="Times New Roman" w:hAnsi="Times New Roman" w:cs="Times New Roman"/>
          <w:lang w:val="en-US"/>
        </w:rPr>
        <w:t xml:space="preserve"> da </w:t>
      </w:r>
      <w:proofErr w:type="spellStart"/>
      <w:r w:rsidRPr="5E80ED6E">
        <w:rPr>
          <w:rFonts w:ascii="Times New Roman" w:eastAsia="Times New Roman" w:hAnsi="Times New Roman" w:cs="Times New Roman"/>
          <w:lang w:val="en-US"/>
        </w:rPr>
        <w:t>planiraju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rezervišu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plate za </w:t>
      </w:r>
      <w:proofErr w:type="spellStart"/>
      <w:r w:rsidRPr="5E80ED6E">
        <w:rPr>
          <w:rFonts w:ascii="Times New Roman" w:eastAsia="Times New Roman" w:hAnsi="Times New Roman" w:cs="Times New Roman"/>
          <w:lang w:val="en-US"/>
        </w:rPr>
        <w:t>više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vrsta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usluga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preko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jedne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platforme</w:t>
      </w:r>
      <w:proofErr w:type="spellEnd"/>
      <w:r w:rsidRPr="5E80ED6E">
        <w:rPr>
          <w:rFonts w:ascii="Times New Roman" w:eastAsia="Times New Roman" w:hAnsi="Times New Roman" w:cs="Times New Roman"/>
          <w:lang w:val="en-US"/>
        </w:rPr>
        <w:t xml:space="preserve">. Ove </w:t>
      </w:r>
      <w:proofErr w:type="spellStart"/>
      <w:r w:rsidRPr="5E80ED6E">
        <w:rPr>
          <w:rFonts w:ascii="Times New Roman" w:eastAsia="Times New Roman" w:hAnsi="Times New Roman" w:cs="Times New Roman"/>
          <w:lang w:val="en-US"/>
        </w:rPr>
        <w:t>platforme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integrišu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usluge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prevoza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deljenje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automobila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deljenje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bicikala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javni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prevoz</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jedinstven</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smanjujući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privatno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vlasništvo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nad</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automobilima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promovišući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održiv</w:t>
      </w:r>
      <w:proofErr w:type="spellEnd"/>
      <w:r w:rsidRPr="5E80ED6E">
        <w:rPr>
          <w:rFonts w:ascii="Times New Roman" w:eastAsia="Times New Roman" w:hAnsi="Times New Roman" w:cs="Times New Roman"/>
          <w:lang w:val="en-US"/>
        </w:rPr>
        <w:t xml:space="preserve"> transport.</w:t>
      </w:r>
      <w:r w:rsidR="06DBC2F9" w:rsidRPr="5E80ED6E">
        <w:rPr>
          <w:rFonts w:ascii="Times New Roman" w:eastAsia="Times New Roman" w:hAnsi="Times New Roman" w:cs="Times New Roman"/>
          <w:lang w:val="en-US"/>
        </w:rPr>
        <w:t xml:space="preserve"> </w:t>
      </w:r>
      <w:r w:rsidRPr="5E80ED6E">
        <w:rPr>
          <w:rFonts w:ascii="Times New Roman" w:eastAsia="Times New Roman" w:hAnsi="Times New Roman" w:cs="Times New Roman"/>
          <w:lang w:val="en-US"/>
        </w:rPr>
        <w:t>V2X (</w:t>
      </w:r>
      <w:proofErr w:type="spellStart"/>
      <w:r w:rsidRPr="5E80ED6E">
        <w:rPr>
          <w:rFonts w:ascii="Times New Roman" w:eastAsia="Times New Roman" w:hAnsi="Times New Roman" w:cs="Times New Roman"/>
          <w:lang w:val="en-US"/>
        </w:rPr>
        <w:t>Vozilo</w:t>
      </w:r>
      <w:proofErr w:type="spellEnd"/>
      <w:r w:rsidRPr="5E80ED6E">
        <w:rPr>
          <w:rFonts w:ascii="Times New Roman" w:eastAsia="Times New Roman" w:hAnsi="Times New Roman" w:cs="Times New Roman"/>
          <w:lang w:val="en-US"/>
        </w:rPr>
        <w:t>-ka-</w:t>
      </w:r>
      <w:proofErr w:type="spellStart"/>
      <w:r w:rsidRPr="5E80ED6E">
        <w:rPr>
          <w:rFonts w:ascii="Times New Roman" w:eastAsia="Times New Roman" w:hAnsi="Times New Roman" w:cs="Times New Roman"/>
          <w:lang w:val="en-US"/>
        </w:rPr>
        <w:t>Sve</w:t>
      </w:r>
      <w:r w:rsidR="38727F1B" w:rsidRPr="5E80ED6E">
        <w:rPr>
          <w:rFonts w:ascii="Times New Roman" w:eastAsia="Times New Roman" w:hAnsi="Times New Roman" w:cs="Times New Roman"/>
          <w:lang w:val="en-US"/>
        </w:rPr>
        <w:t>mu</w:t>
      </w:r>
      <w:proofErr w:type="spellEnd"/>
      <w:r w:rsidR="38727F1B" w:rsidRPr="5E80ED6E">
        <w:rPr>
          <w:rFonts w:ascii="Times New Roman" w:eastAsia="Times New Roman" w:hAnsi="Times New Roman" w:cs="Times New Roman"/>
          <w:lang w:val="en-US"/>
        </w:rPr>
        <w:t xml:space="preserve">, </w:t>
      </w:r>
      <w:proofErr w:type="spellStart"/>
      <w:r w:rsidR="38727F1B" w:rsidRPr="5E80ED6E">
        <w:rPr>
          <w:rFonts w:ascii="Times New Roman" w:eastAsia="Times New Roman" w:hAnsi="Times New Roman" w:cs="Times New Roman"/>
          <w:lang w:val="en-US"/>
        </w:rPr>
        <w:t>eng.</w:t>
      </w:r>
      <w:proofErr w:type="spellEnd"/>
      <w:r w:rsidR="38727F1B" w:rsidRPr="5E80ED6E">
        <w:rPr>
          <w:rFonts w:ascii="Times New Roman" w:eastAsia="Times New Roman" w:hAnsi="Times New Roman" w:cs="Times New Roman"/>
          <w:lang w:val="en-US"/>
        </w:rPr>
        <w:t xml:space="preserve"> Vehicle to Everything</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postala</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centralna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karakteristika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četvrte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generacije</w:t>
      </w:r>
      <w:proofErr w:type="spellEnd"/>
      <w:r w:rsidRPr="5E80ED6E">
        <w:rPr>
          <w:rFonts w:ascii="Times New Roman" w:eastAsia="Times New Roman" w:hAnsi="Times New Roman" w:cs="Times New Roman"/>
          <w:lang w:val="en-US"/>
        </w:rPr>
        <w:t xml:space="preserve"> ITS-a, </w:t>
      </w:r>
      <w:proofErr w:type="spellStart"/>
      <w:r w:rsidRPr="5E80ED6E">
        <w:rPr>
          <w:rFonts w:ascii="Times New Roman" w:eastAsia="Times New Roman" w:hAnsi="Times New Roman" w:cs="Times New Roman"/>
          <w:lang w:val="en-US"/>
        </w:rPr>
        <w:t>povezujući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infrastrukturu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pešake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bicikliste</w:t>
      </w:r>
      <w:proofErr w:type="spellEnd"/>
      <w:r w:rsidRPr="5E80ED6E">
        <w:rPr>
          <w:rFonts w:ascii="Times New Roman" w:eastAsia="Times New Roman" w:hAnsi="Times New Roman" w:cs="Times New Roman"/>
          <w:lang w:val="en-US"/>
        </w:rPr>
        <w:t xml:space="preserve"> u </w:t>
      </w:r>
      <w:proofErr w:type="spellStart"/>
      <w:r w:rsidR="74ACD1BD" w:rsidRPr="5E80ED6E">
        <w:rPr>
          <w:rFonts w:ascii="Times New Roman" w:eastAsia="Times New Roman" w:hAnsi="Times New Roman" w:cs="Times New Roman"/>
          <w:lang w:val="en-US"/>
        </w:rPr>
        <w:t>jedinstvenu</w:t>
      </w:r>
      <w:proofErr w:type="spellEnd"/>
      <w:r w:rsidR="74ACD1BD"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mrežu</w:t>
      </w:r>
      <w:proofErr w:type="spellEnd"/>
      <w:r w:rsidRPr="5E80ED6E">
        <w:rPr>
          <w:rFonts w:ascii="Times New Roman" w:eastAsia="Times New Roman" w:hAnsi="Times New Roman" w:cs="Times New Roman"/>
          <w:lang w:val="en-US"/>
        </w:rPr>
        <w:t xml:space="preserve">. Edge computing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5G </w:t>
      </w:r>
      <w:proofErr w:type="spellStart"/>
      <w:r w:rsidRPr="5E80ED6E">
        <w:rPr>
          <w:rFonts w:ascii="Times New Roman" w:eastAsia="Times New Roman" w:hAnsi="Times New Roman" w:cs="Times New Roman"/>
          <w:lang w:val="en-US"/>
        </w:rPr>
        <w:t>mreže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dodatno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poboljšavaju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obradu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podataka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vodeći</w:t>
      </w:r>
      <w:proofErr w:type="spellEnd"/>
      <w:r w:rsidRPr="5E80ED6E">
        <w:rPr>
          <w:rFonts w:ascii="Times New Roman" w:eastAsia="Times New Roman" w:hAnsi="Times New Roman" w:cs="Times New Roman"/>
          <w:lang w:val="en-US"/>
        </w:rPr>
        <w:t xml:space="preserve"> ka </w:t>
      </w:r>
      <w:proofErr w:type="spellStart"/>
      <w:r w:rsidRPr="5E80ED6E">
        <w:rPr>
          <w:rFonts w:ascii="Times New Roman" w:eastAsia="Times New Roman" w:hAnsi="Times New Roman" w:cs="Times New Roman"/>
          <w:lang w:val="en-US"/>
        </w:rPr>
        <w:t>pametnijem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upravljanju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dinamič</w:t>
      </w:r>
      <w:r w:rsidR="22DF59E8" w:rsidRPr="5E80ED6E">
        <w:rPr>
          <w:rFonts w:ascii="Times New Roman" w:eastAsia="Times New Roman" w:hAnsi="Times New Roman" w:cs="Times New Roman"/>
          <w:lang w:val="en-US"/>
        </w:rPr>
        <w:t>n</w:t>
      </w:r>
      <w:r w:rsidRPr="5E80ED6E">
        <w:rPr>
          <w:rFonts w:ascii="Times New Roman" w:eastAsia="Times New Roman" w:hAnsi="Times New Roman" w:cs="Times New Roman"/>
          <w:lang w:val="en-US"/>
        </w:rPr>
        <w:t>om</w:t>
      </w:r>
      <w:proofErr w:type="spellEnd"/>
      <w:r w:rsidRPr="5E80ED6E">
        <w:rPr>
          <w:rFonts w:ascii="Times New Roman" w:eastAsia="Times New Roman" w:hAnsi="Times New Roman" w:cs="Times New Roman"/>
          <w:lang w:val="en-US"/>
        </w:rPr>
        <w:t xml:space="preserve"> </w:t>
      </w:r>
      <w:proofErr w:type="spellStart"/>
      <w:r w:rsidR="4C132835" w:rsidRPr="5E80ED6E">
        <w:rPr>
          <w:rFonts w:ascii="Times New Roman" w:eastAsia="Times New Roman" w:hAnsi="Times New Roman" w:cs="Times New Roman"/>
          <w:lang w:val="en-US"/>
        </w:rPr>
        <w:t>određivanju</w:t>
      </w:r>
      <w:proofErr w:type="spellEnd"/>
      <w:r w:rsidR="4C132835" w:rsidRPr="5E80ED6E">
        <w:rPr>
          <w:rFonts w:ascii="Times New Roman" w:eastAsia="Times New Roman" w:hAnsi="Times New Roman" w:cs="Times New Roman"/>
          <w:lang w:val="en-US"/>
        </w:rPr>
        <w:t xml:space="preserve"> </w:t>
      </w:r>
      <w:proofErr w:type="spellStart"/>
      <w:r w:rsidR="4C132835" w:rsidRPr="5E80ED6E">
        <w:rPr>
          <w:rFonts w:ascii="Times New Roman" w:eastAsia="Times New Roman" w:hAnsi="Times New Roman" w:cs="Times New Roman"/>
          <w:lang w:val="en-US"/>
        </w:rPr>
        <w:t>cena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boljoj</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koordinaciji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između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različitih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načina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transporta</w:t>
      </w:r>
      <w:proofErr w:type="spellEnd"/>
      <w:r w:rsidRPr="5E80ED6E">
        <w:rPr>
          <w:rFonts w:ascii="Times New Roman" w:eastAsia="Times New Roman" w:hAnsi="Times New Roman" w:cs="Times New Roman"/>
          <w:lang w:val="en-US"/>
        </w:rPr>
        <w:t>.</w:t>
      </w:r>
    </w:p>
    <w:p w14:paraId="58FD24C3" w14:textId="1092D057" w:rsidR="59F65E3F" w:rsidRDefault="59F65E3F" w:rsidP="5E80ED6E">
      <w:pPr>
        <w:ind w:firstLine="708"/>
        <w:contextualSpacing/>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b/>
          <w:bCs/>
          <w:lang w:val="en-US"/>
        </w:rPr>
        <w:t>Buduća</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Generacija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Potpuno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Autonomna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Pametna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Infrastruktura</w:t>
      </w:r>
      <w:proofErr w:type="spellEnd"/>
      <w:r w:rsidRPr="5E80ED6E">
        <w:rPr>
          <w:rFonts w:ascii="Times New Roman" w:eastAsia="Times New Roman" w:hAnsi="Times New Roman" w:cs="Times New Roman"/>
          <w:lang w:val="en-US"/>
        </w:rPr>
        <w:t xml:space="preserve"> </w:t>
      </w:r>
    </w:p>
    <w:p w14:paraId="3FE7D379" w14:textId="76D364D1" w:rsidR="06F8A3E8" w:rsidRPr="00607DAC" w:rsidRDefault="59F65E3F" w:rsidP="00607DAC">
      <w:pPr>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Gledajući</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budućnost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sledeća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generacija</w:t>
      </w:r>
      <w:proofErr w:type="spellEnd"/>
      <w:r w:rsidRPr="5E80ED6E">
        <w:rPr>
          <w:rFonts w:ascii="Times New Roman" w:eastAsia="Times New Roman" w:hAnsi="Times New Roman" w:cs="Times New Roman"/>
          <w:lang w:val="en-US"/>
        </w:rPr>
        <w:t xml:space="preserve"> ITS-a </w:t>
      </w:r>
      <w:proofErr w:type="spellStart"/>
      <w:r w:rsidRPr="5E80ED6E">
        <w:rPr>
          <w:rFonts w:ascii="Times New Roman" w:eastAsia="Times New Roman" w:hAnsi="Times New Roman" w:cs="Times New Roman"/>
          <w:lang w:val="en-US"/>
        </w:rPr>
        <w:t>će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verovatno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uključivati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potpuno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autonomna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funkcionišu</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visoko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inteligentnim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ekosistemima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Putevi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će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biti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opremljeni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naprednim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komunikacionim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sistemima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podršku</w:t>
      </w:r>
      <w:proofErr w:type="spellEnd"/>
      <w:r w:rsidRPr="5E80ED6E">
        <w:rPr>
          <w:rFonts w:ascii="Times New Roman" w:eastAsia="Times New Roman" w:hAnsi="Times New Roman" w:cs="Times New Roman"/>
          <w:lang w:val="en-US"/>
        </w:rPr>
        <w:t xml:space="preserve"> AV-</w:t>
      </w:r>
      <w:proofErr w:type="spellStart"/>
      <w:r w:rsidRPr="5E80ED6E">
        <w:rPr>
          <w:rFonts w:ascii="Times New Roman" w:eastAsia="Times New Roman" w:hAnsi="Times New Roman" w:cs="Times New Roman"/>
          <w:lang w:val="en-US"/>
        </w:rPr>
        <w:t>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dok</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će</w:t>
      </w:r>
      <w:proofErr w:type="spellEnd"/>
      <w:r w:rsidRPr="5E80ED6E">
        <w:rPr>
          <w:rFonts w:ascii="Times New Roman" w:eastAsia="Times New Roman" w:hAnsi="Times New Roman" w:cs="Times New Roman"/>
          <w:lang w:val="en-US"/>
        </w:rPr>
        <w:t xml:space="preserve"> AI-</w:t>
      </w:r>
      <w:proofErr w:type="spellStart"/>
      <w:r w:rsidRPr="5E80ED6E">
        <w:rPr>
          <w:rFonts w:ascii="Times New Roman" w:eastAsia="Times New Roman" w:hAnsi="Times New Roman" w:cs="Times New Roman"/>
          <w:lang w:val="en-US"/>
        </w:rPr>
        <w:t>pokretani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upravljanje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optimizovati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rute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smanjiti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gužve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osigurati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bezbednost</w:t>
      </w:r>
      <w:proofErr w:type="spellEnd"/>
      <w:r w:rsidRPr="5E80ED6E">
        <w:rPr>
          <w:rFonts w:ascii="Times New Roman" w:eastAsia="Times New Roman" w:hAnsi="Times New Roman" w:cs="Times New Roman"/>
          <w:lang w:val="en-US"/>
        </w:rPr>
        <w:t xml:space="preserve">. Hyperloop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dronovi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isporuku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druge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inovacije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mogli</w:t>
      </w:r>
      <w:proofErr w:type="spellEnd"/>
      <w:r w:rsidRPr="5E80ED6E">
        <w:rPr>
          <w:rFonts w:ascii="Times New Roman" w:eastAsia="Times New Roman" w:hAnsi="Times New Roman" w:cs="Times New Roman"/>
          <w:lang w:val="en-US"/>
        </w:rPr>
        <w:t xml:space="preserve"> bi </w:t>
      </w:r>
      <w:proofErr w:type="spellStart"/>
      <w:r w:rsidRPr="5E80ED6E">
        <w:rPr>
          <w:rFonts w:ascii="Times New Roman" w:eastAsia="Times New Roman" w:hAnsi="Times New Roman" w:cs="Times New Roman"/>
          <w:lang w:val="en-US"/>
        </w:rPr>
        <w:t>redefinisati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mobilnost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kakvu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poznajemo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stvarajući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čistije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sigurnije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efikasnije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buduće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generacije</w:t>
      </w:r>
      <w:proofErr w:type="spellEnd"/>
      <w:r w:rsidRPr="5E80ED6E">
        <w:rPr>
          <w:rFonts w:ascii="Times New Roman" w:eastAsia="Times New Roman" w:hAnsi="Times New Roman" w:cs="Times New Roman"/>
          <w:lang w:val="en-US"/>
        </w:rPr>
        <w:t>.</w:t>
      </w:r>
      <w:r w:rsidR="00607DAC">
        <w:rPr>
          <w:rFonts w:ascii="Times New Roman" w:eastAsia="Times New Roman" w:hAnsi="Times New Roman" w:cs="Times New Roman"/>
          <w:lang w:val="en-US"/>
        </w:rPr>
        <w:t xml:space="preserve"> </w:t>
      </w:r>
      <w:sdt>
        <w:sdtPr>
          <w:rPr>
            <w:rFonts w:ascii="Times New Roman" w:eastAsia="Times New Roman" w:hAnsi="Times New Roman" w:cs="Times New Roman"/>
            <w:lang w:val="en-US"/>
          </w:rPr>
          <w:id w:val="-1424181611"/>
          <w:citation/>
        </w:sdtPr>
        <w:sdtContent>
          <w:r w:rsidR="00607DAC">
            <w:rPr>
              <w:rFonts w:ascii="Times New Roman" w:eastAsia="Times New Roman" w:hAnsi="Times New Roman" w:cs="Times New Roman"/>
              <w:lang w:val="en-US"/>
            </w:rPr>
            <w:fldChar w:fldCharType="begin"/>
          </w:r>
          <w:r w:rsidR="00607DAC">
            <w:rPr>
              <w:rFonts w:ascii="Times New Roman" w:eastAsia="Times New Roman" w:hAnsi="Times New Roman" w:cs="Times New Roman"/>
              <w:lang w:val="en-US"/>
            </w:rPr>
            <w:instrText xml:space="preserve"> CITATION The23 \l 1033 </w:instrText>
          </w:r>
          <w:r w:rsidR="00607DAC">
            <w:rPr>
              <w:rFonts w:ascii="Times New Roman" w:eastAsia="Times New Roman" w:hAnsi="Times New Roman" w:cs="Times New Roman"/>
              <w:lang w:val="en-US"/>
            </w:rPr>
            <w:fldChar w:fldCharType="separate"/>
          </w:r>
          <w:r w:rsidR="00607DAC" w:rsidRPr="00607DAC">
            <w:rPr>
              <w:rFonts w:ascii="Times New Roman" w:eastAsia="Times New Roman" w:hAnsi="Times New Roman" w:cs="Times New Roman"/>
              <w:noProof/>
              <w:lang w:val="en-US"/>
            </w:rPr>
            <w:t>[3]</w:t>
          </w:r>
          <w:r w:rsidR="00607DAC">
            <w:rPr>
              <w:rFonts w:ascii="Times New Roman" w:eastAsia="Times New Roman" w:hAnsi="Times New Roman" w:cs="Times New Roman"/>
              <w:lang w:val="en-US"/>
            </w:rPr>
            <w:fldChar w:fldCharType="end"/>
          </w:r>
        </w:sdtContent>
      </w:sdt>
    </w:p>
    <w:tbl>
      <w:tblPr>
        <w:tblStyle w:val="TableGrid"/>
        <w:tblW w:w="0" w:type="auto"/>
        <w:tblLayout w:type="fixed"/>
        <w:tblLook w:val="06A0" w:firstRow="1" w:lastRow="0" w:firstColumn="1" w:lastColumn="0" w:noHBand="1" w:noVBand="1"/>
      </w:tblPr>
      <w:tblGrid>
        <w:gridCol w:w="1635"/>
        <w:gridCol w:w="1800"/>
        <w:gridCol w:w="2190"/>
        <w:gridCol w:w="3502"/>
      </w:tblGrid>
      <w:tr w:rsidR="5E80ED6E" w14:paraId="7122375A" w14:textId="77777777" w:rsidTr="00476883">
        <w:trPr>
          <w:trHeight w:val="300"/>
        </w:trPr>
        <w:tc>
          <w:tcPr>
            <w:tcW w:w="1635" w:type="dxa"/>
            <w:vAlign w:val="center"/>
          </w:tcPr>
          <w:p w14:paraId="43656D08" w14:textId="662E62D1" w:rsidR="0B20AA8B" w:rsidRDefault="0B20AA8B"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Generacija</w:t>
            </w:r>
            <w:proofErr w:type="spellEnd"/>
          </w:p>
        </w:tc>
        <w:tc>
          <w:tcPr>
            <w:tcW w:w="1800" w:type="dxa"/>
            <w:vAlign w:val="center"/>
          </w:tcPr>
          <w:p w14:paraId="0F607DC0" w14:textId="118695B7" w:rsidR="489933EF" w:rsidRDefault="489933EF"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Vremenski</w:t>
            </w:r>
            <w:proofErr w:type="spellEnd"/>
            <w:r w:rsidRPr="5E80ED6E">
              <w:rPr>
                <w:rFonts w:ascii="Times New Roman" w:eastAsia="Times New Roman" w:hAnsi="Times New Roman" w:cs="Times New Roman"/>
                <w:lang w:val="en-US"/>
              </w:rPr>
              <w:t xml:space="preserve"> period</w:t>
            </w:r>
          </w:p>
        </w:tc>
        <w:tc>
          <w:tcPr>
            <w:tcW w:w="2190" w:type="dxa"/>
            <w:vAlign w:val="center"/>
          </w:tcPr>
          <w:p w14:paraId="7B817B21" w14:textId="638AD969" w:rsidR="489933EF" w:rsidRDefault="489933EF"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Glavne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tehnologije</w:t>
            </w:r>
            <w:proofErr w:type="spellEnd"/>
          </w:p>
        </w:tc>
        <w:tc>
          <w:tcPr>
            <w:tcW w:w="3502" w:type="dxa"/>
            <w:vAlign w:val="center"/>
          </w:tcPr>
          <w:p w14:paraId="6A13F8C7" w14:textId="44661C73" w:rsidR="489933EF" w:rsidRDefault="489933EF"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Karakteristike</w:t>
            </w:r>
            <w:proofErr w:type="spellEnd"/>
          </w:p>
        </w:tc>
      </w:tr>
      <w:tr w:rsidR="5E80ED6E" w14:paraId="42B87430" w14:textId="77777777" w:rsidTr="5E80ED6E">
        <w:trPr>
          <w:trHeight w:val="300"/>
        </w:trPr>
        <w:tc>
          <w:tcPr>
            <w:tcW w:w="1635" w:type="dxa"/>
            <w:vAlign w:val="center"/>
          </w:tcPr>
          <w:p w14:paraId="21F96861" w14:textId="6365E741" w:rsidR="489933EF" w:rsidRDefault="489933EF" w:rsidP="5E80ED6E">
            <w:pPr>
              <w:jc w:val="cente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Prva </w:t>
            </w:r>
            <w:proofErr w:type="spellStart"/>
            <w:r w:rsidRPr="5E80ED6E">
              <w:rPr>
                <w:rFonts w:ascii="Times New Roman" w:eastAsia="Times New Roman" w:hAnsi="Times New Roman" w:cs="Times New Roman"/>
                <w:lang w:val="en-US"/>
              </w:rPr>
              <w:t>generacija</w:t>
            </w:r>
            <w:proofErr w:type="spellEnd"/>
          </w:p>
        </w:tc>
        <w:tc>
          <w:tcPr>
            <w:tcW w:w="1800" w:type="dxa"/>
            <w:vAlign w:val="center"/>
          </w:tcPr>
          <w:p w14:paraId="68867547" w14:textId="6DE228C4" w:rsidR="489933EF" w:rsidRDefault="489933EF" w:rsidP="5E80ED6E">
            <w:pPr>
              <w:jc w:val="cente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1970 </w:t>
            </w:r>
            <w:r w:rsidR="00607DAC">
              <w:rPr>
                <w:rFonts w:ascii="Times New Roman" w:eastAsia="Times New Roman" w:hAnsi="Times New Roman" w:cs="Times New Roman"/>
                <w:lang w:val="en-US"/>
              </w:rPr>
              <w:t>–</w:t>
            </w:r>
            <w:r w:rsidRPr="5E80ED6E">
              <w:rPr>
                <w:rFonts w:ascii="Times New Roman" w:eastAsia="Times New Roman" w:hAnsi="Times New Roman" w:cs="Times New Roman"/>
                <w:lang w:val="en-US"/>
              </w:rPr>
              <w:t xml:space="preserve"> 1980</w:t>
            </w:r>
          </w:p>
        </w:tc>
        <w:tc>
          <w:tcPr>
            <w:tcW w:w="2190" w:type="dxa"/>
            <w:vAlign w:val="center"/>
          </w:tcPr>
          <w:p w14:paraId="7394E5CB" w14:textId="257CAE22" w:rsidR="489933EF" w:rsidRDefault="489933EF"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Kontrola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signala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petlje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detektora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kamere</w:t>
            </w:r>
            <w:proofErr w:type="spellEnd"/>
          </w:p>
        </w:tc>
        <w:tc>
          <w:tcPr>
            <w:tcW w:w="3502" w:type="dxa"/>
          </w:tcPr>
          <w:p w14:paraId="27AD185E" w14:textId="1DC6178C"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Osnovna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automatizacija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signala</w:t>
            </w:r>
            <w:proofErr w:type="spellEnd"/>
          </w:p>
          <w:p w14:paraId="7C323921" w14:textId="04E00B8F"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Centralizovano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praćenje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p>
          <w:p w14:paraId="733C08B3" w14:textId="3227C80C"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Rani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upravljanja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saobraćajem</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smanjenje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gužvi</w:t>
            </w:r>
            <w:proofErr w:type="spellEnd"/>
          </w:p>
        </w:tc>
      </w:tr>
      <w:tr w:rsidR="5E80ED6E" w14:paraId="369CBC0A" w14:textId="77777777" w:rsidTr="5E80ED6E">
        <w:trPr>
          <w:trHeight w:val="300"/>
        </w:trPr>
        <w:tc>
          <w:tcPr>
            <w:tcW w:w="1635" w:type="dxa"/>
            <w:vAlign w:val="center"/>
          </w:tcPr>
          <w:p w14:paraId="6FFB5CDE" w14:textId="5DDBB7E6" w:rsidR="489933EF" w:rsidRDefault="489933EF" w:rsidP="5E80ED6E">
            <w:pPr>
              <w:jc w:val="cente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Druga </w:t>
            </w:r>
            <w:proofErr w:type="spellStart"/>
            <w:r w:rsidRPr="5E80ED6E">
              <w:rPr>
                <w:rFonts w:ascii="Times New Roman" w:eastAsia="Times New Roman" w:hAnsi="Times New Roman" w:cs="Times New Roman"/>
                <w:lang w:val="en-US"/>
              </w:rPr>
              <w:t>generacija</w:t>
            </w:r>
            <w:proofErr w:type="spellEnd"/>
          </w:p>
        </w:tc>
        <w:tc>
          <w:tcPr>
            <w:tcW w:w="1800" w:type="dxa"/>
            <w:vAlign w:val="center"/>
          </w:tcPr>
          <w:p w14:paraId="26FFA175" w14:textId="71BEB541" w:rsidR="489933EF" w:rsidRDefault="489933EF" w:rsidP="5E80ED6E">
            <w:pPr>
              <w:jc w:val="cente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1990 </w:t>
            </w:r>
            <w:r w:rsidR="00607DAC">
              <w:rPr>
                <w:rFonts w:ascii="Times New Roman" w:eastAsia="Times New Roman" w:hAnsi="Times New Roman" w:cs="Times New Roman"/>
                <w:lang w:val="en-US"/>
              </w:rPr>
              <w:t>–</w:t>
            </w:r>
            <w:r w:rsidRPr="5E80ED6E">
              <w:rPr>
                <w:rFonts w:ascii="Times New Roman" w:eastAsia="Times New Roman" w:hAnsi="Times New Roman" w:cs="Times New Roman"/>
                <w:lang w:val="en-US"/>
              </w:rPr>
              <w:t xml:space="preserve"> 2000</w:t>
            </w:r>
          </w:p>
        </w:tc>
        <w:tc>
          <w:tcPr>
            <w:tcW w:w="2190" w:type="dxa"/>
            <w:vAlign w:val="center"/>
          </w:tcPr>
          <w:p w14:paraId="299FAFC1" w14:textId="2BB2B186" w:rsidR="489933EF" w:rsidRDefault="489933EF" w:rsidP="5E80ED6E">
            <w:pPr>
              <w:jc w:val="cente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GPS, </w:t>
            </w:r>
            <w:proofErr w:type="spellStart"/>
            <w:r w:rsidRPr="5E80ED6E">
              <w:rPr>
                <w:rFonts w:ascii="Times New Roman" w:eastAsia="Times New Roman" w:hAnsi="Times New Roman" w:cs="Times New Roman"/>
                <w:lang w:val="en-US"/>
              </w:rPr>
              <w:t>mobilne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mreže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promenljive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poruke</w:t>
            </w:r>
            <w:proofErr w:type="spellEnd"/>
            <w:r w:rsidRPr="5E80ED6E">
              <w:rPr>
                <w:rFonts w:ascii="Times New Roman" w:eastAsia="Times New Roman" w:hAnsi="Times New Roman" w:cs="Times New Roman"/>
                <w:lang w:val="en-US"/>
              </w:rPr>
              <w:t xml:space="preserve"> (VMS), RFID, V2I</w:t>
            </w:r>
          </w:p>
        </w:tc>
        <w:tc>
          <w:tcPr>
            <w:tcW w:w="3502" w:type="dxa"/>
          </w:tcPr>
          <w:p w14:paraId="13EFB672" w14:textId="34A9D102"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Dinamičko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navođenje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ruta</w:t>
            </w:r>
            <w:proofErr w:type="spellEnd"/>
          </w:p>
          <w:p w14:paraId="3D62F017" w14:textId="0898BC2F"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Promenljive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poruke</w:t>
            </w:r>
            <w:proofErr w:type="spellEnd"/>
            <w:r w:rsidRPr="5E80ED6E">
              <w:rPr>
                <w:rFonts w:ascii="Times New Roman" w:eastAsia="Times New Roman" w:hAnsi="Times New Roman" w:cs="Times New Roman"/>
                <w:lang w:val="en-US"/>
              </w:rPr>
              <w:t xml:space="preserve"> (VMS)</w:t>
            </w:r>
          </w:p>
          <w:p w14:paraId="41CEB246" w14:textId="0110E515"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Elektronska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naplata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putarine</w:t>
            </w:r>
            <w:proofErr w:type="spellEnd"/>
            <w:r w:rsidRPr="5E80ED6E">
              <w:rPr>
                <w:rFonts w:ascii="Times New Roman" w:eastAsia="Times New Roman" w:hAnsi="Times New Roman" w:cs="Times New Roman"/>
                <w:lang w:val="en-US"/>
              </w:rPr>
              <w:t xml:space="preserve"> (ETC)</w:t>
            </w:r>
          </w:p>
          <w:p w14:paraId="509712C0" w14:textId="5D769851"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Rana </w:t>
            </w:r>
            <w:proofErr w:type="spellStart"/>
            <w:r w:rsidRPr="5E80ED6E">
              <w:rPr>
                <w:rFonts w:ascii="Times New Roman" w:eastAsia="Times New Roman" w:hAnsi="Times New Roman" w:cs="Times New Roman"/>
                <w:lang w:val="en-US"/>
              </w:rPr>
              <w:t>komunikacija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Vozilo-Infrastruktura</w:t>
            </w:r>
            <w:proofErr w:type="spellEnd"/>
            <w:r w:rsidRPr="5E80ED6E">
              <w:rPr>
                <w:rFonts w:ascii="Times New Roman" w:eastAsia="Times New Roman" w:hAnsi="Times New Roman" w:cs="Times New Roman"/>
                <w:lang w:val="en-US"/>
              </w:rPr>
              <w:t xml:space="preserve"> (V2I)</w:t>
            </w:r>
          </w:p>
        </w:tc>
      </w:tr>
      <w:tr w:rsidR="5E80ED6E" w14:paraId="26E56EA6" w14:textId="77777777" w:rsidTr="5E80ED6E">
        <w:trPr>
          <w:trHeight w:val="300"/>
        </w:trPr>
        <w:tc>
          <w:tcPr>
            <w:tcW w:w="1635" w:type="dxa"/>
            <w:vAlign w:val="center"/>
          </w:tcPr>
          <w:p w14:paraId="5A691547" w14:textId="24FADA33" w:rsidR="489933EF" w:rsidRDefault="489933EF"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Treća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generacija</w:t>
            </w:r>
            <w:proofErr w:type="spellEnd"/>
          </w:p>
        </w:tc>
        <w:tc>
          <w:tcPr>
            <w:tcW w:w="1800" w:type="dxa"/>
            <w:vAlign w:val="center"/>
          </w:tcPr>
          <w:p w14:paraId="0C510B0E" w14:textId="3C3C7FCA" w:rsidR="489933EF" w:rsidRDefault="489933EF" w:rsidP="5E80ED6E">
            <w:pPr>
              <w:jc w:val="center"/>
              <w:rPr>
                <w:rFonts w:ascii="Times New Roman" w:eastAsia="Times New Roman" w:hAnsi="Times New Roman" w:cs="Times New Roman"/>
                <w:lang w:val="en-US"/>
              </w:rPr>
            </w:pPr>
            <w:r w:rsidRPr="5E80ED6E">
              <w:rPr>
                <w:rFonts w:ascii="Times New Roman" w:eastAsia="Times New Roman" w:hAnsi="Times New Roman" w:cs="Times New Roman"/>
                <w:lang w:val="en-US"/>
              </w:rPr>
              <w:t>2010-e</w:t>
            </w:r>
          </w:p>
        </w:tc>
        <w:tc>
          <w:tcPr>
            <w:tcW w:w="2190" w:type="dxa"/>
            <w:vAlign w:val="center"/>
          </w:tcPr>
          <w:p w14:paraId="44151C24" w14:textId="3B4D0084" w:rsidR="489933EF" w:rsidRDefault="489933EF" w:rsidP="5E80ED6E">
            <w:pPr>
              <w:jc w:val="cente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V2V, </w:t>
            </w:r>
            <w:proofErr w:type="spellStart"/>
            <w:r w:rsidRPr="5E80ED6E">
              <w:rPr>
                <w:rFonts w:ascii="Times New Roman" w:eastAsia="Times New Roman" w:hAnsi="Times New Roman" w:cs="Times New Roman"/>
                <w:lang w:val="en-US"/>
              </w:rPr>
              <w:t>napredna</w:t>
            </w:r>
            <w:proofErr w:type="spellEnd"/>
            <w:r w:rsidRPr="5E80ED6E">
              <w:rPr>
                <w:rFonts w:ascii="Times New Roman" w:eastAsia="Times New Roman" w:hAnsi="Times New Roman" w:cs="Times New Roman"/>
                <w:lang w:val="en-US"/>
              </w:rPr>
              <w:t xml:space="preserve"> V2I, </w:t>
            </w:r>
            <w:proofErr w:type="spellStart"/>
            <w:r w:rsidRPr="5E80ED6E">
              <w:rPr>
                <w:rFonts w:ascii="Times New Roman" w:eastAsia="Times New Roman" w:hAnsi="Times New Roman" w:cs="Times New Roman"/>
                <w:lang w:val="en-US"/>
              </w:rPr>
              <w:t>prediktivna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analitika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pametni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gradovi</w:t>
            </w:r>
            <w:proofErr w:type="spellEnd"/>
          </w:p>
        </w:tc>
        <w:tc>
          <w:tcPr>
            <w:tcW w:w="3502" w:type="dxa"/>
          </w:tcPr>
          <w:p w14:paraId="7E791A83" w14:textId="202DD3F4"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Vozilo-Vozilo</w:t>
            </w:r>
            <w:proofErr w:type="spellEnd"/>
            <w:r w:rsidRPr="5E80ED6E">
              <w:rPr>
                <w:rFonts w:ascii="Times New Roman" w:eastAsia="Times New Roman" w:hAnsi="Times New Roman" w:cs="Times New Roman"/>
                <w:lang w:val="en-US"/>
              </w:rPr>
              <w:t xml:space="preserve"> (V2V)</w:t>
            </w:r>
          </w:p>
          <w:p w14:paraId="012BC7DF" w14:textId="072811BC"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Prediktivno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upravljanje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saobraćajem</w:t>
            </w:r>
            <w:proofErr w:type="spellEnd"/>
          </w:p>
          <w:p w14:paraId="4CA31E42" w14:textId="5DD02C53"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Integrisani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multimodalni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p>
          <w:p w14:paraId="328C76F6" w14:textId="670B83D7"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Integracija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pametnih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gradova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urbanu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mobilnost</w:t>
            </w:r>
            <w:proofErr w:type="spellEnd"/>
          </w:p>
        </w:tc>
      </w:tr>
      <w:tr w:rsidR="5E80ED6E" w14:paraId="72F50BC5" w14:textId="77777777" w:rsidTr="5E80ED6E">
        <w:trPr>
          <w:trHeight w:val="300"/>
        </w:trPr>
        <w:tc>
          <w:tcPr>
            <w:tcW w:w="1635" w:type="dxa"/>
            <w:vAlign w:val="center"/>
          </w:tcPr>
          <w:p w14:paraId="26A197A1" w14:textId="32A61E95" w:rsidR="489933EF" w:rsidRDefault="489933EF"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Četvrta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generacija</w:t>
            </w:r>
            <w:proofErr w:type="spellEnd"/>
          </w:p>
        </w:tc>
        <w:tc>
          <w:tcPr>
            <w:tcW w:w="1800" w:type="dxa"/>
            <w:vAlign w:val="center"/>
          </w:tcPr>
          <w:p w14:paraId="73F028CF" w14:textId="77FF47EA" w:rsidR="489933EF" w:rsidRDefault="489933EF" w:rsidP="5E80ED6E">
            <w:pPr>
              <w:jc w:val="center"/>
              <w:rPr>
                <w:rFonts w:ascii="Times New Roman" w:eastAsia="Times New Roman" w:hAnsi="Times New Roman" w:cs="Times New Roman"/>
                <w:lang w:val="en-US"/>
              </w:rPr>
            </w:pPr>
            <w:r w:rsidRPr="5E80ED6E">
              <w:rPr>
                <w:rFonts w:ascii="Times New Roman" w:eastAsia="Times New Roman" w:hAnsi="Times New Roman" w:cs="Times New Roman"/>
                <w:lang w:val="en-US"/>
              </w:rPr>
              <w:t>2020-e</w:t>
            </w:r>
          </w:p>
        </w:tc>
        <w:tc>
          <w:tcPr>
            <w:tcW w:w="2190" w:type="dxa"/>
            <w:vAlign w:val="center"/>
          </w:tcPr>
          <w:p w14:paraId="1192238A" w14:textId="77ED5C4B" w:rsidR="489933EF" w:rsidRDefault="489933EF"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Autonomna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AI, 5G, V2X, </w:t>
            </w:r>
            <w:proofErr w:type="spellStart"/>
            <w:r w:rsidRPr="5E80ED6E">
              <w:rPr>
                <w:rFonts w:ascii="Times New Roman" w:eastAsia="Times New Roman" w:hAnsi="Times New Roman" w:cs="Times New Roman"/>
                <w:lang w:val="en-US"/>
              </w:rPr>
              <w:t>MaaS</w:t>
            </w:r>
            <w:proofErr w:type="spellEnd"/>
          </w:p>
        </w:tc>
        <w:tc>
          <w:tcPr>
            <w:tcW w:w="3502" w:type="dxa"/>
          </w:tcPr>
          <w:p w14:paraId="06BE2B1E" w14:textId="3611FFF2"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Autonomna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polu-autonomna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p>
          <w:p w14:paraId="5E73FABC" w14:textId="05617604"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lastRenderedPageBreak/>
              <w:t xml:space="preserve">- </w:t>
            </w:r>
            <w:proofErr w:type="spellStart"/>
            <w:r w:rsidRPr="5E80ED6E">
              <w:rPr>
                <w:rFonts w:ascii="Times New Roman" w:eastAsia="Times New Roman" w:hAnsi="Times New Roman" w:cs="Times New Roman"/>
                <w:lang w:val="en-US"/>
              </w:rPr>
              <w:t>Mobilnost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usluga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MaaS</w:t>
            </w:r>
            <w:proofErr w:type="spellEnd"/>
            <w:r w:rsidRPr="5E80ED6E">
              <w:rPr>
                <w:rFonts w:ascii="Times New Roman" w:eastAsia="Times New Roman" w:hAnsi="Times New Roman" w:cs="Times New Roman"/>
                <w:lang w:val="en-US"/>
              </w:rPr>
              <w:t>)</w:t>
            </w:r>
          </w:p>
          <w:p w14:paraId="2F8EE8EB" w14:textId="0B07BF61"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Vozilo</w:t>
            </w:r>
            <w:proofErr w:type="spellEnd"/>
            <w:r w:rsidRPr="5E80ED6E">
              <w:rPr>
                <w:rFonts w:ascii="Times New Roman" w:eastAsia="Times New Roman" w:hAnsi="Times New Roman" w:cs="Times New Roman"/>
                <w:lang w:val="en-US"/>
              </w:rPr>
              <w:t>-ka-Sve (V2X)</w:t>
            </w:r>
          </w:p>
          <w:p w14:paraId="604DD704" w14:textId="2D2E6D5F"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Platforme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deljenu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mobilnost</w:t>
            </w:r>
            <w:proofErr w:type="spellEnd"/>
          </w:p>
        </w:tc>
      </w:tr>
      <w:tr w:rsidR="5E80ED6E" w14:paraId="32645ECD" w14:textId="77777777" w:rsidTr="5E80ED6E">
        <w:trPr>
          <w:trHeight w:val="300"/>
        </w:trPr>
        <w:tc>
          <w:tcPr>
            <w:tcW w:w="1635" w:type="dxa"/>
            <w:vAlign w:val="center"/>
          </w:tcPr>
          <w:p w14:paraId="6B839334" w14:textId="33CB3403" w:rsidR="489933EF" w:rsidRDefault="489933EF"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lastRenderedPageBreak/>
              <w:t>Buduća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generacija</w:t>
            </w:r>
            <w:proofErr w:type="spellEnd"/>
          </w:p>
        </w:tc>
        <w:tc>
          <w:tcPr>
            <w:tcW w:w="1800" w:type="dxa"/>
            <w:vAlign w:val="center"/>
          </w:tcPr>
          <w:p w14:paraId="663D52DC" w14:textId="7B2A6BD5" w:rsidR="489933EF" w:rsidRDefault="489933EF"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Budućnost</w:t>
            </w:r>
            <w:proofErr w:type="spellEnd"/>
          </w:p>
        </w:tc>
        <w:tc>
          <w:tcPr>
            <w:tcW w:w="2190" w:type="dxa"/>
            <w:vAlign w:val="center"/>
          </w:tcPr>
          <w:p w14:paraId="2EB88B46" w14:textId="66F17EB3" w:rsidR="489933EF" w:rsidRDefault="489933EF"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Napredna</w:t>
            </w:r>
            <w:proofErr w:type="spellEnd"/>
            <w:r w:rsidRPr="5E80ED6E">
              <w:rPr>
                <w:rFonts w:ascii="Times New Roman" w:eastAsia="Times New Roman" w:hAnsi="Times New Roman" w:cs="Times New Roman"/>
                <w:lang w:val="en-US"/>
              </w:rPr>
              <w:t xml:space="preserve"> AI, </w:t>
            </w:r>
            <w:proofErr w:type="spellStart"/>
            <w:r w:rsidRPr="5E80ED6E">
              <w:rPr>
                <w:rFonts w:ascii="Times New Roman" w:eastAsia="Times New Roman" w:hAnsi="Times New Roman" w:cs="Times New Roman"/>
                <w:lang w:val="en-US"/>
              </w:rPr>
              <w:t>pametna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infrastruktura</w:t>
            </w:r>
            <w:proofErr w:type="spellEnd"/>
            <w:r w:rsidRPr="5E80ED6E">
              <w:rPr>
                <w:rFonts w:ascii="Times New Roman" w:eastAsia="Times New Roman" w:hAnsi="Times New Roman" w:cs="Times New Roman"/>
                <w:lang w:val="en-US"/>
              </w:rPr>
              <w:t>, edge computing</w:t>
            </w:r>
          </w:p>
        </w:tc>
        <w:tc>
          <w:tcPr>
            <w:tcW w:w="3502" w:type="dxa"/>
          </w:tcPr>
          <w:p w14:paraId="3864CC03" w14:textId="4BC3080F"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Potpuno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autonomna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p>
          <w:p w14:paraId="6C695023" w14:textId="47C8D4D0"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AI-</w:t>
            </w:r>
            <w:proofErr w:type="spellStart"/>
            <w:r w:rsidRPr="5E80ED6E">
              <w:rPr>
                <w:rFonts w:ascii="Times New Roman" w:eastAsia="Times New Roman" w:hAnsi="Times New Roman" w:cs="Times New Roman"/>
                <w:lang w:val="en-US"/>
              </w:rPr>
              <w:t>pokretano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optimizovanje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p>
          <w:p w14:paraId="5D305A80" w14:textId="5A41FC38"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Pametna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infrastruktura</w:t>
            </w:r>
            <w:proofErr w:type="spellEnd"/>
            <w:r w:rsidRPr="5E80ED6E">
              <w:rPr>
                <w:rFonts w:ascii="Times New Roman" w:eastAsia="Times New Roman" w:hAnsi="Times New Roman" w:cs="Times New Roman"/>
                <w:lang w:val="en-US"/>
              </w:rPr>
              <w:t xml:space="preserve"> za AV</w:t>
            </w:r>
          </w:p>
          <w:p w14:paraId="3D4906EC" w14:textId="2058B39B" w:rsidR="489933EF" w:rsidRDefault="489933EF" w:rsidP="5E80ED6E">
            <w:pPr>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 Hyperloop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mobilnost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zasnovani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dronovima</w:t>
            </w:r>
            <w:proofErr w:type="spellEnd"/>
          </w:p>
        </w:tc>
      </w:tr>
    </w:tbl>
    <w:p w14:paraId="222B3662" w14:textId="4B5B3E96" w:rsidR="5E80ED6E" w:rsidRDefault="62FCCAB9" w:rsidP="00CD2ECA">
      <w:pPr>
        <w:jc w:val="center"/>
        <w:rPr>
          <w:rFonts w:ascii="Times New Roman" w:eastAsia="Times New Roman" w:hAnsi="Times New Roman" w:cs="Times New Roman"/>
        </w:rPr>
      </w:pPr>
      <w:r w:rsidRPr="5E80ED6E">
        <w:rPr>
          <w:rFonts w:ascii="Times New Roman" w:eastAsia="Times New Roman" w:hAnsi="Times New Roman" w:cs="Times New Roman"/>
        </w:rPr>
        <w:t>Tabela 1. Pregled generacija inteligentnih transportnih sistema</w:t>
      </w:r>
    </w:p>
    <w:p w14:paraId="17670138" w14:textId="65A67EB5" w:rsidR="00CD2ECA" w:rsidRPr="00CD2ECA" w:rsidRDefault="00CD2ECA" w:rsidP="00CD2ECA">
      <w:pPr>
        <w:rPr>
          <w:rFonts w:ascii="Times New Roman" w:eastAsia="Times New Roman" w:hAnsi="Times New Roman" w:cs="Times New Roman"/>
        </w:rPr>
      </w:pPr>
      <w:r>
        <w:rPr>
          <w:rFonts w:ascii="Times New Roman" w:eastAsia="Times New Roman" w:hAnsi="Times New Roman" w:cs="Times New Roman"/>
        </w:rPr>
        <w:br w:type="page"/>
      </w:r>
    </w:p>
    <w:p w14:paraId="62F4E252" w14:textId="26CF9439" w:rsidR="5E80ED6E" w:rsidRPr="00B31DC4" w:rsidRDefault="1428B60D" w:rsidP="00A826E4">
      <w:pPr>
        <w:pStyle w:val="Heading1"/>
        <w:spacing w:after="120" w:line="278" w:lineRule="auto"/>
        <w:rPr>
          <w:rFonts w:ascii="Times New Roman" w:hAnsi="Times New Roman" w:cs="Times New Roman"/>
          <w:color w:val="auto"/>
          <w:lang w:val="en-US"/>
        </w:rPr>
      </w:pPr>
      <w:bookmarkStart w:id="3" w:name="_Toc176780362"/>
      <w:r w:rsidRPr="00B31DC4">
        <w:rPr>
          <w:rFonts w:ascii="Times New Roman" w:hAnsi="Times New Roman" w:cs="Times New Roman"/>
          <w:color w:val="auto"/>
          <w:lang w:val="en-US"/>
        </w:rPr>
        <w:lastRenderedPageBreak/>
        <w:t xml:space="preserve">3. </w:t>
      </w:r>
      <w:proofErr w:type="spellStart"/>
      <w:r w:rsidRPr="00B31DC4">
        <w:rPr>
          <w:rFonts w:ascii="Times New Roman" w:hAnsi="Times New Roman" w:cs="Times New Roman"/>
          <w:color w:val="auto"/>
          <w:lang w:val="en-US"/>
        </w:rPr>
        <w:t>Senzori</w:t>
      </w:r>
      <w:bookmarkEnd w:id="3"/>
      <w:proofErr w:type="spellEnd"/>
    </w:p>
    <w:p w14:paraId="3F4205B3" w14:textId="4B888EE6" w:rsidR="6C67FB8C" w:rsidRDefault="6C67FB8C" w:rsidP="5E80ED6E">
      <w:pPr>
        <w:ind w:firstLine="708"/>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igraju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ključnu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ulogu</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Inteligentnim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Transportnim</w:t>
      </w:r>
      <w:proofErr w:type="spellEnd"/>
      <w:r w:rsidRPr="5E80ED6E">
        <w:rPr>
          <w:rFonts w:ascii="Times New Roman" w:eastAsia="Times New Roman" w:hAnsi="Times New Roman" w:cs="Times New Roman"/>
          <w:lang w:val="en-US"/>
        </w:rPr>
        <w:t xml:space="preserve"> Sistemima (ITS) </w:t>
      </w:r>
      <w:proofErr w:type="spellStart"/>
      <w:r w:rsidRPr="5E80ED6E">
        <w:rPr>
          <w:rFonts w:ascii="Times New Roman" w:eastAsia="Times New Roman" w:hAnsi="Times New Roman" w:cs="Times New Roman"/>
          <w:lang w:val="en-US"/>
        </w:rPr>
        <w:t>iz</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nekoliko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važnih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razloga</w:t>
      </w:r>
      <w:proofErr w:type="spellEnd"/>
      <w:r w:rsidRPr="5E80ED6E">
        <w:rPr>
          <w:rFonts w:ascii="Times New Roman" w:eastAsia="Times New Roman" w:hAnsi="Times New Roman" w:cs="Times New Roman"/>
          <w:lang w:val="en-US"/>
        </w:rPr>
        <w:t>:</w:t>
      </w:r>
    </w:p>
    <w:p w14:paraId="40667DEA" w14:textId="3A9E0190" w:rsidR="00607DAC" w:rsidRDefault="6C67FB8C" w:rsidP="00607DAC">
      <w:pPr>
        <w:ind w:firstLine="708"/>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1. </w:t>
      </w:r>
      <w:proofErr w:type="spellStart"/>
      <w:r w:rsidRPr="5E80ED6E">
        <w:rPr>
          <w:rFonts w:ascii="Times New Roman" w:eastAsia="Times New Roman" w:hAnsi="Times New Roman" w:cs="Times New Roman"/>
          <w:b/>
          <w:bCs/>
          <w:lang w:val="en-US"/>
        </w:rPr>
        <w:t>Prikupljanje</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podataka</w:t>
      </w:r>
      <w:proofErr w:type="spellEnd"/>
      <w:r w:rsidRPr="5E80ED6E">
        <w:rPr>
          <w:rFonts w:ascii="Times New Roman" w:eastAsia="Times New Roman" w:hAnsi="Times New Roman" w:cs="Times New Roman"/>
          <w:b/>
          <w:bCs/>
          <w:lang w:val="en-US"/>
        </w:rPr>
        <w:t xml:space="preserve"> u </w:t>
      </w:r>
      <w:proofErr w:type="spellStart"/>
      <w:r w:rsidRPr="5E80ED6E">
        <w:rPr>
          <w:rFonts w:ascii="Times New Roman" w:eastAsia="Times New Roman" w:hAnsi="Times New Roman" w:cs="Times New Roman"/>
          <w:b/>
          <w:bCs/>
          <w:lang w:val="en-US"/>
        </w:rPr>
        <w:t>realnom</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vremenu</w:t>
      </w:r>
      <w:proofErr w:type="spellEnd"/>
    </w:p>
    <w:p w14:paraId="32C940F5" w14:textId="04761093" w:rsidR="6C67FB8C" w:rsidRDefault="6C67FB8C" w:rsidP="00607DAC">
      <w:pPr>
        <w:ind w:firstLine="708"/>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prikupljaju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informacije</w:t>
      </w:r>
      <w:proofErr w:type="spellEnd"/>
      <w:r w:rsidRPr="5E80ED6E">
        <w:rPr>
          <w:rFonts w:ascii="Times New Roman" w:eastAsia="Times New Roman" w:hAnsi="Times New Roman" w:cs="Times New Roman"/>
          <w:lang w:val="en-US"/>
        </w:rPr>
        <w:t xml:space="preserve"> o </w:t>
      </w:r>
      <w:proofErr w:type="spellStart"/>
      <w:r w:rsidRPr="5E80ED6E">
        <w:rPr>
          <w:rFonts w:ascii="Times New Roman" w:eastAsia="Times New Roman" w:hAnsi="Times New Roman" w:cs="Times New Roman"/>
          <w:lang w:val="en-US"/>
        </w:rPr>
        <w:t>različitim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aspektima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uključujući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performanse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uslove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putevima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protok</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ekološke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faktore</w:t>
      </w:r>
      <w:proofErr w:type="spellEnd"/>
      <w:r w:rsidRPr="5E80ED6E">
        <w:rPr>
          <w:rFonts w:ascii="Times New Roman" w:eastAsia="Times New Roman" w:hAnsi="Times New Roman" w:cs="Times New Roman"/>
          <w:lang w:val="en-US"/>
        </w:rPr>
        <w:t xml:space="preserve">. Ovi </w:t>
      </w:r>
      <w:proofErr w:type="spellStart"/>
      <w:r w:rsidRPr="5E80ED6E">
        <w:rPr>
          <w:rFonts w:ascii="Times New Roman" w:eastAsia="Times New Roman" w:hAnsi="Times New Roman" w:cs="Times New Roman"/>
          <w:lang w:val="en-US"/>
        </w:rPr>
        <w:t>podaci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ključni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optimizaciju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upravljanja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praćenje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gužvi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poboljšanje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bezbednosti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w:t>
      </w:r>
    </w:p>
    <w:p w14:paraId="1ECE3735" w14:textId="6828B588" w:rsidR="00607DAC" w:rsidRDefault="6C67FB8C" w:rsidP="00607DAC">
      <w:pPr>
        <w:ind w:firstLine="708"/>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2. </w:t>
      </w:r>
      <w:proofErr w:type="spellStart"/>
      <w:r w:rsidRPr="5E80ED6E">
        <w:rPr>
          <w:rFonts w:ascii="Times New Roman" w:eastAsia="Times New Roman" w:hAnsi="Times New Roman" w:cs="Times New Roman"/>
          <w:b/>
          <w:bCs/>
          <w:lang w:val="en-US"/>
        </w:rPr>
        <w:t>Poboljšana</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bezbednost</w:t>
      </w:r>
      <w:proofErr w:type="spellEnd"/>
    </w:p>
    <w:p w14:paraId="6C1F83FE" w14:textId="2CED1869" w:rsidR="6C67FB8C" w:rsidRDefault="6C67FB8C" w:rsidP="5E80ED6E">
      <w:pPr>
        <w:ind w:firstLine="708"/>
        <w:jc w:val="both"/>
      </w:pP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što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nadzor</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pritiska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gumama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upozorenja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napuštanje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trake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detekciju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sudara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pomažu</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sprečavanju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nesreća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upozoravanjem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vozača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potencijalne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opasnosti</w:t>
      </w:r>
      <w:proofErr w:type="spellEnd"/>
      <w:r w:rsidRPr="5E80ED6E">
        <w:rPr>
          <w:rFonts w:ascii="Times New Roman" w:eastAsia="Times New Roman" w:hAnsi="Times New Roman" w:cs="Times New Roman"/>
          <w:lang w:val="en-US"/>
        </w:rPr>
        <w:t xml:space="preserve">. Ovi </w:t>
      </w:r>
      <w:proofErr w:type="spellStart"/>
      <w:r w:rsidRPr="5E80ED6E">
        <w:rPr>
          <w:rFonts w:ascii="Times New Roman" w:eastAsia="Times New Roman" w:hAnsi="Times New Roman" w:cs="Times New Roman"/>
          <w:lang w:val="en-US"/>
        </w:rPr>
        <w:t>bezbednosni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igraju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kritičnu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ulogu</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autonomnoj</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vožnji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omogućavajući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vozilima</w:t>
      </w:r>
      <w:proofErr w:type="spellEnd"/>
      <w:r w:rsidRPr="5E80ED6E">
        <w:rPr>
          <w:rFonts w:ascii="Times New Roman" w:eastAsia="Times New Roman" w:hAnsi="Times New Roman" w:cs="Times New Roman"/>
          <w:lang w:val="en-US"/>
        </w:rPr>
        <w:t xml:space="preserve"> da </w:t>
      </w:r>
      <w:proofErr w:type="spellStart"/>
      <w:r w:rsidRPr="5E80ED6E">
        <w:rPr>
          <w:rFonts w:ascii="Times New Roman" w:eastAsia="Times New Roman" w:hAnsi="Times New Roman" w:cs="Times New Roman"/>
          <w:lang w:val="en-US"/>
        </w:rPr>
        <w:t>donose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odluke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izbegavaju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prepreke</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w:t>
      </w:r>
    </w:p>
    <w:p w14:paraId="493663E1" w14:textId="0DF23C80" w:rsidR="00607DAC" w:rsidRDefault="6C67FB8C" w:rsidP="00607DAC">
      <w:pPr>
        <w:ind w:firstLine="708"/>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3. </w:t>
      </w:r>
      <w:proofErr w:type="spellStart"/>
      <w:r w:rsidRPr="5E80ED6E">
        <w:rPr>
          <w:rFonts w:ascii="Times New Roman" w:eastAsia="Times New Roman" w:hAnsi="Times New Roman" w:cs="Times New Roman"/>
          <w:b/>
          <w:bCs/>
          <w:lang w:val="en-US"/>
        </w:rPr>
        <w:t>Efikasnost</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saobraćaja</w:t>
      </w:r>
      <w:proofErr w:type="spellEnd"/>
    </w:p>
    <w:p w14:paraId="5DD58106" w14:textId="7CC914F8" w:rsidR="6C67FB8C" w:rsidRDefault="6C67FB8C" w:rsidP="5E80ED6E">
      <w:pPr>
        <w:ind w:firstLine="708"/>
        <w:jc w:val="both"/>
      </w:pPr>
      <w:proofErr w:type="spellStart"/>
      <w:r w:rsidRPr="5E80ED6E">
        <w:rPr>
          <w:rFonts w:ascii="Times New Roman" w:eastAsia="Times New Roman" w:hAnsi="Times New Roman" w:cs="Times New Roman"/>
          <w:lang w:val="en-US"/>
        </w:rPr>
        <w:t>Praćenjem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protoka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brzine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nivoa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zagušenja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omogućavaju</w:t>
      </w:r>
      <w:proofErr w:type="spellEnd"/>
      <w:r w:rsidRPr="5E80ED6E">
        <w:rPr>
          <w:rFonts w:ascii="Times New Roman" w:eastAsia="Times New Roman" w:hAnsi="Times New Roman" w:cs="Times New Roman"/>
          <w:lang w:val="en-US"/>
        </w:rPr>
        <w:t xml:space="preserve"> ITS </w:t>
      </w:r>
      <w:proofErr w:type="spellStart"/>
      <w:r w:rsidRPr="5E80ED6E">
        <w:rPr>
          <w:rFonts w:ascii="Times New Roman" w:eastAsia="Times New Roman" w:hAnsi="Times New Roman" w:cs="Times New Roman"/>
          <w:lang w:val="en-US"/>
        </w:rPr>
        <w:t>sistemima</w:t>
      </w:r>
      <w:proofErr w:type="spellEnd"/>
      <w:r w:rsidRPr="5E80ED6E">
        <w:rPr>
          <w:rFonts w:ascii="Times New Roman" w:eastAsia="Times New Roman" w:hAnsi="Times New Roman" w:cs="Times New Roman"/>
          <w:lang w:val="en-US"/>
        </w:rPr>
        <w:t xml:space="preserve"> da </w:t>
      </w:r>
      <w:proofErr w:type="spellStart"/>
      <w:r w:rsidRPr="5E80ED6E">
        <w:rPr>
          <w:rFonts w:ascii="Times New Roman" w:eastAsia="Times New Roman" w:hAnsi="Times New Roman" w:cs="Times New Roman"/>
          <w:lang w:val="en-US"/>
        </w:rPr>
        <w:t>dinamički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prilagođavaju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signale</w:t>
      </w:r>
      <w:proofErr w:type="spellEnd"/>
      <w:r w:rsidRPr="5E80ED6E">
        <w:rPr>
          <w:rFonts w:ascii="Times New Roman" w:eastAsia="Times New Roman" w:hAnsi="Times New Roman" w:cs="Times New Roman"/>
          <w:lang w:val="en-US"/>
        </w:rPr>
        <w:t xml:space="preserve">, nude </w:t>
      </w:r>
      <w:proofErr w:type="spellStart"/>
      <w:r w:rsidRPr="5E80ED6E">
        <w:rPr>
          <w:rFonts w:ascii="Times New Roman" w:eastAsia="Times New Roman" w:hAnsi="Times New Roman" w:cs="Times New Roman"/>
          <w:lang w:val="en-US"/>
        </w:rPr>
        <w:t>alternativne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rute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primenjuju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promenljive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ograničenja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brzine</w:t>
      </w:r>
      <w:proofErr w:type="spellEnd"/>
      <w:r w:rsidRPr="5E80ED6E">
        <w:rPr>
          <w:rFonts w:ascii="Times New Roman" w:eastAsia="Times New Roman" w:hAnsi="Times New Roman" w:cs="Times New Roman"/>
          <w:lang w:val="en-US"/>
        </w:rPr>
        <w:t xml:space="preserve">. Ovo </w:t>
      </w:r>
      <w:proofErr w:type="spellStart"/>
      <w:r w:rsidRPr="5E80ED6E">
        <w:rPr>
          <w:rFonts w:ascii="Times New Roman" w:eastAsia="Times New Roman" w:hAnsi="Times New Roman" w:cs="Times New Roman"/>
          <w:lang w:val="en-US"/>
        </w:rPr>
        <w:t>pomaže</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smanjenju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zastoja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povećanju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ukupne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efikasnosti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transporta</w:t>
      </w:r>
      <w:proofErr w:type="spellEnd"/>
      <w:r w:rsidRPr="5E80ED6E">
        <w:rPr>
          <w:rFonts w:ascii="Times New Roman" w:eastAsia="Times New Roman" w:hAnsi="Times New Roman" w:cs="Times New Roman"/>
          <w:lang w:val="en-US"/>
        </w:rPr>
        <w:t>.</w:t>
      </w:r>
    </w:p>
    <w:p w14:paraId="6777C3BE" w14:textId="2107B4DF" w:rsidR="00607DAC" w:rsidRDefault="6C67FB8C" w:rsidP="00607DAC">
      <w:pPr>
        <w:ind w:firstLine="708"/>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4. </w:t>
      </w:r>
      <w:proofErr w:type="spellStart"/>
      <w:r w:rsidRPr="5E80ED6E">
        <w:rPr>
          <w:rFonts w:ascii="Times New Roman" w:eastAsia="Times New Roman" w:hAnsi="Times New Roman" w:cs="Times New Roman"/>
          <w:b/>
          <w:bCs/>
          <w:lang w:val="en-US"/>
        </w:rPr>
        <w:t>Praćenje</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i</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održavanje</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vozila</w:t>
      </w:r>
      <w:proofErr w:type="spellEnd"/>
    </w:p>
    <w:p w14:paraId="37BAD485" w14:textId="46A29D42" w:rsidR="6C67FB8C" w:rsidRDefault="6C67FB8C" w:rsidP="5E80ED6E">
      <w:pPr>
        <w:ind w:firstLine="708"/>
        <w:jc w:val="both"/>
      </w:pP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kontinuirano</w:t>
      </w:r>
      <w:proofErr w:type="spellEnd"/>
      <w:r w:rsidRPr="5E80ED6E">
        <w:rPr>
          <w:rFonts w:ascii="Times New Roman" w:eastAsia="Times New Roman" w:hAnsi="Times New Roman" w:cs="Times New Roman"/>
          <w:lang w:val="en-US"/>
        </w:rPr>
        <w:t xml:space="preserve"> prate </w:t>
      </w:r>
      <w:proofErr w:type="spellStart"/>
      <w:r w:rsidRPr="5E80ED6E">
        <w:rPr>
          <w:rFonts w:ascii="Times New Roman" w:eastAsia="Times New Roman" w:hAnsi="Times New Roman" w:cs="Times New Roman"/>
          <w:lang w:val="en-US"/>
        </w:rPr>
        <w:t>stanje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performanse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različitih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komponenti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što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motor, </w:t>
      </w:r>
      <w:proofErr w:type="spellStart"/>
      <w:r w:rsidRPr="5E80ED6E">
        <w:rPr>
          <w:rFonts w:ascii="Times New Roman" w:eastAsia="Times New Roman" w:hAnsi="Times New Roman" w:cs="Times New Roman"/>
          <w:lang w:val="en-US"/>
        </w:rPr>
        <w:t>kočnice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gume</w:t>
      </w:r>
      <w:proofErr w:type="spellEnd"/>
      <w:r w:rsidRPr="5E80ED6E">
        <w:rPr>
          <w:rFonts w:ascii="Times New Roman" w:eastAsia="Times New Roman" w:hAnsi="Times New Roman" w:cs="Times New Roman"/>
          <w:lang w:val="en-US"/>
        </w:rPr>
        <w:t xml:space="preserve">. Ovi </w:t>
      </w:r>
      <w:proofErr w:type="spellStart"/>
      <w:r w:rsidRPr="5E80ED6E">
        <w:rPr>
          <w:rFonts w:ascii="Times New Roman" w:eastAsia="Times New Roman" w:hAnsi="Times New Roman" w:cs="Times New Roman"/>
          <w:lang w:val="en-US"/>
        </w:rPr>
        <w:t>podaci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omogućavaju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prediktivno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održavanje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smanjujući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verovatnoću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kvarova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povećavajući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pouzdanost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w:t>
      </w:r>
    </w:p>
    <w:p w14:paraId="424FFE74" w14:textId="3FB29598" w:rsidR="00607DAC" w:rsidRDefault="6C67FB8C" w:rsidP="00607DAC">
      <w:pPr>
        <w:ind w:firstLine="708"/>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5. </w:t>
      </w:r>
      <w:proofErr w:type="spellStart"/>
      <w:r w:rsidRPr="5E80ED6E">
        <w:rPr>
          <w:rFonts w:ascii="Times New Roman" w:eastAsia="Times New Roman" w:hAnsi="Times New Roman" w:cs="Times New Roman"/>
          <w:b/>
          <w:bCs/>
          <w:lang w:val="en-US"/>
        </w:rPr>
        <w:t>Praćenje</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životne</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sredine</w:t>
      </w:r>
      <w:proofErr w:type="spellEnd"/>
    </w:p>
    <w:p w14:paraId="5171FC1D" w14:textId="789D36E6" w:rsidR="6C67FB8C" w:rsidRDefault="6C67FB8C" w:rsidP="5E80ED6E">
      <w:pPr>
        <w:ind w:firstLine="708"/>
        <w:jc w:val="both"/>
      </w:pPr>
      <w:proofErr w:type="spellStart"/>
      <w:r w:rsidRPr="5E80ED6E">
        <w:rPr>
          <w:rFonts w:ascii="Times New Roman" w:eastAsia="Times New Roman" w:hAnsi="Times New Roman" w:cs="Times New Roman"/>
          <w:lang w:val="en-US"/>
        </w:rPr>
        <w:t>Ekološki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detektuju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faktore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što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kvalitet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vazduha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vremenski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uslovi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temperatura</w:t>
      </w:r>
      <w:proofErr w:type="spellEnd"/>
      <w:r w:rsidRPr="5E80ED6E">
        <w:rPr>
          <w:rFonts w:ascii="Times New Roman" w:eastAsia="Times New Roman" w:hAnsi="Times New Roman" w:cs="Times New Roman"/>
          <w:lang w:val="en-US"/>
        </w:rPr>
        <w:t xml:space="preserve"> puta, </w:t>
      </w:r>
      <w:proofErr w:type="spellStart"/>
      <w:r w:rsidRPr="5E80ED6E">
        <w:rPr>
          <w:rFonts w:ascii="Times New Roman" w:eastAsia="Times New Roman" w:hAnsi="Times New Roman" w:cs="Times New Roman"/>
          <w:lang w:val="en-US"/>
        </w:rPr>
        <w:t>pomažući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sistemima</w:t>
      </w:r>
      <w:proofErr w:type="spellEnd"/>
      <w:r w:rsidRPr="5E80ED6E">
        <w:rPr>
          <w:rFonts w:ascii="Times New Roman" w:eastAsia="Times New Roman" w:hAnsi="Times New Roman" w:cs="Times New Roman"/>
          <w:lang w:val="en-US"/>
        </w:rPr>
        <w:t xml:space="preserve"> da se </w:t>
      </w:r>
      <w:proofErr w:type="spellStart"/>
      <w:r w:rsidRPr="5E80ED6E">
        <w:rPr>
          <w:rFonts w:ascii="Times New Roman" w:eastAsia="Times New Roman" w:hAnsi="Times New Roman" w:cs="Times New Roman"/>
          <w:lang w:val="en-US"/>
        </w:rPr>
        <w:t>prilagode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promenama</w:t>
      </w:r>
      <w:proofErr w:type="spellEnd"/>
      <w:r w:rsidRPr="5E80ED6E">
        <w:rPr>
          <w:rFonts w:ascii="Times New Roman" w:eastAsia="Times New Roman" w:hAnsi="Times New Roman" w:cs="Times New Roman"/>
          <w:lang w:val="en-US"/>
        </w:rPr>
        <w:t xml:space="preserve">. Ovo </w:t>
      </w:r>
      <w:proofErr w:type="spellStart"/>
      <w:r w:rsidRPr="5E80ED6E">
        <w:rPr>
          <w:rFonts w:ascii="Times New Roman" w:eastAsia="Times New Roman" w:hAnsi="Times New Roman" w:cs="Times New Roman"/>
          <w:lang w:val="en-US"/>
        </w:rPr>
        <w:t>poboljšava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bezbednost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putevima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pomaže</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smanjenju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ekološkog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uticaja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optimizacijom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ruta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rada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w:t>
      </w:r>
    </w:p>
    <w:p w14:paraId="14F93833" w14:textId="4121C61B" w:rsidR="00607DAC" w:rsidRDefault="6C67FB8C" w:rsidP="00607DAC">
      <w:pPr>
        <w:ind w:firstLine="708"/>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6. </w:t>
      </w:r>
      <w:proofErr w:type="spellStart"/>
      <w:r w:rsidRPr="5E80ED6E">
        <w:rPr>
          <w:rFonts w:ascii="Times New Roman" w:eastAsia="Times New Roman" w:hAnsi="Times New Roman" w:cs="Times New Roman"/>
          <w:b/>
          <w:bCs/>
          <w:lang w:val="en-US"/>
        </w:rPr>
        <w:t>Omogućavanje</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autonomnih</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i</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povezanih</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vozila</w:t>
      </w:r>
      <w:proofErr w:type="spellEnd"/>
    </w:p>
    <w:p w14:paraId="69D3440F" w14:textId="11E18D5F" w:rsidR="6C67FB8C" w:rsidRDefault="6C67FB8C" w:rsidP="5E80ED6E">
      <w:pPr>
        <w:ind w:firstLine="708"/>
        <w:jc w:val="both"/>
      </w:pP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osnovni</w:t>
      </w:r>
      <w:proofErr w:type="spellEnd"/>
      <w:r w:rsidRPr="5E80ED6E">
        <w:rPr>
          <w:rFonts w:ascii="Times New Roman" w:eastAsia="Times New Roman" w:hAnsi="Times New Roman" w:cs="Times New Roman"/>
          <w:lang w:val="en-US"/>
        </w:rPr>
        <w:t xml:space="preserve"> za rad </w:t>
      </w:r>
      <w:proofErr w:type="spellStart"/>
      <w:r w:rsidRPr="5E80ED6E">
        <w:rPr>
          <w:rFonts w:ascii="Times New Roman" w:eastAsia="Times New Roman" w:hAnsi="Times New Roman" w:cs="Times New Roman"/>
          <w:lang w:val="en-US"/>
        </w:rPr>
        <w:t>autonomnih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povezanih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Omogućavaju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vozilima</w:t>
      </w:r>
      <w:proofErr w:type="spellEnd"/>
      <w:r w:rsidRPr="5E80ED6E">
        <w:rPr>
          <w:rFonts w:ascii="Times New Roman" w:eastAsia="Times New Roman" w:hAnsi="Times New Roman" w:cs="Times New Roman"/>
          <w:lang w:val="en-US"/>
        </w:rPr>
        <w:t xml:space="preserve"> da </w:t>
      </w:r>
      <w:proofErr w:type="spellStart"/>
      <w:r w:rsidRPr="5E80ED6E">
        <w:rPr>
          <w:rFonts w:ascii="Times New Roman" w:eastAsia="Times New Roman" w:hAnsi="Times New Roman" w:cs="Times New Roman"/>
          <w:lang w:val="en-US"/>
        </w:rPr>
        <w:t>opažaju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okolinu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komuniciraju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drugim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vozilima</w:t>
      </w:r>
      <w:proofErr w:type="spellEnd"/>
      <w:r w:rsidRPr="5E80ED6E">
        <w:rPr>
          <w:rFonts w:ascii="Times New Roman" w:eastAsia="Times New Roman" w:hAnsi="Times New Roman" w:cs="Times New Roman"/>
          <w:lang w:val="en-US"/>
        </w:rPr>
        <w:t xml:space="preserve"> (V2V)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infrastrukturom</w:t>
      </w:r>
      <w:proofErr w:type="spellEnd"/>
      <w:r w:rsidRPr="5E80ED6E">
        <w:rPr>
          <w:rFonts w:ascii="Times New Roman" w:eastAsia="Times New Roman" w:hAnsi="Times New Roman" w:cs="Times New Roman"/>
          <w:lang w:val="en-US"/>
        </w:rPr>
        <w:t xml:space="preserve"> (V2I). Ova </w:t>
      </w:r>
      <w:proofErr w:type="spellStart"/>
      <w:r w:rsidRPr="5E80ED6E">
        <w:rPr>
          <w:rFonts w:ascii="Times New Roman" w:eastAsia="Times New Roman" w:hAnsi="Times New Roman" w:cs="Times New Roman"/>
          <w:lang w:val="en-US"/>
        </w:rPr>
        <w:t>komunikacija</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ključna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bezbedan</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efikasan</w:t>
      </w:r>
      <w:proofErr w:type="spellEnd"/>
      <w:r w:rsidRPr="5E80ED6E">
        <w:rPr>
          <w:rFonts w:ascii="Times New Roman" w:eastAsia="Times New Roman" w:hAnsi="Times New Roman" w:cs="Times New Roman"/>
          <w:lang w:val="en-US"/>
        </w:rPr>
        <w:t xml:space="preserve"> rad </w:t>
      </w:r>
      <w:proofErr w:type="spellStart"/>
      <w:r w:rsidRPr="5E80ED6E">
        <w:rPr>
          <w:rFonts w:ascii="Times New Roman" w:eastAsia="Times New Roman" w:hAnsi="Times New Roman" w:cs="Times New Roman"/>
          <w:lang w:val="en-US"/>
        </w:rPr>
        <w:t>budućih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pametnih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sistema</w:t>
      </w:r>
      <w:proofErr w:type="spellEnd"/>
      <w:r w:rsidRPr="5E80ED6E">
        <w:rPr>
          <w:rFonts w:ascii="Times New Roman" w:eastAsia="Times New Roman" w:hAnsi="Times New Roman" w:cs="Times New Roman"/>
          <w:lang w:val="en-US"/>
        </w:rPr>
        <w:t>.</w:t>
      </w:r>
    </w:p>
    <w:p w14:paraId="2A5AF84F" w14:textId="7EF4BC8C" w:rsidR="00607DAC" w:rsidRDefault="6C67FB8C" w:rsidP="00607DAC">
      <w:pPr>
        <w:ind w:firstLine="708"/>
        <w:rPr>
          <w:rFonts w:ascii="Times New Roman" w:eastAsia="Times New Roman" w:hAnsi="Times New Roman" w:cs="Times New Roman"/>
          <w:lang w:val="en-US"/>
        </w:rPr>
      </w:pPr>
      <w:r w:rsidRPr="5E80ED6E">
        <w:rPr>
          <w:rFonts w:ascii="Times New Roman" w:eastAsia="Times New Roman" w:hAnsi="Times New Roman" w:cs="Times New Roman"/>
          <w:b/>
          <w:bCs/>
          <w:lang w:val="en-US"/>
        </w:rPr>
        <w:t xml:space="preserve">7. </w:t>
      </w:r>
      <w:proofErr w:type="spellStart"/>
      <w:r w:rsidRPr="5E80ED6E">
        <w:rPr>
          <w:rFonts w:ascii="Times New Roman" w:eastAsia="Times New Roman" w:hAnsi="Times New Roman" w:cs="Times New Roman"/>
          <w:b/>
          <w:bCs/>
          <w:lang w:val="en-US"/>
        </w:rPr>
        <w:t>Poboljšano</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korisničko</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iskustvo</w:t>
      </w:r>
      <w:proofErr w:type="spellEnd"/>
    </w:p>
    <w:p w14:paraId="07767609" w14:textId="442DC13C" w:rsidR="6C67FB8C" w:rsidRDefault="6C67FB8C" w:rsidP="5E80ED6E">
      <w:pPr>
        <w:ind w:firstLine="708"/>
        <w:jc w:val="both"/>
      </w:pP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doprinose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poboljšanju</w:t>
      </w:r>
      <w:proofErr w:type="spellEnd"/>
      <w:r w:rsidRPr="5E80ED6E">
        <w:rPr>
          <w:rFonts w:ascii="Times New Roman" w:eastAsia="Times New Roman" w:hAnsi="Times New Roman" w:cs="Times New Roman"/>
          <w:lang w:val="en-US"/>
        </w:rPr>
        <w:t xml:space="preserve"> iskustva </w:t>
      </w:r>
      <w:proofErr w:type="spellStart"/>
      <w:r w:rsidRPr="5E80ED6E">
        <w:rPr>
          <w:rFonts w:ascii="Times New Roman" w:eastAsia="Times New Roman" w:hAnsi="Times New Roman" w:cs="Times New Roman"/>
          <w:lang w:val="en-US"/>
        </w:rPr>
        <w:t>vozača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putnika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kroz</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funkcije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što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adaptivni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tempomat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automatsko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parkiranje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kontrola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klime</w:t>
      </w:r>
      <w:proofErr w:type="spellEnd"/>
      <w:r w:rsidRPr="5E80ED6E">
        <w:rPr>
          <w:rFonts w:ascii="Times New Roman" w:eastAsia="Times New Roman" w:hAnsi="Times New Roman" w:cs="Times New Roman"/>
          <w:lang w:val="en-US"/>
        </w:rPr>
        <w:t xml:space="preserve">. Ovi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ne </w:t>
      </w:r>
      <w:proofErr w:type="spellStart"/>
      <w:r w:rsidRPr="5E80ED6E">
        <w:rPr>
          <w:rFonts w:ascii="Times New Roman" w:eastAsia="Times New Roman" w:hAnsi="Times New Roman" w:cs="Times New Roman"/>
          <w:lang w:val="en-US"/>
        </w:rPr>
        <w:t>samo</w:t>
      </w:r>
      <w:proofErr w:type="spellEnd"/>
      <w:r w:rsidRPr="5E80ED6E">
        <w:rPr>
          <w:rFonts w:ascii="Times New Roman" w:eastAsia="Times New Roman" w:hAnsi="Times New Roman" w:cs="Times New Roman"/>
          <w:lang w:val="en-US"/>
        </w:rPr>
        <w:t xml:space="preserve"> da </w:t>
      </w:r>
      <w:proofErr w:type="spellStart"/>
      <w:r w:rsidRPr="5E80ED6E">
        <w:rPr>
          <w:rFonts w:ascii="Times New Roman" w:eastAsia="Times New Roman" w:hAnsi="Times New Roman" w:cs="Times New Roman"/>
          <w:lang w:val="en-US"/>
        </w:rPr>
        <w:t>povećavaju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udobnost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već</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obezbeđuju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sigurniju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ugodniju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vožnju</w:t>
      </w:r>
      <w:proofErr w:type="spellEnd"/>
      <w:r w:rsidRPr="5E80ED6E">
        <w:rPr>
          <w:rFonts w:ascii="Times New Roman" w:eastAsia="Times New Roman" w:hAnsi="Times New Roman" w:cs="Times New Roman"/>
          <w:lang w:val="en-US"/>
        </w:rPr>
        <w:t>.</w:t>
      </w:r>
    </w:p>
    <w:p w14:paraId="2747B966" w14:textId="12108709" w:rsidR="4F784741" w:rsidRDefault="4F784741" w:rsidP="5E80ED6E">
      <w:pPr>
        <w:ind w:firstLine="708"/>
        <w:jc w:val="both"/>
        <w:rPr>
          <w:rFonts w:ascii="Times New Roman" w:eastAsia="Times New Roman" w:hAnsi="Times New Roman" w:cs="Times New Roman"/>
          <w:lang w:val="en-US"/>
        </w:rPr>
      </w:pPr>
      <w:r w:rsidRPr="5E80ED6E">
        <w:rPr>
          <w:rFonts w:ascii="Times New Roman" w:eastAsia="Times New Roman" w:hAnsi="Times New Roman" w:cs="Times New Roman"/>
          <w:lang w:val="en-US"/>
        </w:rPr>
        <w:lastRenderedPageBreak/>
        <w:t xml:space="preserve">U </w:t>
      </w:r>
      <w:proofErr w:type="spellStart"/>
      <w:r w:rsidRPr="5E80ED6E">
        <w:rPr>
          <w:rFonts w:ascii="Times New Roman" w:eastAsia="Times New Roman" w:hAnsi="Times New Roman" w:cs="Times New Roman"/>
          <w:lang w:val="en-US"/>
        </w:rPr>
        <w:t>poslednjoj</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deceniji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tehnologija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postala</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široko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rasprostranjena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privukla</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veliku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pažnju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se sada </w:t>
      </w:r>
      <w:proofErr w:type="spellStart"/>
      <w:r w:rsidRPr="5E80ED6E">
        <w:rPr>
          <w:rFonts w:ascii="Times New Roman" w:eastAsia="Times New Roman" w:hAnsi="Times New Roman" w:cs="Times New Roman"/>
          <w:lang w:val="en-US"/>
        </w:rPr>
        <w:t>koriste</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raznim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oblastima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uključujući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zdravstvo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poljoprivredu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šumarstvo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praćenju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morskih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plovila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transportnom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sektoru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tehnologija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igra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ključnu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ulogu</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razvoju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aplikacija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kontrolu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bezbednost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zabavu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Nedavno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Sjedinjenim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Američkim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Državama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učinili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obaveznim</w:t>
      </w:r>
      <w:proofErr w:type="spellEnd"/>
      <w:r w:rsidRPr="5E80ED6E">
        <w:rPr>
          <w:rFonts w:ascii="Times New Roman" w:eastAsia="Times New Roman" w:hAnsi="Times New Roman" w:cs="Times New Roman"/>
          <w:lang w:val="en-US"/>
        </w:rPr>
        <w:t xml:space="preserve"> da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budu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opremljena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aktuatorima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što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nadzor</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pritiska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gumama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pomagala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preglednost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unazad</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što</w:t>
      </w:r>
      <w:proofErr w:type="spellEnd"/>
      <w:r w:rsidRPr="5E80ED6E">
        <w:rPr>
          <w:rFonts w:ascii="Times New Roman" w:eastAsia="Times New Roman" w:hAnsi="Times New Roman" w:cs="Times New Roman"/>
          <w:lang w:val="en-US"/>
        </w:rPr>
        <w:t xml:space="preserve"> je od </w:t>
      </w:r>
      <w:proofErr w:type="spellStart"/>
      <w:r w:rsidRPr="5E80ED6E">
        <w:rPr>
          <w:rFonts w:ascii="Times New Roman" w:eastAsia="Times New Roman" w:hAnsi="Times New Roman" w:cs="Times New Roman"/>
          <w:lang w:val="en-US"/>
        </w:rPr>
        <w:t>suštinskog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značaja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primenu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inteligentnih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sistema</w:t>
      </w:r>
      <w:proofErr w:type="spellEnd"/>
      <w:r w:rsidRPr="5E80ED6E">
        <w:rPr>
          <w:rFonts w:ascii="Times New Roman" w:eastAsia="Times New Roman" w:hAnsi="Times New Roman" w:cs="Times New Roman"/>
          <w:lang w:val="en-US"/>
        </w:rPr>
        <w:t xml:space="preserve">. Ovi </w:t>
      </w:r>
      <w:proofErr w:type="spellStart"/>
      <w:r w:rsidRPr="5E80ED6E">
        <w:rPr>
          <w:rFonts w:ascii="Times New Roman" w:eastAsia="Times New Roman" w:hAnsi="Times New Roman" w:cs="Times New Roman"/>
          <w:lang w:val="en-US"/>
        </w:rPr>
        <w:t>napreci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imaju</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cilj</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poboljšanje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zadovoljstva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vozača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putnika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unapređenje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bezbednosti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putevima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smanjenje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gužvi</w:t>
      </w:r>
      <w:proofErr w:type="spellEnd"/>
      <w:r w:rsidRPr="5E80ED6E">
        <w:rPr>
          <w:rFonts w:ascii="Times New Roman" w:eastAsia="Times New Roman" w:hAnsi="Times New Roman" w:cs="Times New Roman"/>
          <w:lang w:val="en-US"/>
        </w:rPr>
        <w:t xml:space="preserve">. Pored toga, </w:t>
      </w:r>
      <w:proofErr w:type="spellStart"/>
      <w:r w:rsidRPr="5E80ED6E">
        <w:rPr>
          <w:rFonts w:ascii="Times New Roman" w:eastAsia="Times New Roman" w:hAnsi="Times New Roman" w:cs="Times New Roman"/>
          <w:lang w:val="en-US"/>
        </w:rPr>
        <w:t>mnogi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proizvođači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biraju</w:t>
      </w:r>
      <w:proofErr w:type="spellEnd"/>
      <w:r w:rsidRPr="5E80ED6E">
        <w:rPr>
          <w:rFonts w:ascii="Times New Roman" w:eastAsia="Times New Roman" w:hAnsi="Times New Roman" w:cs="Times New Roman"/>
          <w:lang w:val="en-US"/>
        </w:rPr>
        <w:t xml:space="preserve"> da </w:t>
      </w:r>
      <w:proofErr w:type="spellStart"/>
      <w:r w:rsidRPr="5E80ED6E">
        <w:rPr>
          <w:rFonts w:ascii="Times New Roman" w:eastAsia="Times New Roman" w:hAnsi="Times New Roman" w:cs="Times New Roman"/>
          <w:lang w:val="en-US"/>
        </w:rPr>
        <w:t>instaliraju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dodatne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senzore</w:t>
      </w:r>
      <w:proofErr w:type="spellEnd"/>
      <w:r w:rsidRPr="5E80ED6E">
        <w:rPr>
          <w:rFonts w:ascii="Times New Roman" w:eastAsia="Times New Roman" w:hAnsi="Times New Roman" w:cs="Times New Roman"/>
          <w:lang w:val="en-US"/>
        </w:rPr>
        <w:t xml:space="preserve"> kako bi </w:t>
      </w:r>
      <w:proofErr w:type="spellStart"/>
      <w:r w:rsidRPr="5E80ED6E">
        <w:rPr>
          <w:rFonts w:ascii="Times New Roman" w:eastAsia="Times New Roman" w:hAnsi="Times New Roman" w:cs="Times New Roman"/>
          <w:lang w:val="en-US"/>
        </w:rPr>
        <w:t>pratili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performanse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poboljšali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efikasnost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pružili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pomoć</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vozaču</w:t>
      </w:r>
      <w:proofErr w:type="spellEnd"/>
      <w:r w:rsidRPr="5E80ED6E">
        <w:rPr>
          <w:rFonts w:ascii="Times New Roman" w:eastAsia="Times New Roman" w:hAnsi="Times New Roman" w:cs="Times New Roman"/>
          <w:lang w:val="en-US"/>
        </w:rPr>
        <w:t xml:space="preserve">. Danas </w:t>
      </w:r>
      <w:proofErr w:type="spellStart"/>
      <w:r w:rsidRPr="5E80ED6E">
        <w:rPr>
          <w:rFonts w:ascii="Times New Roman" w:eastAsia="Times New Roman" w:hAnsi="Times New Roman" w:cs="Times New Roman"/>
          <w:lang w:val="en-US"/>
        </w:rPr>
        <w:t>prosečno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sadrži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između</w:t>
      </w:r>
      <w:proofErr w:type="spellEnd"/>
      <w:r w:rsidRPr="5E80ED6E">
        <w:rPr>
          <w:rFonts w:ascii="Times New Roman" w:eastAsia="Times New Roman" w:hAnsi="Times New Roman" w:cs="Times New Roman"/>
          <w:lang w:val="en-US"/>
        </w:rPr>
        <w:t xml:space="preserve"> 60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100 </w:t>
      </w:r>
      <w:proofErr w:type="spellStart"/>
      <w:r w:rsidRPr="5E80ED6E">
        <w:rPr>
          <w:rFonts w:ascii="Times New Roman" w:eastAsia="Times New Roman" w:hAnsi="Times New Roman" w:cs="Times New Roman"/>
          <w:lang w:val="en-US"/>
        </w:rPr>
        <w:t>senzora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ali</w:t>
      </w:r>
      <w:proofErr w:type="spellEnd"/>
      <w:r w:rsidRPr="5E80ED6E">
        <w:rPr>
          <w:rFonts w:ascii="Times New Roman" w:eastAsia="Times New Roman" w:hAnsi="Times New Roman" w:cs="Times New Roman"/>
          <w:lang w:val="en-US"/>
        </w:rPr>
        <w:t xml:space="preserve"> kako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postaju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naprednija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ovaj</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broj</w:t>
      </w:r>
      <w:proofErr w:type="spellEnd"/>
      <w:r w:rsidRPr="5E80ED6E">
        <w:rPr>
          <w:rFonts w:ascii="Times New Roman" w:eastAsia="Times New Roman" w:hAnsi="Times New Roman" w:cs="Times New Roman"/>
          <w:lang w:val="en-US"/>
        </w:rPr>
        <w:t xml:space="preserve"> bi </w:t>
      </w:r>
      <w:proofErr w:type="spellStart"/>
      <w:r w:rsidRPr="5E80ED6E">
        <w:rPr>
          <w:rFonts w:ascii="Times New Roman" w:eastAsia="Times New Roman" w:hAnsi="Times New Roman" w:cs="Times New Roman"/>
          <w:lang w:val="en-US"/>
        </w:rPr>
        <w:t>mogao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porasti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čak</w:t>
      </w:r>
      <w:proofErr w:type="spellEnd"/>
      <w:r w:rsidRPr="5E80ED6E">
        <w:rPr>
          <w:rFonts w:ascii="Times New Roman" w:eastAsia="Times New Roman" w:hAnsi="Times New Roman" w:cs="Times New Roman"/>
          <w:lang w:val="en-US"/>
        </w:rPr>
        <w:t xml:space="preserve"> 200 </w:t>
      </w:r>
      <w:proofErr w:type="spellStart"/>
      <w:r w:rsidRPr="5E80ED6E">
        <w:rPr>
          <w:rFonts w:ascii="Times New Roman" w:eastAsia="Times New Roman" w:hAnsi="Times New Roman" w:cs="Times New Roman"/>
          <w:lang w:val="en-US"/>
        </w:rPr>
        <w:t>senzora</w:t>
      </w:r>
      <w:proofErr w:type="spellEnd"/>
      <w:r w:rsidRPr="5E80ED6E">
        <w:rPr>
          <w:rFonts w:ascii="Times New Roman" w:eastAsia="Times New Roman" w:hAnsi="Times New Roman" w:cs="Times New Roman"/>
          <w:lang w:val="en-US"/>
        </w:rPr>
        <w:t xml:space="preserve"> po </w:t>
      </w:r>
      <w:proofErr w:type="spellStart"/>
      <w:r w:rsidRPr="5E80ED6E">
        <w:rPr>
          <w:rFonts w:ascii="Times New Roman" w:eastAsia="Times New Roman" w:hAnsi="Times New Roman" w:cs="Times New Roman"/>
          <w:lang w:val="en-US"/>
        </w:rPr>
        <w:t>vozilu</w:t>
      </w:r>
      <w:proofErr w:type="spellEnd"/>
      <w:r w:rsidRPr="5E80ED6E">
        <w:rPr>
          <w:rFonts w:ascii="Times New Roman" w:eastAsia="Times New Roman" w:hAnsi="Times New Roman" w:cs="Times New Roman"/>
          <w:lang w:val="en-US"/>
        </w:rPr>
        <w:t>.</w:t>
      </w:r>
      <w:r w:rsidR="728834AE" w:rsidRPr="5E80ED6E">
        <w:rPr>
          <w:rFonts w:ascii="Times New Roman" w:eastAsia="Times New Roman" w:hAnsi="Times New Roman" w:cs="Times New Roman"/>
          <w:lang w:val="en-US"/>
        </w:rPr>
        <w:t xml:space="preserve"> </w:t>
      </w:r>
      <w:proofErr w:type="spellStart"/>
      <w:r w:rsidR="728834AE" w:rsidRPr="5E80ED6E">
        <w:rPr>
          <w:rFonts w:ascii="Times New Roman" w:eastAsia="Times New Roman" w:hAnsi="Times New Roman" w:cs="Times New Roman"/>
          <w:lang w:val="en-US"/>
        </w:rPr>
        <w:t>Kada</w:t>
      </w:r>
      <w:proofErr w:type="spellEnd"/>
      <w:r w:rsidR="728834AE" w:rsidRPr="5E80ED6E">
        <w:rPr>
          <w:rFonts w:ascii="Times New Roman" w:eastAsia="Times New Roman" w:hAnsi="Times New Roman" w:cs="Times New Roman"/>
          <w:lang w:val="en-US"/>
        </w:rPr>
        <w:t xml:space="preserve"> je </w:t>
      </w:r>
      <w:proofErr w:type="spellStart"/>
      <w:r w:rsidR="728834AE" w:rsidRPr="5E80ED6E">
        <w:rPr>
          <w:rFonts w:ascii="Times New Roman" w:eastAsia="Times New Roman" w:hAnsi="Times New Roman" w:cs="Times New Roman"/>
          <w:lang w:val="en-US"/>
        </w:rPr>
        <w:t>reč</w:t>
      </w:r>
      <w:proofErr w:type="spellEnd"/>
      <w:r w:rsidR="728834AE" w:rsidRPr="5E80ED6E">
        <w:rPr>
          <w:rFonts w:ascii="Times New Roman" w:eastAsia="Times New Roman" w:hAnsi="Times New Roman" w:cs="Times New Roman"/>
          <w:lang w:val="en-US"/>
        </w:rPr>
        <w:t xml:space="preserve"> o </w:t>
      </w:r>
      <w:proofErr w:type="spellStart"/>
      <w:r w:rsidR="728834AE" w:rsidRPr="5E80ED6E">
        <w:rPr>
          <w:rFonts w:ascii="Times New Roman" w:eastAsia="Times New Roman" w:hAnsi="Times New Roman" w:cs="Times New Roman"/>
          <w:lang w:val="en-US"/>
        </w:rPr>
        <w:t>senzorima</w:t>
      </w:r>
      <w:proofErr w:type="spellEnd"/>
      <w:r w:rsidR="728834AE" w:rsidRPr="5E80ED6E">
        <w:rPr>
          <w:rFonts w:ascii="Times New Roman" w:eastAsia="Times New Roman" w:hAnsi="Times New Roman" w:cs="Times New Roman"/>
          <w:lang w:val="en-US"/>
        </w:rPr>
        <w:t xml:space="preserve"> u </w:t>
      </w:r>
      <w:proofErr w:type="spellStart"/>
      <w:r w:rsidR="728834AE" w:rsidRPr="5E80ED6E">
        <w:rPr>
          <w:rFonts w:ascii="Times New Roman" w:eastAsia="Times New Roman" w:hAnsi="Times New Roman" w:cs="Times New Roman"/>
          <w:lang w:val="en-US"/>
        </w:rPr>
        <w:t>vozilima</w:t>
      </w:r>
      <w:proofErr w:type="spellEnd"/>
      <w:r w:rsidR="728834AE" w:rsidRPr="5E80ED6E">
        <w:rPr>
          <w:rFonts w:ascii="Times New Roman" w:eastAsia="Times New Roman" w:hAnsi="Times New Roman" w:cs="Times New Roman"/>
          <w:lang w:val="en-US"/>
        </w:rPr>
        <w:t xml:space="preserve">, </w:t>
      </w:r>
      <w:proofErr w:type="spellStart"/>
      <w:r w:rsidR="728834AE" w:rsidRPr="5E80ED6E">
        <w:rPr>
          <w:rFonts w:ascii="Times New Roman" w:eastAsia="Times New Roman" w:hAnsi="Times New Roman" w:cs="Times New Roman"/>
          <w:lang w:val="en-US"/>
        </w:rPr>
        <w:t>možemo</w:t>
      </w:r>
      <w:proofErr w:type="spellEnd"/>
      <w:r w:rsidR="728834AE" w:rsidRPr="5E80ED6E">
        <w:rPr>
          <w:rFonts w:ascii="Times New Roman" w:eastAsia="Times New Roman" w:hAnsi="Times New Roman" w:cs="Times New Roman"/>
          <w:lang w:val="en-US"/>
        </w:rPr>
        <w:t xml:space="preserve"> </w:t>
      </w:r>
      <w:proofErr w:type="spellStart"/>
      <w:r w:rsidR="728834AE" w:rsidRPr="5E80ED6E">
        <w:rPr>
          <w:rFonts w:ascii="Times New Roman" w:eastAsia="Times New Roman" w:hAnsi="Times New Roman" w:cs="Times New Roman"/>
          <w:lang w:val="en-US"/>
        </w:rPr>
        <w:t>ih</w:t>
      </w:r>
      <w:proofErr w:type="spellEnd"/>
      <w:r w:rsidR="728834AE" w:rsidRPr="5E80ED6E">
        <w:rPr>
          <w:rFonts w:ascii="Times New Roman" w:eastAsia="Times New Roman" w:hAnsi="Times New Roman" w:cs="Times New Roman"/>
          <w:lang w:val="en-US"/>
        </w:rPr>
        <w:t xml:space="preserve"> </w:t>
      </w:r>
      <w:proofErr w:type="spellStart"/>
      <w:r w:rsidR="728834AE" w:rsidRPr="5E80ED6E">
        <w:rPr>
          <w:rFonts w:ascii="Times New Roman" w:eastAsia="Times New Roman" w:hAnsi="Times New Roman" w:cs="Times New Roman"/>
          <w:lang w:val="en-US"/>
        </w:rPr>
        <w:t>klasifikovati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osnovu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njihove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lokacije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unutar</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razlikujući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pogonskog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sklopa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šasije</w:t>
      </w:r>
      <w:proofErr w:type="spellEnd"/>
      <w:r w:rsidRPr="5E80ED6E">
        <w:rPr>
          <w:rFonts w:ascii="Times New Roman" w:eastAsia="Times New Roman" w:hAnsi="Times New Roman" w:cs="Times New Roman"/>
          <w:lang w:val="en-US"/>
        </w:rPr>
        <w:t xml:space="preserve"> i </w:t>
      </w:r>
      <w:proofErr w:type="spellStart"/>
      <w:r w:rsidRPr="5E80ED6E">
        <w:rPr>
          <w:rFonts w:ascii="Times New Roman" w:eastAsia="Times New Roman" w:hAnsi="Times New Roman" w:cs="Times New Roman"/>
          <w:lang w:val="en-US"/>
        </w:rPr>
        <w:t>karoserije</w:t>
      </w:r>
      <w:proofErr w:type="spellEnd"/>
      <w:r w:rsidRPr="5E80ED6E">
        <w:rPr>
          <w:rFonts w:ascii="Times New Roman" w:eastAsia="Times New Roman" w:hAnsi="Times New Roman" w:cs="Times New Roman"/>
          <w:lang w:val="en-US"/>
        </w:rPr>
        <w:t>. Drug</w:t>
      </w:r>
      <w:r w:rsidR="7E0B507D" w:rsidRPr="5E80ED6E">
        <w:rPr>
          <w:rFonts w:ascii="Times New Roman" w:eastAsia="Times New Roman" w:hAnsi="Times New Roman" w:cs="Times New Roman"/>
          <w:lang w:val="en-US"/>
        </w:rPr>
        <w:t xml:space="preserve">i </w:t>
      </w:r>
      <w:proofErr w:type="spellStart"/>
      <w:r w:rsidR="7E0B507D" w:rsidRPr="5E80ED6E">
        <w:rPr>
          <w:rFonts w:ascii="Times New Roman" w:eastAsia="Times New Roman" w:hAnsi="Times New Roman" w:cs="Times New Roman"/>
          <w:lang w:val="en-US"/>
        </w:rPr>
        <w:t>način</w:t>
      </w:r>
      <w:proofErr w:type="spellEnd"/>
      <w:r w:rsidR="7E0B507D" w:rsidRPr="5E80ED6E">
        <w:rPr>
          <w:rFonts w:ascii="Times New Roman" w:eastAsia="Times New Roman" w:hAnsi="Times New Roman" w:cs="Times New Roman"/>
          <w:lang w:val="en-US"/>
        </w:rPr>
        <w:t xml:space="preserve"> </w:t>
      </w:r>
      <w:proofErr w:type="spellStart"/>
      <w:r w:rsidR="7E0B507D" w:rsidRPr="5E80ED6E">
        <w:rPr>
          <w:rFonts w:ascii="Times New Roman" w:eastAsia="Times New Roman" w:hAnsi="Times New Roman" w:cs="Times New Roman"/>
          <w:lang w:val="en-US"/>
        </w:rPr>
        <w:t>klasifikacije</w:t>
      </w:r>
      <w:proofErr w:type="spellEnd"/>
      <w:r w:rsidR="7E0B507D" w:rsidRPr="5E80ED6E">
        <w:rPr>
          <w:rFonts w:ascii="Times New Roman" w:eastAsia="Times New Roman" w:hAnsi="Times New Roman" w:cs="Times New Roman"/>
          <w:lang w:val="en-US"/>
        </w:rPr>
        <w:t xml:space="preserve"> je</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njihovoj</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funkciji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identifikujući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četiri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glavne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vrste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bezbednost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dijagnostičke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udobnost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praćenje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okoline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Nadovezujući</w:t>
      </w:r>
      <w:proofErr w:type="spellEnd"/>
      <w:r w:rsidRPr="5E80ED6E">
        <w:rPr>
          <w:rFonts w:ascii="Times New Roman" w:eastAsia="Times New Roman" w:hAnsi="Times New Roman" w:cs="Times New Roman"/>
          <w:lang w:val="en-US"/>
        </w:rPr>
        <w:t xml:space="preserve"> se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6F87EC0D" w:rsidRPr="5E80ED6E">
        <w:rPr>
          <w:rFonts w:ascii="Times New Roman" w:eastAsia="Times New Roman" w:hAnsi="Times New Roman" w:cs="Times New Roman"/>
          <w:lang w:val="en-US"/>
        </w:rPr>
        <w:t>ovu</w:t>
      </w:r>
      <w:proofErr w:type="spellEnd"/>
      <w:r w:rsidR="6F87EC0D" w:rsidRPr="5E80ED6E">
        <w:rPr>
          <w:rFonts w:ascii="Times New Roman" w:eastAsia="Times New Roman" w:hAnsi="Times New Roman" w:cs="Times New Roman"/>
          <w:lang w:val="en-US"/>
        </w:rPr>
        <w:t xml:space="preserve"> </w:t>
      </w:r>
      <w:proofErr w:type="spellStart"/>
      <w:r w:rsidR="6F87EC0D" w:rsidRPr="5E80ED6E">
        <w:rPr>
          <w:rFonts w:ascii="Times New Roman" w:eastAsia="Times New Roman" w:hAnsi="Times New Roman" w:cs="Times New Roman"/>
          <w:lang w:val="en-US"/>
        </w:rPr>
        <w:t>klasifikaciju</w:t>
      </w:r>
      <w:proofErr w:type="spellEnd"/>
      <w:r w:rsidR="6F87EC0D" w:rsidRPr="5E80ED6E">
        <w:rPr>
          <w:rFonts w:ascii="Times New Roman" w:eastAsia="Times New Roman" w:hAnsi="Times New Roman" w:cs="Times New Roman"/>
          <w:lang w:val="en-US"/>
        </w:rPr>
        <w:t xml:space="preserve"> </w:t>
      </w:r>
      <w:proofErr w:type="spellStart"/>
      <w:r w:rsidR="6F87EC0D" w:rsidRPr="5E80ED6E">
        <w:rPr>
          <w:rFonts w:ascii="Times New Roman" w:eastAsia="Times New Roman" w:hAnsi="Times New Roman" w:cs="Times New Roman"/>
          <w:lang w:val="en-US"/>
        </w:rPr>
        <w:t>mogu</w:t>
      </w:r>
      <w:proofErr w:type="spellEnd"/>
      <w:r w:rsidR="6F87EC0D" w:rsidRPr="5E80ED6E">
        <w:rPr>
          <w:rFonts w:ascii="Times New Roman" w:eastAsia="Times New Roman" w:hAnsi="Times New Roman" w:cs="Times New Roman"/>
          <w:lang w:val="en-US"/>
        </w:rPr>
        <w:t xml:space="preserve"> se </w:t>
      </w:r>
      <w:proofErr w:type="spellStart"/>
      <w:r w:rsidR="6F87EC0D" w:rsidRPr="5E80ED6E">
        <w:rPr>
          <w:rFonts w:ascii="Times New Roman" w:eastAsia="Times New Roman" w:hAnsi="Times New Roman" w:cs="Times New Roman"/>
          <w:lang w:val="en-US"/>
        </w:rPr>
        <w:t>izdvojiti</w:t>
      </w:r>
      <w:proofErr w:type="spellEnd"/>
      <w:r w:rsidR="6F87EC0D" w:rsidRPr="5E80ED6E">
        <w:rPr>
          <w:rFonts w:ascii="Times New Roman" w:eastAsia="Times New Roman" w:hAnsi="Times New Roman" w:cs="Times New Roman"/>
          <w:lang w:val="en-US"/>
        </w:rPr>
        <w:t xml:space="preserve"> </w:t>
      </w:r>
      <w:proofErr w:type="spellStart"/>
      <w:r w:rsidR="6F87EC0D" w:rsidRPr="5E80ED6E">
        <w:rPr>
          <w:rFonts w:ascii="Times New Roman" w:eastAsia="Times New Roman" w:hAnsi="Times New Roman" w:cs="Times New Roman"/>
          <w:lang w:val="en-US"/>
        </w:rPr>
        <w:t>još</w:t>
      </w:r>
      <w:proofErr w:type="spellEnd"/>
      <w:r w:rsidR="6F87EC0D"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dve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dodatne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kategorije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praćenje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vozača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praćenje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r w:rsidRPr="5E80ED6E">
        <w:rPr>
          <w:rFonts w:ascii="Times New Roman" w:eastAsia="Times New Roman" w:hAnsi="Times New Roman" w:cs="Times New Roman"/>
          <w:lang w:val="en-US"/>
        </w:rPr>
        <w:t>.</w:t>
      </w:r>
      <w:r w:rsidR="44D0B654" w:rsidRPr="5E80ED6E">
        <w:rPr>
          <w:rFonts w:ascii="Times New Roman" w:eastAsia="Times New Roman" w:hAnsi="Times New Roman" w:cs="Times New Roman"/>
          <w:lang w:val="en-US"/>
        </w:rPr>
        <w:t xml:space="preserve"> </w:t>
      </w:r>
      <w:sdt>
        <w:sdtPr>
          <w:rPr>
            <w:rFonts w:ascii="Times New Roman" w:eastAsia="Times New Roman" w:hAnsi="Times New Roman" w:cs="Times New Roman"/>
            <w:lang w:val="en-US"/>
          </w:rPr>
          <w:id w:val="-1819563615"/>
          <w:citation/>
        </w:sdtPr>
        <w:sdtContent>
          <w:r w:rsidR="007B3055" w:rsidRPr="007B3055">
            <w:rPr>
              <w:rFonts w:ascii="Times New Roman" w:eastAsia="Times New Roman" w:hAnsi="Times New Roman" w:cs="Times New Roman"/>
              <w:lang w:val="en-US"/>
            </w:rPr>
            <w:fldChar w:fldCharType="begin"/>
          </w:r>
          <w:r w:rsidR="007B3055" w:rsidRPr="007B3055">
            <w:rPr>
              <w:rFonts w:ascii="Times New Roman" w:eastAsia="Times New Roman" w:hAnsi="Times New Roman" w:cs="Times New Roman"/>
              <w:lang w:val="en-US"/>
            </w:rPr>
            <w:instrText xml:space="preserve"> CITATION Gue18 \l 1033 </w:instrText>
          </w:r>
          <w:r w:rsidR="007B3055" w:rsidRPr="007B3055">
            <w:rPr>
              <w:rFonts w:ascii="Times New Roman" w:eastAsia="Times New Roman" w:hAnsi="Times New Roman" w:cs="Times New Roman"/>
              <w:lang w:val="en-US"/>
            </w:rPr>
            <w:fldChar w:fldCharType="separate"/>
          </w:r>
          <w:r w:rsidR="007B3055" w:rsidRPr="007B3055">
            <w:rPr>
              <w:rFonts w:ascii="Times New Roman" w:eastAsia="Times New Roman" w:hAnsi="Times New Roman" w:cs="Times New Roman"/>
              <w:noProof/>
              <w:lang w:val="en-US"/>
            </w:rPr>
            <w:t>[1]</w:t>
          </w:r>
          <w:r w:rsidR="007B3055" w:rsidRPr="007B3055">
            <w:rPr>
              <w:rFonts w:ascii="Times New Roman" w:eastAsia="Times New Roman" w:hAnsi="Times New Roman" w:cs="Times New Roman"/>
              <w:lang w:val="en-US"/>
            </w:rPr>
            <w:fldChar w:fldCharType="end"/>
          </w:r>
        </w:sdtContent>
      </w:sdt>
    </w:p>
    <w:tbl>
      <w:tblPr>
        <w:tblStyle w:val="TableGrid"/>
        <w:tblW w:w="0" w:type="auto"/>
        <w:tblLayout w:type="fixed"/>
        <w:tblLook w:val="06A0" w:firstRow="1" w:lastRow="0" w:firstColumn="1" w:lastColumn="0" w:noHBand="1" w:noVBand="1"/>
      </w:tblPr>
      <w:tblGrid>
        <w:gridCol w:w="1860"/>
        <w:gridCol w:w="3375"/>
        <w:gridCol w:w="3902"/>
      </w:tblGrid>
      <w:tr w:rsidR="5E80ED6E" w14:paraId="39D5192E" w14:textId="77777777" w:rsidTr="5E80ED6E">
        <w:trPr>
          <w:trHeight w:val="300"/>
        </w:trPr>
        <w:tc>
          <w:tcPr>
            <w:tcW w:w="1860" w:type="dxa"/>
            <w:shd w:val="clear" w:color="auto" w:fill="DAE9F7" w:themeFill="text2" w:themeFillTint="1A"/>
            <w:vAlign w:val="center"/>
          </w:tcPr>
          <w:p w14:paraId="3931221D" w14:textId="4E482448" w:rsidR="1DC9808D" w:rsidRDefault="1DC9808D"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Kategorija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senzora</w:t>
            </w:r>
            <w:proofErr w:type="spellEnd"/>
          </w:p>
        </w:tc>
        <w:tc>
          <w:tcPr>
            <w:tcW w:w="3375" w:type="dxa"/>
            <w:shd w:val="clear" w:color="auto" w:fill="DAE9F7" w:themeFill="text2" w:themeFillTint="1A"/>
            <w:vAlign w:val="center"/>
          </w:tcPr>
          <w:p w14:paraId="61DDF854" w14:textId="54A971F5" w:rsidR="1DC9808D" w:rsidRDefault="1DC9808D"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Opis</w:t>
            </w:r>
            <w:proofErr w:type="spellEnd"/>
          </w:p>
        </w:tc>
        <w:tc>
          <w:tcPr>
            <w:tcW w:w="3902" w:type="dxa"/>
            <w:shd w:val="clear" w:color="auto" w:fill="DAE9F7" w:themeFill="text2" w:themeFillTint="1A"/>
            <w:vAlign w:val="center"/>
          </w:tcPr>
          <w:p w14:paraId="7EA65049" w14:textId="125DFD74" w:rsidR="1DC9808D" w:rsidRDefault="1DC9808D" w:rsidP="5E80ED6E">
            <w:pPr>
              <w:jc w:val="center"/>
              <w:rPr>
                <w:rFonts w:ascii="Times New Roman" w:eastAsia="Times New Roman" w:hAnsi="Times New Roman" w:cs="Times New Roman"/>
                <w:lang w:val="en-US"/>
              </w:rPr>
            </w:pPr>
            <w:r w:rsidRPr="5E80ED6E">
              <w:rPr>
                <w:rFonts w:ascii="Times New Roman" w:eastAsia="Times New Roman" w:hAnsi="Times New Roman" w:cs="Times New Roman"/>
                <w:lang w:val="en-US"/>
              </w:rPr>
              <w:t>Primer</w:t>
            </w:r>
          </w:p>
        </w:tc>
      </w:tr>
      <w:tr w:rsidR="5E80ED6E" w14:paraId="3FC9909F" w14:textId="77777777" w:rsidTr="007B3055">
        <w:trPr>
          <w:trHeight w:val="300"/>
        </w:trPr>
        <w:tc>
          <w:tcPr>
            <w:tcW w:w="1860" w:type="dxa"/>
            <w:vAlign w:val="center"/>
          </w:tcPr>
          <w:p w14:paraId="3A2F39B4" w14:textId="70DDE17D" w:rsidR="1DC9808D" w:rsidRDefault="1DC9808D"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Bezbednost</w:t>
            </w:r>
            <w:proofErr w:type="spellEnd"/>
          </w:p>
        </w:tc>
        <w:tc>
          <w:tcPr>
            <w:tcW w:w="3375" w:type="dxa"/>
            <w:vAlign w:val="center"/>
          </w:tcPr>
          <w:p w14:paraId="4CE83911" w14:textId="7C41368E" w:rsidR="1DC9808D" w:rsidRDefault="1DC9808D" w:rsidP="5E80ED6E">
            <w:proofErr w:type="spellStart"/>
            <w:r w:rsidRPr="5E80ED6E">
              <w:rPr>
                <w:rFonts w:ascii="Times New Roman" w:eastAsia="Times New Roman" w:hAnsi="Times New Roman" w:cs="Times New Roman"/>
                <w:lang w:val="en-US"/>
              </w:rPr>
              <w:t>Čine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osnovu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bezbednosnih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fokusiraju</w:t>
            </w:r>
            <w:proofErr w:type="spellEnd"/>
            <w:r w:rsidRPr="5E80ED6E">
              <w:rPr>
                <w:rFonts w:ascii="Times New Roman" w:eastAsia="Times New Roman" w:hAnsi="Times New Roman" w:cs="Times New Roman"/>
                <w:lang w:val="en-US"/>
              </w:rPr>
              <w:t xml:space="preserve"> se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prepoznavanje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opasnosti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događaja</w:t>
            </w:r>
            <w:proofErr w:type="spellEnd"/>
            <w:r w:rsidRPr="5E80ED6E">
              <w:rPr>
                <w:rFonts w:ascii="Times New Roman" w:eastAsia="Times New Roman" w:hAnsi="Times New Roman" w:cs="Times New Roman"/>
                <w:lang w:val="en-US"/>
              </w:rPr>
              <w:t xml:space="preserve"> koji </w:t>
            </w:r>
            <w:proofErr w:type="spellStart"/>
            <w:r w:rsidRPr="5E80ED6E">
              <w:rPr>
                <w:rFonts w:ascii="Times New Roman" w:eastAsia="Times New Roman" w:hAnsi="Times New Roman" w:cs="Times New Roman"/>
                <w:lang w:val="en-US"/>
              </w:rPr>
              <w:t>mogu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dovesti</w:t>
            </w:r>
            <w:proofErr w:type="spellEnd"/>
            <w:r w:rsidRPr="5E80ED6E">
              <w:rPr>
                <w:rFonts w:ascii="Times New Roman" w:eastAsia="Times New Roman" w:hAnsi="Times New Roman" w:cs="Times New Roman"/>
                <w:lang w:val="en-US"/>
              </w:rPr>
              <w:t xml:space="preserve"> do </w:t>
            </w:r>
            <w:proofErr w:type="spellStart"/>
            <w:r w:rsidRPr="5E80ED6E">
              <w:rPr>
                <w:rFonts w:ascii="Times New Roman" w:eastAsia="Times New Roman" w:hAnsi="Times New Roman" w:cs="Times New Roman"/>
                <w:lang w:val="en-US"/>
              </w:rPr>
              <w:t>nesreće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gotovo</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w:t>
            </w:r>
          </w:p>
        </w:tc>
        <w:tc>
          <w:tcPr>
            <w:tcW w:w="3902" w:type="dxa"/>
            <w:vAlign w:val="center"/>
          </w:tcPr>
          <w:p w14:paraId="13B2C9CB" w14:textId="3C8EBD45" w:rsidR="1DC9808D" w:rsidRDefault="1DC9808D" w:rsidP="5E80ED6E">
            <w:proofErr w:type="spellStart"/>
            <w:r w:rsidRPr="5E80ED6E">
              <w:rPr>
                <w:rFonts w:ascii="Times New Roman" w:eastAsia="Times New Roman" w:hAnsi="Times New Roman" w:cs="Times New Roman"/>
                <w:lang w:val="en-US"/>
              </w:rPr>
              <w:t>Mikro-mehanički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oscilatori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brzine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kamere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radari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laserski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zrakovi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inercijalni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ultrazvučni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blizine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noćni</w:t>
            </w:r>
            <w:proofErr w:type="spellEnd"/>
            <w:r w:rsidRPr="5E80ED6E">
              <w:rPr>
                <w:rFonts w:ascii="Times New Roman" w:eastAsia="Times New Roman" w:hAnsi="Times New Roman" w:cs="Times New Roman"/>
                <w:lang w:val="en-US"/>
              </w:rPr>
              <w:t xml:space="preserve"> vid, </w:t>
            </w:r>
            <w:proofErr w:type="spellStart"/>
            <w:r w:rsidRPr="5E80ED6E">
              <w:rPr>
                <w:rFonts w:ascii="Times New Roman" w:eastAsia="Times New Roman" w:hAnsi="Times New Roman" w:cs="Times New Roman"/>
                <w:lang w:val="en-US"/>
              </w:rPr>
              <w:t>haptički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w:t>
            </w:r>
          </w:p>
        </w:tc>
      </w:tr>
      <w:tr w:rsidR="5E80ED6E" w14:paraId="6FA892D3" w14:textId="77777777" w:rsidTr="007B3055">
        <w:trPr>
          <w:trHeight w:val="300"/>
        </w:trPr>
        <w:tc>
          <w:tcPr>
            <w:tcW w:w="1860" w:type="dxa"/>
            <w:vAlign w:val="center"/>
          </w:tcPr>
          <w:p w14:paraId="53B9DA1A" w14:textId="7898F6FA" w:rsidR="1DC9808D" w:rsidRDefault="1DC9808D"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Dijagnostika</w:t>
            </w:r>
            <w:proofErr w:type="spellEnd"/>
          </w:p>
        </w:tc>
        <w:tc>
          <w:tcPr>
            <w:tcW w:w="3375" w:type="dxa"/>
            <w:vAlign w:val="center"/>
          </w:tcPr>
          <w:p w14:paraId="7190EF63" w14:textId="3B01A2B6" w:rsidR="1DC9808D" w:rsidRDefault="1DC9808D" w:rsidP="5E80ED6E">
            <w:proofErr w:type="spellStart"/>
            <w:r w:rsidRPr="5E80ED6E">
              <w:rPr>
                <w:rFonts w:ascii="Times New Roman" w:eastAsia="Times New Roman" w:hAnsi="Times New Roman" w:cs="Times New Roman"/>
                <w:lang w:val="en-US"/>
              </w:rPr>
              <w:t>Prikupljaju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podatke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pružanje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informacija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o </w:t>
            </w:r>
            <w:proofErr w:type="spellStart"/>
            <w:r w:rsidRPr="5E80ED6E">
              <w:rPr>
                <w:rFonts w:ascii="Times New Roman" w:eastAsia="Times New Roman" w:hAnsi="Times New Roman" w:cs="Times New Roman"/>
                <w:lang w:val="en-US"/>
              </w:rPr>
              <w:t>stanju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performansama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radi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otkrivanja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kvarova</w:t>
            </w:r>
            <w:proofErr w:type="spellEnd"/>
            <w:r w:rsidRPr="5E80ED6E">
              <w:rPr>
                <w:rFonts w:ascii="Times New Roman" w:eastAsia="Times New Roman" w:hAnsi="Times New Roman" w:cs="Times New Roman"/>
                <w:lang w:val="en-US"/>
              </w:rPr>
              <w:t>.</w:t>
            </w:r>
          </w:p>
        </w:tc>
        <w:tc>
          <w:tcPr>
            <w:tcW w:w="3902" w:type="dxa"/>
            <w:vAlign w:val="center"/>
          </w:tcPr>
          <w:p w14:paraId="486F5CD4" w14:textId="307C53D5" w:rsidR="1DC9808D" w:rsidRDefault="1DC9808D" w:rsidP="5E80ED6E">
            <w:proofErr w:type="spellStart"/>
            <w:r w:rsidRPr="5E80ED6E">
              <w:rPr>
                <w:rFonts w:ascii="Times New Roman" w:eastAsia="Times New Roman" w:hAnsi="Times New Roman" w:cs="Times New Roman"/>
                <w:lang w:val="en-US"/>
              </w:rPr>
              <w:t>Senzor</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položaja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hemijski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temperature,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sastava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gasa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pritiska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vazdušne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jastuke</w:t>
            </w:r>
            <w:proofErr w:type="spellEnd"/>
            <w:r w:rsidRPr="5E80ED6E">
              <w:rPr>
                <w:rFonts w:ascii="Times New Roman" w:eastAsia="Times New Roman" w:hAnsi="Times New Roman" w:cs="Times New Roman"/>
                <w:lang w:val="en-US"/>
              </w:rPr>
              <w:t>.</w:t>
            </w:r>
          </w:p>
        </w:tc>
      </w:tr>
      <w:tr w:rsidR="5E80ED6E" w14:paraId="62DCB665" w14:textId="77777777" w:rsidTr="007B3055">
        <w:trPr>
          <w:trHeight w:val="300"/>
        </w:trPr>
        <w:tc>
          <w:tcPr>
            <w:tcW w:w="1860" w:type="dxa"/>
            <w:vAlign w:val="center"/>
          </w:tcPr>
          <w:p w14:paraId="1499F65B" w14:textId="0D7467F7" w:rsidR="1DC9808D" w:rsidRDefault="1DC9808D"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Saobraćaj</w:t>
            </w:r>
            <w:proofErr w:type="spellEnd"/>
          </w:p>
        </w:tc>
        <w:tc>
          <w:tcPr>
            <w:tcW w:w="3375" w:type="dxa"/>
            <w:vAlign w:val="center"/>
          </w:tcPr>
          <w:p w14:paraId="16D8C795" w14:textId="5F4781E0" w:rsidR="1DC9808D" w:rsidRDefault="1DC9808D" w:rsidP="5E80ED6E">
            <w:r w:rsidRPr="5E80ED6E">
              <w:rPr>
                <w:rFonts w:ascii="Times New Roman" w:eastAsia="Times New Roman" w:hAnsi="Times New Roman" w:cs="Times New Roman"/>
                <w:lang w:val="en-US"/>
              </w:rPr>
              <w:t xml:space="preserve">Prate </w:t>
            </w:r>
            <w:proofErr w:type="spellStart"/>
            <w:r w:rsidRPr="5E80ED6E">
              <w:rPr>
                <w:rFonts w:ascii="Times New Roman" w:eastAsia="Times New Roman" w:hAnsi="Times New Roman" w:cs="Times New Roman"/>
                <w:lang w:val="en-US"/>
              </w:rPr>
              <w:t>saobraćajne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uslove</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određenim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zonama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prikupljajući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podatke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poboljšanje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upravljanja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saobraćajem</w:t>
            </w:r>
            <w:proofErr w:type="spellEnd"/>
            <w:r w:rsidRPr="5E80ED6E">
              <w:rPr>
                <w:rFonts w:ascii="Times New Roman" w:eastAsia="Times New Roman" w:hAnsi="Times New Roman" w:cs="Times New Roman"/>
                <w:lang w:val="en-US"/>
              </w:rPr>
              <w:t>.</w:t>
            </w:r>
          </w:p>
        </w:tc>
        <w:tc>
          <w:tcPr>
            <w:tcW w:w="3902" w:type="dxa"/>
            <w:vAlign w:val="center"/>
          </w:tcPr>
          <w:p w14:paraId="4B746892" w14:textId="58FDE5FC" w:rsidR="1DC9808D" w:rsidRDefault="1DC9808D" w:rsidP="5E80ED6E">
            <w:r w:rsidRPr="5E80ED6E">
              <w:rPr>
                <w:rFonts w:ascii="Times New Roman" w:eastAsia="Times New Roman" w:hAnsi="Times New Roman" w:cs="Times New Roman"/>
                <w:lang w:val="en-US"/>
              </w:rPr>
              <w:t xml:space="preserve">Kamere, </w:t>
            </w:r>
            <w:proofErr w:type="spellStart"/>
            <w:r w:rsidRPr="5E80ED6E">
              <w:rPr>
                <w:rFonts w:ascii="Times New Roman" w:eastAsia="Times New Roman" w:hAnsi="Times New Roman" w:cs="Times New Roman"/>
                <w:lang w:val="en-US"/>
              </w:rPr>
              <w:t>radari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ultrazvučni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blizine</w:t>
            </w:r>
            <w:proofErr w:type="spellEnd"/>
            <w:r w:rsidRPr="5E80ED6E">
              <w:rPr>
                <w:rFonts w:ascii="Times New Roman" w:eastAsia="Times New Roman" w:hAnsi="Times New Roman" w:cs="Times New Roman"/>
                <w:lang w:val="en-US"/>
              </w:rPr>
              <w:t>.</w:t>
            </w:r>
          </w:p>
        </w:tc>
      </w:tr>
      <w:tr w:rsidR="5E80ED6E" w14:paraId="4717B595" w14:textId="77777777" w:rsidTr="007B3055">
        <w:trPr>
          <w:trHeight w:val="300"/>
        </w:trPr>
        <w:tc>
          <w:tcPr>
            <w:tcW w:w="1860" w:type="dxa"/>
            <w:vAlign w:val="center"/>
          </w:tcPr>
          <w:p w14:paraId="6E706767" w14:textId="4F3DDAA6" w:rsidR="1DC9808D" w:rsidRDefault="1DC9808D"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Asistencija</w:t>
            </w:r>
            <w:proofErr w:type="spellEnd"/>
          </w:p>
        </w:tc>
        <w:tc>
          <w:tcPr>
            <w:tcW w:w="3375" w:type="dxa"/>
            <w:vAlign w:val="center"/>
          </w:tcPr>
          <w:p w14:paraId="0306544C" w14:textId="6C8857FD" w:rsidR="1DC9808D" w:rsidRDefault="1DC9808D" w:rsidP="007B3055">
            <w:proofErr w:type="spellStart"/>
            <w:r w:rsidRPr="5E80ED6E">
              <w:rPr>
                <w:rFonts w:ascii="Times New Roman" w:eastAsia="Times New Roman" w:hAnsi="Times New Roman" w:cs="Times New Roman"/>
                <w:lang w:val="en-US"/>
              </w:rPr>
              <w:t>Prikupljaju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podatke</w:t>
            </w:r>
            <w:proofErr w:type="spellEnd"/>
            <w:r w:rsidRPr="5E80ED6E">
              <w:rPr>
                <w:rFonts w:ascii="Times New Roman" w:eastAsia="Times New Roman" w:hAnsi="Times New Roman" w:cs="Times New Roman"/>
                <w:lang w:val="en-US"/>
              </w:rPr>
              <w:t xml:space="preserve"> koji </w:t>
            </w:r>
            <w:proofErr w:type="spellStart"/>
            <w:r w:rsidRPr="5E80ED6E">
              <w:rPr>
                <w:rFonts w:ascii="Times New Roman" w:eastAsia="Times New Roman" w:hAnsi="Times New Roman" w:cs="Times New Roman"/>
                <w:lang w:val="en-US"/>
              </w:rPr>
              <w:t>podržavaju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aplikacije</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udobnost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praktičnost</w:t>
            </w:r>
            <w:proofErr w:type="spellEnd"/>
            <w:r w:rsidRPr="5E80ED6E">
              <w:rPr>
                <w:rFonts w:ascii="Times New Roman" w:eastAsia="Times New Roman" w:hAnsi="Times New Roman" w:cs="Times New Roman"/>
                <w:lang w:val="en-US"/>
              </w:rPr>
              <w:t>.</w:t>
            </w:r>
          </w:p>
        </w:tc>
        <w:tc>
          <w:tcPr>
            <w:tcW w:w="3902" w:type="dxa"/>
            <w:vAlign w:val="center"/>
          </w:tcPr>
          <w:p w14:paraId="2CE2A483" w14:textId="2B53DF95" w:rsidR="1DC9808D" w:rsidRDefault="1DC9808D" w:rsidP="5E80ED6E">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sastava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gasa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vlažnosti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temperature,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položaja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obrtnog</w:t>
            </w:r>
            <w:proofErr w:type="spellEnd"/>
            <w:r w:rsidRPr="5E80ED6E">
              <w:rPr>
                <w:rFonts w:ascii="Times New Roman" w:eastAsia="Times New Roman" w:hAnsi="Times New Roman" w:cs="Times New Roman"/>
                <w:lang w:val="en-US"/>
              </w:rPr>
              <w:t xml:space="preserve"> momenta,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slike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kišu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sprečavanje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zamagljivanja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udaljenosti</w:t>
            </w:r>
            <w:proofErr w:type="spellEnd"/>
            <w:r w:rsidRPr="5E80ED6E">
              <w:rPr>
                <w:rFonts w:ascii="Times New Roman" w:eastAsia="Times New Roman" w:hAnsi="Times New Roman" w:cs="Times New Roman"/>
                <w:lang w:val="en-US"/>
              </w:rPr>
              <w:t>.</w:t>
            </w:r>
          </w:p>
        </w:tc>
      </w:tr>
      <w:tr w:rsidR="5E80ED6E" w14:paraId="01876D49" w14:textId="77777777" w:rsidTr="007B3055">
        <w:trPr>
          <w:trHeight w:val="300"/>
        </w:trPr>
        <w:tc>
          <w:tcPr>
            <w:tcW w:w="1860" w:type="dxa"/>
            <w:vAlign w:val="center"/>
          </w:tcPr>
          <w:p w14:paraId="29B0560D" w14:textId="4B6A53FC" w:rsidR="1DC9808D" w:rsidRDefault="1DC9808D"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Životna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sredina</w:t>
            </w:r>
            <w:proofErr w:type="spellEnd"/>
          </w:p>
        </w:tc>
        <w:tc>
          <w:tcPr>
            <w:tcW w:w="3375" w:type="dxa"/>
            <w:vAlign w:val="center"/>
          </w:tcPr>
          <w:p w14:paraId="759A61E1" w14:textId="794B8570" w:rsidR="1DC9808D" w:rsidRDefault="1DC9808D" w:rsidP="5E80ED6E">
            <w:r w:rsidRPr="5E80ED6E">
              <w:rPr>
                <w:rFonts w:ascii="Times New Roman" w:eastAsia="Times New Roman" w:hAnsi="Times New Roman" w:cs="Times New Roman"/>
                <w:lang w:val="en-US"/>
              </w:rPr>
              <w:t xml:space="preserve">Prate </w:t>
            </w:r>
            <w:proofErr w:type="spellStart"/>
            <w:r w:rsidRPr="5E80ED6E">
              <w:rPr>
                <w:rFonts w:ascii="Times New Roman" w:eastAsia="Times New Roman" w:hAnsi="Times New Roman" w:cs="Times New Roman"/>
                <w:lang w:val="en-US"/>
              </w:rPr>
              <w:t>uslove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okoline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pružajući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vozačima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putnicima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upozorenja</w:t>
            </w:r>
            <w:proofErr w:type="spellEnd"/>
            <w:r w:rsidRPr="5E80ED6E">
              <w:rPr>
                <w:rFonts w:ascii="Times New Roman" w:eastAsia="Times New Roman" w:hAnsi="Times New Roman" w:cs="Times New Roman"/>
                <w:lang w:val="en-US"/>
              </w:rPr>
              <w:t xml:space="preserve"> kako bi </w:t>
            </w:r>
            <w:proofErr w:type="spellStart"/>
            <w:r w:rsidRPr="5E80ED6E">
              <w:rPr>
                <w:rFonts w:ascii="Times New Roman" w:eastAsia="Times New Roman" w:hAnsi="Times New Roman" w:cs="Times New Roman"/>
                <w:lang w:val="en-US"/>
              </w:rPr>
              <w:t>unapredili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svoje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putovanje</w:t>
            </w:r>
            <w:proofErr w:type="spellEnd"/>
            <w:r w:rsidRPr="5E80ED6E">
              <w:rPr>
                <w:rFonts w:ascii="Times New Roman" w:eastAsia="Times New Roman" w:hAnsi="Times New Roman" w:cs="Times New Roman"/>
                <w:lang w:val="en-US"/>
              </w:rPr>
              <w:t>.</w:t>
            </w:r>
          </w:p>
        </w:tc>
        <w:tc>
          <w:tcPr>
            <w:tcW w:w="3902" w:type="dxa"/>
            <w:vAlign w:val="center"/>
          </w:tcPr>
          <w:p w14:paraId="613A2C7A" w14:textId="46BEDD63" w:rsidR="1DC9808D" w:rsidRDefault="1DC9808D" w:rsidP="5E80ED6E">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pritiska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temperature,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udaljenosti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kamere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vremenskih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uslova</w:t>
            </w:r>
            <w:proofErr w:type="spellEnd"/>
            <w:r w:rsidRPr="5E80ED6E">
              <w:rPr>
                <w:rFonts w:ascii="Times New Roman" w:eastAsia="Times New Roman" w:hAnsi="Times New Roman" w:cs="Times New Roman"/>
                <w:lang w:val="en-US"/>
              </w:rPr>
              <w:t>.</w:t>
            </w:r>
          </w:p>
        </w:tc>
      </w:tr>
      <w:tr w:rsidR="5E80ED6E" w14:paraId="36CD98E1" w14:textId="77777777" w:rsidTr="007B3055">
        <w:trPr>
          <w:trHeight w:val="300"/>
        </w:trPr>
        <w:tc>
          <w:tcPr>
            <w:tcW w:w="1860" w:type="dxa"/>
            <w:vAlign w:val="center"/>
          </w:tcPr>
          <w:p w14:paraId="6852B2FA" w14:textId="35DC6EB2" w:rsidR="1DC9808D" w:rsidRDefault="1DC9808D" w:rsidP="5E80ED6E">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lastRenderedPageBreak/>
              <w:t>Korisnik</w:t>
            </w:r>
            <w:proofErr w:type="spellEnd"/>
          </w:p>
        </w:tc>
        <w:tc>
          <w:tcPr>
            <w:tcW w:w="3375" w:type="dxa"/>
            <w:vAlign w:val="center"/>
          </w:tcPr>
          <w:p w14:paraId="591A67A1" w14:textId="73514CA5" w:rsidR="1DC9808D" w:rsidRDefault="1DC9808D" w:rsidP="5E80ED6E">
            <w:proofErr w:type="spellStart"/>
            <w:r w:rsidRPr="5E80ED6E">
              <w:rPr>
                <w:rFonts w:ascii="Times New Roman" w:eastAsia="Times New Roman" w:hAnsi="Times New Roman" w:cs="Times New Roman"/>
                <w:lang w:val="en-US"/>
              </w:rPr>
              <w:t>Prikupljaju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podatke</w:t>
            </w:r>
            <w:proofErr w:type="spellEnd"/>
            <w:r w:rsidRPr="5E80ED6E">
              <w:rPr>
                <w:rFonts w:ascii="Times New Roman" w:eastAsia="Times New Roman" w:hAnsi="Times New Roman" w:cs="Times New Roman"/>
                <w:lang w:val="en-US"/>
              </w:rPr>
              <w:t xml:space="preserve"> koji </w:t>
            </w:r>
            <w:proofErr w:type="spellStart"/>
            <w:r w:rsidRPr="5E80ED6E">
              <w:rPr>
                <w:rFonts w:ascii="Times New Roman" w:eastAsia="Times New Roman" w:hAnsi="Times New Roman" w:cs="Times New Roman"/>
                <w:lang w:val="en-US"/>
              </w:rPr>
              <w:t>pomažu</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detekciji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abnormalnih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zdravstvenih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stanja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ponašanja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mogu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ugroziti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vozačevu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sposobnost</w:t>
            </w:r>
            <w:proofErr w:type="spellEnd"/>
            <w:r w:rsidRPr="5E80ED6E">
              <w:rPr>
                <w:rFonts w:ascii="Times New Roman" w:eastAsia="Times New Roman" w:hAnsi="Times New Roman" w:cs="Times New Roman"/>
                <w:lang w:val="en-US"/>
              </w:rPr>
              <w:t>.</w:t>
            </w:r>
          </w:p>
        </w:tc>
        <w:tc>
          <w:tcPr>
            <w:tcW w:w="3902" w:type="dxa"/>
            <w:vAlign w:val="center"/>
          </w:tcPr>
          <w:p w14:paraId="09791371" w14:textId="04ED03C4" w:rsidR="1DC9808D" w:rsidRDefault="1DC9808D" w:rsidP="5E80ED6E">
            <w:r w:rsidRPr="5E80ED6E">
              <w:rPr>
                <w:rFonts w:ascii="Times New Roman" w:eastAsia="Times New Roman" w:hAnsi="Times New Roman" w:cs="Times New Roman"/>
                <w:lang w:val="en-US"/>
              </w:rPr>
              <w:t xml:space="preserve">Kamere, </w:t>
            </w:r>
            <w:proofErr w:type="spellStart"/>
            <w:r w:rsidRPr="5E80ED6E">
              <w:rPr>
                <w:rFonts w:ascii="Times New Roman" w:eastAsia="Times New Roman" w:hAnsi="Times New Roman" w:cs="Times New Roman"/>
                <w:lang w:val="en-US"/>
              </w:rPr>
              <w:t>termistori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elektrokardiograma</w:t>
            </w:r>
            <w:proofErr w:type="spellEnd"/>
            <w:r w:rsidRPr="5E80ED6E">
              <w:rPr>
                <w:rFonts w:ascii="Times New Roman" w:eastAsia="Times New Roman" w:hAnsi="Times New Roman" w:cs="Times New Roman"/>
                <w:lang w:val="en-US"/>
              </w:rPr>
              <w:t xml:space="preserve"> (EKG),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elektroencefalograma</w:t>
            </w:r>
            <w:proofErr w:type="spellEnd"/>
            <w:r w:rsidRPr="5E80ED6E">
              <w:rPr>
                <w:rFonts w:ascii="Times New Roman" w:eastAsia="Times New Roman" w:hAnsi="Times New Roman" w:cs="Times New Roman"/>
                <w:lang w:val="en-US"/>
              </w:rPr>
              <w:t xml:space="preserve"> (EEG), </w:t>
            </w:r>
            <w:proofErr w:type="spellStart"/>
            <w:r w:rsidRPr="5E80ED6E">
              <w:rPr>
                <w:rFonts w:ascii="Times New Roman" w:eastAsia="Times New Roman" w:hAnsi="Times New Roman" w:cs="Times New Roman"/>
                <w:lang w:val="en-US"/>
              </w:rPr>
              <w:t>senzori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otkucaja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srca</w:t>
            </w:r>
            <w:proofErr w:type="spellEnd"/>
            <w:r w:rsidRPr="5E80ED6E">
              <w:rPr>
                <w:rFonts w:ascii="Times New Roman" w:eastAsia="Times New Roman" w:hAnsi="Times New Roman" w:cs="Times New Roman"/>
                <w:lang w:val="en-US"/>
              </w:rPr>
              <w:t>.</w:t>
            </w:r>
          </w:p>
        </w:tc>
      </w:tr>
    </w:tbl>
    <w:p w14:paraId="09704BEA" w14:textId="6D5AEBD3" w:rsidR="5E442D2E" w:rsidRDefault="5E442D2E" w:rsidP="007B3055">
      <w:pPr>
        <w:jc w:val="center"/>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Tabela</w:t>
      </w:r>
      <w:proofErr w:type="spellEnd"/>
      <w:r w:rsidRPr="5E80ED6E">
        <w:rPr>
          <w:rFonts w:ascii="Times New Roman" w:eastAsia="Times New Roman" w:hAnsi="Times New Roman" w:cs="Times New Roman"/>
          <w:lang w:val="en-US"/>
        </w:rPr>
        <w:t xml:space="preserve"> 2. </w:t>
      </w:r>
      <w:proofErr w:type="spellStart"/>
      <w:r w:rsidRPr="5E80ED6E">
        <w:rPr>
          <w:rFonts w:ascii="Times New Roman" w:eastAsia="Times New Roman" w:hAnsi="Times New Roman" w:cs="Times New Roman"/>
          <w:lang w:val="en-US"/>
        </w:rPr>
        <w:t>Pregled</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kategorija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senzora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p>
    <w:p w14:paraId="65A5ED72" w14:textId="37A015BC" w:rsidR="304B9D4A" w:rsidRDefault="304B9D4A" w:rsidP="007B3055">
      <w:pPr>
        <w:spacing w:before="240" w:after="240"/>
        <w:ind w:firstLine="708"/>
        <w:jc w:val="both"/>
        <w:rPr>
          <w:rFonts w:ascii="Times New Roman" w:eastAsia="Times New Roman" w:hAnsi="Times New Roman" w:cs="Times New Roman"/>
        </w:rPr>
      </w:pPr>
      <w:r w:rsidRPr="5E80ED6E">
        <w:rPr>
          <w:rFonts w:ascii="Times New Roman" w:eastAsia="Times New Roman" w:hAnsi="Times New Roman" w:cs="Times New Roman"/>
        </w:rPr>
        <w:t xml:space="preserve">U zaključku treba zapamtiti da se senzori u inteligentnim transportnim sistemima dele u dve velike kategorije: senzori u vozilima i senzori na putevima. </w:t>
      </w:r>
      <w:r w:rsidR="76B3F6F8" w:rsidRPr="5E80ED6E">
        <w:rPr>
          <w:rFonts w:ascii="Times New Roman" w:eastAsia="Times New Roman" w:hAnsi="Times New Roman" w:cs="Times New Roman"/>
        </w:rPr>
        <w:t>Kada su u pitanju senzori u vozilima sistemi za praćenje pritiska u gumama u Sjedinjenim Američkim Državama su obavezni i upozoravaju vozače kada je pritisak u gumama nizak. Senzori blizine, ultrazvučni i elektromagnetni senzori koriste se za asistenciju pri parkiranju i upozorenja pri vožnji unazad, ali na njih mogu uticati temperatura i vlažnost. R</w:t>
      </w:r>
      <w:r w:rsidR="7128FD48" w:rsidRPr="5E80ED6E">
        <w:rPr>
          <w:rFonts w:ascii="Times New Roman" w:eastAsia="Times New Roman" w:hAnsi="Times New Roman" w:cs="Times New Roman"/>
        </w:rPr>
        <w:t>adar</w:t>
      </w:r>
      <w:r w:rsidR="76B3F6F8" w:rsidRPr="5E80ED6E">
        <w:rPr>
          <w:rFonts w:ascii="Times New Roman" w:eastAsia="Times New Roman" w:hAnsi="Times New Roman" w:cs="Times New Roman"/>
        </w:rPr>
        <w:t xml:space="preserve"> i laserski senzori detektuju prepreke kako bi pomogli u sprečavanju sudara podešavanjem gasa ili kočnica vozila. Žiroskopi i akcelerometri u inercijalnim navigacionim sistemima (INS</w:t>
      </w:r>
      <w:r w:rsidR="25F5C4C7" w:rsidRPr="5E80ED6E">
        <w:rPr>
          <w:rFonts w:ascii="Times New Roman" w:eastAsia="Times New Roman" w:hAnsi="Times New Roman" w:cs="Times New Roman"/>
        </w:rPr>
        <w:t xml:space="preserve"> – Inertial Navigation Systems</w:t>
      </w:r>
      <w:r w:rsidR="76B3F6F8" w:rsidRPr="5E80ED6E">
        <w:rPr>
          <w:rFonts w:ascii="Times New Roman" w:eastAsia="Times New Roman" w:hAnsi="Times New Roman" w:cs="Times New Roman"/>
        </w:rPr>
        <w:t>), u kombinaciji sa GPS-om, poboljšavaju tačnost položaja vozila. Kamere prate ponašanje vozača i pomažu kod noćnog vida, dok LIDAR, ključan za autonomna vozila, nudi vidljivost od 360 stepeni i precizno detektovanje dubine. Uprkos rastućoj upotrebi senzora, izazovi u integraciji i ograničene mogućnosti trenutnih sistema sprečavaju njihovu širu primenu</w:t>
      </w:r>
      <w:r w:rsidR="6843385C" w:rsidRPr="5E80ED6E">
        <w:rPr>
          <w:rFonts w:ascii="Times New Roman" w:eastAsia="Times New Roman" w:hAnsi="Times New Roman" w:cs="Times New Roman"/>
        </w:rPr>
        <w:t xml:space="preserve"> (slika 1)</w:t>
      </w:r>
      <w:r w:rsidR="76B3F6F8" w:rsidRPr="5E80ED6E">
        <w:rPr>
          <w:rFonts w:ascii="Times New Roman" w:eastAsia="Times New Roman" w:hAnsi="Times New Roman" w:cs="Times New Roman"/>
        </w:rPr>
        <w:t>.</w:t>
      </w:r>
      <w:r>
        <w:br/>
      </w:r>
      <w:r w:rsidR="4FA3A275">
        <w:rPr>
          <w:noProof/>
        </w:rPr>
        <w:drawing>
          <wp:inline distT="0" distB="0" distL="0" distR="0" wp14:anchorId="1A0669BA" wp14:editId="4B9EB95F">
            <wp:extent cx="5238748" cy="3381375"/>
            <wp:effectExtent l="0" t="0" r="0" b="0"/>
            <wp:docPr id="617587108" name="Picture 617587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38748" cy="3381375"/>
                    </a:xfrm>
                    <a:prstGeom prst="rect">
                      <a:avLst/>
                    </a:prstGeom>
                  </pic:spPr>
                </pic:pic>
              </a:graphicData>
            </a:graphic>
          </wp:inline>
        </w:drawing>
      </w:r>
      <w:r>
        <w:br/>
      </w:r>
      <w:r>
        <w:tab/>
      </w:r>
      <w:r>
        <w:tab/>
      </w:r>
      <w:r>
        <w:tab/>
      </w:r>
      <w:r>
        <w:tab/>
      </w:r>
      <w:r w:rsidR="02FAB4E9" w:rsidRPr="5E80ED6E">
        <w:rPr>
          <w:rFonts w:ascii="Times New Roman" w:eastAsia="Times New Roman" w:hAnsi="Times New Roman" w:cs="Times New Roman"/>
        </w:rPr>
        <w:t>Slika 1. Senzori u vozilima</w:t>
      </w:r>
    </w:p>
    <w:p w14:paraId="17C431F8" w14:textId="4B693723" w:rsidR="035D4613" w:rsidRDefault="035D4613" w:rsidP="007B3055">
      <w:pPr>
        <w:spacing w:before="240" w:after="240"/>
        <w:ind w:firstLine="708"/>
        <w:jc w:val="both"/>
        <w:rPr>
          <w:rFonts w:ascii="Times New Roman" w:eastAsia="Times New Roman" w:hAnsi="Times New Roman" w:cs="Times New Roman"/>
          <w:lang w:val="en-US"/>
        </w:rPr>
      </w:pPr>
      <w:r w:rsidRPr="5E80ED6E">
        <w:rPr>
          <w:rFonts w:ascii="Times New Roman" w:eastAsia="Times New Roman" w:hAnsi="Times New Roman" w:cs="Times New Roman"/>
        </w:rPr>
        <w:t xml:space="preserve">Iako je automobilska industrija unapredila bezbednost i udobnost vozila sa unutrašnjim senzorima, prikupljanje saobraćajnih podataka putem senzora na putevima i dalje predstavlja veliki izazov za inteligentne transportne sisteme. Senzori na putevima, koji pružaju usluge kao što su pametno parkiranje i naplata na osnovu zagušenja, klasifikuju se kao intruzivni ili neintruzivni. Intruzivni senzori, kao što su pasivni magnetski, pneumatske cevi i induktivni petljevi, su veoma precizni, ali skupi i ometajući za instalaciju. Da bi se ublažili ovi problemi, uvedeni su bežični senzori na baterije kao </w:t>
      </w:r>
      <w:r w:rsidR="16404813" w:rsidRPr="5E80ED6E">
        <w:rPr>
          <w:rFonts w:ascii="Times New Roman" w:eastAsia="Times New Roman" w:hAnsi="Times New Roman" w:cs="Times New Roman"/>
        </w:rPr>
        <w:t xml:space="preserve">skuplje </w:t>
      </w:r>
      <w:r w:rsidRPr="5E80ED6E">
        <w:rPr>
          <w:rFonts w:ascii="Times New Roman" w:eastAsia="Times New Roman" w:hAnsi="Times New Roman" w:cs="Times New Roman"/>
        </w:rPr>
        <w:t>i manje ometajuć</w:t>
      </w:r>
      <w:r w:rsidR="56CAECC7" w:rsidRPr="5E80ED6E">
        <w:rPr>
          <w:rFonts w:ascii="Times New Roman" w:eastAsia="Times New Roman" w:hAnsi="Times New Roman" w:cs="Times New Roman"/>
        </w:rPr>
        <w:t>e</w:t>
      </w:r>
      <w:r w:rsidRPr="5E80ED6E">
        <w:rPr>
          <w:rFonts w:ascii="Times New Roman" w:eastAsia="Times New Roman" w:hAnsi="Times New Roman" w:cs="Times New Roman"/>
        </w:rPr>
        <w:t xml:space="preserve"> alternativn</w:t>
      </w:r>
      <w:r w:rsidR="6D6B4507" w:rsidRPr="5E80ED6E">
        <w:rPr>
          <w:rFonts w:ascii="Times New Roman" w:eastAsia="Times New Roman" w:hAnsi="Times New Roman" w:cs="Times New Roman"/>
        </w:rPr>
        <w:t>o</w:t>
      </w:r>
      <w:r w:rsidRPr="5E80ED6E">
        <w:rPr>
          <w:rFonts w:ascii="Times New Roman" w:eastAsia="Times New Roman" w:hAnsi="Times New Roman" w:cs="Times New Roman"/>
        </w:rPr>
        <w:t xml:space="preserve"> rešenje</w:t>
      </w:r>
      <w:r w:rsidR="40801DB4" w:rsidRPr="5E80ED6E">
        <w:rPr>
          <w:rFonts w:ascii="Times New Roman" w:eastAsia="Times New Roman" w:hAnsi="Times New Roman" w:cs="Times New Roman"/>
        </w:rPr>
        <w:t xml:space="preserve"> (slika </w:t>
      </w:r>
      <w:r w:rsidR="40801DB4" w:rsidRPr="5E80ED6E">
        <w:rPr>
          <w:rFonts w:ascii="Times New Roman" w:eastAsia="Times New Roman" w:hAnsi="Times New Roman" w:cs="Times New Roman"/>
        </w:rPr>
        <w:lastRenderedPageBreak/>
        <w:t>2)</w:t>
      </w:r>
      <w:r w:rsidRPr="5E80ED6E">
        <w:rPr>
          <w:rFonts w:ascii="Times New Roman" w:eastAsia="Times New Roman" w:hAnsi="Times New Roman" w:cs="Times New Roman"/>
        </w:rPr>
        <w:t xml:space="preserve">. Neintruzivni senzori, postavljeni na različitim lokacijama udaljenim od površine puta, mogu detektovati parametre vozila, ali su skupi i osetljivi na ekološke uslove. Ovi senzori se koriste za aplikacije kao što su detekcija redova, praćenje saobraćaja i vremenskih uslova, i često se montiraju na jarbole, mostove ili uz put na nivou </w:t>
      </w:r>
      <w:r w:rsidR="6B583405" w:rsidRPr="5E80ED6E">
        <w:rPr>
          <w:rFonts w:ascii="Times New Roman" w:eastAsia="Times New Roman" w:hAnsi="Times New Roman" w:cs="Times New Roman"/>
        </w:rPr>
        <w:t>zemlje</w:t>
      </w:r>
      <w:r w:rsidR="324C3001" w:rsidRPr="5E80ED6E">
        <w:rPr>
          <w:rFonts w:ascii="Times New Roman" w:eastAsia="Times New Roman" w:hAnsi="Times New Roman" w:cs="Times New Roman"/>
        </w:rPr>
        <w:t xml:space="preserve"> (slika 3)</w:t>
      </w:r>
      <w:r w:rsidRPr="5E80ED6E">
        <w:rPr>
          <w:rFonts w:ascii="Times New Roman" w:eastAsia="Times New Roman" w:hAnsi="Times New Roman" w:cs="Times New Roman"/>
        </w:rPr>
        <w:t>.</w:t>
      </w:r>
      <w:r w:rsidR="365F4138" w:rsidRPr="5E80ED6E">
        <w:rPr>
          <w:rFonts w:ascii="Times New Roman" w:eastAsia="Times New Roman" w:hAnsi="Times New Roman" w:cs="Times New Roman"/>
        </w:rPr>
        <w:t xml:space="preserve"> </w:t>
      </w:r>
      <w:sdt>
        <w:sdtPr>
          <w:rPr>
            <w:rFonts w:ascii="Times New Roman" w:eastAsia="Times New Roman" w:hAnsi="Times New Roman" w:cs="Times New Roman"/>
          </w:rPr>
          <w:id w:val="-865440060"/>
          <w:citation/>
        </w:sdtPr>
        <w:sdtContent>
          <w:r w:rsidR="007B3055" w:rsidRPr="007B3055">
            <w:rPr>
              <w:rFonts w:ascii="Times New Roman" w:eastAsia="Times New Roman" w:hAnsi="Times New Roman" w:cs="Times New Roman"/>
            </w:rPr>
            <w:fldChar w:fldCharType="begin"/>
          </w:r>
          <w:r w:rsidR="007B3055" w:rsidRPr="007B3055">
            <w:rPr>
              <w:rFonts w:ascii="Times New Roman" w:eastAsia="Times New Roman" w:hAnsi="Times New Roman" w:cs="Times New Roman"/>
              <w:lang w:val="en-US"/>
            </w:rPr>
            <w:instrText xml:space="preserve"> CITATION Gue18 \l 1033 </w:instrText>
          </w:r>
          <w:r w:rsidR="007B3055" w:rsidRPr="007B3055">
            <w:rPr>
              <w:rFonts w:ascii="Times New Roman" w:eastAsia="Times New Roman" w:hAnsi="Times New Roman" w:cs="Times New Roman"/>
            </w:rPr>
            <w:fldChar w:fldCharType="separate"/>
          </w:r>
          <w:r w:rsidR="007B3055" w:rsidRPr="007B3055">
            <w:rPr>
              <w:rFonts w:ascii="Times New Roman" w:eastAsia="Times New Roman" w:hAnsi="Times New Roman" w:cs="Times New Roman"/>
              <w:noProof/>
              <w:lang w:val="en-US"/>
            </w:rPr>
            <w:t>[1]</w:t>
          </w:r>
          <w:r w:rsidR="007B3055" w:rsidRPr="007B3055">
            <w:rPr>
              <w:rFonts w:ascii="Times New Roman" w:eastAsia="Times New Roman" w:hAnsi="Times New Roman" w:cs="Times New Roman"/>
            </w:rPr>
            <w:fldChar w:fldCharType="end"/>
          </w:r>
        </w:sdtContent>
      </w:sdt>
    </w:p>
    <w:p w14:paraId="58FB8E67" w14:textId="30C05A45" w:rsidR="4A35F6B9" w:rsidRDefault="4A35F6B9" w:rsidP="5E80ED6E">
      <w:pPr>
        <w:spacing w:before="240" w:after="240"/>
        <w:jc w:val="both"/>
        <w:rPr>
          <w:rFonts w:ascii="Times New Roman" w:eastAsia="Times New Roman" w:hAnsi="Times New Roman" w:cs="Times New Roman"/>
        </w:rPr>
      </w:pPr>
      <w:r>
        <w:rPr>
          <w:noProof/>
        </w:rPr>
        <w:drawing>
          <wp:inline distT="0" distB="0" distL="0" distR="0" wp14:anchorId="27B1636B" wp14:editId="57C4D3C9">
            <wp:extent cx="5238748" cy="1171575"/>
            <wp:effectExtent l="0" t="0" r="0" b="0"/>
            <wp:docPr id="753175989" name="Picture 753175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38748" cy="1171575"/>
                    </a:xfrm>
                    <a:prstGeom prst="rect">
                      <a:avLst/>
                    </a:prstGeom>
                  </pic:spPr>
                </pic:pic>
              </a:graphicData>
            </a:graphic>
          </wp:inline>
        </w:drawing>
      </w:r>
      <w:r>
        <w:br/>
      </w:r>
      <w:r>
        <w:tab/>
      </w:r>
      <w:r>
        <w:tab/>
      </w:r>
      <w:r>
        <w:tab/>
      </w:r>
      <w:r w:rsidR="31DF38DE" w:rsidRPr="5E80ED6E">
        <w:rPr>
          <w:rFonts w:ascii="Times New Roman" w:eastAsia="Times New Roman" w:hAnsi="Times New Roman" w:cs="Times New Roman"/>
        </w:rPr>
        <w:t>Slika 2. Tipovi intruzivnih senzora na putu</w:t>
      </w:r>
    </w:p>
    <w:p w14:paraId="4F46C794" w14:textId="7234B66B" w:rsidR="31DF38DE" w:rsidRDefault="31DF38DE" w:rsidP="5E80ED6E">
      <w:pPr>
        <w:spacing w:before="240" w:after="240"/>
        <w:jc w:val="both"/>
        <w:rPr>
          <w:rFonts w:ascii="Times New Roman" w:eastAsia="Times New Roman" w:hAnsi="Times New Roman" w:cs="Times New Roman"/>
        </w:rPr>
      </w:pPr>
      <w:r>
        <w:rPr>
          <w:noProof/>
        </w:rPr>
        <w:drawing>
          <wp:inline distT="0" distB="0" distL="0" distR="0" wp14:anchorId="25DA4791" wp14:editId="0EF96275">
            <wp:extent cx="5238748" cy="1495425"/>
            <wp:effectExtent l="0" t="0" r="0" b="0"/>
            <wp:docPr id="338493365" name="Picture 338493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38748" cy="1495425"/>
                    </a:xfrm>
                    <a:prstGeom prst="rect">
                      <a:avLst/>
                    </a:prstGeom>
                  </pic:spPr>
                </pic:pic>
              </a:graphicData>
            </a:graphic>
          </wp:inline>
        </w:drawing>
      </w:r>
      <w:r>
        <w:br/>
      </w:r>
      <w:r>
        <w:tab/>
      </w:r>
      <w:r>
        <w:tab/>
      </w:r>
      <w:r>
        <w:tab/>
      </w:r>
      <w:r w:rsidR="0AFFC0B1" w:rsidRPr="5E80ED6E">
        <w:rPr>
          <w:rFonts w:ascii="Times New Roman" w:eastAsia="Times New Roman" w:hAnsi="Times New Roman" w:cs="Times New Roman"/>
        </w:rPr>
        <w:t>Slika 3. Tipovi neintruzivnih senzora na putu</w:t>
      </w:r>
    </w:p>
    <w:p w14:paraId="44BD4B32" w14:textId="3DEA84DE" w:rsidR="5E80ED6E" w:rsidRDefault="5E80ED6E" w:rsidP="5E80ED6E">
      <w:pPr>
        <w:spacing w:before="240" w:after="240"/>
        <w:rPr>
          <w:rFonts w:ascii="Times New Roman" w:eastAsia="Times New Roman" w:hAnsi="Times New Roman" w:cs="Times New Roman"/>
        </w:rPr>
      </w:pPr>
    </w:p>
    <w:p w14:paraId="6D6AE5B8" w14:textId="06B475B2" w:rsidR="5E80ED6E" w:rsidRDefault="5E80ED6E">
      <w:r>
        <w:br w:type="page"/>
      </w:r>
    </w:p>
    <w:p w14:paraId="79D062CE" w14:textId="066DB54D" w:rsidR="5E80ED6E" w:rsidRPr="00B31DC4" w:rsidRDefault="1428B60D" w:rsidP="00A826E4">
      <w:pPr>
        <w:pStyle w:val="Heading1"/>
        <w:spacing w:after="120" w:line="278" w:lineRule="auto"/>
        <w:rPr>
          <w:rFonts w:ascii="Times New Roman" w:hAnsi="Times New Roman" w:cs="Times New Roman"/>
          <w:color w:val="auto"/>
          <w:lang w:val="en-US"/>
        </w:rPr>
      </w:pPr>
      <w:bookmarkStart w:id="4" w:name="_Toc176780363"/>
      <w:r w:rsidRPr="00B31DC4">
        <w:rPr>
          <w:rFonts w:ascii="Times New Roman" w:hAnsi="Times New Roman" w:cs="Times New Roman"/>
          <w:color w:val="auto"/>
          <w:lang w:val="en-US"/>
        </w:rPr>
        <w:lastRenderedPageBreak/>
        <w:t>4</w:t>
      </w:r>
      <w:r w:rsidR="7E9738DA" w:rsidRPr="00B31DC4">
        <w:rPr>
          <w:rFonts w:ascii="Times New Roman" w:hAnsi="Times New Roman" w:cs="Times New Roman"/>
          <w:color w:val="auto"/>
          <w:lang w:val="en-US"/>
        </w:rPr>
        <w:t xml:space="preserve">. </w:t>
      </w:r>
      <w:proofErr w:type="spellStart"/>
      <w:r w:rsidR="7E9738DA" w:rsidRPr="00B31DC4">
        <w:rPr>
          <w:rFonts w:ascii="Times New Roman" w:hAnsi="Times New Roman" w:cs="Times New Roman"/>
          <w:color w:val="auto"/>
          <w:lang w:val="en-US"/>
        </w:rPr>
        <w:t>Kategorije</w:t>
      </w:r>
      <w:proofErr w:type="spellEnd"/>
      <w:r w:rsidR="7E9738DA" w:rsidRPr="00B31DC4">
        <w:rPr>
          <w:rFonts w:ascii="Times New Roman" w:hAnsi="Times New Roman" w:cs="Times New Roman"/>
          <w:color w:val="auto"/>
          <w:lang w:val="en-US"/>
        </w:rPr>
        <w:t xml:space="preserve"> </w:t>
      </w:r>
      <w:proofErr w:type="spellStart"/>
      <w:r w:rsidR="7E9738DA" w:rsidRPr="00B31DC4">
        <w:rPr>
          <w:rFonts w:ascii="Times New Roman" w:hAnsi="Times New Roman" w:cs="Times New Roman"/>
          <w:color w:val="auto"/>
          <w:lang w:val="en-US"/>
        </w:rPr>
        <w:t>inteligentnih</w:t>
      </w:r>
      <w:proofErr w:type="spellEnd"/>
      <w:r w:rsidR="7E9738DA" w:rsidRPr="00B31DC4">
        <w:rPr>
          <w:rFonts w:ascii="Times New Roman" w:hAnsi="Times New Roman" w:cs="Times New Roman"/>
          <w:color w:val="auto"/>
          <w:lang w:val="en-US"/>
        </w:rPr>
        <w:t xml:space="preserve"> </w:t>
      </w:r>
      <w:proofErr w:type="spellStart"/>
      <w:r w:rsidR="7E9738DA" w:rsidRPr="00B31DC4">
        <w:rPr>
          <w:rFonts w:ascii="Times New Roman" w:hAnsi="Times New Roman" w:cs="Times New Roman"/>
          <w:color w:val="auto"/>
          <w:lang w:val="en-US"/>
        </w:rPr>
        <w:t>transportnih</w:t>
      </w:r>
      <w:proofErr w:type="spellEnd"/>
      <w:r w:rsidR="7E9738DA" w:rsidRPr="00B31DC4">
        <w:rPr>
          <w:rFonts w:ascii="Times New Roman" w:hAnsi="Times New Roman" w:cs="Times New Roman"/>
          <w:color w:val="auto"/>
          <w:lang w:val="en-US"/>
        </w:rPr>
        <w:t xml:space="preserve"> </w:t>
      </w:r>
      <w:proofErr w:type="spellStart"/>
      <w:r w:rsidR="7E9738DA" w:rsidRPr="00B31DC4">
        <w:rPr>
          <w:rFonts w:ascii="Times New Roman" w:hAnsi="Times New Roman" w:cs="Times New Roman"/>
          <w:color w:val="auto"/>
          <w:lang w:val="en-US"/>
        </w:rPr>
        <w:t>sistema</w:t>
      </w:r>
      <w:bookmarkEnd w:id="4"/>
      <w:proofErr w:type="spellEnd"/>
    </w:p>
    <w:p w14:paraId="3EA1DE84" w14:textId="72F4484D" w:rsidR="7E9738DA" w:rsidRDefault="7E9738DA" w:rsidP="5E80ED6E">
      <w:pPr>
        <w:ind w:firstLine="708"/>
        <w:jc w:val="both"/>
        <w:rPr>
          <w:rFonts w:ascii="Times New Roman" w:eastAsia="Times New Roman" w:hAnsi="Times New Roman" w:cs="Times New Roman"/>
          <w:lang w:val="en-US"/>
        </w:rPr>
      </w:pPr>
      <w:r w:rsidRPr="5E80ED6E">
        <w:rPr>
          <w:rFonts w:ascii="Times New Roman" w:eastAsia="Times New Roman" w:hAnsi="Times New Roman" w:cs="Times New Roman"/>
          <w:lang w:val="en-US"/>
        </w:rPr>
        <w:t xml:space="preserve">U </w:t>
      </w:r>
      <w:proofErr w:type="spellStart"/>
      <w:r w:rsidRPr="5E80ED6E">
        <w:rPr>
          <w:rFonts w:ascii="Times New Roman" w:eastAsia="Times New Roman" w:hAnsi="Times New Roman" w:cs="Times New Roman"/>
          <w:lang w:val="en-US"/>
        </w:rPr>
        <w:t>prethodnom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poglavlju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smo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naveli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brojne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podgrupe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slučaj</w:t>
      </w:r>
      <w:r w:rsidR="7E131898" w:rsidRPr="5E80ED6E">
        <w:rPr>
          <w:rFonts w:ascii="Times New Roman" w:eastAsia="Times New Roman" w:hAnsi="Times New Roman" w:cs="Times New Roman"/>
          <w:lang w:val="en-US"/>
        </w:rPr>
        <w:t>eva</w:t>
      </w:r>
      <w:proofErr w:type="spellEnd"/>
      <w:r w:rsidR="7E131898" w:rsidRPr="5E80ED6E">
        <w:rPr>
          <w:rFonts w:ascii="Times New Roman" w:eastAsia="Times New Roman" w:hAnsi="Times New Roman" w:cs="Times New Roman"/>
          <w:lang w:val="en-US"/>
        </w:rPr>
        <w:t xml:space="preserve"> </w:t>
      </w:r>
      <w:proofErr w:type="spellStart"/>
      <w:r w:rsidR="7E131898" w:rsidRPr="5E80ED6E">
        <w:rPr>
          <w:rFonts w:ascii="Times New Roman" w:eastAsia="Times New Roman" w:hAnsi="Times New Roman" w:cs="Times New Roman"/>
          <w:lang w:val="en-US"/>
        </w:rPr>
        <w:t>upotrebe</w:t>
      </w:r>
      <w:proofErr w:type="spellEnd"/>
      <w:r w:rsidR="7E131898" w:rsidRPr="5E80ED6E">
        <w:rPr>
          <w:rFonts w:ascii="Times New Roman" w:eastAsia="Times New Roman" w:hAnsi="Times New Roman" w:cs="Times New Roman"/>
          <w:lang w:val="en-US"/>
        </w:rPr>
        <w:t xml:space="preserve"> koji se </w:t>
      </w:r>
      <w:proofErr w:type="spellStart"/>
      <w:r w:rsidR="7E131898" w:rsidRPr="5E80ED6E">
        <w:rPr>
          <w:rFonts w:ascii="Times New Roman" w:eastAsia="Times New Roman" w:hAnsi="Times New Roman" w:cs="Times New Roman"/>
          <w:lang w:val="en-US"/>
        </w:rPr>
        <w:t>mogu</w:t>
      </w:r>
      <w:proofErr w:type="spellEnd"/>
      <w:r w:rsidR="7E131898" w:rsidRPr="5E80ED6E">
        <w:rPr>
          <w:rFonts w:ascii="Times New Roman" w:eastAsia="Times New Roman" w:hAnsi="Times New Roman" w:cs="Times New Roman"/>
          <w:lang w:val="en-US"/>
        </w:rPr>
        <w:t xml:space="preserve"> </w:t>
      </w:r>
      <w:proofErr w:type="spellStart"/>
      <w:r w:rsidR="7E131898" w:rsidRPr="5E80ED6E">
        <w:rPr>
          <w:rFonts w:ascii="Times New Roman" w:eastAsia="Times New Roman" w:hAnsi="Times New Roman" w:cs="Times New Roman"/>
          <w:lang w:val="en-US"/>
        </w:rPr>
        <w:t>nazvati</w:t>
      </w:r>
      <w:proofErr w:type="spellEnd"/>
      <w:r w:rsidR="7E131898" w:rsidRPr="5E80ED6E">
        <w:rPr>
          <w:rFonts w:ascii="Times New Roman" w:eastAsia="Times New Roman" w:hAnsi="Times New Roman" w:cs="Times New Roman"/>
          <w:lang w:val="en-US"/>
        </w:rPr>
        <w:t xml:space="preserve"> ITS </w:t>
      </w:r>
      <w:proofErr w:type="spellStart"/>
      <w:r w:rsidR="7E131898" w:rsidRPr="5E80ED6E">
        <w:rPr>
          <w:rFonts w:ascii="Times New Roman" w:eastAsia="Times New Roman" w:hAnsi="Times New Roman" w:cs="Times New Roman"/>
          <w:lang w:val="en-US"/>
        </w:rPr>
        <w:t>sistemima</w:t>
      </w:r>
      <w:proofErr w:type="spellEnd"/>
      <w:r w:rsidR="7E131898" w:rsidRPr="5E80ED6E">
        <w:rPr>
          <w:rFonts w:ascii="Times New Roman" w:eastAsia="Times New Roman" w:hAnsi="Times New Roman" w:cs="Times New Roman"/>
          <w:lang w:val="en-US"/>
        </w:rPr>
        <w:t xml:space="preserve">. </w:t>
      </w:r>
      <w:proofErr w:type="spellStart"/>
      <w:r w:rsidR="7E131898" w:rsidRPr="5E80ED6E">
        <w:rPr>
          <w:rFonts w:ascii="Times New Roman" w:eastAsia="Times New Roman" w:hAnsi="Times New Roman" w:cs="Times New Roman"/>
          <w:lang w:val="en-US"/>
        </w:rPr>
        <w:t>Generalno</w:t>
      </w:r>
      <w:proofErr w:type="spellEnd"/>
      <w:r w:rsidR="7E131898" w:rsidRPr="5E80ED6E">
        <w:rPr>
          <w:rFonts w:ascii="Times New Roman" w:eastAsia="Times New Roman" w:hAnsi="Times New Roman" w:cs="Times New Roman"/>
          <w:lang w:val="en-US"/>
        </w:rPr>
        <w:t xml:space="preserve">, </w:t>
      </w:r>
      <w:proofErr w:type="spellStart"/>
      <w:r w:rsidR="7E131898" w:rsidRPr="5E80ED6E">
        <w:rPr>
          <w:rFonts w:ascii="Times New Roman" w:eastAsia="Times New Roman" w:hAnsi="Times New Roman" w:cs="Times New Roman"/>
          <w:lang w:val="en-US"/>
        </w:rPr>
        <w:t>svi</w:t>
      </w:r>
      <w:proofErr w:type="spellEnd"/>
      <w:r w:rsidR="7E131898" w:rsidRPr="5E80ED6E">
        <w:rPr>
          <w:rFonts w:ascii="Times New Roman" w:eastAsia="Times New Roman" w:hAnsi="Times New Roman" w:cs="Times New Roman"/>
          <w:lang w:val="en-US"/>
        </w:rPr>
        <w:t xml:space="preserve"> </w:t>
      </w:r>
      <w:proofErr w:type="spellStart"/>
      <w:r w:rsidR="7E131898" w:rsidRPr="5E80ED6E">
        <w:rPr>
          <w:rFonts w:ascii="Times New Roman" w:eastAsia="Times New Roman" w:hAnsi="Times New Roman" w:cs="Times New Roman"/>
          <w:lang w:val="en-US"/>
        </w:rPr>
        <w:t>ovi</w:t>
      </w:r>
      <w:proofErr w:type="spellEnd"/>
      <w:r w:rsidR="7E131898" w:rsidRPr="5E80ED6E">
        <w:rPr>
          <w:rFonts w:ascii="Times New Roman" w:eastAsia="Times New Roman" w:hAnsi="Times New Roman" w:cs="Times New Roman"/>
          <w:lang w:val="en-US"/>
        </w:rPr>
        <w:t xml:space="preserve"> </w:t>
      </w:r>
      <w:proofErr w:type="spellStart"/>
      <w:r w:rsidR="7E131898" w:rsidRPr="5E80ED6E">
        <w:rPr>
          <w:rFonts w:ascii="Times New Roman" w:eastAsia="Times New Roman" w:hAnsi="Times New Roman" w:cs="Times New Roman"/>
          <w:lang w:val="en-US"/>
        </w:rPr>
        <w:t>sistemi</w:t>
      </w:r>
      <w:proofErr w:type="spellEnd"/>
      <w:r w:rsidR="7E131898" w:rsidRPr="5E80ED6E">
        <w:rPr>
          <w:rFonts w:ascii="Times New Roman" w:eastAsia="Times New Roman" w:hAnsi="Times New Roman" w:cs="Times New Roman"/>
          <w:lang w:val="en-US"/>
        </w:rPr>
        <w:t xml:space="preserve"> se </w:t>
      </w:r>
      <w:proofErr w:type="spellStart"/>
      <w:r w:rsidR="7E131898" w:rsidRPr="5E80ED6E">
        <w:rPr>
          <w:rFonts w:ascii="Times New Roman" w:eastAsia="Times New Roman" w:hAnsi="Times New Roman" w:cs="Times New Roman"/>
          <w:lang w:val="en-US"/>
        </w:rPr>
        <w:t>svrstavaju</w:t>
      </w:r>
      <w:proofErr w:type="spellEnd"/>
      <w:r w:rsidR="7E131898" w:rsidRPr="5E80ED6E">
        <w:rPr>
          <w:rFonts w:ascii="Times New Roman" w:eastAsia="Times New Roman" w:hAnsi="Times New Roman" w:cs="Times New Roman"/>
          <w:lang w:val="en-US"/>
        </w:rPr>
        <w:t xml:space="preserve"> u 4 </w:t>
      </w:r>
      <w:proofErr w:type="spellStart"/>
      <w:r w:rsidR="7E131898" w:rsidRPr="5E80ED6E">
        <w:rPr>
          <w:rFonts w:ascii="Times New Roman" w:eastAsia="Times New Roman" w:hAnsi="Times New Roman" w:cs="Times New Roman"/>
          <w:lang w:val="en-US"/>
        </w:rPr>
        <w:t>osnovne</w:t>
      </w:r>
      <w:proofErr w:type="spellEnd"/>
      <w:r w:rsidR="7E131898" w:rsidRPr="5E80ED6E">
        <w:rPr>
          <w:rFonts w:ascii="Times New Roman" w:eastAsia="Times New Roman" w:hAnsi="Times New Roman" w:cs="Times New Roman"/>
          <w:lang w:val="en-US"/>
        </w:rPr>
        <w:t xml:space="preserve"> </w:t>
      </w:r>
      <w:proofErr w:type="spellStart"/>
      <w:r w:rsidR="7E131898" w:rsidRPr="5E80ED6E">
        <w:rPr>
          <w:rFonts w:ascii="Times New Roman" w:eastAsia="Times New Roman" w:hAnsi="Times New Roman" w:cs="Times New Roman"/>
          <w:lang w:val="en-US"/>
        </w:rPr>
        <w:t>grupe</w:t>
      </w:r>
      <w:proofErr w:type="spellEnd"/>
      <w:r w:rsidR="7E131898" w:rsidRPr="5E80ED6E">
        <w:rPr>
          <w:rFonts w:ascii="Times New Roman" w:eastAsia="Times New Roman" w:hAnsi="Times New Roman" w:cs="Times New Roman"/>
          <w:lang w:val="en-US"/>
        </w:rPr>
        <w:t>:</w:t>
      </w:r>
    </w:p>
    <w:p w14:paraId="07CB6AEF" w14:textId="632D37AF" w:rsidR="4C479276" w:rsidRDefault="4C479276" w:rsidP="5E80ED6E">
      <w:pPr>
        <w:pStyle w:val="ListParagraph"/>
        <w:numPr>
          <w:ilvl w:val="0"/>
          <w:numId w:val="1"/>
        </w:numPr>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Napredni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informisanja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putnika</w:t>
      </w:r>
      <w:proofErr w:type="spellEnd"/>
      <w:r w:rsidRPr="5E80ED6E">
        <w:rPr>
          <w:rFonts w:ascii="Times New Roman" w:eastAsia="Times New Roman" w:hAnsi="Times New Roman" w:cs="Times New Roman"/>
          <w:lang w:val="en-US"/>
        </w:rPr>
        <w:t xml:space="preserve"> (ATIS </w:t>
      </w:r>
      <w:r w:rsidR="00476883">
        <w:rPr>
          <w:rFonts w:ascii="Times New Roman" w:eastAsia="Times New Roman" w:hAnsi="Times New Roman" w:cs="Times New Roman"/>
          <w:lang w:val="en-US"/>
        </w:rPr>
        <w:t>–</w:t>
      </w:r>
      <w:r w:rsidRPr="5E80ED6E">
        <w:rPr>
          <w:rFonts w:ascii="Times New Roman" w:eastAsia="Times New Roman" w:hAnsi="Times New Roman" w:cs="Times New Roman"/>
          <w:lang w:val="en-US"/>
        </w:rPr>
        <w:t xml:space="preserve"> Advanced Traveler Information Systems)</w:t>
      </w:r>
    </w:p>
    <w:p w14:paraId="7230306D" w14:textId="19B275C6" w:rsidR="4C479276" w:rsidRDefault="4C479276" w:rsidP="5E80ED6E">
      <w:pPr>
        <w:pStyle w:val="ListParagraph"/>
        <w:numPr>
          <w:ilvl w:val="0"/>
          <w:numId w:val="1"/>
        </w:numPr>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Napredni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upravljanja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saobraćajem</w:t>
      </w:r>
      <w:proofErr w:type="spellEnd"/>
      <w:r w:rsidRPr="5E80ED6E">
        <w:rPr>
          <w:rFonts w:ascii="Times New Roman" w:eastAsia="Times New Roman" w:hAnsi="Times New Roman" w:cs="Times New Roman"/>
          <w:lang w:val="en-US"/>
        </w:rPr>
        <w:t xml:space="preserve"> (ATMS </w:t>
      </w:r>
      <w:r w:rsidR="00476883">
        <w:rPr>
          <w:rFonts w:ascii="Times New Roman" w:eastAsia="Times New Roman" w:hAnsi="Times New Roman" w:cs="Times New Roman"/>
          <w:lang w:val="en-US"/>
        </w:rPr>
        <w:t>–</w:t>
      </w:r>
      <w:r w:rsidRPr="5E80ED6E">
        <w:rPr>
          <w:rFonts w:ascii="Times New Roman" w:eastAsia="Times New Roman" w:hAnsi="Times New Roman" w:cs="Times New Roman"/>
          <w:lang w:val="en-US"/>
        </w:rPr>
        <w:t xml:space="preserve"> Advanced Traffic Management Systems)</w:t>
      </w:r>
    </w:p>
    <w:p w14:paraId="4B8F68FA" w14:textId="0A355B09" w:rsidR="4C479276" w:rsidRDefault="4C479276" w:rsidP="5E80ED6E">
      <w:pPr>
        <w:pStyle w:val="ListParagraph"/>
        <w:numPr>
          <w:ilvl w:val="0"/>
          <w:numId w:val="1"/>
        </w:numPr>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Napredni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javnog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prevoza</w:t>
      </w:r>
      <w:proofErr w:type="spellEnd"/>
      <w:r w:rsidRPr="5E80ED6E">
        <w:rPr>
          <w:rFonts w:ascii="Times New Roman" w:eastAsia="Times New Roman" w:hAnsi="Times New Roman" w:cs="Times New Roman"/>
          <w:lang w:val="en-US"/>
        </w:rPr>
        <w:t xml:space="preserve"> (APTS </w:t>
      </w:r>
      <w:r w:rsidR="00476883">
        <w:rPr>
          <w:rFonts w:ascii="Times New Roman" w:eastAsia="Times New Roman" w:hAnsi="Times New Roman" w:cs="Times New Roman"/>
          <w:lang w:val="en-US"/>
        </w:rPr>
        <w:t>–</w:t>
      </w:r>
      <w:r w:rsidRPr="5E80ED6E">
        <w:rPr>
          <w:rFonts w:ascii="Times New Roman" w:eastAsia="Times New Roman" w:hAnsi="Times New Roman" w:cs="Times New Roman"/>
          <w:lang w:val="en-US"/>
        </w:rPr>
        <w:t xml:space="preserve"> Advanced Public Transportation Systems)</w:t>
      </w:r>
    </w:p>
    <w:p w14:paraId="1A7AEDCF" w14:textId="0CF0470A" w:rsidR="4C479276" w:rsidRDefault="4C479276" w:rsidP="5E80ED6E">
      <w:pPr>
        <w:pStyle w:val="ListParagraph"/>
        <w:numPr>
          <w:ilvl w:val="0"/>
          <w:numId w:val="1"/>
        </w:numPr>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upravljanje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vanrednim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situacijama</w:t>
      </w:r>
      <w:proofErr w:type="spellEnd"/>
      <w:r w:rsidRPr="5E80ED6E">
        <w:rPr>
          <w:rFonts w:ascii="Times New Roman" w:eastAsia="Times New Roman" w:hAnsi="Times New Roman" w:cs="Times New Roman"/>
          <w:lang w:val="en-US"/>
        </w:rPr>
        <w:t xml:space="preserve"> (EMS </w:t>
      </w:r>
      <w:r w:rsidR="00476883">
        <w:rPr>
          <w:rFonts w:ascii="Times New Roman" w:eastAsia="Times New Roman" w:hAnsi="Times New Roman" w:cs="Times New Roman"/>
          <w:lang w:val="en-US"/>
        </w:rPr>
        <w:t>–</w:t>
      </w:r>
      <w:r w:rsidRPr="5E80ED6E">
        <w:rPr>
          <w:rFonts w:ascii="Times New Roman" w:eastAsia="Times New Roman" w:hAnsi="Times New Roman" w:cs="Times New Roman"/>
          <w:lang w:val="en-US"/>
        </w:rPr>
        <w:t xml:space="preserve"> Emergency Management Systems)</w:t>
      </w:r>
    </w:p>
    <w:p w14:paraId="02F79B3E" w14:textId="27AAFA27" w:rsidR="2CF449AF" w:rsidRDefault="2CF449AF" w:rsidP="5E80ED6E">
      <w:pPr>
        <w:ind w:firstLine="708"/>
        <w:jc w:val="both"/>
        <w:rPr>
          <w:rFonts w:ascii="Times New Roman" w:eastAsia="Times New Roman" w:hAnsi="Times New Roman" w:cs="Times New Roman"/>
          <w:lang w:val="en-US"/>
        </w:rPr>
      </w:pPr>
      <w:proofErr w:type="spellStart"/>
      <w:r w:rsidRPr="5E80ED6E">
        <w:rPr>
          <w:rFonts w:ascii="Times New Roman" w:eastAsia="Times New Roman" w:hAnsi="Times New Roman" w:cs="Times New Roman"/>
          <w:b/>
          <w:bCs/>
          <w:lang w:val="en-US"/>
        </w:rPr>
        <w:t>Napredni</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sistemi</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informisanja</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putnika</w:t>
      </w:r>
      <w:proofErr w:type="spellEnd"/>
      <w:r w:rsidRPr="5E80ED6E">
        <w:rPr>
          <w:rFonts w:ascii="Times New Roman" w:eastAsia="Times New Roman" w:hAnsi="Times New Roman" w:cs="Times New Roman"/>
          <w:lang w:val="en-US"/>
        </w:rPr>
        <w:t xml:space="preserve"> (ATIS) </w:t>
      </w:r>
      <w:proofErr w:type="spellStart"/>
      <w:r w:rsidRPr="5E80ED6E">
        <w:rPr>
          <w:rFonts w:ascii="Times New Roman" w:eastAsia="Times New Roman" w:hAnsi="Times New Roman" w:cs="Times New Roman"/>
          <w:lang w:val="en-US"/>
        </w:rPr>
        <w:t>koriste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različite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tehnologije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poput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interneta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telefona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mobilnih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uređaja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televizije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radija</w:t>
      </w:r>
      <w:proofErr w:type="spellEnd"/>
      <w:r w:rsidRPr="5E80ED6E">
        <w:rPr>
          <w:rFonts w:ascii="Times New Roman" w:eastAsia="Times New Roman" w:hAnsi="Times New Roman" w:cs="Times New Roman"/>
          <w:lang w:val="en-US"/>
        </w:rPr>
        <w:t xml:space="preserve"> kako bi </w:t>
      </w:r>
      <w:proofErr w:type="spellStart"/>
      <w:r w:rsidRPr="5E80ED6E">
        <w:rPr>
          <w:rFonts w:ascii="Times New Roman" w:eastAsia="Times New Roman" w:hAnsi="Times New Roman" w:cs="Times New Roman"/>
          <w:lang w:val="en-US"/>
        </w:rPr>
        <w:t>putnicima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vozačima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pomogao</w:t>
      </w:r>
      <w:proofErr w:type="spellEnd"/>
      <w:r w:rsidRPr="5E80ED6E">
        <w:rPr>
          <w:rFonts w:ascii="Times New Roman" w:eastAsia="Times New Roman" w:hAnsi="Times New Roman" w:cs="Times New Roman"/>
          <w:lang w:val="en-US"/>
        </w:rPr>
        <w:t xml:space="preserve"> da </w:t>
      </w:r>
      <w:proofErr w:type="spellStart"/>
      <w:r w:rsidRPr="5E80ED6E">
        <w:rPr>
          <w:rFonts w:ascii="Times New Roman" w:eastAsia="Times New Roman" w:hAnsi="Times New Roman" w:cs="Times New Roman"/>
          <w:lang w:val="en-US"/>
        </w:rPr>
        <w:t>donesu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informisane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odluke</w:t>
      </w:r>
      <w:proofErr w:type="spellEnd"/>
      <w:r w:rsidRPr="5E80ED6E">
        <w:rPr>
          <w:rFonts w:ascii="Times New Roman" w:eastAsia="Times New Roman" w:hAnsi="Times New Roman" w:cs="Times New Roman"/>
          <w:lang w:val="en-US"/>
        </w:rPr>
        <w:t xml:space="preserve"> o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polaska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optimalnim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rutama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opcijama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putovanja</w:t>
      </w:r>
      <w:proofErr w:type="spellEnd"/>
      <w:r w:rsidRPr="5E80ED6E">
        <w:rPr>
          <w:rFonts w:ascii="Times New Roman" w:eastAsia="Times New Roman" w:hAnsi="Times New Roman" w:cs="Times New Roman"/>
          <w:lang w:val="en-US"/>
        </w:rPr>
        <w:t xml:space="preserve">. ATIS </w:t>
      </w:r>
      <w:proofErr w:type="spellStart"/>
      <w:r w:rsidRPr="5E80ED6E">
        <w:rPr>
          <w:rFonts w:ascii="Times New Roman" w:eastAsia="Times New Roman" w:hAnsi="Times New Roman" w:cs="Times New Roman"/>
          <w:lang w:val="en-US"/>
        </w:rPr>
        <w:t>pruža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informacije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pre puta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tokom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putovanja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nudeći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brojne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prednosti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Pristup</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informacijama</w:t>
      </w:r>
      <w:proofErr w:type="spellEnd"/>
      <w:r w:rsidRPr="5E80ED6E">
        <w:rPr>
          <w:rFonts w:ascii="Times New Roman" w:eastAsia="Times New Roman" w:hAnsi="Times New Roman" w:cs="Times New Roman"/>
          <w:lang w:val="en-US"/>
        </w:rPr>
        <w:t xml:space="preserve"> pre puta </w:t>
      </w:r>
      <w:proofErr w:type="spellStart"/>
      <w:r w:rsidRPr="5E80ED6E">
        <w:rPr>
          <w:rFonts w:ascii="Times New Roman" w:eastAsia="Times New Roman" w:hAnsi="Times New Roman" w:cs="Times New Roman"/>
          <w:lang w:val="en-US"/>
        </w:rPr>
        <w:t>povećava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samopouzdanje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vozača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korišćenju</w:t>
      </w:r>
      <w:proofErr w:type="spellEnd"/>
      <w:r w:rsidRPr="5E80ED6E">
        <w:rPr>
          <w:rFonts w:ascii="Times New Roman" w:eastAsia="Times New Roman" w:hAnsi="Times New Roman" w:cs="Times New Roman"/>
          <w:lang w:val="en-US"/>
        </w:rPr>
        <w:t xml:space="preserve"> auto-</w:t>
      </w:r>
      <w:proofErr w:type="spellStart"/>
      <w:r w:rsidRPr="5E80ED6E">
        <w:rPr>
          <w:rFonts w:ascii="Times New Roman" w:eastAsia="Times New Roman" w:hAnsi="Times New Roman" w:cs="Times New Roman"/>
          <w:lang w:val="en-US"/>
        </w:rPr>
        <w:t>puteva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omogućava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im</w:t>
      </w:r>
      <w:proofErr w:type="spellEnd"/>
      <w:r w:rsidRPr="5E80ED6E">
        <w:rPr>
          <w:rFonts w:ascii="Times New Roman" w:eastAsia="Times New Roman" w:hAnsi="Times New Roman" w:cs="Times New Roman"/>
          <w:lang w:val="en-US"/>
        </w:rPr>
        <w:t xml:space="preserve"> da </w:t>
      </w:r>
      <w:proofErr w:type="spellStart"/>
      <w:r w:rsidRPr="5E80ED6E">
        <w:rPr>
          <w:rFonts w:ascii="Times New Roman" w:eastAsia="Times New Roman" w:hAnsi="Times New Roman" w:cs="Times New Roman"/>
          <w:lang w:val="en-US"/>
        </w:rPr>
        <w:t>donesu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bolje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odluke</w:t>
      </w:r>
      <w:proofErr w:type="spellEnd"/>
      <w:r w:rsidRPr="5E80ED6E">
        <w:rPr>
          <w:rFonts w:ascii="Times New Roman" w:eastAsia="Times New Roman" w:hAnsi="Times New Roman" w:cs="Times New Roman"/>
          <w:lang w:val="en-US"/>
        </w:rPr>
        <w:t xml:space="preserve"> o </w:t>
      </w:r>
      <w:proofErr w:type="spellStart"/>
      <w:r w:rsidRPr="5E80ED6E">
        <w:rPr>
          <w:rFonts w:ascii="Times New Roman" w:eastAsia="Times New Roman" w:hAnsi="Times New Roman" w:cs="Times New Roman"/>
          <w:lang w:val="en-US"/>
        </w:rPr>
        <w:t>tranzitu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Navođenje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tokom</w:t>
      </w:r>
      <w:proofErr w:type="spellEnd"/>
      <w:r w:rsidRPr="5E80ED6E">
        <w:rPr>
          <w:rFonts w:ascii="Times New Roman" w:eastAsia="Times New Roman" w:hAnsi="Times New Roman" w:cs="Times New Roman"/>
          <w:lang w:val="en-US"/>
        </w:rPr>
        <w:t xml:space="preserve"> puta </w:t>
      </w:r>
      <w:proofErr w:type="spellStart"/>
      <w:r w:rsidRPr="5E80ED6E">
        <w:rPr>
          <w:rFonts w:ascii="Times New Roman" w:eastAsia="Times New Roman" w:hAnsi="Times New Roman" w:cs="Times New Roman"/>
          <w:lang w:val="en-US"/>
        </w:rPr>
        <w:t>pomaže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putnicima</w:t>
      </w:r>
      <w:proofErr w:type="spellEnd"/>
      <w:r w:rsidRPr="5E80ED6E">
        <w:rPr>
          <w:rFonts w:ascii="Times New Roman" w:eastAsia="Times New Roman" w:hAnsi="Times New Roman" w:cs="Times New Roman"/>
          <w:lang w:val="en-US"/>
        </w:rPr>
        <w:t xml:space="preserve"> da </w:t>
      </w:r>
      <w:proofErr w:type="spellStart"/>
      <w:r w:rsidRPr="5E80ED6E">
        <w:rPr>
          <w:rFonts w:ascii="Times New Roman" w:eastAsia="Times New Roman" w:hAnsi="Times New Roman" w:cs="Times New Roman"/>
          <w:lang w:val="en-US"/>
        </w:rPr>
        <w:t>uštede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izbegnu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gužve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poboljšaju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ukupne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performanse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mreže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Istraživanje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iz</w:t>
      </w:r>
      <w:proofErr w:type="spellEnd"/>
      <w:r w:rsidRPr="5E80ED6E">
        <w:rPr>
          <w:rFonts w:ascii="Times New Roman" w:eastAsia="Times New Roman" w:hAnsi="Times New Roman" w:cs="Times New Roman"/>
          <w:lang w:val="en-US"/>
        </w:rPr>
        <w:t xml:space="preserve"> 1999. godine </w:t>
      </w:r>
      <w:proofErr w:type="spellStart"/>
      <w:r w:rsidRPr="5E80ED6E">
        <w:rPr>
          <w:rFonts w:ascii="Times New Roman" w:eastAsia="Times New Roman" w:hAnsi="Times New Roman" w:cs="Times New Roman"/>
          <w:lang w:val="en-US"/>
        </w:rPr>
        <w:t>među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korisnicima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Naprednog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regionalnog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interaktivnog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upravljanje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informacijama</w:t>
      </w:r>
      <w:proofErr w:type="spellEnd"/>
      <w:r w:rsidRPr="5E80ED6E">
        <w:rPr>
          <w:rFonts w:ascii="Times New Roman" w:eastAsia="Times New Roman" w:hAnsi="Times New Roman" w:cs="Times New Roman"/>
          <w:lang w:val="en-US"/>
        </w:rPr>
        <w:t xml:space="preserve"> (ARTIMIS</w:t>
      </w:r>
      <w:r w:rsidR="0733AE29" w:rsidRPr="5E80ED6E">
        <w:rPr>
          <w:rFonts w:ascii="Times New Roman" w:eastAsia="Times New Roman" w:hAnsi="Times New Roman" w:cs="Times New Roman"/>
          <w:lang w:val="en-US"/>
        </w:rPr>
        <w:t xml:space="preserve"> </w:t>
      </w:r>
      <w:r w:rsidR="00476883">
        <w:rPr>
          <w:rFonts w:ascii="Times New Roman" w:eastAsia="Times New Roman" w:hAnsi="Times New Roman" w:cs="Times New Roman"/>
          <w:lang w:val="en-US"/>
        </w:rPr>
        <w:t>–</w:t>
      </w:r>
      <w:r w:rsidR="0733AE29" w:rsidRPr="5E80ED6E">
        <w:rPr>
          <w:rFonts w:ascii="Times New Roman" w:eastAsia="Times New Roman" w:hAnsi="Times New Roman" w:cs="Times New Roman"/>
          <w:lang w:val="en-US"/>
        </w:rPr>
        <w:t xml:space="preserve"> Advanced Regional Traffic Interactive Management and Information System</w:t>
      </w:r>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Sinsinatiju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Ohajo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pokazalo</w:t>
      </w:r>
      <w:proofErr w:type="spellEnd"/>
      <w:r w:rsidRPr="5E80ED6E">
        <w:rPr>
          <w:rFonts w:ascii="Times New Roman" w:eastAsia="Times New Roman" w:hAnsi="Times New Roman" w:cs="Times New Roman"/>
          <w:lang w:val="en-US"/>
        </w:rPr>
        <w:t xml:space="preserve"> je da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svi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učesnici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ocenili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ovu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uslugu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korisnu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Više</w:t>
      </w:r>
      <w:proofErr w:type="spellEnd"/>
      <w:r w:rsidRPr="5E80ED6E">
        <w:rPr>
          <w:rFonts w:ascii="Times New Roman" w:eastAsia="Times New Roman" w:hAnsi="Times New Roman" w:cs="Times New Roman"/>
          <w:lang w:val="en-US"/>
        </w:rPr>
        <w:t xml:space="preserve"> od 99% je </w:t>
      </w:r>
      <w:proofErr w:type="spellStart"/>
      <w:r w:rsidR="31E34CE3" w:rsidRPr="5E80ED6E">
        <w:rPr>
          <w:rFonts w:ascii="Times New Roman" w:eastAsia="Times New Roman" w:hAnsi="Times New Roman" w:cs="Times New Roman"/>
          <w:lang w:val="en-US"/>
        </w:rPr>
        <w:t>navelo</w:t>
      </w:r>
      <w:proofErr w:type="spellEnd"/>
      <w:r w:rsidRPr="5E80ED6E">
        <w:rPr>
          <w:rFonts w:ascii="Times New Roman" w:eastAsia="Times New Roman" w:hAnsi="Times New Roman" w:cs="Times New Roman"/>
          <w:lang w:val="en-US"/>
        </w:rPr>
        <w:t xml:space="preserve"> </w:t>
      </w:r>
      <w:proofErr w:type="spellStart"/>
      <w:r w:rsidR="69F5ACF2" w:rsidRPr="5E80ED6E">
        <w:rPr>
          <w:rFonts w:ascii="Times New Roman" w:eastAsia="Times New Roman" w:hAnsi="Times New Roman" w:cs="Times New Roman"/>
          <w:lang w:val="en-US"/>
        </w:rPr>
        <w:t>prednosti</w:t>
      </w:r>
      <w:proofErr w:type="spellEnd"/>
      <w:r w:rsidR="69F5ACF2"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poput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izbegavanja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problema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uštede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smanjenja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frustracije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blagovremenog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dolaska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odredište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dok</w:t>
      </w:r>
      <w:proofErr w:type="spellEnd"/>
      <w:r w:rsidRPr="5E80ED6E">
        <w:rPr>
          <w:rFonts w:ascii="Times New Roman" w:eastAsia="Times New Roman" w:hAnsi="Times New Roman" w:cs="Times New Roman"/>
          <w:lang w:val="en-US"/>
        </w:rPr>
        <w:t xml:space="preserve"> je 81% </w:t>
      </w:r>
      <w:proofErr w:type="spellStart"/>
      <w:r w:rsidRPr="5E80ED6E">
        <w:rPr>
          <w:rFonts w:ascii="Times New Roman" w:eastAsia="Times New Roman" w:hAnsi="Times New Roman" w:cs="Times New Roman"/>
          <w:lang w:val="en-US"/>
        </w:rPr>
        <w:t>preporučilo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ovu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uslugu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drugima</w:t>
      </w:r>
      <w:proofErr w:type="spellEnd"/>
      <w:r w:rsidRPr="5E80ED6E">
        <w:rPr>
          <w:rFonts w:ascii="Times New Roman" w:eastAsia="Times New Roman" w:hAnsi="Times New Roman" w:cs="Times New Roman"/>
          <w:lang w:val="en-US"/>
        </w:rPr>
        <w:t>.</w:t>
      </w:r>
    </w:p>
    <w:p w14:paraId="52A10DBD" w14:textId="68ADB375" w:rsidR="2CF449AF" w:rsidRDefault="2CF449AF" w:rsidP="5E80ED6E">
      <w:pPr>
        <w:ind w:firstLine="708"/>
        <w:jc w:val="both"/>
      </w:pPr>
      <w:proofErr w:type="spellStart"/>
      <w:r w:rsidRPr="5E80ED6E">
        <w:rPr>
          <w:rFonts w:ascii="Times New Roman" w:eastAsia="Times New Roman" w:hAnsi="Times New Roman" w:cs="Times New Roman"/>
          <w:b/>
          <w:bCs/>
          <w:lang w:val="en-US"/>
        </w:rPr>
        <w:t>Napredni</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sistem</w:t>
      </w:r>
      <w:r w:rsidR="0932E29B" w:rsidRPr="5E80ED6E">
        <w:rPr>
          <w:rFonts w:ascii="Times New Roman" w:eastAsia="Times New Roman" w:hAnsi="Times New Roman" w:cs="Times New Roman"/>
          <w:b/>
          <w:bCs/>
          <w:lang w:val="en-US"/>
        </w:rPr>
        <w:t>i</w:t>
      </w:r>
      <w:proofErr w:type="spellEnd"/>
      <w:r w:rsidR="0932E29B"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upravljanja</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saobraćajem</w:t>
      </w:r>
      <w:proofErr w:type="spellEnd"/>
      <w:r w:rsidRPr="5E80ED6E">
        <w:rPr>
          <w:rFonts w:ascii="Times New Roman" w:eastAsia="Times New Roman" w:hAnsi="Times New Roman" w:cs="Times New Roman"/>
          <w:lang w:val="en-US"/>
        </w:rPr>
        <w:t xml:space="preserve"> (ATMS) </w:t>
      </w:r>
      <w:proofErr w:type="spellStart"/>
      <w:r w:rsidRPr="5E80ED6E">
        <w:rPr>
          <w:rFonts w:ascii="Times New Roman" w:eastAsia="Times New Roman" w:hAnsi="Times New Roman" w:cs="Times New Roman"/>
          <w:lang w:val="en-US"/>
        </w:rPr>
        <w:t>koriste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saobraćajne</w:t>
      </w:r>
      <w:proofErr w:type="spellEnd"/>
      <w:r w:rsidRPr="5E80ED6E">
        <w:rPr>
          <w:rFonts w:ascii="Times New Roman" w:eastAsia="Times New Roman" w:hAnsi="Times New Roman" w:cs="Times New Roman"/>
          <w:lang w:val="en-US"/>
        </w:rPr>
        <w:t xml:space="preserve"> vlasti za </w:t>
      </w:r>
      <w:proofErr w:type="spellStart"/>
      <w:r w:rsidRPr="5E80ED6E">
        <w:rPr>
          <w:rFonts w:ascii="Times New Roman" w:eastAsia="Times New Roman" w:hAnsi="Times New Roman" w:cs="Times New Roman"/>
          <w:lang w:val="en-US"/>
        </w:rPr>
        <w:t>nadgledanje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regulisanje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toka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omogućavajući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pravovremeno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donošenje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odluka</w:t>
      </w:r>
      <w:proofErr w:type="spellEnd"/>
      <w:r w:rsidRPr="5E80ED6E">
        <w:rPr>
          <w:rFonts w:ascii="Times New Roman" w:eastAsia="Times New Roman" w:hAnsi="Times New Roman" w:cs="Times New Roman"/>
          <w:lang w:val="en-US"/>
        </w:rPr>
        <w:t xml:space="preserve">. ATMS </w:t>
      </w:r>
      <w:proofErr w:type="spellStart"/>
      <w:proofErr w:type="gramStart"/>
      <w:r w:rsidRPr="5E80ED6E">
        <w:rPr>
          <w:rFonts w:ascii="Times New Roman" w:eastAsia="Times New Roman" w:hAnsi="Times New Roman" w:cs="Times New Roman"/>
          <w:lang w:val="en-US"/>
        </w:rPr>
        <w:t>korist</w:t>
      </w:r>
      <w:r w:rsidR="7B4D18EC" w:rsidRPr="5E80ED6E">
        <w:rPr>
          <w:rFonts w:ascii="Times New Roman" w:eastAsia="Times New Roman" w:hAnsi="Times New Roman" w:cs="Times New Roman"/>
          <w:lang w:val="en-US"/>
        </w:rPr>
        <w:t>e</w:t>
      </w:r>
      <w:proofErr w:type="spellEnd"/>
      <w:r w:rsidR="7B4D18EC" w:rsidRPr="5E80ED6E">
        <w:rPr>
          <w:rFonts w:ascii="Times New Roman" w:eastAsia="Times New Roman" w:hAnsi="Times New Roman" w:cs="Times New Roman"/>
          <w:lang w:val="en-US"/>
        </w:rPr>
        <w:t xml:space="preserve"> </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podatke</w:t>
      </w:r>
      <w:proofErr w:type="spellEnd"/>
      <w:proofErr w:type="gram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kako bi </w:t>
      </w:r>
      <w:proofErr w:type="spellStart"/>
      <w:r w:rsidRPr="5E80ED6E">
        <w:rPr>
          <w:rFonts w:ascii="Times New Roman" w:eastAsia="Times New Roman" w:hAnsi="Times New Roman" w:cs="Times New Roman"/>
          <w:lang w:val="en-US"/>
        </w:rPr>
        <w:t>optimizova</w:t>
      </w:r>
      <w:r w:rsidR="500C5331" w:rsidRPr="5E80ED6E">
        <w:rPr>
          <w:rFonts w:ascii="Times New Roman" w:eastAsia="Times New Roman" w:hAnsi="Times New Roman" w:cs="Times New Roman"/>
          <w:lang w:val="en-US"/>
        </w:rPr>
        <w:t>li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kretanje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vozila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podešavanjem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kontrola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poput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semafora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čime</w:t>
      </w:r>
      <w:proofErr w:type="spellEnd"/>
      <w:r w:rsidRPr="5E80ED6E">
        <w:rPr>
          <w:rFonts w:ascii="Times New Roman" w:eastAsia="Times New Roman" w:hAnsi="Times New Roman" w:cs="Times New Roman"/>
          <w:lang w:val="en-US"/>
        </w:rPr>
        <w:t xml:space="preserve"> se </w:t>
      </w:r>
      <w:proofErr w:type="spellStart"/>
      <w:r w:rsidRPr="5E80ED6E">
        <w:rPr>
          <w:rFonts w:ascii="Times New Roman" w:eastAsia="Times New Roman" w:hAnsi="Times New Roman" w:cs="Times New Roman"/>
          <w:lang w:val="en-US"/>
        </w:rPr>
        <w:t>poboljšava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efikasnost</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saobraćaja</w:t>
      </w:r>
      <w:proofErr w:type="spellEnd"/>
      <w:r w:rsidRPr="5E80ED6E">
        <w:rPr>
          <w:rFonts w:ascii="Times New Roman" w:eastAsia="Times New Roman" w:hAnsi="Times New Roman" w:cs="Times New Roman"/>
          <w:lang w:val="en-US"/>
        </w:rPr>
        <w:t>.</w:t>
      </w:r>
    </w:p>
    <w:p w14:paraId="4660C1C7" w14:textId="5C1B717E" w:rsidR="2CF449AF" w:rsidRDefault="2CF449AF" w:rsidP="5E80ED6E">
      <w:pPr>
        <w:ind w:firstLine="708"/>
        <w:jc w:val="both"/>
      </w:pPr>
      <w:proofErr w:type="spellStart"/>
      <w:r w:rsidRPr="5E80ED6E">
        <w:rPr>
          <w:rFonts w:ascii="Times New Roman" w:eastAsia="Times New Roman" w:hAnsi="Times New Roman" w:cs="Times New Roman"/>
          <w:b/>
          <w:bCs/>
          <w:lang w:val="en-US"/>
        </w:rPr>
        <w:t>Napredni</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sistem</w:t>
      </w:r>
      <w:r w:rsidR="7CA9F3D1" w:rsidRPr="5E80ED6E">
        <w:rPr>
          <w:rFonts w:ascii="Times New Roman" w:eastAsia="Times New Roman" w:hAnsi="Times New Roman" w:cs="Times New Roman"/>
          <w:b/>
          <w:bCs/>
          <w:lang w:val="en-US"/>
        </w:rPr>
        <w:t>i</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javnog</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prevoza</w:t>
      </w:r>
      <w:proofErr w:type="spellEnd"/>
      <w:r w:rsidRPr="5E80ED6E">
        <w:rPr>
          <w:rFonts w:ascii="Times New Roman" w:eastAsia="Times New Roman" w:hAnsi="Times New Roman" w:cs="Times New Roman"/>
          <w:lang w:val="en-US"/>
        </w:rPr>
        <w:t xml:space="preserve"> (APTS) </w:t>
      </w:r>
      <w:proofErr w:type="spellStart"/>
      <w:r w:rsidR="7DAB17A1"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usmeren</w:t>
      </w:r>
      <w:r w:rsidR="3CFA7B4F"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r w:rsidR="23A4C8CD" w:rsidRPr="5E80ED6E">
        <w:rPr>
          <w:rFonts w:ascii="Times New Roman" w:eastAsia="Times New Roman" w:hAnsi="Times New Roman" w:cs="Times New Roman"/>
          <w:lang w:val="en-US"/>
        </w:rPr>
        <w:t xml:space="preserve">ka </w:t>
      </w:r>
      <w:proofErr w:type="spellStart"/>
      <w:r w:rsidRPr="5E80ED6E">
        <w:rPr>
          <w:rFonts w:ascii="Times New Roman" w:eastAsia="Times New Roman" w:hAnsi="Times New Roman" w:cs="Times New Roman"/>
          <w:lang w:val="en-US"/>
        </w:rPr>
        <w:t>unapređenj</w:t>
      </w:r>
      <w:r w:rsidR="32F965CB" w:rsidRPr="5E80ED6E">
        <w:rPr>
          <w:rFonts w:ascii="Times New Roman" w:eastAsia="Times New Roman" w:hAnsi="Times New Roman" w:cs="Times New Roman"/>
          <w:lang w:val="en-US"/>
        </w:rPr>
        <w:t>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operativne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efikasnosti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javnog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prevoza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povećanje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broja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korisnika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kroz</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povećanje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pouzdanosti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tranzitnih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usluga</w:t>
      </w:r>
      <w:proofErr w:type="spellEnd"/>
      <w:r w:rsidRPr="5E80ED6E">
        <w:rPr>
          <w:rFonts w:ascii="Times New Roman" w:eastAsia="Times New Roman" w:hAnsi="Times New Roman" w:cs="Times New Roman"/>
          <w:lang w:val="en-US"/>
        </w:rPr>
        <w:t xml:space="preserve">. APTS </w:t>
      </w:r>
      <w:proofErr w:type="spellStart"/>
      <w:r w:rsidRPr="5E80ED6E">
        <w:rPr>
          <w:rFonts w:ascii="Times New Roman" w:eastAsia="Times New Roman" w:hAnsi="Times New Roman" w:cs="Times New Roman"/>
          <w:lang w:val="en-US"/>
        </w:rPr>
        <w:t>menja</w:t>
      </w:r>
      <w:r w:rsidR="0FB153F1" w:rsidRPr="5E80ED6E">
        <w:rPr>
          <w:rFonts w:ascii="Times New Roman" w:eastAsia="Times New Roman" w:hAnsi="Times New Roman" w:cs="Times New Roman"/>
          <w:lang w:val="en-US"/>
        </w:rPr>
        <w:t>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način</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koji </w:t>
      </w:r>
      <w:proofErr w:type="spellStart"/>
      <w:r w:rsidRPr="5E80ED6E">
        <w:rPr>
          <w:rFonts w:ascii="Times New Roman" w:eastAsia="Times New Roman" w:hAnsi="Times New Roman" w:cs="Times New Roman"/>
          <w:lang w:val="en-US"/>
        </w:rPr>
        <w:t>sistemi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javnog</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prevoza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funkcionišu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proširuj</w:t>
      </w:r>
      <w:r w:rsidR="2DBB2C9A" w:rsidRPr="5E80ED6E">
        <w:rPr>
          <w:rFonts w:ascii="Times New Roman" w:eastAsia="Times New Roman" w:hAnsi="Times New Roman" w:cs="Times New Roman"/>
          <w:lang w:val="en-US"/>
        </w:rPr>
        <w:t>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spektar</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usluga</w:t>
      </w:r>
      <w:proofErr w:type="spellEnd"/>
      <w:r w:rsidRPr="5E80ED6E">
        <w:rPr>
          <w:rFonts w:ascii="Times New Roman" w:eastAsia="Times New Roman" w:hAnsi="Times New Roman" w:cs="Times New Roman"/>
          <w:lang w:val="en-US"/>
        </w:rPr>
        <w:t xml:space="preserve"> koje </w:t>
      </w:r>
      <w:proofErr w:type="spellStart"/>
      <w:r w:rsidRPr="5E80ED6E">
        <w:rPr>
          <w:rFonts w:ascii="Times New Roman" w:eastAsia="Times New Roman" w:hAnsi="Times New Roman" w:cs="Times New Roman"/>
          <w:lang w:val="en-US"/>
        </w:rPr>
        <w:t>mogu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ponuditi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čime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javni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prevoz</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postaje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privlačniji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efikasniji</w:t>
      </w:r>
      <w:proofErr w:type="spellEnd"/>
      <w:r w:rsidRPr="5E80ED6E">
        <w:rPr>
          <w:rFonts w:ascii="Times New Roman" w:eastAsia="Times New Roman" w:hAnsi="Times New Roman" w:cs="Times New Roman"/>
          <w:lang w:val="en-US"/>
        </w:rPr>
        <w:t>.</w:t>
      </w:r>
    </w:p>
    <w:p w14:paraId="19893698" w14:textId="475261A5" w:rsidR="2CF449AF" w:rsidRDefault="2CF449AF" w:rsidP="5E80ED6E">
      <w:pPr>
        <w:ind w:firstLine="708"/>
        <w:jc w:val="both"/>
      </w:pPr>
      <w:proofErr w:type="spellStart"/>
      <w:r w:rsidRPr="5E80ED6E">
        <w:rPr>
          <w:rFonts w:ascii="Times New Roman" w:eastAsia="Times New Roman" w:hAnsi="Times New Roman" w:cs="Times New Roman"/>
          <w:b/>
          <w:bCs/>
          <w:lang w:val="en-US"/>
        </w:rPr>
        <w:t>Sistem</w:t>
      </w:r>
      <w:r w:rsidR="2F5D73A7" w:rsidRPr="5E80ED6E">
        <w:rPr>
          <w:rFonts w:ascii="Times New Roman" w:eastAsia="Times New Roman" w:hAnsi="Times New Roman" w:cs="Times New Roman"/>
          <w:b/>
          <w:bCs/>
          <w:lang w:val="en-US"/>
        </w:rPr>
        <w:t>i</w:t>
      </w:r>
      <w:proofErr w:type="spellEnd"/>
      <w:r w:rsidRPr="5E80ED6E">
        <w:rPr>
          <w:rFonts w:ascii="Times New Roman" w:eastAsia="Times New Roman" w:hAnsi="Times New Roman" w:cs="Times New Roman"/>
          <w:b/>
          <w:bCs/>
          <w:lang w:val="en-US"/>
        </w:rPr>
        <w:t xml:space="preserve"> za </w:t>
      </w:r>
      <w:proofErr w:type="spellStart"/>
      <w:r w:rsidRPr="5E80ED6E">
        <w:rPr>
          <w:rFonts w:ascii="Times New Roman" w:eastAsia="Times New Roman" w:hAnsi="Times New Roman" w:cs="Times New Roman"/>
          <w:b/>
          <w:bCs/>
          <w:lang w:val="en-US"/>
        </w:rPr>
        <w:t>upravljanje</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vanrednim</w:t>
      </w:r>
      <w:proofErr w:type="spellEnd"/>
      <w:r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b/>
          <w:bCs/>
          <w:lang w:val="en-US"/>
        </w:rPr>
        <w:t>situacijama</w:t>
      </w:r>
      <w:proofErr w:type="spellEnd"/>
      <w:r w:rsidRPr="5E80ED6E">
        <w:rPr>
          <w:rFonts w:ascii="Times New Roman" w:eastAsia="Times New Roman" w:hAnsi="Times New Roman" w:cs="Times New Roman"/>
          <w:lang w:val="en-US"/>
        </w:rPr>
        <w:t xml:space="preserve"> (EMS) </w:t>
      </w:r>
      <w:proofErr w:type="spellStart"/>
      <w:r w:rsidR="69BC4EEF"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nova oblast </w:t>
      </w:r>
      <w:proofErr w:type="spellStart"/>
      <w:r w:rsidRPr="5E80ED6E">
        <w:rPr>
          <w:rFonts w:ascii="Times New Roman" w:eastAsia="Times New Roman" w:hAnsi="Times New Roman" w:cs="Times New Roman"/>
          <w:lang w:val="en-US"/>
        </w:rPr>
        <w:t>unutar</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inteligentnih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transportnih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posvećen</w:t>
      </w:r>
      <w:r w:rsidR="71754C95" w:rsidRPr="5E80ED6E">
        <w:rPr>
          <w:rFonts w:ascii="Times New Roman" w:eastAsia="Times New Roman" w:hAnsi="Times New Roman" w:cs="Times New Roman"/>
          <w:lang w:val="en-US"/>
        </w:rPr>
        <w:t>a</w:t>
      </w:r>
      <w:proofErr w:type="spellEnd"/>
      <w:r w:rsidR="71754C95"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primeni</w:t>
      </w:r>
      <w:proofErr w:type="spellEnd"/>
      <w:r w:rsidRPr="5E80ED6E">
        <w:rPr>
          <w:rFonts w:ascii="Times New Roman" w:eastAsia="Times New Roman" w:hAnsi="Times New Roman" w:cs="Times New Roman"/>
          <w:lang w:val="en-US"/>
        </w:rPr>
        <w:t xml:space="preserve"> ITS </w:t>
      </w:r>
      <w:proofErr w:type="spellStart"/>
      <w:r w:rsidRPr="5E80ED6E">
        <w:rPr>
          <w:rFonts w:ascii="Times New Roman" w:eastAsia="Times New Roman" w:hAnsi="Times New Roman" w:cs="Times New Roman"/>
          <w:lang w:val="en-US"/>
        </w:rPr>
        <w:t>tehnologija</w:t>
      </w:r>
      <w:proofErr w:type="spellEnd"/>
      <w:r w:rsidRPr="5E80ED6E">
        <w:rPr>
          <w:rFonts w:ascii="Times New Roman" w:eastAsia="Times New Roman" w:hAnsi="Times New Roman" w:cs="Times New Roman"/>
          <w:lang w:val="en-US"/>
        </w:rPr>
        <w:t xml:space="preserve"> kako bi se </w:t>
      </w:r>
      <w:proofErr w:type="spellStart"/>
      <w:r w:rsidRPr="5E80ED6E">
        <w:rPr>
          <w:rFonts w:ascii="Times New Roman" w:eastAsia="Times New Roman" w:hAnsi="Times New Roman" w:cs="Times New Roman"/>
          <w:lang w:val="en-US"/>
        </w:rPr>
        <w:t>poboljšale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reakcije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tokom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vanrednih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situacija</w:t>
      </w:r>
      <w:proofErr w:type="spellEnd"/>
      <w:r w:rsidRPr="5E80ED6E">
        <w:rPr>
          <w:rFonts w:ascii="Times New Roman" w:eastAsia="Times New Roman" w:hAnsi="Times New Roman" w:cs="Times New Roman"/>
          <w:lang w:val="en-US"/>
        </w:rPr>
        <w:t xml:space="preserve">. EMS </w:t>
      </w:r>
      <w:proofErr w:type="spellStart"/>
      <w:r w:rsidRPr="5E80ED6E">
        <w:rPr>
          <w:rFonts w:ascii="Times New Roman" w:eastAsia="Times New Roman" w:hAnsi="Times New Roman" w:cs="Times New Roman"/>
          <w:lang w:val="en-US"/>
        </w:rPr>
        <w:t>igra</w:t>
      </w:r>
      <w:r w:rsidR="55A689B8" w:rsidRPr="5E80ED6E">
        <w:rPr>
          <w:rFonts w:ascii="Times New Roman" w:eastAsia="Times New Roman" w:hAnsi="Times New Roman" w:cs="Times New Roman"/>
          <w:lang w:val="en-US"/>
        </w:rPr>
        <w:t>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ključnu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ulogu</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smanjenju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smrtnosti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tokom</w:t>
      </w:r>
      <w:proofErr w:type="spellEnd"/>
      <w:r w:rsidR="0B854D1E" w:rsidRPr="5E80ED6E">
        <w:rPr>
          <w:rFonts w:ascii="Times New Roman" w:eastAsia="Times New Roman" w:hAnsi="Times New Roman" w:cs="Times New Roman"/>
          <w:lang w:val="en-US"/>
        </w:rPr>
        <w:t xml:space="preserve"> </w:t>
      </w:r>
      <w:proofErr w:type="spellStart"/>
      <w:r w:rsidR="0B854D1E" w:rsidRPr="5E80ED6E">
        <w:rPr>
          <w:rFonts w:ascii="Times New Roman" w:eastAsia="Times New Roman" w:hAnsi="Times New Roman" w:cs="Times New Roman"/>
          <w:lang w:val="en-US"/>
        </w:rPr>
        <w:t>saobraćajnih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nesreća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pružajući</w:t>
      </w:r>
      <w:proofErr w:type="spellEnd"/>
      <w:r w:rsidRPr="5E80ED6E">
        <w:rPr>
          <w:rFonts w:ascii="Times New Roman" w:eastAsia="Times New Roman" w:hAnsi="Times New Roman" w:cs="Times New Roman"/>
          <w:lang w:val="en-US"/>
        </w:rPr>
        <w:t xml:space="preserve"> </w:t>
      </w:r>
      <w:proofErr w:type="spellStart"/>
      <w:r w:rsidR="6C229040" w:rsidRPr="5E80ED6E">
        <w:rPr>
          <w:rFonts w:ascii="Times New Roman" w:eastAsia="Times New Roman" w:hAnsi="Times New Roman" w:cs="Times New Roman"/>
          <w:lang w:val="en-US"/>
        </w:rPr>
        <w:t>blagovremenu</w:t>
      </w:r>
      <w:proofErr w:type="spellEnd"/>
      <w:r w:rsidR="6C229040"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pomoć</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podršku</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hitnim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situacijama</w:t>
      </w:r>
      <w:proofErr w:type="spellEnd"/>
      <w:r w:rsidRPr="5E80ED6E">
        <w:rPr>
          <w:rFonts w:ascii="Times New Roman" w:eastAsia="Times New Roman" w:hAnsi="Times New Roman" w:cs="Times New Roman"/>
          <w:lang w:val="en-US"/>
        </w:rPr>
        <w:t>.</w:t>
      </w:r>
      <w:r w:rsidR="3DA9F32D" w:rsidRPr="5E80ED6E">
        <w:rPr>
          <w:rFonts w:ascii="Times New Roman" w:eastAsia="Times New Roman" w:hAnsi="Times New Roman" w:cs="Times New Roman"/>
          <w:lang w:val="en-US"/>
        </w:rPr>
        <w:t xml:space="preserve"> </w:t>
      </w:r>
      <w:sdt>
        <w:sdtPr>
          <w:rPr>
            <w:rFonts w:ascii="Times New Roman" w:eastAsia="Times New Roman" w:hAnsi="Times New Roman" w:cs="Times New Roman"/>
            <w:lang w:val="en-US"/>
          </w:rPr>
          <w:id w:val="2069988243"/>
          <w:citation/>
        </w:sdtPr>
        <w:sdtContent>
          <w:r w:rsidR="007B3055" w:rsidRPr="007B3055">
            <w:rPr>
              <w:rFonts w:ascii="Times New Roman" w:eastAsia="Times New Roman" w:hAnsi="Times New Roman" w:cs="Times New Roman"/>
              <w:lang w:val="en-US"/>
            </w:rPr>
            <w:fldChar w:fldCharType="begin"/>
          </w:r>
          <w:r w:rsidR="007B3055" w:rsidRPr="007B3055">
            <w:rPr>
              <w:rFonts w:ascii="Times New Roman" w:eastAsia="Times New Roman" w:hAnsi="Times New Roman" w:cs="Times New Roman"/>
              <w:lang w:val="en-US"/>
            </w:rPr>
            <w:instrText xml:space="preserve"> CITATION Rec15 \l 1033 </w:instrText>
          </w:r>
          <w:r w:rsidR="007B3055" w:rsidRPr="007B3055">
            <w:rPr>
              <w:rFonts w:ascii="Times New Roman" w:eastAsia="Times New Roman" w:hAnsi="Times New Roman" w:cs="Times New Roman"/>
              <w:lang w:val="en-US"/>
            </w:rPr>
            <w:fldChar w:fldCharType="separate"/>
          </w:r>
          <w:r w:rsidR="007B3055" w:rsidRPr="007B3055">
            <w:rPr>
              <w:rFonts w:ascii="Times New Roman" w:eastAsia="Times New Roman" w:hAnsi="Times New Roman" w:cs="Times New Roman"/>
              <w:noProof/>
              <w:lang w:val="en-US"/>
            </w:rPr>
            <w:t>[4]</w:t>
          </w:r>
          <w:r w:rsidR="007B3055" w:rsidRPr="007B3055">
            <w:rPr>
              <w:rFonts w:ascii="Times New Roman" w:eastAsia="Times New Roman" w:hAnsi="Times New Roman" w:cs="Times New Roman"/>
              <w:lang w:val="en-US"/>
            </w:rPr>
            <w:fldChar w:fldCharType="end"/>
          </w:r>
        </w:sdtContent>
      </w:sdt>
    </w:p>
    <w:p w14:paraId="50E8742A" w14:textId="579F0DA2" w:rsidR="5E80ED6E" w:rsidRDefault="5E80ED6E">
      <w:r>
        <w:br w:type="page"/>
      </w:r>
    </w:p>
    <w:p w14:paraId="41E916E2" w14:textId="39D0F5FB" w:rsidR="5E80ED6E" w:rsidRPr="00B31DC4" w:rsidRDefault="1CC6F11C" w:rsidP="00A826E4">
      <w:pPr>
        <w:pStyle w:val="Heading1"/>
        <w:spacing w:after="120" w:line="278" w:lineRule="auto"/>
        <w:rPr>
          <w:rFonts w:ascii="Times New Roman" w:hAnsi="Times New Roman" w:cs="Times New Roman"/>
          <w:color w:val="auto"/>
          <w:highlight w:val="yellow"/>
          <w:lang w:val="en-US"/>
        </w:rPr>
      </w:pPr>
      <w:bookmarkStart w:id="5" w:name="_Toc176780364"/>
      <w:r w:rsidRPr="00B31DC4">
        <w:rPr>
          <w:rFonts w:ascii="Times New Roman" w:hAnsi="Times New Roman" w:cs="Times New Roman"/>
          <w:color w:val="auto"/>
          <w:lang w:val="en-US"/>
        </w:rPr>
        <w:lastRenderedPageBreak/>
        <w:t xml:space="preserve">5. </w:t>
      </w:r>
      <w:proofErr w:type="spellStart"/>
      <w:r w:rsidRPr="00B31DC4">
        <w:rPr>
          <w:rFonts w:ascii="Times New Roman" w:hAnsi="Times New Roman" w:cs="Times New Roman"/>
          <w:color w:val="auto"/>
          <w:lang w:val="en-US"/>
        </w:rPr>
        <w:t>Inteligentni</w:t>
      </w:r>
      <w:proofErr w:type="spellEnd"/>
      <w:r w:rsidRPr="00B31DC4">
        <w:rPr>
          <w:rFonts w:ascii="Times New Roman" w:hAnsi="Times New Roman" w:cs="Times New Roman"/>
          <w:color w:val="auto"/>
          <w:lang w:val="en-US"/>
        </w:rPr>
        <w:t xml:space="preserve"> </w:t>
      </w:r>
      <w:proofErr w:type="spellStart"/>
      <w:r w:rsidRPr="00B31DC4">
        <w:rPr>
          <w:rFonts w:ascii="Times New Roman" w:hAnsi="Times New Roman" w:cs="Times New Roman"/>
          <w:color w:val="auto"/>
          <w:lang w:val="en-US"/>
        </w:rPr>
        <w:t>transportni</w:t>
      </w:r>
      <w:proofErr w:type="spellEnd"/>
      <w:r w:rsidRPr="00B31DC4">
        <w:rPr>
          <w:rFonts w:ascii="Times New Roman" w:hAnsi="Times New Roman" w:cs="Times New Roman"/>
          <w:color w:val="auto"/>
          <w:lang w:val="en-US"/>
        </w:rPr>
        <w:t xml:space="preserve"> </w:t>
      </w:r>
      <w:proofErr w:type="spellStart"/>
      <w:r w:rsidRPr="00B31DC4">
        <w:rPr>
          <w:rFonts w:ascii="Times New Roman" w:hAnsi="Times New Roman" w:cs="Times New Roman"/>
          <w:color w:val="auto"/>
          <w:lang w:val="en-US"/>
        </w:rPr>
        <w:t>sistemi</w:t>
      </w:r>
      <w:proofErr w:type="spellEnd"/>
      <w:r w:rsidRPr="00B31DC4">
        <w:rPr>
          <w:rFonts w:ascii="Times New Roman" w:hAnsi="Times New Roman" w:cs="Times New Roman"/>
          <w:color w:val="auto"/>
          <w:lang w:val="en-US"/>
        </w:rPr>
        <w:t xml:space="preserve"> u </w:t>
      </w:r>
      <w:proofErr w:type="spellStart"/>
      <w:r w:rsidRPr="00B31DC4">
        <w:rPr>
          <w:rFonts w:ascii="Times New Roman" w:hAnsi="Times New Roman" w:cs="Times New Roman"/>
          <w:color w:val="auto"/>
          <w:lang w:val="en-US"/>
        </w:rPr>
        <w:t>javnom</w:t>
      </w:r>
      <w:proofErr w:type="spellEnd"/>
      <w:r w:rsidRPr="00B31DC4">
        <w:rPr>
          <w:rFonts w:ascii="Times New Roman" w:hAnsi="Times New Roman" w:cs="Times New Roman"/>
          <w:color w:val="auto"/>
          <w:lang w:val="en-US"/>
        </w:rPr>
        <w:t xml:space="preserve"> </w:t>
      </w:r>
      <w:proofErr w:type="spellStart"/>
      <w:r w:rsidRPr="00B31DC4">
        <w:rPr>
          <w:rFonts w:ascii="Times New Roman" w:hAnsi="Times New Roman" w:cs="Times New Roman"/>
          <w:color w:val="auto"/>
          <w:lang w:val="en-US"/>
        </w:rPr>
        <w:t>prevozu</w:t>
      </w:r>
      <w:bookmarkEnd w:id="5"/>
      <w:proofErr w:type="spellEnd"/>
    </w:p>
    <w:p w14:paraId="09B7A10E" w14:textId="5AE23F64" w:rsidR="7204B752" w:rsidRDefault="7204B752" w:rsidP="5E80ED6E">
      <w:pPr>
        <w:ind w:firstLine="708"/>
        <w:jc w:val="both"/>
        <w:rPr>
          <w:rFonts w:ascii="Times New Roman" w:eastAsia="Times New Roman" w:hAnsi="Times New Roman" w:cs="Times New Roman"/>
        </w:rPr>
      </w:pPr>
      <w:r w:rsidRPr="5E80ED6E">
        <w:rPr>
          <w:rFonts w:ascii="Times New Roman" w:eastAsia="Times New Roman" w:hAnsi="Times New Roman" w:cs="Times New Roman"/>
          <w:lang w:val="en-US"/>
        </w:rPr>
        <w:t xml:space="preserve">U </w:t>
      </w:r>
      <w:proofErr w:type="spellStart"/>
      <w:r w:rsidRPr="5E80ED6E">
        <w:rPr>
          <w:rFonts w:ascii="Times New Roman" w:eastAsia="Times New Roman" w:hAnsi="Times New Roman" w:cs="Times New Roman"/>
          <w:lang w:val="en-US"/>
        </w:rPr>
        <w:t>ovom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odeljku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fokusiraćemo</w:t>
      </w:r>
      <w:proofErr w:type="spellEnd"/>
      <w:r w:rsidRPr="5E80ED6E">
        <w:rPr>
          <w:rFonts w:ascii="Times New Roman" w:eastAsia="Times New Roman" w:hAnsi="Times New Roman" w:cs="Times New Roman"/>
          <w:lang w:val="en-US"/>
        </w:rPr>
        <w:t xml:space="preserve"> se ITS u </w:t>
      </w:r>
      <w:proofErr w:type="spellStart"/>
      <w:r w:rsidRPr="5E80ED6E">
        <w:rPr>
          <w:rFonts w:ascii="Times New Roman" w:eastAsia="Times New Roman" w:hAnsi="Times New Roman" w:cs="Times New Roman"/>
          <w:lang w:val="en-US"/>
        </w:rPr>
        <w:t>javnom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prevozu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razmotrićemo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glavna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istraživanja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sprovedena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ovu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temu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neka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praktična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popularna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rešenja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postoje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tržištu</w:t>
      </w:r>
      <w:proofErr w:type="spellEnd"/>
      <w:r w:rsidR="10E3EFF3" w:rsidRPr="5E80ED6E">
        <w:rPr>
          <w:rFonts w:ascii="Times New Roman" w:eastAsia="Times New Roman" w:hAnsi="Times New Roman" w:cs="Times New Roman"/>
          <w:lang w:val="en-US"/>
        </w:rPr>
        <w:t>.</w:t>
      </w:r>
    </w:p>
    <w:p w14:paraId="6069D75F" w14:textId="20798211" w:rsidR="5E80ED6E" w:rsidRPr="00B31DC4" w:rsidRDefault="524DDF52" w:rsidP="00A826E4">
      <w:pPr>
        <w:pStyle w:val="Heading2"/>
        <w:spacing w:before="240" w:after="120" w:line="278" w:lineRule="auto"/>
        <w:jc w:val="both"/>
        <w:rPr>
          <w:rFonts w:ascii="Times New Roman" w:hAnsi="Times New Roman" w:cs="Times New Roman"/>
          <w:color w:val="auto"/>
          <w:lang w:val="en-US"/>
        </w:rPr>
      </w:pPr>
      <w:bookmarkStart w:id="6" w:name="_Toc176780365"/>
      <w:r w:rsidRPr="00B31DC4">
        <w:rPr>
          <w:rFonts w:ascii="Times New Roman" w:hAnsi="Times New Roman" w:cs="Times New Roman"/>
          <w:color w:val="auto"/>
          <w:lang w:val="en-US"/>
        </w:rPr>
        <w:t xml:space="preserve">5.1 </w:t>
      </w:r>
      <w:proofErr w:type="spellStart"/>
      <w:r w:rsidRPr="00B31DC4">
        <w:rPr>
          <w:rFonts w:ascii="Times New Roman" w:hAnsi="Times New Roman" w:cs="Times New Roman"/>
          <w:color w:val="auto"/>
          <w:lang w:val="en-US"/>
        </w:rPr>
        <w:t>Pregled</w:t>
      </w:r>
      <w:proofErr w:type="spellEnd"/>
      <w:r w:rsidRPr="00B31DC4">
        <w:rPr>
          <w:rFonts w:ascii="Times New Roman" w:hAnsi="Times New Roman" w:cs="Times New Roman"/>
          <w:color w:val="auto"/>
          <w:lang w:val="en-US"/>
        </w:rPr>
        <w:t xml:space="preserve"> </w:t>
      </w:r>
      <w:proofErr w:type="spellStart"/>
      <w:r w:rsidRPr="00B31DC4">
        <w:rPr>
          <w:rFonts w:ascii="Times New Roman" w:hAnsi="Times New Roman" w:cs="Times New Roman"/>
          <w:color w:val="auto"/>
          <w:lang w:val="en-US"/>
        </w:rPr>
        <w:t>istraživanja</w:t>
      </w:r>
      <w:bookmarkEnd w:id="6"/>
      <w:proofErr w:type="spellEnd"/>
    </w:p>
    <w:p w14:paraId="3BCD65D9" w14:textId="62D584C2" w:rsidR="10E3EFF3" w:rsidRDefault="10E3EFF3" w:rsidP="5E80ED6E">
      <w:pPr>
        <w:ind w:firstLine="708"/>
        <w:jc w:val="both"/>
        <w:rPr>
          <w:rFonts w:ascii="Times New Roman" w:eastAsia="Times New Roman" w:hAnsi="Times New Roman" w:cs="Times New Roman"/>
        </w:rPr>
      </w:pPr>
      <w:r w:rsidRPr="007B3055">
        <w:rPr>
          <w:rFonts w:ascii="Times New Roman" w:eastAsia="Times New Roman" w:hAnsi="Times New Roman" w:cs="Times New Roman"/>
        </w:rPr>
        <w:t>Molina (2005) je</w:t>
      </w:r>
      <w:r w:rsidRPr="5E80ED6E">
        <w:rPr>
          <w:rFonts w:ascii="Times New Roman" w:eastAsia="Times New Roman" w:hAnsi="Times New Roman" w:cs="Times New Roman"/>
        </w:rPr>
        <w:t xml:space="preserve"> opisao arhitekturu računarskog sistema dizajniranu kao inteligentni asistent zasnovan na znanju za upravljanje javnim prevozom. Ova arhitektura fokusira se na dijagnostiku, predviđanje i planiranje, i korišćena je u stvarnim aplikacijama za Torino (Italija) i Vitoriju (Španija).</w:t>
      </w:r>
      <w:r w:rsidR="007B3055">
        <w:rPr>
          <w:rFonts w:ascii="Times New Roman" w:eastAsia="Times New Roman" w:hAnsi="Times New Roman" w:cs="Times New Roman"/>
        </w:rPr>
        <w:t xml:space="preserve"> </w:t>
      </w:r>
      <w:sdt>
        <w:sdtPr>
          <w:rPr>
            <w:rFonts w:ascii="Times New Roman" w:eastAsia="Times New Roman" w:hAnsi="Times New Roman" w:cs="Times New Roman"/>
          </w:rPr>
          <w:id w:val="118734025"/>
          <w:citation/>
        </w:sdtPr>
        <w:sdtContent>
          <w:r w:rsidR="007B3055">
            <w:rPr>
              <w:rFonts w:ascii="Times New Roman" w:eastAsia="Times New Roman" w:hAnsi="Times New Roman" w:cs="Times New Roman"/>
            </w:rPr>
            <w:fldChar w:fldCharType="begin"/>
          </w:r>
          <w:r w:rsidR="007B3055">
            <w:rPr>
              <w:rFonts w:ascii="Times New Roman" w:eastAsia="Times New Roman" w:hAnsi="Times New Roman" w:cs="Times New Roman"/>
              <w:lang w:val="en-US"/>
            </w:rPr>
            <w:instrText xml:space="preserve"> CITATION MMo05 \l 1033 </w:instrText>
          </w:r>
          <w:r w:rsidR="007B3055">
            <w:rPr>
              <w:rFonts w:ascii="Times New Roman" w:eastAsia="Times New Roman" w:hAnsi="Times New Roman" w:cs="Times New Roman"/>
            </w:rPr>
            <w:fldChar w:fldCharType="separate"/>
          </w:r>
          <w:r w:rsidR="007B3055" w:rsidRPr="007B3055">
            <w:rPr>
              <w:rFonts w:ascii="Times New Roman" w:eastAsia="Times New Roman" w:hAnsi="Times New Roman" w:cs="Times New Roman"/>
              <w:noProof/>
              <w:lang w:val="en-US"/>
            </w:rPr>
            <w:t>[5]</w:t>
          </w:r>
          <w:r w:rsidR="007B3055">
            <w:rPr>
              <w:rFonts w:ascii="Times New Roman" w:eastAsia="Times New Roman" w:hAnsi="Times New Roman" w:cs="Times New Roman"/>
            </w:rPr>
            <w:fldChar w:fldCharType="end"/>
          </w:r>
        </w:sdtContent>
      </w:sdt>
    </w:p>
    <w:p w14:paraId="00125987" w14:textId="2A979D9F" w:rsidR="10E3EFF3" w:rsidRDefault="10E3EFF3" w:rsidP="5E80ED6E">
      <w:pPr>
        <w:ind w:firstLine="708"/>
        <w:jc w:val="both"/>
        <w:rPr>
          <w:rFonts w:ascii="Times New Roman" w:eastAsia="Times New Roman" w:hAnsi="Times New Roman" w:cs="Times New Roman"/>
        </w:rPr>
      </w:pPr>
      <w:r w:rsidRPr="007B3055">
        <w:rPr>
          <w:rFonts w:ascii="Times New Roman" w:eastAsia="Times New Roman" w:hAnsi="Times New Roman" w:cs="Times New Roman"/>
        </w:rPr>
        <w:t>Feizhou i saradnici (2008)</w:t>
      </w:r>
      <w:r w:rsidRPr="5E80ED6E">
        <w:rPr>
          <w:rFonts w:ascii="Times New Roman" w:eastAsia="Times New Roman" w:hAnsi="Times New Roman" w:cs="Times New Roman"/>
        </w:rPr>
        <w:t xml:space="preserve"> su koristili Genetske Algoritme (GA) i Hibridne Genetske Algoritme (HGA) za optimizaciju rasporeda javnih vozila u stvarnim operativnim kontekstima. Evaluirali su performanse na tri nivoa dostupnosti vozila (minimalni, prosečni i maksimalni) koristeći tehnike preseka sa jednim i dva punta. Njihova studija slučaja o Autobuskoj liniji 375 u Pekingu pokazala je poboljšanja u alokaciji resursa i operativnoj efikasnosti.</w:t>
      </w:r>
      <w:r w:rsidR="00CD2ECA">
        <w:rPr>
          <w:rFonts w:ascii="Times New Roman" w:eastAsia="Times New Roman" w:hAnsi="Times New Roman" w:cs="Times New Roman"/>
        </w:rPr>
        <w:t xml:space="preserve"> </w:t>
      </w:r>
      <w:sdt>
        <w:sdtPr>
          <w:rPr>
            <w:rFonts w:ascii="Times New Roman" w:eastAsia="Times New Roman" w:hAnsi="Times New Roman" w:cs="Times New Roman"/>
          </w:rPr>
          <w:id w:val="-58404082"/>
          <w:citation/>
        </w:sdtPr>
        <w:sdtContent>
          <w:r w:rsidR="00CD2ECA">
            <w:rPr>
              <w:rFonts w:ascii="Times New Roman" w:eastAsia="Times New Roman" w:hAnsi="Times New Roman" w:cs="Times New Roman"/>
            </w:rPr>
            <w:fldChar w:fldCharType="begin"/>
          </w:r>
          <w:r w:rsidR="00CD2ECA">
            <w:rPr>
              <w:rFonts w:ascii="Times New Roman" w:eastAsia="Times New Roman" w:hAnsi="Times New Roman" w:cs="Times New Roman"/>
              <w:lang w:val="en-US"/>
            </w:rPr>
            <w:instrText xml:space="preserve"> CITATION Fei08 \l 1033 </w:instrText>
          </w:r>
          <w:r w:rsidR="00CD2ECA">
            <w:rPr>
              <w:rFonts w:ascii="Times New Roman" w:eastAsia="Times New Roman" w:hAnsi="Times New Roman" w:cs="Times New Roman"/>
            </w:rPr>
            <w:fldChar w:fldCharType="separate"/>
          </w:r>
          <w:r w:rsidR="00CD2ECA" w:rsidRPr="00CD2ECA">
            <w:rPr>
              <w:rFonts w:ascii="Times New Roman" w:eastAsia="Times New Roman" w:hAnsi="Times New Roman" w:cs="Times New Roman"/>
              <w:noProof/>
              <w:lang w:val="en-US"/>
            </w:rPr>
            <w:t>[6]</w:t>
          </w:r>
          <w:r w:rsidR="00CD2ECA">
            <w:rPr>
              <w:rFonts w:ascii="Times New Roman" w:eastAsia="Times New Roman" w:hAnsi="Times New Roman" w:cs="Times New Roman"/>
            </w:rPr>
            <w:fldChar w:fldCharType="end"/>
          </w:r>
        </w:sdtContent>
      </w:sdt>
    </w:p>
    <w:p w14:paraId="7862ED5C" w14:textId="7AA99D39" w:rsidR="10E3EFF3" w:rsidRDefault="10E3EFF3" w:rsidP="5E80ED6E">
      <w:pPr>
        <w:ind w:firstLine="708"/>
        <w:jc w:val="both"/>
        <w:rPr>
          <w:rFonts w:ascii="Times New Roman" w:eastAsia="Times New Roman" w:hAnsi="Times New Roman" w:cs="Times New Roman"/>
        </w:rPr>
      </w:pPr>
      <w:r w:rsidRPr="00CD2ECA">
        <w:rPr>
          <w:rFonts w:ascii="Times New Roman" w:eastAsia="Times New Roman" w:hAnsi="Times New Roman" w:cs="Times New Roman"/>
        </w:rPr>
        <w:t>Hatem i saradnici (2009) su razvili sistem koji integriše Radio Frekvencijsku Identifikaciju (RFID) sa Bežičnim Senzorskim Mrežama (WSN) za upravljanje javnim prevozom. Ovaj sistem uključuje instalaciju RFID čitača antena na ulazima i izlazima autobusnih stanica i opremanje autobusa Ultra Visokofrekventnim (UHF) oznakama. RFID čitači prenose podatke o identifikaciji autobusa ka centralnom računaru, koji zatim ažurira LED displeje za korisnike i pomaže u rasporedu i upravljanju autobuskim uslugama.</w:t>
      </w:r>
      <w:r w:rsidR="00CD2ECA">
        <w:rPr>
          <w:rFonts w:ascii="Times New Roman" w:eastAsia="Times New Roman" w:hAnsi="Times New Roman" w:cs="Times New Roman"/>
        </w:rPr>
        <w:t xml:space="preserve"> </w:t>
      </w:r>
      <w:sdt>
        <w:sdtPr>
          <w:rPr>
            <w:rFonts w:ascii="Times New Roman" w:eastAsia="Times New Roman" w:hAnsi="Times New Roman" w:cs="Times New Roman"/>
          </w:rPr>
          <w:id w:val="687494975"/>
          <w:citation/>
        </w:sdtPr>
        <w:sdtContent>
          <w:r w:rsidR="00CD2ECA">
            <w:rPr>
              <w:rFonts w:ascii="Times New Roman" w:eastAsia="Times New Roman" w:hAnsi="Times New Roman" w:cs="Times New Roman"/>
            </w:rPr>
            <w:fldChar w:fldCharType="begin"/>
          </w:r>
          <w:r w:rsidR="00CD2ECA">
            <w:rPr>
              <w:rFonts w:ascii="Times New Roman" w:eastAsia="Times New Roman" w:hAnsi="Times New Roman" w:cs="Times New Roman"/>
              <w:lang w:val="en-US"/>
            </w:rPr>
            <w:instrText xml:space="preserve"> CITATION Hat09 \l 1033 </w:instrText>
          </w:r>
          <w:r w:rsidR="00CD2ECA">
            <w:rPr>
              <w:rFonts w:ascii="Times New Roman" w:eastAsia="Times New Roman" w:hAnsi="Times New Roman" w:cs="Times New Roman"/>
            </w:rPr>
            <w:fldChar w:fldCharType="separate"/>
          </w:r>
          <w:r w:rsidR="00CD2ECA" w:rsidRPr="00CD2ECA">
            <w:rPr>
              <w:rFonts w:ascii="Times New Roman" w:eastAsia="Times New Roman" w:hAnsi="Times New Roman" w:cs="Times New Roman"/>
              <w:noProof/>
              <w:lang w:val="en-US"/>
            </w:rPr>
            <w:t>[7]</w:t>
          </w:r>
          <w:r w:rsidR="00CD2ECA">
            <w:rPr>
              <w:rFonts w:ascii="Times New Roman" w:eastAsia="Times New Roman" w:hAnsi="Times New Roman" w:cs="Times New Roman"/>
            </w:rPr>
            <w:fldChar w:fldCharType="end"/>
          </w:r>
        </w:sdtContent>
      </w:sdt>
    </w:p>
    <w:p w14:paraId="5E1B3C9E" w14:textId="705258EA" w:rsidR="10E3EFF3" w:rsidRDefault="10E3EFF3" w:rsidP="5E80ED6E">
      <w:pPr>
        <w:ind w:firstLine="708"/>
        <w:jc w:val="both"/>
        <w:rPr>
          <w:rFonts w:ascii="Times New Roman" w:eastAsia="Times New Roman" w:hAnsi="Times New Roman" w:cs="Times New Roman"/>
        </w:rPr>
      </w:pPr>
      <w:r w:rsidRPr="00CD2ECA">
        <w:rPr>
          <w:rFonts w:ascii="Times New Roman" w:eastAsia="Times New Roman" w:hAnsi="Times New Roman" w:cs="Times New Roman"/>
        </w:rPr>
        <w:t>He i Zhang (2009) su predložili sistem za dispečersku i odlučujuću podršku u javnom prevozu zasnovan na tehnologiji više agenata. Ovaj sistem koristi lične računare kao interfejse za upite korisnika, pružajući odgovore u realnom vremenu i podršku.</w:t>
      </w:r>
      <w:r w:rsidR="00CD2ECA">
        <w:rPr>
          <w:rFonts w:ascii="Times New Roman" w:eastAsia="Times New Roman" w:hAnsi="Times New Roman" w:cs="Times New Roman"/>
        </w:rPr>
        <w:t xml:space="preserve"> </w:t>
      </w:r>
      <w:sdt>
        <w:sdtPr>
          <w:rPr>
            <w:rFonts w:ascii="Times New Roman" w:eastAsia="Times New Roman" w:hAnsi="Times New Roman" w:cs="Times New Roman"/>
          </w:rPr>
          <w:id w:val="1233432153"/>
          <w:citation/>
        </w:sdtPr>
        <w:sdtContent>
          <w:r w:rsidR="00CD2ECA">
            <w:rPr>
              <w:rFonts w:ascii="Times New Roman" w:eastAsia="Times New Roman" w:hAnsi="Times New Roman" w:cs="Times New Roman"/>
            </w:rPr>
            <w:fldChar w:fldCharType="begin"/>
          </w:r>
          <w:r w:rsidR="00CD2ECA">
            <w:rPr>
              <w:rFonts w:ascii="Times New Roman" w:eastAsia="Times New Roman" w:hAnsi="Times New Roman" w:cs="Times New Roman"/>
              <w:lang w:val="en-US"/>
            </w:rPr>
            <w:instrText xml:space="preserve"> CITATION HeZ09 \l 1033 </w:instrText>
          </w:r>
          <w:r w:rsidR="00CD2ECA">
            <w:rPr>
              <w:rFonts w:ascii="Times New Roman" w:eastAsia="Times New Roman" w:hAnsi="Times New Roman" w:cs="Times New Roman"/>
            </w:rPr>
            <w:fldChar w:fldCharType="separate"/>
          </w:r>
          <w:r w:rsidR="00CD2ECA" w:rsidRPr="00CD2ECA">
            <w:rPr>
              <w:rFonts w:ascii="Times New Roman" w:eastAsia="Times New Roman" w:hAnsi="Times New Roman" w:cs="Times New Roman"/>
              <w:noProof/>
              <w:lang w:val="en-US"/>
            </w:rPr>
            <w:t>[8]</w:t>
          </w:r>
          <w:r w:rsidR="00CD2ECA">
            <w:rPr>
              <w:rFonts w:ascii="Times New Roman" w:eastAsia="Times New Roman" w:hAnsi="Times New Roman" w:cs="Times New Roman"/>
            </w:rPr>
            <w:fldChar w:fldCharType="end"/>
          </w:r>
        </w:sdtContent>
      </w:sdt>
      <w:r w:rsidR="00CD2ECA">
        <w:rPr>
          <w:rFonts w:ascii="Times New Roman" w:eastAsia="Times New Roman" w:hAnsi="Times New Roman" w:cs="Times New Roman"/>
        </w:rPr>
        <w:t xml:space="preserve"> </w:t>
      </w:r>
    </w:p>
    <w:p w14:paraId="53C39370" w14:textId="4BF2AF71" w:rsidR="6EC8E4BA" w:rsidRDefault="6EC8E4BA" w:rsidP="5E80ED6E">
      <w:pPr>
        <w:ind w:firstLine="708"/>
        <w:jc w:val="both"/>
        <w:rPr>
          <w:rFonts w:ascii="Times New Roman" w:eastAsia="Times New Roman" w:hAnsi="Times New Roman" w:cs="Times New Roman"/>
        </w:rPr>
      </w:pPr>
      <w:r w:rsidRPr="5E80ED6E">
        <w:rPr>
          <w:rFonts w:ascii="Times New Roman" w:eastAsia="Times New Roman" w:hAnsi="Times New Roman" w:cs="Times New Roman"/>
        </w:rPr>
        <w:t>Sistem koji su razvili Feizhou i saradnici fokusirao se isključivo na raspored javnih vozila, bez šireg opsega upravljanja javnim prevozom, što ograničava njegovu primenu kao sveobuhvatan Sistem za Upravljanje Javnim Prevozom (PTMS – Public Transport Managment System). Nasuprot tome, Hatem i saradnici i Zhian i Han integrisali su nove tehnologije u svoje sisteme za upravljanje autobusima. Hatem i saradnici koristili su RFID</w:t>
      </w:r>
      <w:r w:rsidR="47454B9D" w:rsidRPr="5E80ED6E">
        <w:rPr>
          <w:rFonts w:ascii="Times New Roman" w:eastAsia="Times New Roman" w:hAnsi="Times New Roman" w:cs="Times New Roman"/>
        </w:rPr>
        <w:t xml:space="preserve"> (Radio Frequency Identification)</w:t>
      </w:r>
      <w:r w:rsidRPr="5E80ED6E">
        <w:rPr>
          <w:rFonts w:ascii="Times New Roman" w:eastAsia="Times New Roman" w:hAnsi="Times New Roman" w:cs="Times New Roman"/>
        </w:rPr>
        <w:t xml:space="preserve"> u kombinaciji sa Bežičnim Senzorskim Mrežama (WSN</w:t>
      </w:r>
      <w:r w:rsidR="28412C00" w:rsidRPr="5E80ED6E">
        <w:rPr>
          <w:rFonts w:ascii="Times New Roman" w:eastAsia="Times New Roman" w:hAnsi="Times New Roman" w:cs="Times New Roman"/>
        </w:rPr>
        <w:t xml:space="preserve"> – Wireless Sensor Networks</w:t>
      </w:r>
      <w:r w:rsidRPr="5E80ED6E">
        <w:rPr>
          <w:rFonts w:ascii="Times New Roman" w:eastAsia="Times New Roman" w:hAnsi="Times New Roman" w:cs="Times New Roman"/>
        </w:rPr>
        <w:t>), dok su Zhian i Han koristili Zigbee i GSM/GPRS tehnologije. Iako je Zigbee ekonomičniji od RFID-a, njegov ograničen</w:t>
      </w:r>
      <w:r w:rsidR="286D791D" w:rsidRPr="5E80ED6E">
        <w:rPr>
          <w:rFonts w:ascii="Times New Roman" w:eastAsia="Times New Roman" w:hAnsi="Times New Roman" w:cs="Times New Roman"/>
        </w:rPr>
        <w:t>i</w:t>
      </w:r>
      <w:r w:rsidRPr="5E80ED6E">
        <w:rPr>
          <w:rFonts w:ascii="Times New Roman" w:eastAsia="Times New Roman" w:hAnsi="Times New Roman" w:cs="Times New Roman"/>
        </w:rPr>
        <w:t xml:space="preserve"> domet od 10 metara predstavlja značajan nedostatak. Oba sistema prate samo autobuse u blizini autobusnih stanica, ostavljajući praznine u praćenju incidenata između stanica i tako smanjujući njihovu efikasnost kao PTMS. Ramesh i saradnici razvili su sistem za raspored i dispečovanje autobusa zasnovan na broju putnika na svakoj stanici. Dok je koristan za stanice blizu autobusnih terminala, ovaj sistem se suočava s poteškoćama kod stanica koje su dalje, što može dovesti do kašnjenja kako broj putnika raste.</w:t>
      </w:r>
      <w:r w:rsidR="7017996C" w:rsidRPr="5E80ED6E">
        <w:rPr>
          <w:rFonts w:ascii="Times New Roman" w:eastAsia="Times New Roman" w:hAnsi="Times New Roman" w:cs="Times New Roman"/>
        </w:rPr>
        <w:t xml:space="preserve"> </w:t>
      </w:r>
      <w:r w:rsidRPr="5E80ED6E">
        <w:rPr>
          <w:rFonts w:ascii="Times New Roman" w:eastAsia="Times New Roman" w:hAnsi="Times New Roman" w:cs="Times New Roman"/>
        </w:rPr>
        <w:t>Molina pruža sveobuhvatniji sistem koji pokriva različite aspekte upravljanja javnim prevozom, uključujući dijagnostiku, predviđanje i planiranje, za razliku od drugih sistema koji se fokusiraju na uže aspekte poput rasporeda autobusa ili upravljanja rutama</w:t>
      </w:r>
      <w:r w:rsidRPr="00CD2ECA">
        <w:rPr>
          <w:rFonts w:ascii="Times New Roman" w:eastAsia="Times New Roman" w:hAnsi="Times New Roman" w:cs="Times New Roman"/>
        </w:rPr>
        <w:t>.</w:t>
      </w:r>
      <w:r w:rsidR="23EBE9DA" w:rsidRPr="00CD2ECA">
        <w:rPr>
          <w:rFonts w:ascii="Times New Roman" w:eastAsia="Times New Roman" w:hAnsi="Times New Roman" w:cs="Times New Roman"/>
        </w:rPr>
        <w:t xml:space="preserve"> </w:t>
      </w:r>
      <w:sdt>
        <w:sdtPr>
          <w:rPr>
            <w:rFonts w:ascii="Times New Roman" w:eastAsia="Times New Roman" w:hAnsi="Times New Roman" w:cs="Times New Roman"/>
          </w:rPr>
          <w:id w:val="-20403632"/>
          <w:citation/>
        </w:sdtPr>
        <w:sdtContent>
          <w:r w:rsidR="00CD2ECA" w:rsidRPr="00CD2ECA">
            <w:rPr>
              <w:rFonts w:ascii="Times New Roman" w:eastAsia="Times New Roman" w:hAnsi="Times New Roman" w:cs="Times New Roman"/>
            </w:rPr>
            <w:fldChar w:fldCharType="begin"/>
          </w:r>
          <w:r w:rsidR="00CD2ECA" w:rsidRPr="00CD2ECA">
            <w:rPr>
              <w:rFonts w:ascii="Times New Roman" w:eastAsia="Times New Roman" w:hAnsi="Times New Roman" w:cs="Times New Roman"/>
              <w:lang w:val="en-US"/>
            </w:rPr>
            <w:instrText xml:space="preserve"> CITATION Rec15 \l 1033 </w:instrText>
          </w:r>
          <w:r w:rsidR="00CD2ECA" w:rsidRPr="00CD2ECA">
            <w:rPr>
              <w:rFonts w:ascii="Times New Roman" w:eastAsia="Times New Roman" w:hAnsi="Times New Roman" w:cs="Times New Roman"/>
            </w:rPr>
            <w:fldChar w:fldCharType="separate"/>
          </w:r>
          <w:r w:rsidR="00CD2ECA" w:rsidRPr="00CD2ECA">
            <w:rPr>
              <w:rFonts w:ascii="Times New Roman" w:eastAsia="Times New Roman" w:hAnsi="Times New Roman" w:cs="Times New Roman"/>
              <w:noProof/>
              <w:lang w:val="en-US"/>
            </w:rPr>
            <w:t>[4]</w:t>
          </w:r>
          <w:r w:rsidR="00CD2ECA" w:rsidRPr="00CD2ECA">
            <w:rPr>
              <w:rFonts w:ascii="Times New Roman" w:eastAsia="Times New Roman" w:hAnsi="Times New Roman" w:cs="Times New Roman"/>
            </w:rPr>
            <w:fldChar w:fldCharType="end"/>
          </w:r>
        </w:sdtContent>
      </w:sdt>
    </w:p>
    <w:p w14:paraId="1A0CF564" w14:textId="77777777" w:rsidR="00A826E4" w:rsidRDefault="2369EB5B" w:rsidP="00A826E4">
      <w:pPr>
        <w:pStyle w:val="Heading2"/>
        <w:spacing w:before="240" w:after="120" w:line="278" w:lineRule="auto"/>
        <w:rPr>
          <w:rFonts w:ascii="Times New Roman" w:hAnsi="Times New Roman" w:cs="Times New Roman"/>
          <w:color w:val="auto"/>
          <w:lang w:val="en-US"/>
        </w:rPr>
      </w:pPr>
      <w:bookmarkStart w:id="7" w:name="_Toc176780366"/>
      <w:r w:rsidRPr="00B31DC4">
        <w:rPr>
          <w:rFonts w:ascii="Times New Roman" w:hAnsi="Times New Roman" w:cs="Times New Roman"/>
          <w:color w:val="auto"/>
          <w:lang w:val="en-US"/>
        </w:rPr>
        <w:lastRenderedPageBreak/>
        <w:t xml:space="preserve">5.2 </w:t>
      </w:r>
      <w:proofErr w:type="spellStart"/>
      <w:r w:rsidRPr="00B31DC4">
        <w:rPr>
          <w:rFonts w:ascii="Times New Roman" w:hAnsi="Times New Roman" w:cs="Times New Roman"/>
          <w:color w:val="auto"/>
          <w:lang w:val="en-US"/>
        </w:rPr>
        <w:t>Pregled</w:t>
      </w:r>
      <w:proofErr w:type="spellEnd"/>
      <w:r w:rsidRPr="00B31DC4">
        <w:rPr>
          <w:rFonts w:ascii="Times New Roman" w:hAnsi="Times New Roman" w:cs="Times New Roman"/>
          <w:color w:val="auto"/>
          <w:lang w:val="en-US"/>
        </w:rPr>
        <w:t xml:space="preserve"> </w:t>
      </w:r>
      <w:proofErr w:type="spellStart"/>
      <w:r w:rsidRPr="00B31DC4">
        <w:rPr>
          <w:rFonts w:ascii="Times New Roman" w:hAnsi="Times New Roman" w:cs="Times New Roman"/>
          <w:color w:val="auto"/>
          <w:lang w:val="en-US"/>
        </w:rPr>
        <w:t>realizovanih</w:t>
      </w:r>
      <w:proofErr w:type="spellEnd"/>
      <w:r w:rsidRPr="00B31DC4">
        <w:rPr>
          <w:rFonts w:ascii="Times New Roman" w:hAnsi="Times New Roman" w:cs="Times New Roman"/>
          <w:color w:val="auto"/>
          <w:lang w:val="en-US"/>
        </w:rPr>
        <w:t xml:space="preserve"> </w:t>
      </w:r>
      <w:proofErr w:type="spellStart"/>
      <w:r w:rsidRPr="00B31DC4">
        <w:rPr>
          <w:rFonts w:ascii="Times New Roman" w:hAnsi="Times New Roman" w:cs="Times New Roman"/>
          <w:color w:val="auto"/>
          <w:lang w:val="en-US"/>
        </w:rPr>
        <w:t>rešenja</w:t>
      </w:r>
      <w:bookmarkEnd w:id="7"/>
      <w:proofErr w:type="spellEnd"/>
    </w:p>
    <w:p w14:paraId="384AC25C" w14:textId="2D1BAEC8" w:rsidR="7204B752" w:rsidRPr="00A826E4" w:rsidRDefault="6C14C844" w:rsidP="00A826E4">
      <w:pPr>
        <w:ind w:firstLine="708"/>
        <w:jc w:val="both"/>
        <w:rPr>
          <w:rFonts w:ascii="Times New Roman" w:eastAsiaTheme="majorEastAsia" w:hAnsi="Times New Roman" w:cs="Times New Roman"/>
          <w:lang w:val="en-US"/>
        </w:rPr>
      </w:pPr>
      <w:proofErr w:type="spellStart"/>
      <w:r w:rsidRPr="00A826E4">
        <w:rPr>
          <w:rFonts w:ascii="Times New Roman" w:hAnsi="Times New Roman" w:cs="Times New Roman"/>
          <w:lang w:val="en-US"/>
        </w:rPr>
        <w:t>Jedni</w:t>
      </w:r>
      <w:proofErr w:type="spellEnd"/>
      <w:r w:rsidRPr="00A826E4">
        <w:rPr>
          <w:rFonts w:ascii="Times New Roman" w:hAnsi="Times New Roman" w:cs="Times New Roman"/>
          <w:lang w:val="en-US"/>
        </w:rPr>
        <w:t xml:space="preserve"> od </w:t>
      </w:r>
      <w:proofErr w:type="spellStart"/>
      <w:r w:rsidRPr="00A826E4">
        <w:rPr>
          <w:rFonts w:ascii="Times New Roman" w:hAnsi="Times New Roman" w:cs="Times New Roman"/>
          <w:lang w:val="en-US"/>
        </w:rPr>
        <w:t>najkorišćenijih</w:t>
      </w:r>
      <w:proofErr w:type="spellEnd"/>
      <w:r w:rsidRPr="00A826E4">
        <w:rPr>
          <w:rFonts w:ascii="Times New Roman" w:hAnsi="Times New Roman" w:cs="Times New Roman"/>
          <w:lang w:val="en-US"/>
        </w:rPr>
        <w:t xml:space="preserve"> </w:t>
      </w:r>
      <w:proofErr w:type="spellStart"/>
      <w:r w:rsidRPr="00A826E4">
        <w:rPr>
          <w:rFonts w:ascii="Times New Roman" w:hAnsi="Times New Roman" w:cs="Times New Roman"/>
          <w:lang w:val="en-US"/>
        </w:rPr>
        <w:t>sistema</w:t>
      </w:r>
      <w:proofErr w:type="spellEnd"/>
      <w:r w:rsidRPr="00A826E4">
        <w:rPr>
          <w:rFonts w:ascii="Times New Roman" w:hAnsi="Times New Roman" w:cs="Times New Roman"/>
          <w:lang w:val="en-US"/>
        </w:rPr>
        <w:t xml:space="preserve"> </w:t>
      </w:r>
      <w:proofErr w:type="spellStart"/>
      <w:r w:rsidRPr="00A826E4">
        <w:rPr>
          <w:rFonts w:ascii="Times New Roman" w:hAnsi="Times New Roman" w:cs="Times New Roman"/>
          <w:lang w:val="en-US"/>
        </w:rPr>
        <w:t>širom</w:t>
      </w:r>
      <w:proofErr w:type="spellEnd"/>
      <w:r w:rsidRPr="00A826E4">
        <w:rPr>
          <w:rFonts w:ascii="Times New Roman" w:hAnsi="Times New Roman" w:cs="Times New Roman"/>
          <w:lang w:val="en-US"/>
        </w:rPr>
        <w:t xml:space="preserve"> </w:t>
      </w:r>
      <w:proofErr w:type="spellStart"/>
      <w:r w:rsidRPr="00A826E4">
        <w:rPr>
          <w:rFonts w:ascii="Times New Roman" w:hAnsi="Times New Roman" w:cs="Times New Roman"/>
          <w:lang w:val="en-US"/>
        </w:rPr>
        <w:t>sveta</w:t>
      </w:r>
      <w:proofErr w:type="spellEnd"/>
      <w:r w:rsidRPr="00A826E4">
        <w:rPr>
          <w:rFonts w:ascii="Times New Roman" w:hAnsi="Times New Roman" w:cs="Times New Roman"/>
          <w:lang w:val="en-US"/>
        </w:rPr>
        <w:t xml:space="preserve"> </w:t>
      </w:r>
      <w:proofErr w:type="spellStart"/>
      <w:r w:rsidRPr="00A826E4">
        <w:rPr>
          <w:rFonts w:ascii="Times New Roman" w:hAnsi="Times New Roman" w:cs="Times New Roman"/>
          <w:lang w:val="en-US"/>
        </w:rPr>
        <w:t>su</w:t>
      </w:r>
      <w:proofErr w:type="spellEnd"/>
      <w:r w:rsidRPr="00A826E4">
        <w:rPr>
          <w:rFonts w:ascii="Times New Roman" w:hAnsi="Times New Roman" w:cs="Times New Roman"/>
          <w:lang w:val="en-US"/>
        </w:rPr>
        <w:t xml:space="preserve"> </w:t>
      </w:r>
      <w:proofErr w:type="spellStart"/>
      <w:r w:rsidRPr="00A826E4">
        <w:rPr>
          <w:rFonts w:ascii="Times New Roman" w:hAnsi="Times New Roman" w:cs="Times New Roman"/>
          <w:lang w:val="en-US"/>
        </w:rPr>
        <w:t>inteligentni</w:t>
      </w:r>
      <w:proofErr w:type="spellEnd"/>
      <w:r w:rsidRPr="00A826E4">
        <w:rPr>
          <w:rFonts w:ascii="Times New Roman" w:hAnsi="Times New Roman" w:cs="Times New Roman"/>
          <w:lang w:val="en-US"/>
        </w:rPr>
        <w:t xml:space="preserve"> metro </w:t>
      </w:r>
      <w:proofErr w:type="spellStart"/>
      <w:r w:rsidRPr="00A826E4">
        <w:rPr>
          <w:rFonts w:ascii="Times New Roman" w:hAnsi="Times New Roman" w:cs="Times New Roman"/>
          <w:lang w:val="en-US"/>
        </w:rPr>
        <w:t>sistemi</w:t>
      </w:r>
      <w:proofErr w:type="spellEnd"/>
      <w:r w:rsidRPr="00A826E4">
        <w:rPr>
          <w:rFonts w:ascii="Times New Roman" w:hAnsi="Times New Roman" w:cs="Times New Roman"/>
          <w:lang w:val="en-US"/>
        </w:rPr>
        <w:t>.</w:t>
      </w:r>
      <w:r w:rsidR="6C7A55AD" w:rsidRPr="00A826E4">
        <w:rPr>
          <w:rFonts w:ascii="Times New Roman" w:hAnsi="Times New Roman" w:cs="Times New Roman"/>
          <w:lang w:val="en-US"/>
        </w:rPr>
        <w:t xml:space="preserve"> Ove </w:t>
      </w:r>
      <w:proofErr w:type="spellStart"/>
      <w:r w:rsidR="6C7A55AD" w:rsidRPr="00A826E4">
        <w:rPr>
          <w:rFonts w:ascii="Times New Roman" w:hAnsi="Times New Roman" w:cs="Times New Roman"/>
          <w:lang w:val="en-US"/>
        </w:rPr>
        <w:t>mreže</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koriste</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sofisticirane</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tehnologije</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kao</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što</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su</w:t>
      </w:r>
      <w:proofErr w:type="spellEnd"/>
      <w:r w:rsidR="6C7A55AD" w:rsidRPr="00A826E4">
        <w:rPr>
          <w:rFonts w:ascii="Times New Roman" w:hAnsi="Times New Roman" w:cs="Times New Roman"/>
          <w:lang w:val="en-US"/>
        </w:rPr>
        <w:t xml:space="preserve"> real-time </w:t>
      </w:r>
      <w:proofErr w:type="spellStart"/>
      <w:r w:rsidR="6C7A55AD" w:rsidRPr="00A826E4">
        <w:rPr>
          <w:rFonts w:ascii="Times New Roman" w:hAnsi="Times New Roman" w:cs="Times New Roman"/>
          <w:lang w:val="en-US"/>
        </w:rPr>
        <w:t>praćenje</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kontaktne</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i</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beskontaktne</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metode</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plaćanja</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kao</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i</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napredne</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aplikacije</w:t>
      </w:r>
      <w:proofErr w:type="spellEnd"/>
      <w:r w:rsidR="6C7A55AD" w:rsidRPr="00A826E4">
        <w:rPr>
          <w:rFonts w:ascii="Times New Roman" w:hAnsi="Times New Roman" w:cs="Times New Roman"/>
          <w:lang w:val="en-US"/>
        </w:rPr>
        <w:t xml:space="preserve"> koje </w:t>
      </w:r>
      <w:proofErr w:type="spellStart"/>
      <w:r w:rsidR="6C7A55AD" w:rsidRPr="00A826E4">
        <w:rPr>
          <w:rFonts w:ascii="Times New Roman" w:hAnsi="Times New Roman" w:cs="Times New Roman"/>
          <w:lang w:val="en-US"/>
        </w:rPr>
        <w:t>omogućavaju</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korisnicima</w:t>
      </w:r>
      <w:proofErr w:type="spellEnd"/>
      <w:r w:rsidR="6C7A55AD" w:rsidRPr="00A826E4">
        <w:rPr>
          <w:rFonts w:ascii="Times New Roman" w:hAnsi="Times New Roman" w:cs="Times New Roman"/>
          <w:lang w:val="en-US"/>
        </w:rPr>
        <w:t xml:space="preserve"> da </w:t>
      </w:r>
      <w:proofErr w:type="spellStart"/>
      <w:r w:rsidR="6C7A55AD" w:rsidRPr="00A826E4">
        <w:rPr>
          <w:rFonts w:ascii="Times New Roman" w:hAnsi="Times New Roman" w:cs="Times New Roman"/>
          <w:lang w:val="en-US"/>
        </w:rPr>
        <w:t>uvek</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budu</w:t>
      </w:r>
      <w:proofErr w:type="spellEnd"/>
      <w:r w:rsidR="6C7A55AD" w:rsidRPr="00A826E4">
        <w:rPr>
          <w:rFonts w:ascii="Times New Roman" w:hAnsi="Times New Roman" w:cs="Times New Roman"/>
          <w:lang w:val="en-US"/>
        </w:rPr>
        <w:t xml:space="preserve"> u </w:t>
      </w:r>
      <w:proofErr w:type="spellStart"/>
      <w:r w:rsidR="6C7A55AD" w:rsidRPr="00A826E4">
        <w:rPr>
          <w:rFonts w:ascii="Times New Roman" w:hAnsi="Times New Roman" w:cs="Times New Roman"/>
          <w:lang w:val="en-US"/>
        </w:rPr>
        <w:t>toku</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sa</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stanjem</w:t>
      </w:r>
      <w:proofErr w:type="spellEnd"/>
      <w:r w:rsidR="6C7A55AD" w:rsidRPr="00A826E4">
        <w:rPr>
          <w:rFonts w:ascii="Times New Roman" w:hAnsi="Times New Roman" w:cs="Times New Roman"/>
          <w:lang w:val="en-US"/>
        </w:rPr>
        <w:t xml:space="preserve"> </w:t>
      </w:r>
      <w:proofErr w:type="spellStart"/>
      <w:r w:rsidR="6C7A55AD" w:rsidRPr="00A826E4">
        <w:rPr>
          <w:rFonts w:ascii="Times New Roman" w:hAnsi="Times New Roman" w:cs="Times New Roman"/>
          <w:lang w:val="en-US"/>
        </w:rPr>
        <w:t>usluga</w:t>
      </w:r>
      <w:proofErr w:type="spellEnd"/>
      <w:r w:rsidR="6C7A55AD" w:rsidRPr="00A826E4">
        <w:rPr>
          <w:rFonts w:ascii="Times New Roman" w:hAnsi="Times New Roman" w:cs="Times New Roman"/>
          <w:lang w:val="en-US"/>
        </w:rPr>
        <w:t xml:space="preserve">. </w:t>
      </w:r>
    </w:p>
    <w:p w14:paraId="1BB89081" w14:textId="73BA35E4" w:rsidR="6C7A55AD" w:rsidRDefault="6C7A55AD" w:rsidP="5E80ED6E">
      <w:pPr>
        <w:spacing w:before="240" w:after="240"/>
        <w:ind w:firstLine="708"/>
        <w:contextualSpacing/>
        <w:jc w:val="both"/>
        <w:rPr>
          <w:rFonts w:ascii="Times New Roman" w:eastAsia="Times New Roman" w:hAnsi="Times New Roman" w:cs="Times New Roman"/>
          <w:lang w:val="en-US"/>
        </w:rPr>
      </w:pPr>
      <w:r w:rsidRPr="5E80ED6E">
        <w:rPr>
          <w:rFonts w:ascii="Times New Roman" w:eastAsia="Times New Roman" w:hAnsi="Times New Roman" w:cs="Times New Roman"/>
          <w:b/>
          <w:bCs/>
          <w:lang w:val="en-US"/>
        </w:rPr>
        <w:t>London Underground (Tube):</w:t>
      </w:r>
      <w:r w:rsidRPr="5E80ED6E">
        <w:rPr>
          <w:rFonts w:ascii="Times New Roman" w:eastAsia="Times New Roman" w:hAnsi="Times New Roman" w:cs="Times New Roman"/>
          <w:lang w:val="en-US"/>
        </w:rPr>
        <w:t xml:space="preserve"> </w:t>
      </w:r>
      <w:proofErr w:type="spellStart"/>
      <w:r w:rsidR="13E9949E" w:rsidRPr="5E80ED6E">
        <w:rPr>
          <w:rFonts w:ascii="Times New Roman" w:eastAsia="Times New Roman" w:hAnsi="Times New Roman" w:cs="Times New Roman"/>
          <w:lang w:val="en-US"/>
        </w:rPr>
        <w:t>Londonski</w:t>
      </w:r>
      <w:proofErr w:type="spellEnd"/>
      <w:r w:rsidR="13E9949E" w:rsidRPr="5E80ED6E">
        <w:rPr>
          <w:rFonts w:ascii="Times New Roman" w:eastAsia="Times New Roman" w:hAnsi="Times New Roman" w:cs="Times New Roman"/>
          <w:lang w:val="en-US"/>
        </w:rPr>
        <w:t xml:space="preserve"> metro </w:t>
      </w:r>
      <w:proofErr w:type="spellStart"/>
      <w:r w:rsidR="13E9949E" w:rsidRPr="5E80ED6E">
        <w:rPr>
          <w:rFonts w:ascii="Times New Roman" w:eastAsia="Times New Roman" w:hAnsi="Times New Roman" w:cs="Times New Roman"/>
          <w:lang w:val="en-US"/>
        </w:rPr>
        <w:t>i</w:t>
      </w:r>
      <w:r w:rsidRPr="5E80ED6E">
        <w:rPr>
          <w:rFonts w:ascii="Times New Roman" w:eastAsia="Times New Roman" w:hAnsi="Times New Roman" w:cs="Times New Roman"/>
          <w:lang w:val="en-US"/>
        </w:rPr>
        <w:t>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sveobuhvatan</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praćenja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bežične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metode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plaćanja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što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su</w:t>
      </w:r>
      <w:proofErr w:type="spellEnd"/>
      <w:r w:rsidRPr="5E80ED6E">
        <w:rPr>
          <w:rFonts w:ascii="Times New Roman" w:eastAsia="Times New Roman" w:hAnsi="Times New Roman" w:cs="Times New Roman"/>
          <w:lang w:val="en-US"/>
        </w:rPr>
        <w:t xml:space="preserve"> Oyster </w:t>
      </w:r>
      <w:proofErr w:type="spellStart"/>
      <w:r w:rsidRPr="5E80ED6E">
        <w:rPr>
          <w:rFonts w:ascii="Times New Roman" w:eastAsia="Times New Roman" w:hAnsi="Times New Roman" w:cs="Times New Roman"/>
          <w:lang w:val="en-US"/>
        </w:rPr>
        <w:t>kartice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beskontaktne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kreditne</w:t>
      </w:r>
      <w:proofErr w:type="spellEnd"/>
      <w:r w:rsidRPr="5E80ED6E">
        <w:rPr>
          <w:rFonts w:ascii="Times New Roman" w:eastAsia="Times New Roman" w:hAnsi="Times New Roman" w:cs="Times New Roman"/>
          <w:lang w:val="en-US"/>
        </w:rPr>
        <w:t>/</w:t>
      </w:r>
      <w:proofErr w:type="spellStart"/>
      <w:r w:rsidRPr="5E80ED6E">
        <w:rPr>
          <w:rFonts w:ascii="Times New Roman" w:eastAsia="Times New Roman" w:hAnsi="Times New Roman" w:cs="Times New Roman"/>
          <w:lang w:val="en-US"/>
        </w:rPr>
        <w:t>debitne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kartice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Takođe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robustan</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informativni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ažuriranja</w:t>
      </w:r>
      <w:proofErr w:type="spellEnd"/>
      <w:r w:rsidRPr="5E80ED6E">
        <w:rPr>
          <w:rFonts w:ascii="Times New Roman" w:eastAsia="Times New Roman" w:hAnsi="Times New Roman" w:cs="Times New Roman"/>
          <w:lang w:val="en-US"/>
        </w:rPr>
        <w:t xml:space="preserve"> o </w:t>
      </w:r>
      <w:proofErr w:type="spellStart"/>
      <w:r w:rsidRPr="5E80ED6E">
        <w:rPr>
          <w:rFonts w:ascii="Times New Roman" w:eastAsia="Times New Roman" w:hAnsi="Times New Roman" w:cs="Times New Roman"/>
          <w:lang w:val="en-US"/>
        </w:rPr>
        <w:t>statusu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usluge</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w:t>
      </w:r>
    </w:p>
    <w:p w14:paraId="3960483D" w14:textId="338A88D2" w:rsidR="6C7A55AD" w:rsidRDefault="6C7A55AD" w:rsidP="5E80ED6E">
      <w:pPr>
        <w:spacing w:before="240" w:after="240"/>
        <w:ind w:firstLine="708"/>
        <w:contextualSpacing/>
        <w:jc w:val="both"/>
        <w:rPr>
          <w:rFonts w:ascii="Times New Roman" w:eastAsia="Times New Roman" w:hAnsi="Times New Roman" w:cs="Times New Roman"/>
          <w:lang w:val="en-US"/>
        </w:rPr>
      </w:pPr>
      <w:r w:rsidRPr="5E80ED6E">
        <w:rPr>
          <w:rFonts w:ascii="Times New Roman" w:eastAsia="Times New Roman" w:hAnsi="Times New Roman" w:cs="Times New Roman"/>
          <w:b/>
          <w:bCs/>
          <w:lang w:val="en-US"/>
        </w:rPr>
        <w:t>Singapore's MRT:</w:t>
      </w:r>
      <w:r w:rsidRPr="5E80ED6E">
        <w:rPr>
          <w:rFonts w:ascii="Times New Roman" w:eastAsia="Times New Roman" w:hAnsi="Times New Roman" w:cs="Times New Roman"/>
          <w:lang w:val="en-US"/>
        </w:rPr>
        <w:t xml:space="preserve"> </w:t>
      </w:r>
      <w:proofErr w:type="spellStart"/>
      <w:r w:rsidR="1910FFA8" w:rsidRPr="5E80ED6E">
        <w:rPr>
          <w:rFonts w:ascii="Times New Roman" w:eastAsia="Times New Roman" w:hAnsi="Times New Roman" w:cs="Times New Roman"/>
          <w:lang w:val="en-US"/>
        </w:rPr>
        <w:t>B</w:t>
      </w:r>
      <w:r w:rsidRPr="5E80ED6E">
        <w:rPr>
          <w:rFonts w:ascii="Times New Roman" w:eastAsia="Times New Roman" w:hAnsi="Times New Roman" w:cs="Times New Roman"/>
          <w:lang w:val="en-US"/>
        </w:rPr>
        <w:t>rzi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tranzitni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w:t>
      </w:r>
      <w:proofErr w:type="spellEnd"/>
      <w:r w:rsidRPr="5E80ED6E">
        <w:rPr>
          <w:rFonts w:ascii="Times New Roman" w:eastAsia="Times New Roman" w:hAnsi="Times New Roman" w:cs="Times New Roman"/>
          <w:lang w:val="en-US"/>
        </w:rPr>
        <w:t xml:space="preserve"> </w:t>
      </w:r>
      <w:r w:rsidR="2780C49E" w:rsidRPr="5E80ED6E">
        <w:rPr>
          <w:rFonts w:ascii="Times New Roman" w:eastAsia="Times New Roman" w:hAnsi="Times New Roman" w:cs="Times New Roman"/>
          <w:lang w:val="en-US"/>
        </w:rPr>
        <w:t xml:space="preserve">mase </w:t>
      </w:r>
      <w:r w:rsidRPr="5E80ED6E">
        <w:rPr>
          <w:rFonts w:ascii="Times New Roman" w:eastAsia="Times New Roman" w:hAnsi="Times New Roman" w:cs="Times New Roman"/>
          <w:lang w:val="en-US"/>
        </w:rPr>
        <w:t>(MRT</w:t>
      </w:r>
      <w:r w:rsidR="7B9D5B66" w:rsidRPr="5E80ED6E">
        <w:rPr>
          <w:rFonts w:ascii="Times New Roman" w:eastAsia="Times New Roman" w:hAnsi="Times New Roman" w:cs="Times New Roman"/>
          <w:lang w:val="en-US"/>
        </w:rPr>
        <w:t xml:space="preserve"> – The Mass Rapid Transit</w:t>
      </w:r>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Singapuru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sofisticirani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signalni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efikasno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upravljanje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operacijama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vozova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Takođe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nudi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mobilnu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aplikaciju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informacijama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bežični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pla</w:t>
      </w:r>
      <w:r w:rsidR="09A7D7B5" w:rsidRPr="5E80ED6E">
        <w:rPr>
          <w:rFonts w:ascii="Times New Roman" w:eastAsia="Times New Roman" w:hAnsi="Times New Roman" w:cs="Times New Roman"/>
          <w:lang w:val="en-US"/>
        </w:rPr>
        <w:t>ć</w:t>
      </w:r>
      <w:r w:rsidRPr="5E80ED6E">
        <w:rPr>
          <w:rFonts w:ascii="Times New Roman" w:eastAsia="Times New Roman" w:hAnsi="Times New Roman" w:cs="Times New Roman"/>
          <w:lang w:val="en-US"/>
        </w:rPr>
        <w:t>anja</w:t>
      </w:r>
      <w:proofErr w:type="spellEnd"/>
      <w:r w:rsidRPr="5E80ED6E">
        <w:rPr>
          <w:rFonts w:ascii="Times New Roman" w:eastAsia="Times New Roman" w:hAnsi="Times New Roman" w:cs="Times New Roman"/>
          <w:lang w:val="en-US"/>
        </w:rPr>
        <w:t>.</w:t>
      </w:r>
    </w:p>
    <w:p w14:paraId="21B42492" w14:textId="6BCDD489" w:rsidR="6C7A55AD" w:rsidRDefault="6C7A55AD" w:rsidP="5E80ED6E">
      <w:pPr>
        <w:spacing w:before="240" w:after="240"/>
        <w:ind w:firstLine="708"/>
        <w:contextualSpacing/>
        <w:jc w:val="both"/>
        <w:rPr>
          <w:rFonts w:ascii="Times New Roman" w:eastAsia="Times New Roman" w:hAnsi="Times New Roman" w:cs="Times New Roman"/>
          <w:lang w:val="en-US"/>
        </w:rPr>
      </w:pPr>
      <w:r w:rsidRPr="5E80ED6E">
        <w:rPr>
          <w:rFonts w:ascii="Times New Roman" w:eastAsia="Times New Roman" w:hAnsi="Times New Roman" w:cs="Times New Roman"/>
          <w:b/>
          <w:bCs/>
          <w:lang w:val="en-US"/>
        </w:rPr>
        <w:t>Tokyo Metro:</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Tokijska</w:t>
      </w:r>
      <w:proofErr w:type="spellEnd"/>
      <w:r w:rsidRPr="5E80ED6E">
        <w:rPr>
          <w:rFonts w:ascii="Times New Roman" w:eastAsia="Times New Roman" w:hAnsi="Times New Roman" w:cs="Times New Roman"/>
          <w:lang w:val="en-US"/>
        </w:rPr>
        <w:t xml:space="preserve"> metro </w:t>
      </w:r>
      <w:proofErr w:type="spellStart"/>
      <w:r w:rsidRPr="5E80ED6E">
        <w:rPr>
          <w:rFonts w:ascii="Times New Roman" w:eastAsia="Times New Roman" w:hAnsi="Times New Roman" w:cs="Times New Roman"/>
          <w:lang w:val="en-US"/>
        </w:rPr>
        <w:t>mreža</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poznata</w:t>
      </w:r>
      <w:proofErr w:type="spellEnd"/>
      <w:r w:rsidRPr="5E80ED6E">
        <w:rPr>
          <w:rFonts w:ascii="Times New Roman" w:eastAsia="Times New Roman" w:hAnsi="Times New Roman" w:cs="Times New Roman"/>
          <w:lang w:val="en-US"/>
        </w:rPr>
        <w:t xml:space="preserve"> po </w:t>
      </w:r>
      <w:proofErr w:type="spellStart"/>
      <w:r w:rsidRPr="5E80ED6E">
        <w:rPr>
          <w:rFonts w:ascii="Times New Roman" w:eastAsia="Times New Roman" w:hAnsi="Times New Roman" w:cs="Times New Roman"/>
          <w:lang w:val="en-US"/>
        </w:rPr>
        <w:t>svojoj</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tačnosti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efikasnosti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Koristi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napredne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rasporeda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integrisane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pla</w:t>
      </w:r>
      <w:r w:rsidR="23F0EF81" w:rsidRPr="5E80ED6E">
        <w:rPr>
          <w:rFonts w:ascii="Times New Roman" w:eastAsia="Times New Roman" w:hAnsi="Times New Roman" w:cs="Times New Roman"/>
          <w:lang w:val="en-US"/>
        </w:rPr>
        <w:t>ć</w:t>
      </w:r>
      <w:r w:rsidRPr="5E80ED6E">
        <w:rPr>
          <w:rFonts w:ascii="Times New Roman" w:eastAsia="Times New Roman" w:hAnsi="Times New Roman" w:cs="Times New Roman"/>
          <w:lang w:val="en-US"/>
        </w:rPr>
        <w:t>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uključujući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pametne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kartice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mobilna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pla</w:t>
      </w:r>
      <w:r w:rsidR="025E453E" w:rsidRPr="5E80ED6E">
        <w:rPr>
          <w:rFonts w:ascii="Times New Roman" w:eastAsia="Times New Roman" w:hAnsi="Times New Roman" w:cs="Times New Roman"/>
          <w:lang w:val="en-US"/>
        </w:rPr>
        <w:t>ć</w:t>
      </w:r>
      <w:r w:rsidRPr="5E80ED6E">
        <w:rPr>
          <w:rFonts w:ascii="Times New Roman" w:eastAsia="Times New Roman" w:hAnsi="Times New Roman" w:cs="Times New Roman"/>
          <w:lang w:val="en-US"/>
        </w:rPr>
        <w:t>anja</w:t>
      </w:r>
      <w:proofErr w:type="spellEnd"/>
      <w:r w:rsidRPr="5E80ED6E">
        <w:rPr>
          <w:rFonts w:ascii="Times New Roman" w:eastAsia="Times New Roman" w:hAnsi="Times New Roman" w:cs="Times New Roman"/>
          <w:lang w:val="en-US"/>
        </w:rPr>
        <w:t>.</w:t>
      </w:r>
    </w:p>
    <w:p w14:paraId="3DA42760" w14:textId="1B0B5F82" w:rsidR="6C7A55AD" w:rsidRDefault="6C7A55AD" w:rsidP="5E80ED6E">
      <w:pPr>
        <w:spacing w:before="240" w:after="240"/>
        <w:ind w:firstLine="708"/>
        <w:contextualSpacing/>
        <w:jc w:val="both"/>
        <w:rPr>
          <w:rFonts w:ascii="Times New Roman" w:eastAsia="Times New Roman" w:hAnsi="Times New Roman" w:cs="Times New Roman"/>
          <w:lang w:val="en-US"/>
        </w:rPr>
      </w:pPr>
      <w:r w:rsidRPr="5E80ED6E">
        <w:rPr>
          <w:rFonts w:ascii="Times New Roman" w:eastAsia="Times New Roman" w:hAnsi="Times New Roman" w:cs="Times New Roman"/>
          <w:b/>
          <w:bCs/>
          <w:lang w:val="en-US"/>
        </w:rPr>
        <w:t>New York City's MTA:</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Metropolitanska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Prevoznička</w:t>
      </w:r>
      <w:proofErr w:type="spellEnd"/>
      <w:r w:rsidRPr="5E80ED6E">
        <w:rPr>
          <w:rFonts w:ascii="Times New Roman" w:eastAsia="Times New Roman" w:hAnsi="Times New Roman" w:cs="Times New Roman"/>
          <w:lang w:val="en-US"/>
        </w:rPr>
        <w:t xml:space="preserve"> </w:t>
      </w:r>
      <w:proofErr w:type="spellStart"/>
      <w:r w:rsidR="064CE8C9" w:rsidRPr="5E80ED6E">
        <w:rPr>
          <w:rFonts w:ascii="Times New Roman" w:eastAsia="Times New Roman" w:hAnsi="Times New Roman" w:cs="Times New Roman"/>
          <w:lang w:val="en-US"/>
        </w:rPr>
        <w:t>Organizacija</w:t>
      </w:r>
      <w:proofErr w:type="spellEnd"/>
      <w:r w:rsidR="064CE8C9" w:rsidRPr="5E80ED6E">
        <w:rPr>
          <w:rFonts w:ascii="Times New Roman" w:eastAsia="Times New Roman" w:hAnsi="Times New Roman" w:cs="Times New Roman"/>
          <w:lang w:val="en-US"/>
        </w:rPr>
        <w:t xml:space="preserve"> </w:t>
      </w:r>
      <w:r w:rsidRPr="5E80ED6E">
        <w:rPr>
          <w:rFonts w:ascii="Times New Roman" w:eastAsia="Times New Roman" w:hAnsi="Times New Roman" w:cs="Times New Roman"/>
          <w:lang w:val="en-US"/>
        </w:rPr>
        <w:t>(MTA</w:t>
      </w:r>
      <w:r w:rsidR="1A959480" w:rsidRPr="5E80ED6E">
        <w:rPr>
          <w:rFonts w:ascii="Times New Roman" w:eastAsia="Times New Roman" w:hAnsi="Times New Roman" w:cs="Times New Roman"/>
          <w:lang w:val="en-US"/>
        </w:rPr>
        <w:t xml:space="preserve"> – </w:t>
      </w:r>
      <w:proofErr w:type="spellStart"/>
      <w:r w:rsidR="1A959480" w:rsidRPr="5E80ED6E">
        <w:rPr>
          <w:rFonts w:ascii="Times New Roman" w:eastAsia="Times New Roman" w:hAnsi="Times New Roman" w:cs="Times New Roman"/>
          <w:lang w:val="en-US"/>
        </w:rPr>
        <w:t>Metroplotian</w:t>
      </w:r>
      <w:proofErr w:type="spellEnd"/>
      <w:r w:rsidR="1A959480" w:rsidRPr="5E80ED6E">
        <w:rPr>
          <w:rFonts w:ascii="Times New Roman" w:eastAsia="Times New Roman" w:hAnsi="Times New Roman" w:cs="Times New Roman"/>
          <w:lang w:val="en-US"/>
        </w:rPr>
        <w:t xml:space="preserve"> Transportation Authority</w:t>
      </w:r>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Njujorku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unapređuje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svoje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alatima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praćenje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komunikaciju</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Uvođenje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bežičnih</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opcija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pla</w:t>
      </w:r>
      <w:r w:rsidR="19383F62" w:rsidRPr="5E80ED6E">
        <w:rPr>
          <w:rFonts w:ascii="Times New Roman" w:eastAsia="Times New Roman" w:hAnsi="Times New Roman" w:cs="Times New Roman"/>
          <w:lang w:val="en-US"/>
        </w:rPr>
        <w:t>ć</w:t>
      </w:r>
      <w:r w:rsidRPr="5E80ED6E">
        <w:rPr>
          <w:rFonts w:ascii="Times New Roman" w:eastAsia="Times New Roman" w:hAnsi="Times New Roman" w:cs="Times New Roman"/>
          <w:lang w:val="en-US"/>
        </w:rPr>
        <w:t>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MTA </w:t>
      </w:r>
      <w:proofErr w:type="spellStart"/>
      <w:r w:rsidRPr="5E80ED6E">
        <w:rPr>
          <w:rFonts w:ascii="Times New Roman" w:eastAsia="Times New Roman" w:hAnsi="Times New Roman" w:cs="Times New Roman"/>
          <w:lang w:val="en-US"/>
        </w:rPr>
        <w:t>aplikacija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praćenje</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značajno</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poboljšalo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iskustvo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putnika</w:t>
      </w:r>
      <w:proofErr w:type="spellEnd"/>
      <w:r w:rsidRPr="5E80ED6E">
        <w:rPr>
          <w:rFonts w:ascii="Times New Roman" w:eastAsia="Times New Roman" w:hAnsi="Times New Roman" w:cs="Times New Roman"/>
          <w:lang w:val="en-US"/>
        </w:rPr>
        <w:t>.</w:t>
      </w:r>
    </w:p>
    <w:p w14:paraId="07586DA4" w14:textId="5DA2AF94" w:rsidR="6C7A55AD" w:rsidRDefault="6C7A55AD" w:rsidP="5E80ED6E">
      <w:pPr>
        <w:spacing w:before="240" w:after="240"/>
        <w:ind w:firstLine="708"/>
        <w:contextualSpacing/>
        <w:jc w:val="both"/>
        <w:rPr>
          <w:rFonts w:ascii="Times New Roman" w:eastAsia="Times New Roman" w:hAnsi="Times New Roman" w:cs="Times New Roman"/>
          <w:lang w:val="en-US"/>
        </w:rPr>
      </w:pPr>
      <w:r w:rsidRPr="5E80ED6E">
        <w:rPr>
          <w:rFonts w:ascii="Times New Roman" w:eastAsia="Times New Roman" w:hAnsi="Times New Roman" w:cs="Times New Roman"/>
          <w:b/>
          <w:bCs/>
          <w:lang w:val="en-US"/>
        </w:rPr>
        <w:t>Los Angeles Metro:</w:t>
      </w:r>
      <w:r w:rsidRPr="5E80ED6E">
        <w:rPr>
          <w:rFonts w:ascii="Times New Roman" w:eastAsia="Times New Roman" w:hAnsi="Times New Roman" w:cs="Times New Roman"/>
          <w:lang w:val="en-US"/>
        </w:rPr>
        <w:t xml:space="preserve"> LA Metro je </w:t>
      </w:r>
      <w:proofErr w:type="spellStart"/>
      <w:r w:rsidRPr="5E80ED6E">
        <w:rPr>
          <w:rFonts w:ascii="Times New Roman" w:eastAsia="Times New Roman" w:hAnsi="Times New Roman" w:cs="Times New Roman"/>
          <w:lang w:val="en-US"/>
        </w:rPr>
        <w:t>implementirao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razne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pametne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tehnologije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uključujući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praćenje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autobusa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elektronske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pla</w:t>
      </w:r>
      <w:r w:rsidR="1CCCF992" w:rsidRPr="5E80ED6E">
        <w:rPr>
          <w:rFonts w:ascii="Times New Roman" w:eastAsia="Times New Roman" w:hAnsi="Times New Roman" w:cs="Times New Roman"/>
          <w:lang w:val="en-US"/>
        </w:rPr>
        <w:t>ć</w:t>
      </w:r>
      <w:r w:rsidRPr="5E80ED6E">
        <w:rPr>
          <w:rFonts w:ascii="Times New Roman" w:eastAsia="Times New Roman" w:hAnsi="Times New Roman" w:cs="Times New Roman"/>
          <w:lang w:val="en-US"/>
        </w:rPr>
        <w:t>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Njihova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aplikacija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pruža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ažuriranja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planiranje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ruta</w:t>
      </w:r>
      <w:proofErr w:type="spellEnd"/>
      <w:r w:rsidRPr="5E80ED6E">
        <w:rPr>
          <w:rFonts w:ascii="Times New Roman" w:eastAsia="Times New Roman" w:hAnsi="Times New Roman" w:cs="Times New Roman"/>
          <w:lang w:val="en-US"/>
        </w:rPr>
        <w:t>.</w:t>
      </w:r>
    </w:p>
    <w:p w14:paraId="29D70F4C" w14:textId="50B4F2F5" w:rsidR="6C7A55AD" w:rsidRDefault="6C7A55AD" w:rsidP="5E80ED6E">
      <w:pPr>
        <w:spacing w:before="240" w:after="240"/>
        <w:ind w:firstLine="708"/>
        <w:contextualSpacing/>
        <w:jc w:val="both"/>
      </w:pPr>
      <w:r w:rsidRPr="5E80ED6E">
        <w:rPr>
          <w:rFonts w:ascii="Times New Roman" w:eastAsia="Times New Roman" w:hAnsi="Times New Roman" w:cs="Times New Roman"/>
          <w:b/>
          <w:bCs/>
          <w:lang w:val="en-US"/>
        </w:rPr>
        <w:t>Hong Kong's MTR:</w:t>
      </w:r>
      <w:r w:rsidR="6BEE4940" w:rsidRPr="5E80ED6E">
        <w:rPr>
          <w:rFonts w:ascii="Times New Roman" w:eastAsia="Times New Roman" w:hAnsi="Times New Roman" w:cs="Times New Roman"/>
          <w:b/>
          <w:bCs/>
          <w:lang w:val="en-US"/>
        </w:rPr>
        <w:t xml:space="preserve"> </w:t>
      </w:r>
      <w:proofErr w:type="spellStart"/>
      <w:r w:rsidRPr="5E80ED6E">
        <w:rPr>
          <w:rFonts w:ascii="Times New Roman" w:eastAsia="Times New Roman" w:hAnsi="Times New Roman" w:cs="Times New Roman"/>
          <w:lang w:val="en-US"/>
        </w:rPr>
        <w:t>Tranzitna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Železnica</w:t>
      </w:r>
      <w:proofErr w:type="spellEnd"/>
      <w:r w:rsidRPr="5E80ED6E">
        <w:rPr>
          <w:rFonts w:ascii="Times New Roman" w:eastAsia="Times New Roman" w:hAnsi="Times New Roman" w:cs="Times New Roman"/>
          <w:lang w:val="en-US"/>
        </w:rPr>
        <w:t xml:space="preserve"> </w:t>
      </w:r>
      <w:r w:rsidR="1E0E67F5" w:rsidRPr="5E80ED6E">
        <w:rPr>
          <w:rFonts w:ascii="Times New Roman" w:eastAsia="Times New Roman" w:hAnsi="Times New Roman" w:cs="Times New Roman"/>
          <w:lang w:val="en-US"/>
        </w:rPr>
        <w:t xml:space="preserve">Mase </w:t>
      </w:r>
      <w:r w:rsidRPr="5E80ED6E">
        <w:rPr>
          <w:rFonts w:ascii="Times New Roman" w:eastAsia="Times New Roman" w:hAnsi="Times New Roman" w:cs="Times New Roman"/>
          <w:lang w:val="en-US"/>
        </w:rPr>
        <w:t>(MTR</w:t>
      </w:r>
      <w:r w:rsidR="61D83364" w:rsidRPr="5E80ED6E">
        <w:rPr>
          <w:rFonts w:ascii="Times New Roman" w:eastAsia="Times New Roman" w:hAnsi="Times New Roman" w:cs="Times New Roman"/>
          <w:lang w:val="en-US"/>
        </w:rPr>
        <w:t xml:space="preserve"> – The Mass Transit Railway</w:t>
      </w:r>
      <w:r w:rsidRPr="5E80ED6E">
        <w:rPr>
          <w:rFonts w:ascii="Times New Roman" w:eastAsia="Times New Roman" w:hAnsi="Times New Roman" w:cs="Times New Roman"/>
          <w:lang w:val="en-US"/>
        </w:rPr>
        <w:t xml:space="preserve">) u Hong </w:t>
      </w:r>
      <w:proofErr w:type="spellStart"/>
      <w:r w:rsidRPr="5E80ED6E">
        <w:rPr>
          <w:rFonts w:ascii="Times New Roman" w:eastAsia="Times New Roman" w:hAnsi="Times New Roman" w:cs="Times New Roman"/>
          <w:lang w:val="en-US"/>
        </w:rPr>
        <w:t>Kongu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integriše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pametan</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kartica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pla</w:t>
      </w:r>
      <w:r w:rsidR="1210BF12" w:rsidRPr="5E80ED6E">
        <w:rPr>
          <w:rFonts w:ascii="Times New Roman" w:eastAsia="Times New Roman" w:hAnsi="Times New Roman" w:cs="Times New Roman"/>
          <w:lang w:val="en-US"/>
        </w:rPr>
        <w:t>ć</w:t>
      </w:r>
      <w:r w:rsidRPr="5E80ED6E">
        <w:rPr>
          <w:rFonts w:ascii="Times New Roman" w:eastAsia="Times New Roman" w:hAnsi="Times New Roman" w:cs="Times New Roman"/>
          <w:lang w:val="en-US"/>
        </w:rPr>
        <w:t>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karata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ažuriranja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usluga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efikasan</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kontrole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vozova</w:t>
      </w:r>
      <w:proofErr w:type="spellEnd"/>
      <w:r w:rsidRPr="5E80ED6E">
        <w:rPr>
          <w:rFonts w:ascii="Times New Roman" w:eastAsia="Times New Roman" w:hAnsi="Times New Roman" w:cs="Times New Roman"/>
          <w:lang w:val="en-US"/>
        </w:rPr>
        <w:t xml:space="preserve"> kako bi se </w:t>
      </w:r>
      <w:proofErr w:type="spellStart"/>
      <w:r w:rsidRPr="5E80ED6E">
        <w:rPr>
          <w:rFonts w:ascii="Times New Roman" w:eastAsia="Times New Roman" w:hAnsi="Times New Roman" w:cs="Times New Roman"/>
          <w:lang w:val="en-US"/>
        </w:rPr>
        <w:t>nosio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velikim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brojem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putnika</w:t>
      </w:r>
      <w:proofErr w:type="spellEnd"/>
      <w:r w:rsidRPr="5E80ED6E">
        <w:rPr>
          <w:rFonts w:ascii="Times New Roman" w:eastAsia="Times New Roman" w:hAnsi="Times New Roman" w:cs="Times New Roman"/>
          <w:lang w:val="en-US"/>
        </w:rPr>
        <w:t>.</w:t>
      </w:r>
    </w:p>
    <w:p w14:paraId="056B1DD5" w14:textId="2608EFFD" w:rsidR="6C7A55AD" w:rsidRDefault="6C7A55AD" w:rsidP="5E80ED6E">
      <w:pPr>
        <w:spacing w:before="240" w:after="240"/>
        <w:ind w:firstLine="708"/>
        <w:contextualSpacing/>
        <w:jc w:val="both"/>
      </w:pPr>
      <w:r w:rsidRPr="5E80ED6E">
        <w:rPr>
          <w:rFonts w:ascii="Times New Roman" w:eastAsia="Times New Roman" w:hAnsi="Times New Roman" w:cs="Times New Roman"/>
          <w:b/>
          <w:bCs/>
          <w:lang w:val="en-US"/>
        </w:rPr>
        <w:t>Seoul's Subway System:</w:t>
      </w:r>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Seulski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metroa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nudi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praćenje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vozova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pametno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pla</w:t>
      </w:r>
      <w:r w:rsidR="6599960A" w:rsidRPr="5E80ED6E">
        <w:rPr>
          <w:rFonts w:ascii="Times New Roman" w:eastAsia="Times New Roman" w:hAnsi="Times New Roman" w:cs="Times New Roman"/>
          <w:lang w:val="en-US"/>
        </w:rPr>
        <w:t>ć</w:t>
      </w:r>
      <w:r w:rsidRPr="5E80ED6E">
        <w:rPr>
          <w:rFonts w:ascii="Times New Roman" w:eastAsia="Times New Roman" w:hAnsi="Times New Roman" w:cs="Times New Roman"/>
          <w:lang w:val="en-US"/>
        </w:rPr>
        <w:t>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putem</w:t>
      </w:r>
      <w:proofErr w:type="spellEnd"/>
      <w:r w:rsidRPr="5E80ED6E">
        <w:rPr>
          <w:rFonts w:ascii="Times New Roman" w:eastAsia="Times New Roman" w:hAnsi="Times New Roman" w:cs="Times New Roman"/>
          <w:lang w:val="en-US"/>
        </w:rPr>
        <w:t xml:space="preserve"> T-money </w:t>
      </w:r>
      <w:proofErr w:type="spellStart"/>
      <w:r w:rsidRPr="5E80ED6E">
        <w:rPr>
          <w:rFonts w:ascii="Times New Roman" w:eastAsia="Times New Roman" w:hAnsi="Times New Roman" w:cs="Times New Roman"/>
          <w:lang w:val="en-US"/>
        </w:rPr>
        <w:t>kartica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integrisanu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aplikaciju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pruža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informacije</w:t>
      </w:r>
      <w:proofErr w:type="spellEnd"/>
      <w:r w:rsidRPr="5E80ED6E">
        <w:rPr>
          <w:rFonts w:ascii="Times New Roman" w:eastAsia="Times New Roman" w:hAnsi="Times New Roman" w:cs="Times New Roman"/>
          <w:lang w:val="en-US"/>
        </w:rPr>
        <w:t xml:space="preserve"> o </w:t>
      </w:r>
      <w:proofErr w:type="spellStart"/>
      <w:r w:rsidRPr="5E80ED6E">
        <w:rPr>
          <w:rFonts w:ascii="Times New Roman" w:eastAsia="Times New Roman" w:hAnsi="Times New Roman" w:cs="Times New Roman"/>
          <w:lang w:val="en-US"/>
        </w:rPr>
        <w:t>rasporedu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planiranje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ruta</w:t>
      </w:r>
      <w:proofErr w:type="spellEnd"/>
      <w:r w:rsidRPr="5E80ED6E">
        <w:rPr>
          <w:rFonts w:ascii="Times New Roman" w:eastAsia="Times New Roman" w:hAnsi="Times New Roman" w:cs="Times New Roman"/>
          <w:lang w:val="en-US"/>
        </w:rPr>
        <w:t>.</w:t>
      </w:r>
    </w:p>
    <w:p w14:paraId="44DF056F" w14:textId="37661047" w:rsidR="6C7A55AD" w:rsidRDefault="6C7A55AD" w:rsidP="5E80ED6E">
      <w:pPr>
        <w:spacing w:before="240" w:after="240"/>
        <w:ind w:firstLine="708"/>
        <w:contextualSpacing/>
        <w:jc w:val="both"/>
      </w:pPr>
      <w:r w:rsidRPr="5E80ED6E">
        <w:rPr>
          <w:rFonts w:ascii="Times New Roman" w:eastAsia="Times New Roman" w:hAnsi="Times New Roman" w:cs="Times New Roman"/>
          <w:b/>
          <w:bCs/>
          <w:lang w:val="en-US"/>
        </w:rPr>
        <w:t>Madrid's Metro:</w:t>
      </w:r>
      <w:r w:rsidRPr="5E80ED6E">
        <w:rPr>
          <w:rFonts w:ascii="Times New Roman" w:eastAsia="Times New Roman" w:hAnsi="Times New Roman" w:cs="Times New Roman"/>
          <w:lang w:val="en-US"/>
        </w:rPr>
        <w:t xml:space="preserve"> Metro </w:t>
      </w:r>
      <w:proofErr w:type="spellStart"/>
      <w:r w:rsidRPr="5E80ED6E">
        <w:rPr>
          <w:rFonts w:ascii="Times New Roman" w:eastAsia="Times New Roman" w:hAnsi="Times New Roman" w:cs="Times New Roman"/>
          <w:lang w:val="en-US"/>
        </w:rPr>
        <w:t>sistem</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Madridu</w:t>
      </w:r>
      <w:proofErr w:type="spellEnd"/>
      <w:r w:rsidRPr="5E80ED6E">
        <w:rPr>
          <w:rFonts w:ascii="Times New Roman" w:eastAsia="Times New Roman" w:hAnsi="Times New Roman" w:cs="Times New Roman"/>
          <w:lang w:val="en-US"/>
        </w:rPr>
        <w:t xml:space="preserve"> je </w:t>
      </w:r>
      <w:proofErr w:type="spellStart"/>
      <w:r w:rsidRPr="5E80ED6E">
        <w:rPr>
          <w:rFonts w:ascii="Times New Roman" w:eastAsia="Times New Roman" w:hAnsi="Times New Roman" w:cs="Times New Roman"/>
          <w:lang w:val="en-US"/>
        </w:rPr>
        <w:t>poznat</w:t>
      </w:r>
      <w:proofErr w:type="spellEnd"/>
      <w:r w:rsidRPr="5E80ED6E">
        <w:rPr>
          <w:rFonts w:ascii="Times New Roman" w:eastAsia="Times New Roman" w:hAnsi="Times New Roman" w:cs="Times New Roman"/>
          <w:lang w:val="en-US"/>
        </w:rPr>
        <w:t xml:space="preserve"> po </w:t>
      </w:r>
      <w:proofErr w:type="spellStart"/>
      <w:r w:rsidRPr="5E80ED6E">
        <w:rPr>
          <w:rFonts w:ascii="Times New Roman" w:eastAsia="Times New Roman" w:hAnsi="Times New Roman" w:cs="Times New Roman"/>
          <w:lang w:val="en-US"/>
        </w:rPr>
        <w:t>naprednim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sistemima</w:t>
      </w:r>
      <w:proofErr w:type="spellEnd"/>
      <w:r w:rsidRPr="5E80ED6E">
        <w:rPr>
          <w:rFonts w:ascii="Times New Roman" w:eastAsia="Times New Roman" w:hAnsi="Times New Roman" w:cs="Times New Roman"/>
          <w:lang w:val="en-US"/>
        </w:rPr>
        <w:t xml:space="preserve"> za </w:t>
      </w:r>
      <w:proofErr w:type="spellStart"/>
      <w:r w:rsidRPr="5E80ED6E">
        <w:rPr>
          <w:rFonts w:ascii="Times New Roman" w:eastAsia="Times New Roman" w:hAnsi="Times New Roman" w:cs="Times New Roman"/>
          <w:lang w:val="en-US"/>
        </w:rPr>
        <w:t>prodaju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karata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prikazima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informacija</w:t>
      </w:r>
      <w:proofErr w:type="spellEnd"/>
      <w:r w:rsidRPr="5E80ED6E">
        <w:rPr>
          <w:rFonts w:ascii="Times New Roman" w:eastAsia="Times New Roman" w:hAnsi="Times New Roman" w:cs="Times New Roman"/>
          <w:lang w:val="en-US"/>
        </w:rPr>
        <w:t xml:space="preserve"> u </w:t>
      </w:r>
      <w:proofErr w:type="spellStart"/>
      <w:r w:rsidRPr="5E80ED6E">
        <w:rPr>
          <w:rFonts w:ascii="Times New Roman" w:eastAsia="Times New Roman" w:hAnsi="Times New Roman" w:cs="Times New Roman"/>
          <w:lang w:val="en-US"/>
        </w:rPr>
        <w:t>realnom</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vremenu</w:t>
      </w:r>
      <w:proofErr w:type="spellEnd"/>
      <w:r w:rsidRPr="5E80ED6E">
        <w:rPr>
          <w:rFonts w:ascii="Times New Roman" w:eastAsia="Times New Roman" w:hAnsi="Times New Roman" w:cs="Times New Roman"/>
          <w:lang w:val="en-US"/>
        </w:rPr>
        <w:t xml:space="preserve">. Grad </w:t>
      </w:r>
      <w:proofErr w:type="spellStart"/>
      <w:r w:rsidRPr="5E80ED6E">
        <w:rPr>
          <w:rFonts w:ascii="Times New Roman" w:eastAsia="Times New Roman" w:hAnsi="Times New Roman" w:cs="Times New Roman"/>
          <w:lang w:val="en-US"/>
        </w:rPr>
        <w:t>takođe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pruža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integrisanu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aplikaciju</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koja</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pomaže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korisnicima</w:t>
      </w:r>
      <w:proofErr w:type="spellEnd"/>
      <w:r w:rsidRPr="5E80ED6E">
        <w:rPr>
          <w:rFonts w:ascii="Times New Roman" w:eastAsia="Times New Roman" w:hAnsi="Times New Roman" w:cs="Times New Roman"/>
          <w:lang w:val="en-US"/>
        </w:rPr>
        <w:t xml:space="preserve"> da </w:t>
      </w:r>
      <w:proofErr w:type="spellStart"/>
      <w:r w:rsidRPr="5E80ED6E">
        <w:rPr>
          <w:rFonts w:ascii="Times New Roman" w:eastAsia="Times New Roman" w:hAnsi="Times New Roman" w:cs="Times New Roman"/>
          <w:lang w:val="en-US"/>
        </w:rPr>
        <w:t>efikasno</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koriste</w:t>
      </w:r>
      <w:proofErr w:type="spellEnd"/>
      <w:r w:rsidRPr="5E80ED6E">
        <w:rPr>
          <w:rFonts w:ascii="Times New Roman" w:eastAsia="Times New Roman" w:hAnsi="Times New Roman" w:cs="Times New Roman"/>
          <w:lang w:val="en-US"/>
        </w:rPr>
        <w:t xml:space="preserve"> </w:t>
      </w:r>
      <w:proofErr w:type="spellStart"/>
      <w:r w:rsidRPr="5E80ED6E">
        <w:rPr>
          <w:rFonts w:ascii="Times New Roman" w:eastAsia="Times New Roman" w:hAnsi="Times New Roman" w:cs="Times New Roman"/>
          <w:lang w:val="en-US"/>
        </w:rPr>
        <w:t>sistem</w:t>
      </w:r>
      <w:proofErr w:type="spellEnd"/>
      <w:r w:rsidRPr="5E80ED6E">
        <w:rPr>
          <w:rFonts w:ascii="Times New Roman" w:eastAsia="Times New Roman" w:hAnsi="Times New Roman" w:cs="Times New Roman"/>
          <w:lang w:val="en-US"/>
        </w:rPr>
        <w:t>.</w:t>
      </w:r>
      <w:r w:rsidR="3159569E" w:rsidRPr="5E80ED6E">
        <w:rPr>
          <w:rFonts w:ascii="Times New Roman" w:eastAsia="Times New Roman" w:hAnsi="Times New Roman" w:cs="Times New Roman"/>
          <w:lang w:val="en-US"/>
        </w:rPr>
        <w:t xml:space="preserve"> </w:t>
      </w:r>
    </w:p>
    <w:p w14:paraId="614E4B7A" w14:textId="26340C04" w:rsidR="57F2C0D6" w:rsidRDefault="6AAA2C74" w:rsidP="00476883">
      <w:pPr>
        <w:spacing w:before="240" w:after="240"/>
        <w:ind w:firstLine="708"/>
        <w:contextualSpacing/>
        <w:jc w:val="both"/>
        <w:rPr>
          <w:rFonts w:ascii="Times New Roman" w:eastAsia="Times New Roman" w:hAnsi="Times New Roman" w:cs="Times New Roman"/>
          <w:lang w:val="en-US"/>
        </w:rPr>
      </w:pPr>
      <w:proofErr w:type="spellStart"/>
      <w:r w:rsidRPr="57F2C0D6">
        <w:rPr>
          <w:rFonts w:ascii="Times New Roman" w:eastAsia="Times New Roman" w:hAnsi="Times New Roman" w:cs="Times New Roman"/>
          <w:lang w:val="en-US"/>
        </w:rPr>
        <w:t>Možemo</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zaključiti</w:t>
      </w:r>
      <w:proofErr w:type="spellEnd"/>
      <w:r w:rsidRPr="57F2C0D6">
        <w:rPr>
          <w:rFonts w:ascii="Times New Roman" w:eastAsia="Times New Roman" w:hAnsi="Times New Roman" w:cs="Times New Roman"/>
          <w:lang w:val="en-US"/>
        </w:rPr>
        <w:t xml:space="preserve"> da</w:t>
      </w:r>
      <w:r w:rsidR="672A8321" w:rsidRPr="57F2C0D6">
        <w:rPr>
          <w:rFonts w:ascii="Times New Roman" w:eastAsia="Times New Roman" w:hAnsi="Times New Roman" w:cs="Times New Roman"/>
          <w:lang w:val="en-US"/>
        </w:rPr>
        <w:t xml:space="preserve"> </w:t>
      </w:r>
      <w:proofErr w:type="spellStart"/>
      <w:r w:rsidR="672A8321" w:rsidRPr="57F2C0D6">
        <w:rPr>
          <w:rFonts w:ascii="Times New Roman" w:eastAsia="Times New Roman" w:hAnsi="Times New Roman" w:cs="Times New Roman"/>
          <w:lang w:val="en-US"/>
        </w:rPr>
        <w:t>svi</w:t>
      </w:r>
      <w:proofErr w:type="spellEnd"/>
      <w:r w:rsidR="672A8321" w:rsidRPr="57F2C0D6">
        <w:rPr>
          <w:rFonts w:ascii="Times New Roman" w:eastAsia="Times New Roman" w:hAnsi="Times New Roman" w:cs="Times New Roman"/>
          <w:lang w:val="en-US"/>
        </w:rPr>
        <w:t xml:space="preserve"> </w:t>
      </w:r>
      <w:proofErr w:type="spellStart"/>
      <w:r w:rsidR="672A8321" w:rsidRPr="57F2C0D6">
        <w:rPr>
          <w:rFonts w:ascii="Times New Roman" w:eastAsia="Times New Roman" w:hAnsi="Times New Roman" w:cs="Times New Roman"/>
          <w:lang w:val="en-US"/>
        </w:rPr>
        <w:t>ovi</w:t>
      </w:r>
      <w:proofErr w:type="spellEnd"/>
      <w:r w:rsidR="672A8321" w:rsidRPr="57F2C0D6">
        <w:rPr>
          <w:rFonts w:ascii="Times New Roman" w:eastAsia="Times New Roman" w:hAnsi="Times New Roman" w:cs="Times New Roman"/>
          <w:lang w:val="en-US"/>
        </w:rPr>
        <w:t xml:space="preserve"> </w:t>
      </w:r>
      <w:proofErr w:type="spellStart"/>
      <w:r w:rsidR="672A8321" w:rsidRPr="57F2C0D6">
        <w:rPr>
          <w:rFonts w:ascii="Times New Roman" w:eastAsia="Times New Roman" w:hAnsi="Times New Roman" w:cs="Times New Roman"/>
          <w:lang w:val="en-US"/>
        </w:rPr>
        <w:t>sistemi</w:t>
      </w:r>
      <w:proofErr w:type="spellEnd"/>
      <w:r w:rsidR="672A8321"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koriste</w:t>
      </w:r>
      <w:proofErr w:type="spellEnd"/>
      <w:r w:rsidR="6C7A55AD"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kombinaciju</w:t>
      </w:r>
      <w:proofErr w:type="spellEnd"/>
      <w:r w:rsidR="6C7A55AD" w:rsidRPr="57F2C0D6">
        <w:rPr>
          <w:rFonts w:ascii="Times New Roman" w:eastAsia="Times New Roman" w:hAnsi="Times New Roman" w:cs="Times New Roman"/>
          <w:lang w:val="en-US"/>
        </w:rPr>
        <w:t xml:space="preserve"> GPS-a, </w:t>
      </w:r>
      <w:proofErr w:type="spellStart"/>
      <w:r w:rsidR="6C7A55AD" w:rsidRPr="57F2C0D6">
        <w:rPr>
          <w:rFonts w:ascii="Times New Roman" w:eastAsia="Times New Roman" w:hAnsi="Times New Roman" w:cs="Times New Roman"/>
          <w:lang w:val="en-US"/>
        </w:rPr>
        <w:t>analitike</w:t>
      </w:r>
      <w:proofErr w:type="spellEnd"/>
      <w:r w:rsidR="6C7A55AD"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podataka</w:t>
      </w:r>
      <w:proofErr w:type="spellEnd"/>
      <w:r w:rsidR="6C7A55AD" w:rsidRPr="57F2C0D6">
        <w:rPr>
          <w:rFonts w:ascii="Times New Roman" w:eastAsia="Times New Roman" w:hAnsi="Times New Roman" w:cs="Times New Roman"/>
          <w:lang w:val="en-US"/>
        </w:rPr>
        <w:t xml:space="preserve"> u </w:t>
      </w:r>
      <w:proofErr w:type="spellStart"/>
      <w:r w:rsidR="6C7A55AD" w:rsidRPr="57F2C0D6">
        <w:rPr>
          <w:rFonts w:ascii="Times New Roman" w:eastAsia="Times New Roman" w:hAnsi="Times New Roman" w:cs="Times New Roman"/>
          <w:lang w:val="en-US"/>
        </w:rPr>
        <w:t>realnom</w:t>
      </w:r>
      <w:proofErr w:type="spellEnd"/>
      <w:r w:rsidR="6C7A55AD"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vremenu</w:t>
      </w:r>
      <w:proofErr w:type="spellEnd"/>
      <w:r w:rsidR="6C7A55AD"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tehnologije</w:t>
      </w:r>
      <w:proofErr w:type="spellEnd"/>
      <w:r w:rsidR="6C7A55AD"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pametnih</w:t>
      </w:r>
      <w:proofErr w:type="spellEnd"/>
      <w:r w:rsidR="6C7A55AD"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kartica</w:t>
      </w:r>
      <w:proofErr w:type="spellEnd"/>
      <w:r w:rsidR="6C7A55AD"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i</w:t>
      </w:r>
      <w:proofErr w:type="spellEnd"/>
      <w:r w:rsidR="6C7A55AD"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mobilnih</w:t>
      </w:r>
      <w:proofErr w:type="spellEnd"/>
      <w:r w:rsidR="6C7A55AD"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aplikacija</w:t>
      </w:r>
      <w:proofErr w:type="spellEnd"/>
      <w:r w:rsidR="6C7A55AD" w:rsidRPr="57F2C0D6">
        <w:rPr>
          <w:rFonts w:ascii="Times New Roman" w:eastAsia="Times New Roman" w:hAnsi="Times New Roman" w:cs="Times New Roman"/>
          <w:lang w:val="en-US"/>
        </w:rPr>
        <w:t xml:space="preserve"> za </w:t>
      </w:r>
      <w:proofErr w:type="spellStart"/>
      <w:r w:rsidR="6C7A55AD" w:rsidRPr="57F2C0D6">
        <w:rPr>
          <w:rFonts w:ascii="Times New Roman" w:eastAsia="Times New Roman" w:hAnsi="Times New Roman" w:cs="Times New Roman"/>
          <w:lang w:val="en-US"/>
        </w:rPr>
        <w:t>unapređenje</w:t>
      </w:r>
      <w:proofErr w:type="spellEnd"/>
      <w:r w:rsidR="6C7A55AD"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efikasnosti</w:t>
      </w:r>
      <w:proofErr w:type="spellEnd"/>
      <w:r w:rsidR="6C7A55AD"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i</w:t>
      </w:r>
      <w:proofErr w:type="spellEnd"/>
      <w:r w:rsidR="6C7A55AD"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udobnosti</w:t>
      </w:r>
      <w:proofErr w:type="spellEnd"/>
      <w:r w:rsidR="6C7A55AD"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javnog</w:t>
      </w:r>
      <w:proofErr w:type="spellEnd"/>
      <w:r w:rsidR="6C7A55AD" w:rsidRPr="57F2C0D6">
        <w:rPr>
          <w:rFonts w:ascii="Times New Roman" w:eastAsia="Times New Roman" w:hAnsi="Times New Roman" w:cs="Times New Roman"/>
          <w:lang w:val="en-US"/>
        </w:rPr>
        <w:t xml:space="preserve"> </w:t>
      </w:r>
      <w:proofErr w:type="spellStart"/>
      <w:r w:rsidR="6C7A55AD" w:rsidRPr="57F2C0D6">
        <w:rPr>
          <w:rFonts w:ascii="Times New Roman" w:eastAsia="Times New Roman" w:hAnsi="Times New Roman" w:cs="Times New Roman"/>
          <w:lang w:val="en-US"/>
        </w:rPr>
        <w:t>prevoza</w:t>
      </w:r>
      <w:proofErr w:type="spellEnd"/>
      <w:r w:rsidR="6C7A55AD" w:rsidRPr="57F2C0D6">
        <w:rPr>
          <w:rFonts w:ascii="Times New Roman" w:eastAsia="Times New Roman" w:hAnsi="Times New Roman" w:cs="Times New Roman"/>
          <w:lang w:val="en-US"/>
        </w:rPr>
        <w:t>.</w:t>
      </w:r>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Dakle</w:t>
      </w:r>
      <w:proofErr w:type="spellEnd"/>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veliki</w:t>
      </w:r>
      <w:proofErr w:type="spellEnd"/>
      <w:r w:rsidR="68A0610C" w:rsidRPr="57F2C0D6">
        <w:rPr>
          <w:rFonts w:ascii="Times New Roman" w:eastAsia="Times New Roman" w:hAnsi="Times New Roman" w:cs="Times New Roman"/>
          <w:lang w:val="en-US"/>
        </w:rPr>
        <w:t xml:space="preserve"> deo </w:t>
      </w:r>
      <w:proofErr w:type="spellStart"/>
      <w:r w:rsidR="68A0610C" w:rsidRPr="57F2C0D6">
        <w:rPr>
          <w:rFonts w:ascii="Times New Roman" w:eastAsia="Times New Roman" w:hAnsi="Times New Roman" w:cs="Times New Roman"/>
          <w:lang w:val="en-US"/>
        </w:rPr>
        <w:t>pogodnosti</w:t>
      </w:r>
      <w:proofErr w:type="spellEnd"/>
      <w:r w:rsidR="68A0610C" w:rsidRPr="57F2C0D6">
        <w:rPr>
          <w:rFonts w:ascii="Times New Roman" w:eastAsia="Times New Roman" w:hAnsi="Times New Roman" w:cs="Times New Roman"/>
          <w:lang w:val="en-US"/>
        </w:rPr>
        <w:t xml:space="preserve"> koje </w:t>
      </w:r>
      <w:proofErr w:type="spellStart"/>
      <w:r w:rsidR="68A0610C" w:rsidRPr="57F2C0D6">
        <w:rPr>
          <w:rFonts w:ascii="Times New Roman" w:eastAsia="Times New Roman" w:hAnsi="Times New Roman" w:cs="Times New Roman"/>
          <w:lang w:val="en-US"/>
        </w:rPr>
        <w:t>donose</w:t>
      </w:r>
      <w:proofErr w:type="spellEnd"/>
      <w:r w:rsidR="68A0610C" w:rsidRPr="57F2C0D6">
        <w:rPr>
          <w:rFonts w:ascii="Times New Roman" w:eastAsia="Times New Roman" w:hAnsi="Times New Roman" w:cs="Times New Roman"/>
          <w:lang w:val="en-US"/>
        </w:rPr>
        <w:t xml:space="preserve"> ITS u </w:t>
      </w:r>
      <w:proofErr w:type="spellStart"/>
      <w:r w:rsidR="68A0610C" w:rsidRPr="57F2C0D6">
        <w:rPr>
          <w:rFonts w:ascii="Times New Roman" w:eastAsia="Times New Roman" w:hAnsi="Times New Roman" w:cs="Times New Roman"/>
          <w:lang w:val="en-US"/>
        </w:rPr>
        <w:t>javnom</w:t>
      </w:r>
      <w:proofErr w:type="spellEnd"/>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prevozu</w:t>
      </w:r>
      <w:proofErr w:type="spellEnd"/>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dolazi</w:t>
      </w:r>
      <w:proofErr w:type="spellEnd"/>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sa</w:t>
      </w:r>
      <w:proofErr w:type="spellEnd"/>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strane</w:t>
      </w:r>
      <w:proofErr w:type="spellEnd"/>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korisnika</w:t>
      </w:r>
      <w:proofErr w:type="spellEnd"/>
      <w:r w:rsidR="68A0610C" w:rsidRPr="57F2C0D6">
        <w:rPr>
          <w:rFonts w:ascii="Times New Roman" w:eastAsia="Times New Roman" w:hAnsi="Times New Roman" w:cs="Times New Roman"/>
          <w:lang w:val="en-US"/>
        </w:rPr>
        <w:t xml:space="preserve">, u </w:t>
      </w:r>
      <w:proofErr w:type="spellStart"/>
      <w:r w:rsidR="68A0610C" w:rsidRPr="57F2C0D6">
        <w:rPr>
          <w:rFonts w:ascii="Times New Roman" w:eastAsia="Times New Roman" w:hAnsi="Times New Roman" w:cs="Times New Roman"/>
          <w:lang w:val="en-US"/>
        </w:rPr>
        <w:t>pogledu</w:t>
      </w:r>
      <w:proofErr w:type="spellEnd"/>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mobilnih</w:t>
      </w:r>
      <w:proofErr w:type="spellEnd"/>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aplikacija</w:t>
      </w:r>
      <w:proofErr w:type="spellEnd"/>
      <w:r w:rsidR="68A0610C" w:rsidRPr="57F2C0D6">
        <w:rPr>
          <w:rFonts w:ascii="Times New Roman" w:eastAsia="Times New Roman" w:hAnsi="Times New Roman" w:cs="Times New Roman"/>
          <w:lang w:val="en-US"/>
        </w:rPr>
        <w:t xml:space="preserve">. Kako je </w:t>
      </w:r>
      <w:proofErr w:type="spellStart"/>
      <w:r w:rsidR="68A0610C" w:rsidRPr="57F2C0D6">
        <w:rPr>
          <w:rFonts w:ascii="Times New Roman" w:eastAsia="Times New Roman" w:hAnsi="Times New Roman" w:cs="Times New Roman"/>
          <w:lang w:val="en-US"/>
        </w:rPr>
        <w:t>veliki</w:t>
      </w:r>
      <w:proofErr w:type="spellEnd"/>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fokus</w:t>
      </w:r>
      <w:proofErr w:type="spellEnd"/>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na</w:t>
      </w:r>
      <w:proofErr w:type="spellEnd"/>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njima</w:t>
      </w:r>
      <w:proofErr w:type="spellEnd"/>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obradi</w:t>
      </w:r>
      <w:r w:rsidR="4C4D03EB" w:rsidRPr="57F2C0D6">
        <w:rPr>
          <w:rFonts w:ascii="Times New Roman" w:eastAsia="Times New Roman" w:hAnsi="Times New Roman" w:cs="Times New Roman"/>
          <w:lang w:val="en-US"/>
        </w:rPr>
        <w:t>ćemo</w:t>
      </w:r>
      <w:proofErr w:type="spellEnd"/>
      <w:r w:rsidR="4C4D03EB"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i</w:t>
      </w:r>
      <w:proofErr w:type="spellEnd"/>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najpopularnije</w:t>
      </w:r>
      <w:proofErr w:type="spellEnd"/>
      <w:r w:rsidR="68A0610C" w:rsidRPr="57F2C0D6">
        <w:rPr>
          <w:rFonts w:ascii="Times New Roman" w:eastAsia="Times New Roman" w:hAnsi="Times New Roman" w:cs="Times New Roman"/>
          <w:lang w:val="en-US"/>
        </w:rPr>
        <w:t xml:space="preserve"> </w:t>
      </w:r>
      <w:proofErr w:type="spellStart"/>
      <w:r w:rsidR="68A0610C" w:rsidRPr="57F2C0D6">
        <w:rPr>
          <w:rFonts w:ascii="Times New Roman" w:eastAsia="Times New Roman" w:hAnsi="Times New Roman" w:cs="Times New Roman"/>
          <w:lang w:val="en-US"/>
        </w:rPr>
        <w:t>mobilne</w:t>
      </w:r>
      <w:proofErr w:type="spellEnd"/>
      <w:r w:rsidR="68A0610C" w:rsidRPr="57F2C0D6">
        <w:rPr>
          <w:rFonts w:ascii="Times New Roman" w:eastAsia="Times New Roman" w:hAnsi="Times New Roman" w:cs="Times New Roman"/>
          <w:lang w:val="en-US"/>
        </w:rPr>
        <w:t xml:space="preserve"> </w:t>
      </w:r>
      <w:proofErr w:type="spellStart"/>
      <w:r w:rsidR="5A3D6ADE" w:rsidRPr="57F2C0D6">
        <w:rPr>
          <w:rFonts w:ascii="Times New Roman" w:eastAsia="Times New Roman" w:hAnsi="Times New Roman" w:cs="Times New Roman"/>
          <w:lang w:val="en-US"/>
        </w:rPr>
        <w:t>aplikacije</w:t>
      </w:r>
      <w:proofErr w:type="spellEnd"/>
      <w:r w:rsidR="0AD9C897" w:rsidRPr="57F2C0D6">
        <w:rPr>
          <w:rFonts w:ascii="Times New Roman" w:eastAsia="Times New Roman" w:hAnsi="Times New Roman" w:cs="Times New Roman"/>
          <w:lang w:val="en-US"/>
        </w:rPr>
        <w:t xml:space="preserve"> u </w:t>
      </w:r>
      <w:proofErr w:type="spellStart"/>
      <w:r w:rsidR="0AD9C897" w:rsidRPr="57F2C0D6">
        <w:rPr>
          <w:rFonts w:ascii="Times New Roman" w:eastAsia="Times New Roman" w:hAnsi="Times New Roman" w:cs="Times New Roman"/>
          <w:lang w:val="en-US"/>
        </w:rPr>
        <w:t>domenu</w:t>
      </w:r>
      <w:proofErr w:type="spellEnd"/>
      <w:r w:rsidR="0AD9C897" w:rsidRPr="57F2C0D6">
        <w:rPr>
          <w:rFonts w:ascii="Times New Roman" w:eastAsia="Times New Roman" w:hAnsi="Times New Roman" w:cs="Times New Roman"/>
          <w:lang w:val="en-US"/>
        </w:rPr>
        <w:t xml:space="preserve"> </w:t>
      </w:r>
      <w:proofErr w:type="spellStart"/>
      <w:r w:rsidR="0AD9C897" w:rsidRPr="57F2C0D6">
        <w:rPr>
          <w:rFonts w:ascii="Times New Roman" w:eastAsia="Times New Roman" w:hAnsi="Times New Roman" w:cs="Times New Roman"/>
          <w:lang w:val="en-US"/>
        </w:rPr>
        <w:t>inteligentnog</w:t>
      </w:r>
      <w:proofErr w:type="spellEnd"/>
      <w:r w:rsidR="0AD9C897" w:rsidRPr="57F2C0D6">
        <w:rPr>
          <w:rFonts w:ascii="Times New Roman" w:eastAsia="Times New Roman" w:hAnsi="Times New Roman" w:cs="Times New Roman"/>
          <w:lang w:val="en-US"/>
        </w:rPr>
        <w:t xml:space="preserve"> </w:t>
      </w:r>
      <w:proofErr w:type="spellStart"/>
      <w:r w:rsidR="0AD9C897" w:rsidRPr="57F2C0D6">
        <w:rPr>
          <w:rFonts w:ascii="Times New Roman" w:eastAsia="Times New Roman" w:hAnsi="Times New Roman" w:cs="Times New Roman"/>
          <w:lang w:val="en-US"/>
        </w:rPr>
        <w:t>javnog</w:t>
      </w:r>
      <w:proofErr w:type="spellEnd"/>
      <w:r w:rsidR="0AD9C897" w:rsidRPr="57F2C0D6">
        <w:rPr>
          <w:rFonts w:ascii="Times New Roman" w:eastAsia="Times New Roman" w:hAnsi="Times New Roman" w:cs="Times New Roman"/>
          <w:lang w:val="en-US"/>
        </w:rPr>
        <w:t xml:space="preserve"> </w:t>
      </w:r>
      <w:proofErr w:type="spellStart"/>
      <w:r w:rsidR="0AD9C897" w:rsidRPr="57F2C0D6">
        <w:rPr>
          <w:rFonts w:ascii="Times New Roman" w:eastAsia="Times New Roman" w:hAnsi="Times New Roman" w:cs="Times New Roman"/>
          <w:lang w:val="en-US"/>
        </w:rPr>
        <w:t>prevoza</w:t>
      </w:r>
      <w:proofErr w:type="spellEnd"/>
      <w:r w:rsidR="0AD9C897" w:rsidRPr="57F2C0D6">
        <w:rPr>
          <w:rFonts w:ascii="Times New Roman" w:eastAsia="Times New Roman" w:hAnsi="Times New Roman" w:cs="Times New Roman"/>
          <w:lang w:val="en-US"/>
        </w:rPr>
        <w:t>.</w:t>
      </w:r>
    </w:p>
    <w:p w14:paraId="79F3A686" w14:textId="654B759E" w:rsidR="57F2C0D6" w:rsidRPr="00476883" w:rsidRDefault="0E6983FC" w:rsidP="00476883">
      <w:pPr>
        <w:pStyle w:val="Heading3"/>
        <w:spacing w:before="240" w:after="120" w:line="278" w:lineRule="auto"/>
        <w:contextualSpacing/>
        <w:rPr>
          <w:rFonts w:ascii="Times New Roman" w:hAnsi="Times New Roman" w:cs="Times New Roman"/>
          <w:lang w:val="en-US"/>
        </w:rPr>
      </w:pPr>
      <w:bookmarkStart w:id="8" w:name="_Toc176780367"/>
      <w:r w:rsidRPr="00476883">
        <w:rPr>
          <w:rFonts w:ascii="Times New Roman" w:hAnsi="Times New Roman" w:cs="Times New Roman"/>
          <w:color w:val="auto"/>
          <w:lang w:val="en-US"/>
        </w:rPr>
        <w:t>5.2.1 Google Maps</w:t>
      </w:r>
      <w:bookmarkEnd w:id="8"/>
    </w:p>
    <w:p w14:paraId="37DFE537" w14:textId="6D3035E1" w:rsidR="0E6983FC" w:rsidRDefault="0E6983FC" w:rsidP="00476883">
      <w:pPr>
        <w:ind w:firstLine="708"/>
        <w:contextualSpacing/>
        <w:jc w:val="both"/>
        <w:rPr>
          <w:rFonts w:ascii="Times New Roman" w:eastAsia="Times New Roman" w:hAnsi="Times New Roman" w:cs="Times New Roman"/>
        </w:rPr>
      </w:pPr>
      <w:r w:rsidRPr="57F2C0D6">
        <w:rPr>
          <w:rFonts w:ascii="Times New Roman" w:eastAsia="Times New Roman" w:hAnsi="Times New Roman" w:cs="Times New Roman"/>
        </w:rPr>
        <w:t>Google Maps se može koristiti za javni prevoz na nekoliko načina, pružajući informacije u realnom vremenu, planiranje ruta i druge ključne funkcije koje poboljšavaju iskustvo putovanja. Glavne funkcionalnost koje Google Maps pruža su:</w:t>
      </w:r>
    </w:p>
    <w:p w14:paraId="17EF78F6" w14:textId="2EFF7958" w:rsidR="0E6983FC" w:rsidRDefault="0E6983FC" w:rsidP="57F2C0D6">
      <w:pPr>
        <w:ind w:firstLine="708"/>
        <w:contextualSpacing/>
        <w:jc w:val="both"/>
        <w:rPr>
          <w:rFonts w:ascii="Times New Roman" w:eastAsia="Times New Roman" w:hAnsi="Times New Roman" w:cs="Times New Roman"/>
        </w:rPr>
      </w:pPr>
      <w:r w:rsidRPr="57F2C0D6">
        <w:rPr>
          <w:rFonts w:ascii="Times New Roman" w:eastAsia="Times New Roman" w:hAnsi="Times New Roman" w:cs="Times New Roman"/>
          <w:b/>
          <w:bCs/>
        </w:rPr>
        <w:lastRenderedPageBreak/>
        <w:t>Planiranje ruta</w:t>
      </w:r>
      <w:r w:rsidRPr="57F2C0D6">
        <w:rPr>
          <w:rFonts w:ascii="Times New Roman" w:eastAsia="Times New Roman" w:hAnsi="Times New Roman" w:cs="Times New Roman"/>
        </w:rPr>
        <w:t>: Google Maps omogućava korisnicima da planiraju rute javnog prevoza pružajući detaljne opcije za autobuse, vozove, tramvaje i metroe. Prikazuje najbrže rute, procenjeno vreme putovanja i tačke presedanja, olakšavajući putnicima da se snađu u složenim mrežama javnog prevoza.</w:t>
      </w:r>
    </w:p>
    <w:p w14:paraId="10F96D97" w14:textId="3E8B401E" w:rsidR="0E6983FC" w:rsidRDefault="0E6983FC" w:rsidP="57F2C0D6">
      <w:pPr>
        <w:ind w:firstLine="708"/>
        <w:contextualSpacing/>
        <w:jc w:val="both"/>
        <w:rPr>
          <w:rFonts w:ascii="Times New Roman" w:eastAsia="Times New Roman" w:hAnsi="Times New Roman" w:cs="Times New Roman"/>
        </w:rPr>
      </w:pPr>
      <w:r w:rsidRPr="57F2C0D6">
        <w:rPr>
          <w:rFonts w:ascii="Times New Roman" w:eastAsia="Times New Roman" w:hAnsi="Times New Roman" w:cs="Times New Roman"/>
          <w:b/>
          <w:bCs/>
        </w:rPr>
        <w:t>Informacije o javnom prevozu u realnom vremenu</w:t>
      </w:r>
      <w:r w:rsidRPr="57F2C0D6">
        <w:rPr>
          <w:rFonts w:ascii="Times New Roman" w:eastAsia="Times New Roman" w:hAnsi="Times New Roman" w:cs="Times New Roman"/>
        </w:rPr>
        <w:t>: U mnogim gradovima Google Maps nudi ažuriranja u realnom vremenu o rasporedima javnog prevoza. Pruža praćenje uživo autobusa ili vozova, omogućavajući korisnicima da vide kada će sledeće vozilo stići na stanicu, pomažući im da efikasnije isplaniraju svoje putovanje.</w:t>
      </w:r>
    </w:p>
    <w:p w14:paraId="72137D8E" w14:textId="49ED0562" w:rsidR="0E6983FC" w:rsidRDefault="0E6983FC" w:rsidP="57F2C0D6">
      <w:pPr>
        <w:ind w:firstLine="708"/>
        <w:contextualSpacing/>
        <w:jc w:val="both"/>
        <w:rPr>
          <w:rFonts w:ascii="Times New Roman" w:eastAsia="Times New Roman" w:hAnsi="Times New Roman" w:cs="Times New Roman"/>
        </w:rPr>
      </w:pPr>
      <w:r w:rsidRPr="57F2C0D6">
        <w:rPr>
          <w:rFonts w:ascii="Times New Roman" w:eastAsia="Times New Roman" w:hAnsi="Times New Roman" w:cs="Times New Roman"/>
          <w:b/>
          <w:bCs/>
        </w:rPr>
        <w:t>Multimodalni prevoz</w:t>
      </w:r>
      <w:r w:rsidRPr="57F2C0D6">
        <w:rPr>
          <w:rFonts w:ascii="Times New Roman" w:eastAsia="Times New Roman" w:hAnsi="Times New Roman" w:cs="Times New Roman"/>
        </w:rPr>
        <w:t>: Google Maps integriše različite oblike javnog prevoza zajedno sa hodanjem, biciklizmom ili opcijama za deljenje vožnje, omogućavajući korisnicima da kreiraju neprekidne multimodalne rute. Predlaže kombinacije različitih vrsta prevoza na osnovu pogodnosti i efikasnosti.</w:t>
      </w:r>
    </w:p>
    <w:p w14:paraId="08BCB1F2" w14:textId="3646367F" w:rsidR="0E6983FC" w:rsidRDefault="0E6983FC" w:rsidP="57F2C0D6">
      <w:pPr>
        <w:ind w:firstLine="708"/>
        <w:contextualSpacing/>
        <w:jc w:val="both"/>
        <w:rPr>
          <w:rFonts w:ascii="Times New Roman" w:eastAsia="Times New Roman" w:hAnsi="Times New Roman" w:cs="Times New Roman"/>
        </w:rPr>
      </w:pPr>
      <w:r w:rsidRPr="57F2C0D6">
        <w:rPr>
          <w:rFonts w:ascii="Times New Roman" w:eastAsia="Times New Roman" w:hAnsi="Times New Roman" w:cs="Times New Roman"/>
          <w:b/>
          <w:bCs/>
        </w:rPr>
        <w:t>Procena cena karata i opcije plaćanja</w:t>
      </w:r>
      <w:r w:rsidRPr="57F2C0D6">
        <w:rPr>
          <w:rFonts w:ascii="Times New Roman" w:eastAsia="Times New Roman" w:hAnsi="Times New Roman" w:cs="Times New Roman"/>
        </w:rPr>
        <w:t>: U nekim mestima Google Maps nudi informacije o cenama i tarifama za rute javnog prevoza. Takođe se može integrisati sa lokalnim aplikacijama za plaćanje, omogućavajući korisnicima da plate svoje putovanje direktno preko aplikacije.</w:t>
      </w:r>
    </w:p>
    <w:p w14:paraId="24CDE5FA" w14:textId="0CF4F690" w:rsidR="0E6983FC" w:rsidRDefault="0E6983FC" w:rsidP="57F2C0D6">
      <w:pPr>
        <w:ind w:firstLine="708"/>
        <w:contextualSpacing/>
        <w:jc w:val="both"/>
        <w:rPr>
          <w:rFonts w:ascii="Times New Roman" w:eastAsia="Times New Roman" w:hAnsi="Times New Roman" w:cs="Times New Roman"/>
        </w:rPr>
      </w:pPr>
      <w:r w:rsidRPr="57F2C0D6">
        <w:rPr>
          <w:rFonts w:ascii="Times New Roman" w:eastAsia="Times New Roman" w:hAnsi="Times New Roman" w:cs="Times New Roman"/>
          <w:b/>
          <w:bCs/>
        </w:rPr>
        <w:t>Pristupne funkcije</w:t>
      </w:r>
      <w:r w:rsidRPr="57F2C0D6">
        <w:rPr>
          <w:rFonts w:ascii="Times New Roman" w:eastAsia="Times New Roman" w:hAnsi="Times New Roman" w:cs="Times New Roman"/>
        </w:rPr>
        <w:t>: Google Maps uključuje informacije o pristupačnosti u javnom prevozu, kao što su rute dostupne za osobe u invalidskim kolicima, liftovi i pristupi bez stepenica, čineći lakšim osobama sa invaliditetom da koriste javni prevoz.</w:t>
      </w:r>
    </w:p>
    <w:p w14:paraId="0F0CE758" w14:textId="0A3F1B77" w:rsidR="0E6983FC" w:rsidRDefault="0E6983FC" w:rsidP="57F2C0D6">
      <w:pPr>
        <w:ind w:firstLine="708"/>
        <w:contextualSpacing/>
        <w:jc w:val="both"/>
        <w:rPr>
          <w:rFonts w:ascii="Times New Roman" w:eastAsia="Times New Roman" w:hAnsi="Times New Roman" w:cs="Times New Roman"/>
        </w:rPr>
      </w:pPr>
      <w:r w:rsidRPr="57F2C0D6">
        <w:rPr>
          <w:rFonts w:ascii="Times New Roman" w:eastAsia="Times New Roman" w:hAnsi="Times New Roman" w:cs="Times New Roman"/>
          <w:b/>
          <w:bCs/>
        </w:rPr>
        <w:t>Gužve i kašnjenja</w:t>
      </w:r>
      <w:r w:rsidRPr="57F2C0D6">
        <w:rPr>
          <w:rFonts w:ascii="Times New Roman" w:eastAsia="Times New Roman" w:hAnsi="Times New Roman" w:cs="Times New Roman"/>
        </w:rPr>
        <w:t xml:space="preserve">: U određenim gradovima Google Maps pruža informacije o tome koliko su autobusi ili vozovi puni, pomažući korisnicima da odluče da li da uzmu određenu rutu ili sačekaju manje </w:t>
      </w:r>
      <w:r w:rsidR="6D1ADD3D" w:rsidRPr="57F2C0D6">
        <w:rPr>
          <w:rFonts w:ascii="Times New Roman" w:eastAsia="Times New Roman" w:hAnsi="Times New Roman" w:cs="Times New Roman"/>
        </w:rPr>
        <w:t xml:space="preserve">puno </w:t>
      </w:r>
      <w:r w:rsidRPr="57F2C0D6">
        <w:rPr>
          <w:rFonts w:ascii="Times New Roman" w:eastAsia="Times New Roman" w:hAnsi="Times New Roman" w:cs="Times New Roman"/>
        </w:rPr>
        <w:t>vozilo. Takođe nudi obaveštenja o kašnjenjima ili poremećajima u saobraćaju.</w:t>
      </w:r>
    </w:p>
    <w:p w14:paraId="28D07465" w14:textId="114CBA60" w:rsidR="0E6983FC" w:rsidRDefault="0E6983FC" w:rsidP="57F2C0D6">
      <w:pPr>
        <w:ind w:firstLine="708"/>
        <w:contextualSpacing/>
        <w:jc w:val="both"/>
        <w:rPr>
          <w:rFonts w:ascii="Times New Roman" w:eastAsia="Times New Roman" w:hAnsi="Times New Roman" w:cs="Times New Roman"/>
        </w:rPr>
      </w:pPr>
      <w:r w:rsidRPr="57F2C0D6">
        <w:rPr>
          <w:rFonts w:ascii="Times New Roman" w:eastAsia="Times New Roman" w:hAnsi="Times New Roman" w:cs="Times New Roman"/>
          <w:b/>
          <w:bCs/>
        </w:rPr>
        <w:t>Offline režim</w:t>
      </w:r>
      <w:r w:rsidRPr="57F2C0D6">
        <w:rPr>
          <w:rFonts w:ascii="Times New Roman" w:eastAsia="Times New Roman" w:hAnsi="Times New Roman" w:cs="Times New Roman"/>
        </w:rPr>
        <w:t>: Google Maps nudi offline režim, omogućavajući korisnicima da preuzmu mape i rute za kasniju upotrebu kada nemaju pristup internetu, što je korisno za putnike ili korisnike u oblastima sa slabom povezanošću.</w:t>
      </w:r>
    </w:p>
    <w:p w14:paraId="7E8598C9" w14:textId="1EA6C2B4" w:rsidR="0E6983FC" w:rsidRDefault="0E6983FC" w:rsidP="57F2C0D6">
      <w:pPr>
        <w:ind w:firstLine="708"/>
        <w:contextualSpacing/>
        <w:jc w:val="both"/>
        <w:rPr>
          <w:rFonts w:ascii="Times New Roman" w:eastAsia="Times New Roman" w:hAnsi="Times New Roman" w:cs="Times New Roman"/>
        </w:rPr>
      </w:pPr>
      <w:r w:rsidRPr="57F2C0D6">
        <w:rPr>
          <w:rFonts w:ascii="Times New Roman" w:eastAsia="Times New Roman" w:hAnsi="Times New Roman" w:cs="Times New Roman"/>
          <w:b/>
          <w:bCs/>
        </w:rPr>
        <w:t>Obaveštenja o javnom prevozu</w:t>
      </w:r>
      <w:r w:rsidRPr="57F2C0D6">
        <w:rPr>
          <w:rFonts w:ascii="Times New Roman" w:eastAsia="Times New Roman" w:hAnsi="Times New Roman" w:cs="Times New Roman"/>
        </w:rPr>
        <w:t>: Korisnici mogu primati obaveštenja o ažuriranjima u vezi sa javnim prevozom, kao što su promene usluga, štrajkovi ili izmene ruta, pomažući im da ostanu informisani o bilo kakvim prekidima ili promenama na uobičajenim rutama.</w:t>
      </w:r>
    </w:p>
    <w:p w14:paraId="39EF7EF6" w14:textId="21DD3CE4" w:rsidR="57F2C0D6" w:rsidRDefault="0E6983FC" w:rsidP="00476883">
      <w:pPr>
        <w:contextualSpacing/>
        <w:jc w:val="both"/>
        <w:rPr>
          <w:rFonts w:ascii="Times New Roman" w:eastAsia="Times New Roman" w:hAnsi="Times New Roman" w:cs="Times New Roman"/>
        </w:rPr>
      </w:pPr>
      <w:r w:rsidRPr="57F2C0D6">
        <w:rPr>
          <w:rFonts w:ascii="Times New Roman" w:eastAsia="Times New Roman" w:hAnsi="Times New Roman" w:cs="Times New Roman"/>
        </w:rPr>
        <w:t>Pružajući podatke u realnom vremenu, tačno planiranje ruta i integraciju sa lokalnim sistemima prevoza, Google Maps poboljšava efikasnost i lakoću korišćenja javnog prevoza.</w:t>
      </w:r>
    </w:p>
    <w:p w14:paraId="658805DE" w14:textId="77777777" w:rsidR="00476883" w:rsidRDefault="598E0F81" w:rsidP="00476883">
      <w:pPr>
        <w:pStyle w:val="Heading3"/>
        <w:spacing w:before="240" w:after="120" w:line="278" w:lineRule="auto"/>
        <w:contextualSpacing/>
        <w:rPr>
          <w:rFonts w:ascii="Times New Roman" w:hAnsi="Times New Roman" w:cs="Times New Roman"/>
          <w:color w:val="auto"/>
        </w:rPr>
      </w:pPr>
      <w:bookmarkStart w:id="9" w:name="_Toc176780368"/>
      <w:r w:rsidRPr="00476883">
        <w:rPr>
          <w:rFonts w:ascii="Times New Roman" w:hAnsi="Times New Roman" w:cs="Times New Roman"/>
          <w:color w:val="auto"/>
        </w:rPr>
        <w:t>5.2.2 Citymapper</w:t>
      </w:r>
      <w:bookmarkEnd w:id="9"/>
    </w:p>
    <w:p w14:paraId="2CA25B64" w14:textId="19477609" w:rsidR="5E80ED6E" w:rsidRPr="00476883" w:rsidRDefault="575EE7B0" w:rsidP="00476883">
      <w:pPr>
        <w:ind w:firstLine="708"/>
        <w:jc w:val="both"/>
        <w:rPr>
          <w:rFonts w:ascii="Times New Roman" w:eastAsiaTheme="majorEastAsia" w:hAnsi="Times New Roman" w:cs="Times New Roman"/>
        </w:rPr>
      </w:pPr>
      <w:proofErr w:type="spellStart"/>
      <w:r w:rsidRPr="00476883">
        <w:rPr>
          <w:rFonts w:ascii="Times New Roman" w:hAnsi="Times New Roman" w:cs="Times New Roman"/>
          <w:lang w:val="en-US"/>
        </w:rPr>
        <w:t>Citymapper</w:t>
      </w:r>
      <w:proofErr w:type="spellEnd"/>
      <w:r w:rsidRPr="00476883">
        <w:rPr>
          <w:rFonts w:ascii="Times New Roman" w:hAnsi="Times New Roman" w:cs="Times New Roman"/>
          <w:lang w:val="en-US"/>
        </w:rPr>
        <w:t xml:space="preserve"> je </w:t>
      </w:r>
      <w:proofErr w:type="spellStart"/>
      <w:r w:rsidRPr="00476883">
        <w:rPr>
          <w:rFonts w:ascii="Times New Roman" w:hAnsi="Times New Roman" w:cs="Times New Roman"/>
          <w:lang w:val="en-US"/>
        </w:rPr>
        <w:t>popularna</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aplikacija</w:t>
      </w:r>
      <w:proofErr w:type="spellEnd"/>
      <w:r w:rsidRPr="00476883">
        <w:rPr>
          <w:rFonts w:ascii="Times New Roman" w:hAnsi="Times New Roman" w:cs="Times New Roman"/>
          <w:lang w:val="en-US"/>
        </w:rPr>
        <w:t xml:space="preserve"> za </w:t>
      </w:r>
      <w:proofErr w:type="spellStart"/>
      <w:r w:rsidRPr="00476883">
        <w:rPr>
          <w:rFonts w:ascii="Times New Roman" w:hAnsi="Times New Roman" w:cs="Times New Roman"/>
          <w:lang w:val="en-US"/>
        </w:rPr>
        <w:t>navigaciju</w:t>
      </w:r>
      <w:proofErr w:type="spellEnd"/>
      <w:r w:rsidRPr="00476883">
        <w:rPr>
          <w:rFonts w:ascii="Times New Roman" w:hAnsi="Times New Roman" w:cs="Times New Roman"/>
          <w:lang w:val="en-US"/>
        </w:rPr>
        <w:t xml:space="preserve"> u </w:t>
      </w:r>
      <w:proofErr w:type="spellStart"/>
      <w:r w:rsidRPr="00476883">
        <w:rPr>
          <w:rFonts w:ascii="Times New Roman" w:hAnsi="Times New Roman" w:cs="Times New Roman"/>
          <w:lang w:val="en-US"/>
        </w:rPr>
        <w:t>urbanim</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sredinama</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koja</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korisnicima</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pomaže</w:t>
      </w:r>
      <w:proofErr w:type="spellEnd"/>
      <w:r w:rsidRPr="00476883">
        <w:rPr>
          <w:rFonts w:ascii="Times New Roman" w:hAnsi="Times New Roman" w:cs="Times New Roman"/>
          <w:lang w:val="en-US"/>
        </w:rPr>
        <w:t xml:space="preserve"> da se </w:t>
      </w:r>
      <w:proofErr w:type="spellStart"/>
      <w:r w:rsidRPr="00476883">
        <w:rPr>
          <w:rFonts w:ascii="Times New Roman" w:hAnsi="Times New Roman" w:cs="Times New Roman"/>
          <w:lang w:val="en-US"/>
        </w:rPr>
        <w:t>kreću</w:t>
      </w:r>
      <w:proofErr w:type="spellEnd"/>
      <w:r w:rsidRPr="00476883">
        <w:rPr>
          <w:rFonts w:ascii="Times New Roman" w:hAnsi="Times New Roman" w:cs="Times New Roman"/>
          <w:lang w:val="en-US"/>
        </w:rPr>
        <w:t xml:space="preserve"> po </w:t>
      </w:r>
      <w:proofErr w:type="spellStart"/>
      <w:r w:rsidRPr="00476883">
        <w:rPr>
          <w:rFonts w:ascii="Times New Roman" w:hAnsi="Times New Roman" w:cs="Times New Roman"/>
          <w:lang w:val="en-US"/>
        </w:rPr>
        <w:t>gradovima</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pružajući</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detaljne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informacije</w:t>
      </w:r>
      <w:proofErr w:type="spellEnd"/>
      <w:r w:rsidRPr="00476883">
        <w:rPr>
          <w:rFonts w:ascii="Times New Roman" w:hAnsi="Times New Roman" w:cs="Times New Roman"/>
          <w:lang w:val="en-US"/>
        </w:rPr>
        <w:t xml:space="preserve"> o </w:t>
      </w:r>
      <w:proofErr w:type="spellStart"/>
      <w:r w:rsidRPr="00476883">
        <w:rPr>
          <w:rFonts w:ascii="Times New Roman" w:hAnsi="Times New Roman" w:cs="Times New Roman"/>
          <w:lang w:val="en-US"/>
        </w:rPr>
        <w:t>javnom</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prevozu</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i</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ažuriranja</w:t>
      </w:r>
      <w:proofErr w:type="spellEnd"/>
      <w:r w:rsidRPr="00476883">
        <w:rPr>
          <w:rFonts w:ascii="Times New Roman" w:hAnsi="Times New Roman" w:cs="Times New Roman"/>
          <w:lang w:val="en-US"/>
        </w:rPr>
        <w:t xml:space="preserve"> u </w:t>
      </w:r>
      <w:proofErr w:type="spellStart"/>
      <w:r w:rsidRPr="00476883">
        <w:rPr>
          <w:rFonts w:ascii="Times New Roman" w:hAnsi="Times New Roman" w:cs="Times New Roman"/>
          <w:lang w:val="en-US"/>
        </w:rPr>
        <w:t>realnom</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vremenu</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Pokriva</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širok</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spektar</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transportnih</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opcija</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uključujući</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autobuse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vozove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metroe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trajekte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bicikle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deljenje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vožnje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i</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pešačke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rute</w:t>
      </w:r>
      <w:proofErr w:type="spellEnd"/>
      <w:r w:rsidRPr="00476883">
        <w:rPr>
          <w:rFonts w:ascii="Times New Roman" w:hAnsi="Times New Roman" w:cs="Times New Roman"/>
          <w:lang w:val="en-US"/>
        </w:rPr>
        <w:t xml:space="preserve">. Evo </w:t>
      </w:r>
      <w:proofErr w:type="spellStart"/>
      <w:r w:rsidRPr="00476883">
        <w:rPr>
          <w:rFonts w:ascii="Times New Roman" w:hAnsi="Times New Roman" w:cs="Times New Roman"/>
          <w:lang w:val="en-US"/>
        </w:rPr>
        <w:t>nekoliko</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ključnih</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funkcija</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Citymapper</w:t>
      </w:r>
      <w:proofErr w:type="spellEnd"/>
      <w:r w:rsidRPr="00476883">
        <w:rPr>
          <w:rFonts w:ascii="Times New Roman" w:hAnsi="Times New Roman" w:cs="Times New Roman"/>
          <w:lang w:val="en-US"/>
        </w:rPr>
        <w:t>-a:</w:t>
      </w:r>
    </w:p>
    <w:p w14:paraId="460366D5" w14:textId="003DCADF" w:rsidR="5E80ED6E" w:rsidRDefault="575EE7B0" w:rsidP="57F2C0D6">
      <w:pPr>
        <w:spacing w:before="240" w:after="240"/>
        <w:ind w:firstLine="708"/>
        <w:contextualSpacing/>
        <w:jc w:val="both"/>
      </w:pPr>
      <w:proofErr w:type="spellStart"/>
      <w:r w:rsidRPr="57F2C0D6">
        <w:rPr>
          <w:rFonts w:ascii="Times New Roman" w:eastAsia="Times New Roman" w:hAnsi="Times New Roman" w:cs="Times New Roman"/>
          <w:b/>
          <w:bCs/>
          <w:lang w:val="en-US"/>
        </w:rPr>
        <w:t>Multimodalno</w:t>
      </w:r>
      <w:proofErr w:type="spellEnd"/>
      <w:r w:rsidRPr="57F2C0D6">
        <w:rPr>
          <w:rFonts w:ascii="Times New Roman" w:eastAsia="Times New Roman" w:hAnsi="Times New Roman" w:cs="Times New Roman"/>
          <w:b/>
          <w:bCs/>
          <w:lang w:val="en-US"/>
        </w:rPr>
        <w:t xml:space="preserve"> </w:t>
      </w:r>
      <w:proofErr w:type="spellStart"/>
      <w:r w:rsidRPr="57F2C0D6">
        <w:rPr>
          <w:rFonts w:ascii="Times New Roman" w:eastAsia="Times New Roman" w:hAnsi="Times New Roman" w:cs="Times New Roman"/>
          <w:b/>
          <w:bCs/>
          <w:lang w:val="en-US"/>
        </w:rPr>
        <w:t>planiranje</w:t>
      </w:r>
      <w:proofErr w:type="spellEnd"/>
      <w:r w:rsidRPr="57F2C0D6">
        <w:rPr>
          <w:rFonts w:ascii="Times New Roman" w:eastAsia="Times New Roman" w:hAnsi="Times New Roman" w:cs="Times New Roman"/>
          <w:b/>
          <w:bCs/>
          <w:lang w:val="en-US"/>
        </w:rPr>
        <w:t xml:space="preserve"> </w:t>
      </w:r>
      <w:proofErr w:type="spellStart"/>
      <w:r w:rsidRPr="57F2C0D6">
        <w:rPr>
          <w:rFonts w:ascii="Times New Roman" w:eastAsia="Times New Roman" w:hAnsi="Times New Roman" w:cs="Times New Roman"/>
          <w:b/>
          <w:bCs/>
          <w:lang w:val="en-US"/>
        </w:rPr>
        <w:t>ruta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Citymapper</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integriše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više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opcija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prevoza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omogućavajući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korisnicima</w:t>
      </w:r>
      <w:proofErr w:type="spellEnd"/>
      <w:r w:rsidRPr="57F2C0D6">
        <w:rPr>
          <w:rFonts w:ascii="Times New Roman" w:eastAsia="Times New Roman" w:hAnsi="Times New Roman" w:cs="Times New Roman"/>
          <w:lang w:val="en-US"/>
        </w:rPr>
        <w:t xml:space="preserve"> da </w:t>
      </w:r>
      <w:proofErr w:type="spellStart"/>
      <w:r w:rsidRPr="57F2C0D6">
        <w:rPr>
          <w:rFonts w:ascii="Times New Roman" w:eastAsia="Times New Roman" w:hAnsi="Times New Roman" w:cs="Times New Roman"/>
          <w:lang w:val="en-US"/>
        </w:rPr>
        <w:t>uporede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rute</w:t>
      </w:r>
      <w:proofErr w:type="spellEnd"/>
      <w:r w:rsidRPr="57F2C0D6">
        <w:rPr>
          <w:rFonts w:ascii="Times New Roman" w:eastAsia="Times New Roman" w:hAnsi="Times New Roman" w:cs="Times New Roman"/>
          <w:lang w:val="en-US"/>
        </w:rPr>
        <w:t xml:space="preserve"> koje </w:t>
      </w:r>
      <w:proofErr w:type="spellStart"/>
      <w:r w:rsidRPr="57F2C0D6">
        <w:rPr>
          <w:rFonts w:ascii="Times New Roman" w:eastAsia="Times New Roman" w:hAnsi="Times New Roman" w:cs="Times New Roman"/>
          <w:lang w:val="en-US"/>
        </w:rPr>
        <w:t>kombinuju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različite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načine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prevoza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poput</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vozova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autobusa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hodanja</w:t>
      </w:r>
      <w:proofErr w:type="spellEnd"/>
      <w:r w:rsidRPr="57F2C0D6">
        <w:rPr>
          <w:rFonts w:ascii="Times New Roman" w:eastAsia="Times New Roman" w:hAnsi="Times New Roman" w:cs="Times New Roman"/>
          <w:lang w:val="en-US"/>
        </w:rPr>
        <w:t xml:space="preserve">, pa </w:t>
      </w:r>
      <w:proofErr w:type="spellStart"/>
      <w:r w:rsidRPr="57F2C0D6">
        <w:rPr>
          <w:rFonts w:ascii="Times New Roman" w:eastAsia="Times New Roman" w:hAnsi="Times New Roman" w:cs="Times New Roman"/>
          <w:lang w:val="en-US"/>
        </w:rPr>
        <w:t>čak</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usluga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deljenja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bicikala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ili</w:t>
      </w:r>
      <w:proofErr w:type="spellEnd"/>
      <w:r w:rsidRPr="57F2C0D6">
        <w:rPr>
          <w:rFonts w:ascii="Times New Roman" w:eastAsia="Times New Roman" w:hAnsi="Times New Roman" w:cs="Times New Roman"/>
          <w:lang w:val="en-US"/>
        </w:rPr>
        <w:t xml:space="preserve"> e-</w:t>
      </w:r>
      <w:proofErr w:type="spellStart"/>
      <w:r w:rsidRPr="57F2C0D6">
        <w:rPr>
          <w:rFonts w:ascii="Times New Roman" w:eastAsia="Times New Roman" w:hAnsi="Times New Roman" w:cs="Times New Roman"/>
          <w:lang w:val="en-US"/>
        </w:rPr>
        <w:t>trotineta</w:t>
      </w:r>
      <w:proofErr w:type="spellEnd"/>
      <w:r w:rsidRPr="57F2C0D6">
        <w:rPr>
          <w:rFonts w:ascii="Times New Roman" w:eastAsia="Times New Roman" w:hAnsi="Times New Roman" w:cs="Times New Roman"/>
          <w:lang w:val="en-US"/>
        </w:rPr>
        <w:t xml:space="preserve">, kako bi </w:t>
      </w:r>
      <w:proofErr w:type="spellStart"/>
      <w:r w:rsidRPr="57F2C0D6">
        <w:rPr>
          <w:rFonts w:ascii="Times New Roman" w:eastAsia="Times New Roman" w:hAnsi="Times New Roman" w:cs="Times New Roman"/>
          <w:lang w:val="en-US"/>
        </w:rPr>
        <w:t>pronašli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najefikasniji</w:t>
      </w:r>
      <w:proofErr w:type="spellEnd"/>
      <w:r w:rsidRPr="57F2C0D6">
        <w:rPr>
          <w:rFonts w:ascii="Times New Roman" w:eastAsia="Times New Roman" w:hAnsi="Times New Roman" w:cs="Times New Roman"/>
          <w:lang w:val="en-US"/>
        </w:rPr>
        <w:t xml:space="preserve"> put.</w:t>
      </w:r>
    </w:p>
    <w:p w14:paraId="3CFA6415" w14:textId="7AAE56ED" w:rsidR="5E80ED6E" w:rsidRDefault="575EE7B0" w:rsidP="57F2C0D6">
      <w:pPr>
        <w:spacing w:before="240" w:after="240"/>
        <w:ind w:firstLine="708"/>
        <w:contextualSpacing/>
        <w:jc w:val="both"/>
      </w:pPr>
      <w:proofErr w:type="spellStart"/>
      <w:r w:rsidRPr="57F2C0D6">
        <w:rPr>
          <w:rFonts w:ascii="Times New Roman" w:eastAsia="Times New Roman" w:hAnsi="Times New Roman" w:cs="Times New Roman"/>
          <w:b/>
          <w:bCs/>
          <w:lang w:val="en-US"/>
        </w:rPr>
        <w:lastRenderedPageBreak/>
        <w:t>Informacije</w:t>
      </w:r>
      <w:proofErr w:type="spellEnd"/>
      <w:r w:rsidRPr="57F2C0D6">
        <w:rPr>
          <w:rFonts w:ascii="Times New Roman" w:eastAsia="Times New Roman" w:hAnsi="Times New Roman" w:cs="Times New Roman"/>
          <w:b/>
          <w:bCs/>
          <w:lang w:val="en-US"/>
        </w:rPr>
        <w:t xml:space="preserve"> o </w:t>
      </w:r>
      <w:proofErr w:type="spellStart"/>
      <w:r w:rsidRPr="57F2C0D6">
        <w:rPr>
          <w:rFonts w:ascii="Times New Roman" w:eastAsia="Times New Roman" w:hAnsi="Times New Roman" w:cs="Times New Roman"/>
          <w:b/>
          <w:bCs/>
          <w:lang w:val="en-US"/>
        </w:rPr>
        <w:t>javnom</w:t>
      </w:r>
      <w:proofErr w:type="spellEnd"/>
      <w:r w:rsidRPr="57F2C0D6">
        <w:rPr>
          <w:rFonts w:ascii="Times New Roman" w:eastAsia="Times New Roman" w:hAnsi="Times New Roman" w:cs="Times New Roman"/>
          <w:b/>
          <w:bCs/>
          <w:lang w:val="en-US"/>
        </w:rPr>
        <w:t xml:space="preserve"> </w:t>
      </w:r>
      <w:proofErr w:type="spellStart"/>
      <w:r w:rsidRPr="57F2C0D6">
        <w:rPr>
          <w:rFonts w:ascii="Times New Roman" w:eastAsia="Times New Roman" w:hAnsi="Times New Roman" w:cs="Times New Roman"/>
          <w:b/>
          <w:bCs/>
          <w:lang w:val="en-US"/>
        </w:rPr>
        <w:t>prevozu</w:t>
      </w:r>
      <w:proofErr w:type="spellEnd"/>
      <w:r w:rsidRPr="57F2C0D6">
        <w:rPr>
          <w:rFonts w:ascii="Times New Roman" w:eastAsia="Times New Roman" w:hAnsi="Times New Roman" w:cs="Times New Roman"/>
          <w:b/>
          <w:bCs/>
          <w:lang w:val="en-US"/>
        </w:rPr>
        <w:t xml:space="preserve"> u </w:t>
      </w:r>
      <w:proofErr w:type="spellStart"/>
      <w:r w:rsidRPr="57F2C0D6">
        <w:rPr>
          <w:rFonts w:ascii="Times New Roman" w:eastAsia="Times New Roman" w:hAnsi="Times New Roman" w:cs="Times New Roman"/>
          <w:b/>
          <w:bCs/>
          <w:lang w:val="en-US"/>
        </w:rPr>
        <w:t>realnom</w:t>
      </w:r>
      <w:proofErr w:type="spellEnd"/>
      <w:r w:rsidRPr="57F2C0D6">
        <w:rPr>
          <w:rFonts w:ascii="Times New Roman" w:eastAsia="Times New Roman" w:hAnsi="Times New Roman" w:cs="Times New Roman"/>
          <w:b/>
          <w:bCs/>
          <w:lang w:val="en-US"/>
        </w:rPr>
        <w:t xml:space="preserve"> </w:t>
      </w:r>
      <w:proofErr w:type="spellStart"/>
      <w:r w:rsidRPr="57F2C0D6">
        <w:rPr>
          <w:rFonts w:ascii="Times New Roman" w:eastAsia="Times New Roman" w:hAnsi="Times New Roman" w:cs="Times New Roman"/>
          <w:b/>
          <w:bCs/>
          <w:lang w:val="en-US"/>
        </w:rPr>
        <w:t>vremenu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Aplikacija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nudi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ažuriranja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uživo</w:t>
      </w:r>
      <w:proofErr w:type="spellEnd"/>
      <w:r w:rsidRPr="57F2C0D6">
        <w:rPr>
          <w:rFonts w:ascii="Times New Roman" w:eastAsia="Times New Roman" w:hAnsi="Times New Roman" w:cs="Times New Roman"/>
          <w:lang w:val="en-US"/>
        </w:rPr>
        <w:t xml:space="preserve"> o </w:t>
      </w:r>
      <w:proofErr w:type="spellStart"/>
      <w:r w:rsidRPr="57F2C0D6">
        <w:rPr>
          <w:rFonts w:ascii="Times New Roman" w:eastAsia="Times New Roman" w:hAnsi="Times New Roman" w:cs="Times New Roman"/>
          <w:lang w:val="en-US"/>
        </w:rPr>
        <w:t>rasporedima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javnog</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prevoza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kašnjenjima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otkazivanjima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pružajući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korisnicima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najnovije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informacije</w:t>
      </w:r>
      <w:proofErr w:type="spellEnd"/>
      <w:r w:rsidRPr="57F2C0D6">
        <w:rPr>
          <w:rFonts w:ascii="Times New Roman" w:eastAsia="Times New Roman" w:hAnsi="Times New Roman" w:cs="Times New Roman"/>
          <w:lang w:val="en-US"/>
        </w:rPr>
        <w:t xml:space="preserve"> o tome </w:t>
      </w:r>
      <w:proofErr w:type="spellStart"/>
      <w:r w:rsidRPr="57F2C0D6">
        <w:rPr>
          <w:rFonts w:ascii="Times New Roman" w:eastAsia="Times New Roman" w:hAnsi="Times New Roman" w:cs="Times New Roman"/>
          <w:lang w:val="en-US"/>
        </w:rPr>
        <w:t>kada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će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sledeći</w:t>
      </w:r>
      <w:proofErr w:type="spellEnd"/>
      <w:r w:rsidRPr="57F2C0D6">
        <w:rPr>
          <w:rFonts w:ascii="Times New Roman" w:eastAsia="Times New Roman" w:hAnsi="Times New Roman" w:cs="Times New Roman"/>
          <w:lang w:val="en-US"/>
        </w:rPr>
        <w:t xml:space="preserve"> autobus </w:t>
      </w:r>
      <w:proofErr w:type="spellStart"/>
      <w:r w:rsidRPr="57F2C0D6">
        <w:rPr>
          <w:rFonts w:ascii="Times New Roman" w:eastAsia="Times New Roman" w:hAnsi="Times New Roman" w:cs="Times New Roman"/>
          <w:lang w:val="en-US"/>
        </w:rPr>
        <w:t>ili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voz</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stići</w:t>
      </w:r>
      <w:proofErr w:type="spellEnd"/>
      <w:r w:rsidRPr="57F2C0D6">
        <w:rPr>
          <w:rFonts w:ascii="Times New Roman" w:eastAsia="Times New Roman" w:hAnsi="Times New Roman" w:cs="Times New Roman"/>
          <w:lang w:val="en-US"/>
        </w:rPr>
        <w:t>.</w:t>
      </w:r>
    </w:p>
    <w:p w14:paraId="26020FEB" w14:textId="112B34D4" w:rsidR="5E80ED6E" w:rsidRDefault="575EE7B0" w:rsidP="57F2C0D6">
      <w:pPr>
        <w:spacing w:before="240" w:after="240"/>
        <w:ind w:firstLine="708"/>
        <w:contextualSpacing/>
        <w:jc w:val="both"/>
      </w:pPr>
      <w:proofErr w:type="spellStart"/>
      <w:r w:rsidRPr="57F2C0D6">
        <w:rPr>
          <w:rFonts w:ascii="Times New Roman" w:eastAsia="Times New Roman" w:hAnsi="Times New Roman" w:cs="Times New Roman"/>
          <w:b/>
          <w:bCs/>
          <w:lang w:val="en-US"/>
        </w:rPr>
        <w:t>Uputstva</w:t>
      </w:r>
      <w:proofErr w:type="spellEnd"/>
      <w:r w:rsidRPr="57F2C0D6">
        <w:rPr>
          <w:rFonts w:ascii="Times New Roman" w:eastAsia="Times New Roman" w:hAnsi="Times New Roman" w:cs="Times New Roman"/>
          <w:b/>
          <w:bCs/>
          <w:lang w:val="en-US"/>
        </w:rPr>
        <w:t xml:space="preserve"> </w:t>
      </w:r>
      <w:proofErr w:type="spellStart"/>
      <w:r w:rsidRPr="57F2C0D6">
        <w:rPr>
          <w:rFonts w:ascii="Times New Roman" w:eastAsia="Times New Roman" w:hAnsi="Times New Roman" w:cs="Times New Roman"/>
          <w:b/>
          <w:bCs/>
          <w:lang w:val="en-US"/>
        </w:rPr>
        <w:t>korak</w:t>
      </w:r>
      <w:proofErr w:type="spellEnd"/>
      <w:r w:rsidRPr="57F2C0D6">
        <w:rPr>
          <w:rFonts w:ascii="Times New Roman" w:eastAsia="Times New Roman" w:hAnsi="Times New Roman" w:cs="Times New Roman"/>
          <w:b/>
          <w:bCs/>
          <w:lang w:val="en-US"/>
        </w:rPr>
        <w:t xml:space="preserve"> po </w:t>
      </w:r>
      <w:proofErr w:type="spellStart"/>
      <w:r w:rsidRPr="57F2C0D6">
        <w:rPr>
          <w:rFonts w:ascii="Times New Roman" w:eastAsia="Times New Roman" w:hAnsi="Times New Roman" w:cs="Times New Roman"/>
          <w:b/>
          <w:bCs/>
          <w:lang w:val="en-US"/>
        </w:rPr>
        <w:t>korak</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Citymapper</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pruža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jasna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detaljna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uputstva</w:t>
      </w:r>
      <w:proofErr w:type="spellEnd"/>
      <w:r w:rsidRPr="57F2C0D6">
        <w:rPr>
          <w:rFonts w:ascii="Times New Roman" w:eastAsia="Times New Roman" w:hAnsi="Times New Roman" w:cs="Times New Roman"/>
          <w:lang w:val="en-US"/>
        </w:rPr>
        <w:t xml:space="preserve"> za </w:t>
      </w:r>
      <w:proofErr w:type="spellStart"/>
      <w:r w:rsidRPr="57F2C0D6">
        <w:rPr>
          <w:rFonts w:ascii="Times New Roman" w:eastAsia="Times New Roman" w:hAnsi="Times New Roman" w:cs="Times New Roman"/>
          <w:lang w:val="en-US"/>
        </w:rPr>
        <w:t>korisnike</w:t>
      </w:r>
      <w:proofErr w:type="spellEnd"/>
      <w:r w:rsidRPr="57F2C0D6">
        <w:rPr>
          <w:rFonts w:ascii="Times New Roman" w:eastAsia="Times New Roman" w:hAnsi="Times New Roman" w:cs="Times New Roman"/>
          <w:lang w:val="en-US"/>
        </w:rPr>
        <w:t xml:space="preserve"> koji </w:t>
      </w:r>
      <w:proofErr w:type="spellStart"/>
      <w:r w:rsidRPr="57F2C0D6">
        <w:rPr>
          <w:rFonts w:ascii="Times New Roman" w:eastAsia="Times New Roman" w:hAnsi="Times New Roman" w:cs="Times New Roman"/>
          <w:lang w:val="en-US"/>
        </w:rPr>
        <w:t>koriste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nepoznate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rute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uključujući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uputstva</w:t>
      </w:r>
      <w:proofErr w:type="spellEnd"/>
      <w:r w:rsidRPr="57F2C0D6">
        <w:rPr>
          <w:rFonts w:ascii="Times New Roman" w:eastAsia="Times New Roman" w:hAnsi="Times New Roman" w:cs="Times New Roman"/>
          <w:lang w:val="en-US"/>
        </w:rPr>
        <w:t xml:space="preserve"> za </w:t>
      </w:r>
      <w:proofErr w:type="spellStart"/>
      <w:r w:rsidRPr="57F2C0D6">
        <w:rPr>
          <w:rFonts w:ascii="Times New Roman" w:eastAsia="Times New Roman" w:hAnsi="Times New Roman" w:cs="Times New Roman"/>
          <w:lang w:val="en-US"/>
        </w:rPr>
        <w:t>presedanje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pešačenje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između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stanica</w:t>
      </w:r>
      <w:proofErr w:type="spellEnd"/>
      <w:r w:rsidRPr="57F2C0D6">
        <w:rPr>
          <w:rFonts w:ascii="Times New Roman" w:eastAsia="Times New Roman" w:hAnsi="Times New Roman" w:cs="Times New Roman"/>
          <w:lang w:val="en-US"/>
        </w:rPr>
        <w:t>.</w:t>
      </w:r>
    </w:p>
    <w:p w14:paraId="26D603B2" w14:textId="55C6C34E" w:rsidR="5E80ED6E" w:rsidRDefault="575EE7B0" w:rsidP="57F2C0D6">
      <w:pPr>
        <w:spacing w:before="240" w:after="240"/>
        <w:ind w:firstLine="708"/>
        <w:contextualSpacing/>
        <w:jc w:val="both"/>
      </w:pPr>
      <w:proofErr w:type="spellStart"/>
      <w:r w:rsidRPr="57F2C0D6">
        <w:rPr>
          <w:rFonts w:ascii="Times New Roman" w:eastAsia="Times New Roman" w:hAnsi="Times New Roman" w:cs="Times New Roman"/>
          <w:b/>
          <w:bCs/>
          <w:lang w:val="en-US"/>
        </w:rPr>
        <w:t>Podaci</w:t>
      </w:r>
      <w:proofErr w:type="spellEnd"/>
      <w:r w:rsidRPr="57F2C0D6">
        <w:rPr>
          <w:rFonts w:ascii="Times New Roman" w:eastAsia="Times New Roman" w:hAnsi="Times New Roman" w:cs="Times New Roman"/>
          <w:b/>
          <w:bCs/>
          <w:lang w:val="en-US"/>
        </w:rPr>
        <w:t xml:space="preserve"> o </w:t>
      </w:r>
      <w:proofErr w:type="spellStart"/>
      <w:r w:rsidRPr="57F2C0D6">
        <w:rPr>
          <w:rFonts w:ascii="Times New Roman" w:eastAsia="Times New Roman" w:hAnsi="Times New Roman" w:cs="Times New Roman"/>
          <w:b/>
          <w:bCs/>
          <w:lang w:val="en-US"/>
        </w:rPr>
        <w:t>gužvama</w:t>
      </w:r>
      <w:proofErr w:type="spellEnd"/>
      <w:r w:rsidRPr="57F2C0D6">
        <w:rPr>
          <w:rFonts w:ascii="Times New Roman" w:eastAsia="Times New Roman" w:hAnsi="Times New Roman" w:cs="Times New Roman"/>
          <w:b/>
          <w:bCs/>
          <w:lang w:val="en-US"/>
        </w:rPr>
        <w:t xml:space="preserve"> </w:t>
      </w:r>
      <w:proofErr w:type="spellStart"/>
      <w:r w:rsidRPr="57F2C0D6">
        <w:rPr>
          <w:rFonts w:ascii="Times New Roman" w:eastAsia="Times New Roman" w:hAnsi="Times New Roman" w:cs="Times New Roman"/>
          <w:b/>
          <w:bCs/>
          <w:lang w:val="en-US"/>
        </w:rPr>
        <w:t>uživo</w:t>
      </w:r>
      <w:proofErr w:type="spellEnd"/>
      <w:r w:rsidRPr="57F2C0D6">
        <w:rPr>
          <w:rFonts w:ascii="Times New Roman" w:eastAsia="Times New Roman" w:hAnsi="Times New Roman" w:cs="Times New Roman"/>
          <w:lang w:val="en-US"/>
        </w:rPr>
        <w:t xml:space="preserve">: U </w:t>
      </w:r>
      <w:proofErr w:type="spellStart"/>
      <w:r w:rsidRPr="57F2C0D6">
        <w:rPr>
          <w:rFonts w:ascii="Times New Roman" w:eastAsia="Times New Roman" w:hAnsi="Times New Roman" w:cs="Times New Roman"/>
          <w:lang w:val="en-US"/>
        </w:rPr>
        <w:t>određenim</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gradovima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Citymapper</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prikazuje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koliko</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su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puni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autobusi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vozovi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ili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stanice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pomažući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korisnicima</w:t>
      </w:r>
      <w:proofErr w:type="spellEnd"/>
      <w:r w:rsidRPr="57F2C0D6">
        <w:rPr>
          <w:rFonts w:ascii="Times New Roman" w:eastAsia="Times New Roman" w:hAnsi="Times New Roman" w:cs="Times New Roman"/>
          <w:lang w:val="en-US"/>
        </w:rPr>
        <w:t xml:space="preserve"> da </w:t>
      </w:r>
      <w:proofErr w:type="spellStart"/>
      <w:r w:rsidRPr="57F2C0D6">
        <w:rPr>
          <w:rFonts w:ascii="Times New Roman" w:eastAsia="Times New Roman" w:hAnsi="Times New Roman" w:cs="Times New Roman"/>
          <w:lang w:val="en-US"/>
        </w:rPr>
        <w:t>odaberu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manje</w:t>
      </w:r>
      <w:proofErr w:type="spellEnd"/>
      <w:r w:rsidRPr="57F2C0D6">
        <w:rPr>
          <w:rFonts w:ascii="Times New Roman" w:eastAsia="Times New Roman" w:hAnsi="Times New Roman" w:cs="Times New Roman"/>
          <w:lang w:val="en-US"/>
        </w:rPr>
        <w:t xml:space="preserve"> </w:t>
      </w:r>
      <w:proofErr w:type="spellStart"/>
      <w:r w:rsidR="2D0E81D3" w:rsidRPr="57F2C0D6">
        <w:rPr>
          <w:rFonts w:ascii="Times New Roman" w:eastAsia="Times New Roman" w:hAnsi="Times New Roman" w:cs="Times New Roman"/>
          <w:lang w:val="en-US"/>
        </w:rPr>
        <w:t>ispunjene</w:t>
      </w:r>
      <w:proofErr w:type="spellEnd"/>
      <w:r w:rsidR="2D0E81D3"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opcije</w:t>
      </w:r>
      <w:proofErr w:type="spellEnd"/>
      <w:r w:rsidRPr="57F2C0D6">
        <w:rPr>
          <w:rFonts w:ascii="Times New Roman" w:eastAsia="Times New Roman" w:hAnsi="Times New Roman" w:cs="Times New Roman"/>
          <w:lang w:val="en-US"/>
        </w:rPr>
        <w:t xml:space="preserve"> za </w:t>
      </w:r>
      <w:proofErr w:type="spellStart"/>
      <w:r w:rsidRPr="57F2C0D6">
        <w:rPr>
          <w:rFonts w:ascii="Times New Roman" w:eastAsia="Times New Roman" w:hAnsi="Times New Roman" w:cs="Times New Roman"/>
          <w:lang w:val="en-US"/>
        </w:rPr>
        <w:t>udobniju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vožnju</w:t>
      </w:r>
      <w:proofErr w:type="spellEnd"/>
      <w:r w:rsidRPr="57F2C0D6">
        <w:rPr>
          <w:rFonts w:ascii="Times New Roman" w:eastAsia="Times New Roman" w:hAnsi="Times New Roman" w:cs="Times New Roman"/>
          <w:lang w:val="en-US"/>
        </w:rPr>
        <w:t>.</w:t>
      </w:r>
    </w:p>
    <w:p w14:paraId="0D313130" w14:textId="3E81E31F" w:rsidR="5E80ED6E" w:rsidRDefault="575EE7B0" w:rsidP="57F2C0D6">
      <w:pPr>
        <w:spacing w:before="240" w:after="240"/>
        <w:ind w:firstLine="708"/>
        <w:contextualSpacing/>
        <w:jc w:val="both"/>
      </w:pPr>
      <w:proofErr w:type="spellStart"/>
      <w:r w:rsidRPr="57F2C0D6">
        <w:rPr>
          <w:rFonts w:ascii="Times New Roman" w:eastAsia="Times New Roman" w:hAnsi="Times New Roman" w:cs="Times New Roman"/>
          <w:b/>
          <w:bCs/>
          <w:lang w:val="en-US"/>
        </w:rPr>
        <w:t>Informacije</w:t>
      </w:r>
      <w:proofErr w:type="spellEnd"/>
      <w:r w:rsidRPr="57F2C0D6">
        <w:rPr>
          <w:rFonts w:ascii="Times New Roman" w:eastAsia="Times New Roman" w:hAnsi="Times New Roman" w:cs="Times New Roman"/>
          <w:b/>
          <w:bCs/>
          <w:lang w:val="en-US"/>
        </w:rPr>
        <w:t xml:space="preserve"> o </w:t>
      </w:r>
      <w:proofErr w:type="spellStart"/>
      <w:r w:rsidRPr="57F2C0D6">
        <w:rPr>
          <w:rFonts w:ascii="Times New Roman" w:eastAsia="Times New Roman" w:hAnsi="Times New Roman" w:cs="Times New Roman"/>
          <w:b/>
          <w:bCs/>
          <w:lang w:val="en-US"/>
        </w:rPr>
        <w:t>cenama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Aplikacija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prikazuje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cene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karata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pregled</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troškova</w:t>
      </w:r>
      <w:proofErr w:type="spellEnd"/>
      <w:r w:rsidRPr="57F2C0D6">
        <w:rPr>
          <w:rFonts w:ascii="Times New Roman" w:eastAsia="Times New Roman" w:hAnsi="Times New Roman" w:cs="Times New Roman"/>
          <w:lang w:val="en-US"/>
        </w:rPr>
        <w:t xml:space="preserve"> za </w:t>
      </w:r>
      <w:proofErr w:type="spellStart"/>
      <w:r w:rsidRPr="57F2C0D6">
        <w:rPr>
          <w:rFonts w:ascii="Times New Roman" w:eastAsia="Times New Roman" w:hAnsi="Times New Roman" w:cs="Times New Roman"/>
          <w:lang w:val="en-US"/>
        </w:rPr>
        <w:t>različite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rute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pomažući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korisnicima</w:t>
      </w:r>
      <w:proofErr w:type="spellEnd"/>
      <w:r w:rsidRPr="57F2C0D6">
        <w:rPr>
          <w:rFonts w:ascii="Times New Roman" w:eastAsia="Times New Roman" w:hAnsi="Times New Roman" w:cs="Times New Roman"/>
          <w:lang w:val="en-US"/>
        </w:rPr>
        <w:t xml:space="preserve"> da </w:t>
      </w:r>
      <w:proofErr w:type="spellStart"/>
      <w:r w:rsidRPr="57F2C0D6">
        <w:rPr>
          <w:rFonts w:ascii="Times New Roman" w:eastAsia="Times New Roman" w:hAnsi="Times New Roman" w:cs="Times New Roman"/>
          <w:lang w:val="en-US"/>
        </w:rPr>
        <w:t>planiraju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svoje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putovanje</w:t>
      </w:r>
      <w:proofErr w:type="spellEnd"/>
      <w:r w:rsidRPr="57F2C0D6">
        <w:rPr>
          <w:rFonts w:ascii="Times New Roman" w:eastAsia="Times New Roman" w:hAnsi="Times New Roman" w:cs="Times New Roman"/>
          <w:lang w:val="en-US"/>
        </w:rPr>
        <w:t xml:space="preserve"> u </w:t>
      </w:r>
      <w:proofErr w:type="spellStart"/>
      <w:r w:rsidRPr="57F2C0D6">
        <w:rPr>
          <w:rFonts w:ascii="Times New Roman" w:eastAsia="Times New Roman" w:hAnsi="Times New Roman" w:cs="Times New Roman"/>
          <w:lang w:val="en-US"/>
        </w:rPr>
        <w:t>okviru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budžeta</w:t>
      </w:r>
      <w:proofErr w:type="spellEnd"/>
      <w:r w:rsidRPr="57F2C0D6">
        <w:rPr>
          <w:rFonts w:ascii="Times New Roman" w:eastAsia="Times New Roman" w:hAnsi="Times New Roman" w:cs="Times New Roman"/>
          <w:lang w:val="en-US"/>
        </w:rPr>
        <w:t>.</w:t>
      </w:r>
    </w:p>
    <w:p w14:paraId="37A98F4B" w14:textId="1B302717" w:rsidR="5E80ED6E" w:rsidRDefault="575EE7B0" w:rsidP="57F2C0D6">
      <w:pPr>
        <w:spacing w:before="240" w:after="240"/>
        <w:ind w:firstLine="708"/>
        <w:contextualSpacing/>
        <w:jc w:val="both"/>
      </w:pPr>
      <w:r w:rsidRPr="57F2C0D6">
        <w:rPr>
          <w:rFonts w:ascii="Times New Roman" w:eastAsia="Times New Roman" w:hAnsi="Times New Roman" w:cs="Times New Roman"/>
          <w:b/>
          <w:bCs/>
          <w:lang w:val="en-US"/>
        </w:rPr>
        <w:t xml:space="preserve">Offline </w:t>
      </w:r>
      <w:proofErr w:type="spellStart"/>
      <w:r w:rsidRPr="57F2C0D6">
        <w:rPr>
          <w:rFonts w:ascii="Times New Roman" w:eastAsia="Times New Roman" w:hAnsi="Times New Roman" w:cs="Times New Roman"/>
          <w:b/>
          <w:bCs/>
          <w:lang w:val="en-US"/>
        </w:rPr>
        <w:t>mape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Korisnici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mogu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preuzeti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mape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rute</w:t>
      </w:r>
      <w:proofErr w:type="spellEnd"/>
      <w:r w:rsidRPr="57F2C0D6">
        <w:rPr>
          <w:rFonts w:ascii="Times New Roman" w:eastAsia="Times New Roman" w:hAnsi="Times New Roman" w:cs="Times New Roman"/>
          <w:lang w:val="en-US"/>
        </w:rPr>
        <w:t xml:space="preserve"> za offline </w:t>
      </w:r>
      <w:proofErr w:type="spellStart"/>
      <w:r w:rsidRPr="57F2C0D6">
        <w:rPr>
          <w:rFonts w:ascii="Times New Roman" w:eastAsia="Times New Roman" w:hAnsi="Times New Roman" w:cs="Times New Roman"/>
          <w:lang w:val="en-US"/>
        </w:rPr>
        <w:t>upotrebu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što</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olakšava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navigaciju</w:t>
      </w:r>
      <w:proofErr w:type="spellEnd"/>
      <w:r w:rsidRPr="57F2C0D6">
        <w:rPr>
          <w:rFonts w:ascii="Times New Roman" w:eastAsia="Times New Roman" w:hAnsi="Times New Roman" w:cs="Times New Roman"/>
          <w:lang w:val="en-US"/>
        </w:rPr>
        <w:t xml:space="preserve"> u </w:t>
      </w:r>
      <w:proofErr w:type="spellStart"/>
      <w:r w:rsidRPr="57F2C0D6">
        <w:rPr>
          <w:rFonts w:ascii="Times New Roman" w:eastAsia="Times New Roman" w:hAnsi="Times New Roman" w:cs="Times New Roman"/>
          <w:lang w:val="en-US"/>
        </w:rPr>
        <w:t>oblastima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sa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slabom</w:t>
      </w:r>
      <w:proofErr w:type="spellEnd"/>
      <w:r w:rsidRPr="57F2C0D6">
        <w:rPr>
          <w:rFonts w:ascii="Times New Roman" w:eastAsia="Times New Roman" w:hAnsi="Times New Roman" w:cs="Times New Roman"/>
          <w:lang w:val="en-US"/>
        </w:rPr>
        <w:t xml:space="preserve"> internet </w:t>
      </w:r>
      <w:proofErr w:type="spellStart"/>
      <w:r w:rsidRPr="57F2C0D6">
        <w:rPr>
          <w:rFonts w:ascii="Times New Roman" w:eastAsia="Times New Roman" w:hAnsi="Times New Roman" w:cs="Times New Roman"/>
          <w:lang w:val="en-US"/>
        </w:rPr>
        <w:t>konekcijom</w:t>
      </w:r>
      <w:proofErr w:type="spellEnd"/>
      <w:r w:rsidR="0F91AC70" w:rsidRPr="57F2C0D6">
        <w:rPr>
          <w:rFonts w:ascii="Times New Roman" w:eastAsia="Times New Roman" w:hAnsi="Times New Roman" w:cs="Times New Roman"/>
          <w:lang w:val="en-US"/>
        </w:rPr>
        <w:t xml:space="preserve"> </w:t>
      </w:r>
      <w:proofErr w:type="spellStart"/>
      <w:r w:rsidR="0F91AC70" w:rsidRPr="57F2C0D6">
        <w:rPr>
          <w:rFonts w:ascii="Times New Roman" w:eastAsia="Times New Roman" w:hAnsi="Times New Roman" w:cs="Times New Roman"/>
          <w:lang w:val="en-US"/>
        </w:rPr>
        <w:t>ili</w:t>
      </w:r>
      <w:proofErr w:type="spellEnd"/>
      <w:r w:rsidR="0F91AC70" w:rsidRPr="57F2C0D6">
        <w:rPr>
          <w:rFonts w:ascii="Times New Roman" w:eastAsia="Times New Roman" w:hAnsi="Times New Roman" w:cs="Times New Roman"/>
          <w:lang w:val="en-US"/>
        </w:rPr>
        <w:t xml:space="preserve"> u </w:t>
      </w:r>
      <w:proofErr w:type="spellStart"/>
      <w:r w:rsidR="0F91AC70" w:rsidRPr="57F2C0D6">
        <w:rPr>
          <w:rFonts w:ascii="Times New Roman" w:eastAsia="Times New Roman" w:hAnsi="Times New Roman" w:cs="Times New Roman"/>
          <w:lang w:val="en-US"/>
        </w:rPr>
        <w:t>romingu</w:t>
      </w:r>
      <w:proofErr w:type="spellEnd"/>
      <w:r w:rsidRPr="57F2C0D6">
        <w:rPr>
          <w:rFonts w:ascii="Times New Roman" w:eastAsia="Times New Roman" w:hAnsi="Times New Roman" w:cs="Times New Roman"/>
          <w:lang w:val="en-US"/>
        </w:rPr>
        <w:t>.</w:t>
      </w:r>
    </w:p>
    <w:p w14:paraId="27F7C244" w14:textId="1DE98839" w:rsidR="5E80ED6E" w:rsidRDefault="575EE7B0" w:rsidP="57F2C0D6">
      <w:pPr>
        <w:spacing w:before="240" w:after="240"/>
        <w:ind w:firstLine="708"/>
        <w:contextualSpacing/>
        <w:jc w:val="both"/>
      </w:pPr>
      <w:proofErr w:type="spellStart"/>
      <w:r w:rsidRPr="57F2C0D6">
        <w:rPr>
          <w:rFonts w:ascii="Times New Roman" w:eastAsia="Times New Roman" w:hAnsi="Times New Roman" w:cs="Times New Roman"/>
          <w:b/>
          <w:bCs/>
          <w:lang w:val="en-US"/>
        </w:rPr>
        <w:t>Personalizacija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Aplikacija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omogućava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korisnicima</w:t>
      </w:r>
      <w:proofErr w:type="spellEnd"/>
      <w:r w:rsidRPr="57F2C0D6">
        <w:rPr>
          <w:rFonts w:ascii="Times New Roman" w:eastAsia="Times New Roman" w:hAnsi="Times New Roman" w:cs="Times New Roman"/>
          <w:lang w:val="en-US"/>
        </w:rPr>
        <w:t xml:space="preserve"> da </w:t>
      </w:r>
      <w:proofErr w:type="spellStart"/>
      <w:r w:rsidRPr="57F2C0D6">
        <w:rPr>
          <w:rFonts w:ascii="Times New Roman" w:eastAsia="Times New Roman" w:hAnsi="Times New Roman" w:cs="Times New Roman"/>
          <w:lang w:val="en-US"/>
        </w:rPr>
        <w:t>sačuvaju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omiljene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rute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postave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obaveštenja</w:t>
      </w:r>
      <w:proofErr w:type="spellEnd"/>
      <w:r w:rsidRPr="57F2C0D6">
        <w:rPr>
          <w:rFonts w:ascii="Times New Roman" w:eastAsia="Times New Roman" w:hAnsi="Times New Roman" w:cs="Times New Roman"/>
          <w:lang w:val="en-US"/>
        </w:rPr>
        <w:t xml:space="preserve"> o </w:t>
      </w:r>
      <w:proofErr w:type="spellStart"/>
      <w:r w:rsidRPr="57F2C0D6">
        <w:rPr>
          <w:rFonts w:ascii="Times New Roman" w:eastAsia="Times New Roman" w:hAnsi="Times New Roman" w:cs="Times New Roman"/>
          <w:lang w:val="en-US"/>
        </w:rPr>
        <w:t>promenama</w:t>
      </w:r>
      <w:proofErr w:type="spellEnd"/>
      <w:r w:rsidRPr="57F2C0D6">
        <w:rPr>
          <w:rFonts w:ascii="Times New Roman" w:eastAsia="Times New Roman" w:hAnsi="Times New Roman" w:cs="Times New Roman"/>
          <w:lang w:val="en-US"/>
        </w:rPr>
        <w:t xml:space="preserve"> u </w:t>
      </w:r>
      <w:proofErr w:type="spellStart"/>
      <w:r w:rsidRPr="57F2C0D6">
        <w:rPr>
          <w:rFonts w:ascii="Times New Roman" w:eastAsia="Times New Roman" w:hAnsi="Times New Roman" w:cs="Times New Roman"/>
          <w:lang w:val="en-US"/>
        </w:rPr>
        <w:t>prevozu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čak</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kreiraju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funkciju</w:t>
      </w:r>
      <w:proofErr w:type="spellEnd"/>
      <w:r w:rsidRPr="57F2C0D6">
        <w:rPr>
          <w:rFonts w:ascii="Times New Roman" w:eastAsia="Times New Roman" w:hAnsi="Times New Roman" w:cs="Times New Roman"/>
          <w:lang w:val="en-US"/>
        </w:rPr>
        <w:t xml:space="preserve"> „</w:t>
      </w:r>
      <w:proofErr w:type="gramStart"/>
      <w:r w:rsidRPr="57F2C0D6">
        <w:rPr>
          <w:rFonts w:ascii="Times New Roman" w:eastAsia="Times New Roman" w:hAnsi="Times New Roman" w:cs="Times New Roman"/>
          <w:lang w:val="en-US"/>
        </w:rPr>
        <w:t xml:space="preserve">Commute“ </w:t>
      </w:r>
      <w:proofErr w:type="spellStart"/>
      <w:r w:rsidRPr="57F2C0D6">
        <w:rPr>
          <w:rFonts w:ascii="Times New Roman" w:eastAsia="Times New Roman" w:hAnsi="Times New Roman" w:cs="Times New Roman"/>
          <w:lang w:val="en-US"/>
        </w:rPr>
        <w:t>koja</w:t>
      </w:r>
      <w:proofErr w:type="spellEnd"/>
      <w:proofErr w:type="gram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pomaže</w:t>
      </w:r>
      <w:proofErr w:type="spellEnd"/>
      <w:r w:rsidRPr="57F2C0D6">
        <w:rPr>
          <w:rFonts w:ascii="Times New Roman" w:eastAsia="Times New Roman" w:hAnsi="Times New Roman" w:cs="Times New Roman"/>
          <w:lang w:val="en-US"/>
        </w:rPr>
        <w:t xml:space="preserve"> u </w:t>
      </w:r>
      <w:proofErr w:type="spellStart"/>
      <w:r w:rsidRPr="57F2C0D6">
        <w:rPr>
          <w:rFonts w:ascii="Times New Roman" w:eastAsia="Times New Roman" w:hAnsi="Times New Roman" w:cs="Times New Roman"/>
          <w:lang w:val="en-US"/>
        </w:rPr>
        <w:t>planiranju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redovnih</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putovanja</w:t>
      </w:r>
      <w:proofErr w:type="spellEnd"/>
      <w:r w:rsidRPr="57F2C0D6">
        <w:rPr>
          <w:rFonts w:ascii="Times New Roman" w:eastAsia="Times New Roman" w:hAnsi="Times New Roman" w:cs="Times New Roman"/>
          <w:lang w:val="en-US"/>
        </w:rPr>
        <w:t>.</w:t>
      </w:r>
    </w:p>
    <w:p w14:paraId="212D87CD" w14:textId="7028F3CD" w:rsidR="5E80ED6E" w:rsidRDefault="575EE7B0" w:rsidP="57F2C0D6">
      <w:pPr>
        <w:spacing w:before="240" w:after="240"/>
        <w:ind w:firstLine="708"/>
        <w:contextualSpacing/>
        <w:jc w:val="both"/>
      </w:pPr>
      <w:proofErr w:type="spellStart"/>
      <w:r w:rsidRPr="57F2C0D6">
        <w:rPr>
          <w:rFonts w:ascii="Times New Roman" w:eastAsia="Times New Roman" w:hAnsi="Times New Roman" w:cs="Times New Roman"/>
          <w:b/>
          <w:bCs/>
          <w:lang w:val="en-US"/>
        </w:rPr>
        <w:t>Pokrivenost</w:t>
      </w:r>
      <w:proofErr w:type="spellEnd"/>
      <w:r w:rsidRPr="57F2C0D6">
        <w:rPr>
          <w:rFonts w:ascii="Times New Roman" w:eastAsia="Times New Roman" w:hAnsi="Times New Roman" w:cs="Times New Roman"/>
          <w:b/>
          <w:bCs/>
          <w:lang w:val="en-US"/>
        </w:rPr>
        <w:t xml:space="preserve"> u </w:t>
      </w:r>
      <w:proofErr w:type="spellStart"/>
      <w:r w:rsidRPr="57F2C0D6">
        <w:rPr>
          <w:rFonts w:ascii="Times New Roman" w:eastAsia="Times New Roman" w:hAnsi="Times New Roman" w:cs="Times New Roman"/>
          <w:b/>
          <w:bCs/>
          <w:lang w:val="en-US"/>
        </w:rPr>
        <w:t>velikim</w:t>
      </w:r>
      <w:proofErr w:type="spellEnd"/>
      <w:r w:rsidRPr="57F2C0D6">
        <w:rPr>
          <w:rFonts w:ascii="Times New Roman" w:eastAsia="Times New Roman" w:hAnsi="Times New Roman" w:cs="Times New Roman"/>
          <w:b/>
          <w:bCs/>
          <w:lang w:val="en-US"/>
        </w:rPr>
        <w:t xml:space="preserve"> </w:t>
      </w:r>
      <w:proofErr w:type="spellStart"/>
      <w:r w:rsidRPr="57F2C0D6">
        <w:rPr>
          <w:rFonts w:ascii="Times New Roman" w:eastAsia="Times New Roman" w:hAnsi="Times New Roman" w:cs="Times New Roman"/>
          <w:b/>
          <w:bCs/>
          <w:lang w:val="en-US"/>
        </w:rPr>
        <w:t>gradovima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Citymapper</w:t>
      </w:r>
      <w:proofErr w:type="spellEnd"/>
      <w:r w:rsidRPr="57F2C0D6">
        <w:rPr>
          <w:rFonts w:ascii="Times New Roman" w:eastAsia="Times New Roman" w:hAnsi="Times New Roman" w:cs="Times New Roman"/>
          <w:lang w:val="en-US"/>
        </w:rPr>
        <w:t xml:space="preserve"> je </w:t>
      </w:r>
      <w:proofErr w:type="spellStart"/>
      <w:r w:rsidRPr="57F2C0D6">
        <w:rPr>
          <w:rFonts w:ascii="Times New Roman" w:eastAsia="Times New Roman" w:hAnsi="Times New Roman" w:cs="Times New Roman"/>
          <w:lang w:val="en-US"/>
        </w:rPr>
        <w:t>dostupan</w:t>
      </w:r>
      <w:proofErr w:type="spellEnd"/>
      <w:r w:rsidRPr="57F2C0D6">
        <w:rPr>
          <w:rFonts w:ascii="Times New Roman" w:eastAsia="Times New Roman" w:hAnsi="Times New Roman" w:cs="Times New Roman"/>
          <w:lang w:val="en-US"/>
        </w:rPr>
        <w:t xml:space="preserve"> u </w:t>
      </w:r>
      <w:proofErr w:type="spellStart"/>
      <w:r w:rsidRPr="57F2C0D6">
        <w:rPr>
          <w:rFonts w:ascii="Times New Roman" w:eastAsia="Times New Roman" w:hAnsi="Times New Roman" w:cs="Times New Roman"/>
          <w:lang w:val="en-US"/>
        </w:rPr>
        <w:t>mnogim</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velikim</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gradovima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širom</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sveta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uključujući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Njujork</w:t>
      </w:r>
      <w:proofErr w:type="spellEnd"/>
      <w:r w:rsidRPr="57F2C0D6">
        <w:rPr>
          <w:rFonts w:ascii="Times New Roman" w:eastAsia="Times New Roman" w:hAnsi="Times New Roman" w:cs="Times New Roman"/>
          <w:lang w:val="en-US"/>
        </w:rPr>
        <w:t xml:space="preserve">, London, Pariz </w:t>
      </w:r>
      <w:proofErr w:type="spellStart"/>
      <w:r w:rsidRPr="57F2C0D6">
        <w:rPr>
          <w:rFonts w:ascii="Times New Roman" w:eastAsia="Times New Roman" w:hAnsi="Times New Roman" w:cs="Times New Roman"/>
          <w:lang w:val="en-US"/>
        </w:rPr>
        <w:t>i</w:t>
      </w:r>
      <w:proofErr w:type="spellEnd"/>
      <w:r w:rsidRPr="57F2C0D6">
        <w:rPr>
          <w:rFonts w:ascii="Times New Roman" w:eastAsia="Times New Roman" w:hAnsi="Times New Roman" w:cs="Times New Roman"/>
          <w:lang w:val="en-US"/>
        </w:rPr>
        <w:t xml:space="preserve"> Tokio, </w:t>
      </w:r>
      <w:proofErr w:type="spellStart"/>
      <w:r w:rsidRPr="57F2C0D6">
        <w:rPr>
          <w:rFonts w:ascii="Times New Roman" w:eastAsia="Times New Roman" w:hAnsi="Times New Roman" w:cs="Times New Roman"/>
          <w:lang w:val="en-US"/>
        </w:rPr>
        <w:t>pružajući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sveobuhvatnu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podršku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urbanim</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putnicima</w:t>
      </w:r>
      <w:proofErr w:type="spellEnd"/>
      <w:r w:rsidRPr="57F2C0D6">
        <w:rPr>
          <w:rFonts w:ascii="Times New Roman" w:eastAsia="Times New Roman" w:hAnsi="Times New Roman" w:cs="Times New Roman"/>
          <w:lang w:val="en-US"/>
        </w:rPr>
        <w:t>.</w:t>
      </w:r>
    </w:p>
    <w:p w14:paraId="22FF7EFC" w14:textId="508B1734" w:rsidR="5E80ED6E" w:rsidRPr="00476883" w:rsidRDefault="575EE7B0" w:rsidP="00476883">
      <w:pPr>
        <w:spacing w:before="240" w:after="240"/>
        <w:ind w:firstLine="708"/>
        <w:contextualSpacing/>
        <w:jc w:val="both"/>
      </w:pPr>
      <w:r w:rsidRPr="57F2C0D6">
        <w:rPr>
          <w:rFonts w:ascii="Times New Roman" w:eastAsia="Times New Roman" w:hAnsi="Times New Roman" w:cs="Times New Roman"/>
          <w:lang w:val="en-US"/>
        </w:rPr>
        <w:t xml:space="preserve">Sve u </w:t>
      </w:r>
      <w:proofErr w:type="spellStart"/>
      <w:r w:rsidRPr="57F2C0D6">
        <w:rPr>
          <w:rFonts w:ascii="Times New Roman" w:eastAsia="Times New Roman" w:hAnsi="Times New Roman" w:cs="Times New Roman"/>
          <w:lang w:val="en-US"/>
        </w:rPr>
        <w:t>svemu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Citymapper</w:t>
      </w:r>
      <w:proofErr w:type="spellEnd"/>
      <w:r w:rsidRPr="57F2C0D6">
        <w:rPr>
          <w:rFonts w:ascii="Times New Roman" w:eastAsia="Times New Roman" w:hAnsi="Times New Roman" w:cs="Times New Roman"/>
          <w:lang w:val="en-US"/>
        </w:rPr>
        <w:t xml:space="preserve"> je </w:t>
      </w:r>
      <w:proofErr w:type="spellStart"/>
      <w:r w:rsidRPr="57F2C0D6">
        <w:rPr>
          <w:rFonts w:ascii="Times New Roman" w:eastAsia="Times New Roman" w:hAnsi="Times New Roman" w:cs="Times New Roman"/>
          <w:lang w:val="en-US"/>
        </w:rPr>
        <w:t>dizajniran</w:t>
      </w:r>
      <w:proofErr w:type="spellEnd"/>
      <w:r w:rsidRPr="57F2C0D6">
        <w:rPr>
          <w:rFonts w:ascii="Times New Roman" w:eastAsia="Times New Roman" w:hAnsi="Times New Roman" w:cs="Times New Roman"/>
          <w:lang w:val="en-US"/>
        </w:rPr>
        <w:t xml:space="preserve"> da </w:t>
      </w:r>
      <w:proofErr w:type="spellStart"/>
      <w:r w:rsidRPr="57F2C0D6">
        <w:rPr>
          <w:rFonts w:ascii="Times New Roman" w:eastAsia="Times New Roman" w:hAnsi="Times New Roman" w:cs="Times New Roman"/>
          <w:lang w:val="en-US"/>
        </w:rPr>
        <w:t>pojednostavi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putovanje</w:t>
      </w:r>
      <w:proofErr w:type="spellEnd"/>
      <w:r w:rsidRPr="57F2C0D6">
        <w:rPr>
          <w:rFonts w:ascii="Times New Roman" w:eastAsia="Times New Roman" w:hAnsi="Times New Roman" w:cs="Times New Roman"/>
          <w:lang w:val="en-US"/>
        </w:rPr>
        <w:t xml:space="preserve"> po </w:t>
      </w:r>
      <w:proofErr w:type="spellStart"/>
      <w:r w:rsidRPr="57F2C0D6">
        <w:rPr>
          <w:rFonts w:ascii="Times New Roman" w:eastAsia="Times New Roman" w:hAnsi="Times New Roman" w:cs="Times New Roman"/>
          <w:lang w:val="en-US"/>
        </w:rPr>
        <w:t>gradu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kombinovanjem</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opcija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javnog</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prevoza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podataka</w:t>
      </w:r>
      <w:proofErr w:type="spellEnd"/>
      <w:r w:rsidRPr="57F2C0D6">
        <w:rPr>
          <w:rFonts w:ascii="Times New Roman" w:eastAsia="Times New Roman" w:hAnsi="Times New Roman" w:cs="Times New Roman"/>
          <w:lang w:val="en-US"/>
        </w:rPr>
        <w:t xml:space="preserve"> u </w:t>
      </w:r>
      <w:proofErr w:type="spellStart"/>
      <w:r w:rsidRPr="57F2C0D6">
        <w:rPr>
          <w:rFonts w:ascii="Times New Roman" w:eastAsia="Times New Roman" w:hAnsi="Times New Roman" w:cs="Times New Roman"/>
          <w:lang w:val="en-US"/>
        </w:rPr>
        <w:t>realnom</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vremenu</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personalizovanih</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funkcija</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što</w:t>
      </w:r>
      <w:proofErr w:type="spellEnd"/>
      <w:r w:rsidRPr="57F2C0D6">
        <w:rPr>
          <w:rFonts w:ascii="Times New Roman" w:eastAsia="Times New Roman" w:hAnsi="Times New Roman" w:cs="Times New Roman"/>
          <w:lang w:val="en-US"/>
        </w:rPr>
        <w:t xml:space="preserve"> ga </w:t>
      </w:r>
      <w:proofErr w:type="spellStart"/>
      <w:r w:rsidRPr="57F2C0D6">
        <w:rPr>
          <w:rFonts w:ascii="Times New Roman" w:eastAsia="Times New Roman" w:hAnsi="Times New Roman" w:cs="Times New Roman"/>
          <w:lang w:val="en-US"/>
        </w:rPr>
        <w:t>čini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omiljenom</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aplikacijom</w:t>
      </w:r>
      <w:proofErr w:type="spellEnd"/>
      <w:r w:rsidRPr="57F2C0D6">
        <w:rPr>
          <w:rFonts w:ascii="Times New Roman" w:eastAsia="Times New Roman" w:hAnsi="Times New Roman" w:cs="Times New Roman"/>
          <w:lang w:val="en-US"/>
        </w:rPr>
        <w:t xml:space="preserve"> za urbane </w:t>
      </w:r>
      <w:proofErr w:type="spellStart"/>
      <w:r w:rsidRPr="57F2C0D6">
        <w:rPr>
          <w:rFonts w:ascii="Times New Roman" w:eastAsia="Times New Roman" w:hAnsi="Times New Roman" w:cs="Times New Roman"/>
          <w:lang w:val="en-US"/>
        </w:rPr>
        <w:t>putnike</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i</w:t>
      </w:r>
      <w:proofErr w:type="spellEnd"/>
      <w:r w:rsidRPr="57F2C0D6">
        <w:rPr>
          <w:rFonts w:ascii="Times New Roman" w:eastAsia="Times New Roman" w:hAnsi="Times New Roman" w:cs="Times New Roman"/>
          <w:lang w:val="en-US"/>
        </w:rPr>
        <w:t xml:space="preserve"> </w:t>
      </w:r>
      <w:proofErr w:type="spellStart"/>
      <w:r w:rsidRPr="57F2C0D6">
        <w:rPr>
          <w:rFonts w:ascii="Times New Roman" w:eastAsia="Times New Roman" w:hAnsi="Times New Roman" w:cs="Times New Roman"/>
          <w:lang w:val="en-US"/>
        </w:rPr>
        <w:t>putnike</w:t>
      </w:r>
      <w:proofErr w:type="spellEnd"/>
      <w:r w:rsidRPr="57F2C0D6">
        <w:rPr>
          <w:rFonts w:ascii="Times New Roman" w:eastAsia="Times New Roman" w:hAnsi="Times New Roman" w:cs="Times New Roman"/>
          <w:lang w:val="en-US"/>
        </w:rPr>
        <w:t>.</w:t>
      </w:r>
      <w:r w:rsidR="77FEA077" w:rsidRPr="57F2C0D6">
        <w:rPr>
          <w:rFonts w:ascii="Times New Roman" w:eastAsia="Times New Roman" w:hAnsi="Times New Roman" w:cs="Times New Roman"/>
          <w:lang w:val="en-US"/>
        </w:rPr>
        <w:t xml:space="preserve"> </w:t>
      </w:r>
      <w:sdt>
        <w:sdtPr>
          <w:rPr>
            <w:rFonts w:ascii="Times New Roman" w:eastAsia="Times New Roman" w:hAnsi="Times New Roman" w:cs="Times New Roman"/>
            <w:lang w:val="en-US"/>
          </w:rPr>
          <w:id w:val="-858963909"/>
          <w:citation/>
        </w:sdtPr>
        <w:sdtContent>
          <w:r w:rsidR="00476883" w:rsidRPr="00476883">
            <w:rPr>
              <w:rFonts w:ascii="Times New Roman" w:eastAsia="Times New Roman" w:hAnsi="Times New Roman" w:cs="Times New Roman"/>
              <w:lang w:val="en-US"/>
            </w:rPr>
            <w:fldChar w:fldCharType="begin"/>
          </w:r>
          <w:r w:rsidR="00476883" w:rsidRPr="00476883">
            <w:rPr>
              <w:rFonts w:ascii="Times New Roman" w:eastAsia="Times New Roman" w:hAnsi="Times New Roman" w:cs="Times New Roman"/>
              <w:lang w:val="en-US"/>
            </w:rPr>
            <w:instrText xml:space="preserve"> CITATION Cit24 \l 1033 </w:instrText>
          </w:r>
          <w:r w:rsidR="00476883" w:rsidRPr="00476883">
            <w:rPr>
              <w:rFonts w:ascii="Times New Roman" w:eastAsia="Times New Roman" w:hAnsi="Times New Roman" w:cs="Times New Roman"/>
              <w:lang w:val="en-US"/>
            </w:rPr>
            <w:fldChar w:fldCharType="separate"/>
          </w:r>
          <w:r w:rsidR="00476883" w:rsidRPr="00476883">
            <w:rPr>
              <w:rFonts w:ascii="Times New Roman" w:eastAsia="Times New Roman" w:hAnsi="Times New Roman" w:cs="Times New Roman"/>
              <w:noProof/>
              <w:lang w:val="en-US"/>
            </w:rPr>
            <w:t>[9]</w:t>
          </w:r>
          <w:r w:rsidR="00476883" w:rsidRPr="00476883">
            <w:rPr>
              <w:rFonts w:ascii="Times New Roman" w:eastAsia="Times New Roman" w:hAnsi="Times New Roman" w:cs="Times New Roman"/>
              <w:lang w:val="en-US"/>
            </w:rPr>
            <w:fldChar w:fldCharType="end"/>
          </w:r>
        </w:sdtContent>
      </w:sdt>
    </w:p>
    <w:p w14:paraId="0F762ECC" w14:textId="03061131" w:rsidR="57F2C0D6" w:rsidRPr="00476883" w:rsidRDefault="0F0F321F" w:rsidP="00476883">
      <w:pPr>
        <w:pStyle w:val="Heading3"/>
        <w:spacing w:before="240" w:after="120" w:line="278" w:lineRule="auto"/>
        <w:rPr>
          <w:rFonts w:ascii="Times New Roman" w:hAnsi="Times New Roman" w:cs="Times New Roman"/>
          <w:color w:val="auto"/>
          <w:lang w:val="en-US"/>
        </w:rPr>
      </w:pPr>
      <w:bookmarkStart w:id="10" w:name="_Toc176780369"/>
      <w:r w:rsidRPr="00476883">
        <w:rPr>
          <w:rFonts w:ascii="Times New Roman" w:hAnsi="Times New Roman" w:cs="Times New Roman"/>
          <w:color w:val="auto"/>
          <w:lang w:val="en-US"/>
        </w:rPr>
        <w:t xml:space="preserve">5.2.3 </w:t>
      </w:r>
      <w:proofErr w:type="spellStart"/>
      <w:r w:rsidRPr="00476883">
        <w:rPr>
          <w:rFonts w:ascii="Times New Roman" w:hAnsi="Times New Roman" w:cs="Times New Roman"/>
          <w:color w:val="auto"/>
          <w:lang w:val="en-US"/>
        </w:rPr>
        <w:t>Moovit</w:t>
      </w:r>
      <w:bookmarkEnd w:id="10"/>
      <w:proofErr w:type="spellEnd"/>
    </w:p>
    <w:p w14:paraId="5530C01D" w14:textId="53D99460" w:rsidR="0CC44AE2" w:rsidRDefault="0CC44AE2"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lang w:val="en-US"/>
        </w:rPr>
        <w:t>Moovit</w:t>
      </w:r>
      <w:proofErr w:type="spellEnd"/>
      <w:r w:rsidRPr="10911719">
        <w:rPr>
          <w:rFonts w:ascii="Times New Roman" w:eastAsia="Times New Roman" w:hAnsi="Times New Roman" w:cs="Times New Roman"/>
          <w:lang w:val="en-US"/>
        </w:rPr>
        <w:t xml:space="preserve"> je </w:t>
      </w:r>
      <w:proofErr w:type="spellStart"/>
      <w:r w:rsidRPr="10911719">
        <w:rPr>
          <w:rFonts w:ascii="Times New Roman" w:eastAsia="Times New Roman" w:hAnsi="Times New Roman" w:cs="Times New Roman"/>
          <w:lang w:val="en-US"/>
        </w:rPr>
        <w:t>popularna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urbanu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mobilnost</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pruža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sveobuhvatne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informacije</w:t>
      </w:r>
      <w:proofErr w:type="spellEnd"/>
      <w:r w:rsidRPr="10911719">
        <w:rPr>
          <w:rFonts w:ascii="Times New Roman" w:eastAsia="Times New Roman" w:hAnsi="Times New Roman" w:cs="Times New Roman"/>
          <w:lang w:val="en-US"/>
        </w:rPr>
        <w:t xml:space="preserve"> o </w:t>
      </w:r>
      <w:proofErr w:type="spellStart"/>
      <w:r w:rsidRPr="10911719">
        <w:rPr>
          <w:rFonts w:ascii="Times New Roman" w:eastAsia="Times New Roman" w:hAnsi="Times New Roman" w:cs="Times New Roman"/>
          <w:lang w:val="en-US"/>
        </w:rPr>
        <w:t>javnom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prevozu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pomažući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korisnicima</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planiraju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prate </w:t>
      </w:r>
      <w:proofErr w:type="spellStart"/>
      <w:r w:rsidRPr="10911719">
        <w:rPr>
          <w:rFonts w:ascii="Times New Roman" w:eastAsia="Times New Roman" w:hAnsi="Times New Roman" w:cs="Times New Roman"/>
          <w:lang w:val="en-US"/>
        </w:rPr>
        <w:t>svoja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putovanja</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mnogim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gradovima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širom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sveta</w:t>
      </w:r>
      <w:proofErr w:type="spellEnd"/>
      <w:r w:rsidRPr="10911719">
        <w:rPr>
          <w:rFonts w:ascii="Times New Roman" w:eastAsia="Times New Roman" w:hAnsi="Times New Roman" w:cs="Times New Roman"/>
          <w:lang w:val="en-US"/>
        </w:rPr>
        <w:t xml:space="preserve">. Ona </w:t>
      </w:r>
      <w:proofErr w:type="spellStart"/>
      <w:r w:rsidRPr="10911719">
        <w:rPr>
          <w:rFonts w:ascii="Times New Roman" w:eastAsia="Times New Roman" w:hAnsi="Times New Roman" w:cs="Times New Roman"/>
          <w:lang w:val="en-US"/>
        </w:rPr>
        <w:t>integriše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različite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vidove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prevoza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nudi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ažuriranja</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realnom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vremenu</w:t>
      </w:r>
      <w:proofErr w:type="spellEnd"/>
      <w:r w:rsidRPr="10911719">
        <w:rPr>
          <w:rFonts w:ascii="Times New Roman" w:eastAsia="Times New Roman" w:hAnsi="Times New Roman" w:cs="Times New Roman"/>
          <w:lang w:val="en-US"/>
        </w:rPr>
        <w:t xml:space="preserve"> kako bi </w:t>
      </w:r>
      <w:proofErr w:type="spellStart"/>
      <w:r w:rsidRPr="10911719">
        <w:rPr>
          <w:rFonts w:ascii="Times New Roman" w:eastAsia="Times New Roman" w:hAnsi="Times New Roman" w:cs="Times New Roman"/>
          <w:lang w:val="en-US"/>
        </w:rPr>
        <w:t>olakšala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svakodnevno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putovanje</w:t>
      </w:r>
      <w:proofErr w:type="spellEnd"/>
      <w:r w:rsidRPr="10911719">
        <w:rPr>
          <w:rFonts w:ascii="Times New Roman" w:eastAsia="Times New Roman" w:hAnsi="Times New Roman" w:cs="Times New Roman"/>
          <w:lang w:val="en-US"/>
        </w:rPr>
        <w:t xml:space="preserve">. Evo </w:t>
      </w:r>
      <w:proofErr w:type="spellStart"/>
      <w:r w:rsidRPr="10911719">
        <w:rPr>
          <w:rFonts w:ascii="Times New Roman" w:eastAsia="Times New Roman" w:hAnsi="Times New Roman" w:cs="Times New Roman"/>
          <w:lang w:val="en-US"/>
        </w:rPr>
        <w:t>ključnih</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funkcija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Moovit</w:t>
      </w:r>
      <w:proofErr w:type="spellEnd"/>
      <w:r w:rsidRPr="10911719">
        <w:rPr>
          <w:rFonts w:ascii="Times New Roman" w:eastAsia="Times New Roman" w:hAnsi="Times New Roman" w:cs="Times New Roman"/>
          <w:lang w:val="en-US"/>
        </w:rPr>
        <w:t>-a:</w:t>
      </w:r>
    </w:p>
    <w:p w14:paraId="2D01A317" w14:textId="3B8EF745" w:rsidR="0CC44AE2" w:rsidRDefault="0CC44AE2"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Multimodalno</w:t>
      </w:r>
      <w:proofErr w:type="spellEnd"/>
      <w:r w:rsidRPr="10911719">
        <w:rPr>
          <w:rFonts w:ascii="Times New Roman" w:eastAsia="Times New Roman" w:hAnsi="Times New Roman" w:cs="Times New Roman"/>
          <w:b/>
          <w:bCs/>
          <w:lang w:val="en-US"/>
        </w:rPr>
        <w:t xml:space="preserve"> </w:t>
      </w:r>
      <w:proofErr w:type="spellStart"/>
      <w:r w:rsidRPr="10911719">
        <w:rPr>
          <w:rFonts w:ascii="Times New Roman" w:eastAsia="Times New Roman" w:hAnsi="Times New Roman" w:cs="Times New Roman"/>
          <w:b/>
          <w:bCs/>
          <w:lang w:val="en-US"/>
        </w:rPr>
        <w:t>planiranje</w:t>
      </w:r>
      <w:proofErr w:type="spellEnd"/>
      <w:r w:rsidRPr="10911719">
        <w:rPr>
          <w:rFonts w:ascii="Times New Roman" w:eastAsia="Times New Roman" w:hAnsi="Times New Roman" w:cs="Times New Roman"/>
          <w:b/>
          <w:bCs/>
          <w:lang w:val="en-US"/>
        </w:rPr>
        <w:t xml:space="preserve"> </w:t>
      </w:r>
      <w:proofErr w:type="spellStart"/>
      <w:r w:rsidRPr="10911719">
        <w:rPr>
          <w:rFonts w:ascii="Times New Roman" w:eastAsia="Times New Roman" w:hAnsi="Times New Roman" w:cs="Times New Roman"/>
          <w:b/>
          <w:bCs/>
          <w:lang w:val="en-US"/>
        </w:rPr>
        <w:t>putovanja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Moovit</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kombinuje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različite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načine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prevoza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uključujući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vozove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metroe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trajekte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usluge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deljenja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bicikala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vožnje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omogućavajući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korisnicima</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odaberu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najefikasniju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ili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najpovoljniju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rutu</w:t>
      </w:r>
      <w:proofErr w:type="spellEnd"/>
      <w:r w:rsidRPr="10911719">
        <w:rPr>
          <w:rFonts w:ascii="Times New Roman" w:eastAsia="Times New Roman" w:hAnsi="Times New Roman" w:cs="Times New Roman"/>
          <w:lang w:val="en-US"/>
        </w:rPr>
        <w:t>.</w:t>
      </w:r>
    </w:p>
    <w:p w14:paraId="10E388FA" w14:textId="4651169E" w:rsidR="0CC44AE2" w:rsidRDefault="0CC44AE2"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Ažuriranja</w:t>
      </w:r>
      <w:proofErr w:type="spellEnd"/>
      <w:r w:rsidRPr="10911719">
        <w:rPr>
          <w:rFonts w:ascii="Times New Roman" w:eastAsia="Times New Roman" w:hAnsi="Times New Roman" w:cs="Times New Roman"/>
          <w:b/>
          <w:bCs/>
          <w:lang w:val="en-US"/>
        </w:rPr>
        <w:t xml:space="preserve"> </w:t>
      </w:r>
      <w:proofErr w:type="spellStart"/>
      <w:r w:rsidRPr="10911719">
        <w:rPr>
          <w:rFonts w:ascii="Times New Roman" w:eastAsia="Times New Roman" w:hAnsi="Times New Roman" w:cs="Times New Roman"/>
          <w:b/>
          <w:bCs/>
          <w:lang w:val="en-US"/>
        </w:rPr>
        <w:t>javnog</w:t>
      </w:r>
      <w:proofErr w:type="spellEnd"/>
      <w:r w:rsidRPr="10911719">
        <w:rPr>
          <w:rFonts w:ascii="Times New Roman" w:eastAsia="Times New Roman" w:hAnsi="Times New Roman" w:cs="Times New Roman"/>
          <w:b/>
          <w:bCs/>
          <w:lang w:val="en-US"/>
        </w:rPr>
        <w:t xml:space="preserve"> </w:t>
      </w:r>
      <w:proofErr w:type="spellStart"/>
      <w:r w:rsidRPr="10911719">
        <w:rPr>
          <w:rFonts w:ascii="Times New Roman" w:eastAsia="Times New Roman" w:hAnsi="Times New Roman" w:cs="Times New Roman"/>
          <w:b/>
          <w:bCs/>
          <w:lang w:val="en-US"/>
        </w:rPr>
        <w:t>prevoza</w:t>
      </w:r>
      <w:proofErr w:type="spellEnd"/>
      <w:r w:rsidRPr="10911719">
        <w:rPr>
          <w:rFonts w:ascii="Times New Roman" w:eastAsia="Times New Roman" w:hAnsi="Times New Roman" w:cs="Times New Roman"/>
          <w:b/>
          <w:bCs/>
          <w:lang w:val="en-US"/>
        </w:rPr>
        <w:t xml:space="preserve"> u </w:t>
      </w:r>
      <w:proofErr w:type="spellStart"/>
      <w:r w:rsidRPr="10911719">
        <w:rPr>
          <w:rFonts w:ascii="Times New Roman" w:eastAsia="Times New Roman" w:hAnsi="Times New Roman" w:cs="Times New Roman"/>
          <w:b/>
          <w:bCs/>
          <w:lang w:val="en-US"/>
        </w:rPr>
        <w:t>realnom</w:t>
      </w:r>
      <w:proofErr w:type="spellEnd"/>
      <w:r w:rsidRPr="10911719">
        <w:rPr>
          <w:rFonts w:ascii="Times New Roman" w:eastAsia="Times New Roman" w:hAnsi="Times New Roman" w:cs="Times New Roman"/>
          <w:b/>
          <w:bCs/>
          <w:lang w:val="en-US"/>
        </w:rPr>
        <w:t xml:space="preserve"> </w:t>
      </w:r>
      <w:proofErr w:type="spellStart"/>
      <w:r w:rsidRPr="10911719">
        <w:rPr>
          <w:rFonts w:ascii="Times New Roman" w:eastAsia="Times New Roman" w:hAnsi="Times New Roman" w:cs="Times New Roman"/>
          <w:b/>
          <w:bCs/>
          <w:lang w:val="en-US"/>
        </w:rPr>
        <w:t>vremenu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pruža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informacije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uživo</w:t>
      </w:r>
      <w:proofErr w:type="spellEnd"/>
      <w:r w:rsidRPr="10911719">
        <w:rPr>
          <w:rFonts w:ascii="Times New Roman" w:eastAsia="Times New Roman" w:hAnsi="Times New Roman" w:cs="Times New Roman"/>
          <w:lang w:val="en-US"/>
        </w:rPr>
        <w:t xml:space="preserve"> o </w:t>
      </w:r>
      <w:proofErr w:type="spellStart"/>
      <w:r w:rsidRPr="10911719">
        <w:rPr>
          <w:rFonts w:ascii="Times New Roman" w:eastAsia="Times New Roman" w:hAnsi="Times New Roman" w:cs="Times New Roman"/>
          <w:lang w:val="en-US"/>
        </w:rPr>
        <w:t>rasporedima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prevoza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kašnjenjima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prekidima</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usluzi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omogućavajući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korisnicima</w:t>
      </w:r>
      <w:proofErr w:type="spellEnd"/>
      <w:r w:rsidRPr="10911719">
        <w:rPr>
          <w:rFonts w:ascii="Times New Roman" w:eastAsia="Times New Roman" w:hAnsi="Times New Roman" w:cs="Times New Roman"/>
          <w:lang w:val="en-US"/>
        </w:rPr>
        <w:t xml:space="preserve"> da vide </w:t>
      </w:r>
      <w:proofErr w:type="spellStart"/>
      <w:r w:rsidRPr="10911719">
        <w:rPr>
          <w:rFonts w:ascii="Times New Roman" w:eastAsia="Times New Roman" w:hAnsi="Times New Roman" w:cs="Times New Roman"/>
          <w:lang w:val="en-US"/>
        </w:rPr>
        <w:t>vreme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dolaska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izbegnu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čekanje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ili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propuštanje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prevoza</w:t>
      </w:r>
      <w:proofErr w:type="spellEnd"/>
      <w:r w:rsidRPr="10911719">
        <w:rPr>
          <w:rFonts w:ascii="Times New Roman" w:eastAsia="Times New Roman" w:hAnsi="Times New Roman" w:cs="Times New Roman"/>
          <w:lang w:val="en-US"/>
        </w:rPr>
        <w:t>.</w:t>
      </w:r>
    </w:p>
    <w:p w14:paraId="3ED3F5C4" w14:textId="612FA4F3" w:rsidR="0CC44AE2" w:rsidRDefault="0CC44AE2"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Navigacija</w:t>
      </w:r>
      <w:proofErr w:type="spellEnd"/>
      <w:r w:rsidRPr="10911719">
        <w:rPr>
          <w:rFonts w:ascii="Times New Roman" w:eastAsia="Times New Roman" w:hAnsi="Times New Roman" w:cs="Times New Roman"/>
          <w:b/>
          <w:bCs/>
          <w:lang w:val="en-US"/>
        </w:rPr>
        <w:t xml:space="preserve"> </w:t>
      </w:r>
      <w:proofErr w:type="spellStart"/>
      <w:r w:rsidRPr="10911719">
        <w:rPr>
          <w:rFonts w:ascii="Times New Roman" w:eastAsia="Times New Roman" w:hAnsi="Times New Roman" w:cs="Times New Roman"/>
          <w:b/>
          <w:bCs/>
          <w:lang w:val="en-US"/>
        </w:rPr>
        <w:t>korak</w:t>
      </w:r>
      <w:proofErr w:type="spellEnd"/>
      <w:r w:rsidRPr="10911719">
        <w:rPr>
          <w:rFonts w:ascii="Times New Roman" w:eastAsia="Times New Roman" w:hAnsi="Times New Roman" w:cs="Times New Roman"/>
          <w:b/>
          <w:bCs/>
          <w:lang w:val="en-US"/>
        </w:rPr>
        <w:t xml:space="preserve"> po </w:t>
      </w:r>
      <w:proofErr w:type="spellStart"/>
      <w:r w:rsidRPr="10911719">
        <w:rPr>
          <w:rFonts w:ascii="Times New Roman" w:eastAsia="Times New Roman" w:hAnsi="Times New Roman" w:cs="Times New Roman"/>
          <w:b/>
          <w:bCs/>
          <w:lang w:val="en-US"/>
        </w:rPr>
        <w:t>korak</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Moovit</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daje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detaljna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uputstva</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korisnike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tokom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njihovog</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putovanja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uključujući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obaveštenja</w:t>
      </w:r>
      <w:proofErr w:type="spellEnd"/>
      <w:r w:rsidRPr="10911719">
        <w:rPr>
          <w:rFonts w:ascii="Times New Roman" w:eastAsia="Times New Roman" w:hAnsi="Times New Roman" w:cs="Times New Roman"/>
          <w:lang w:val="en-US"/>
        </w:rPr>
        <w:t xml:space="preserve"> o tome </w:t>
      </w:r>
      <w:proofErr w:type="spellStart"/>
      <w:r w:rsidRPr="10911719">
        <w:rPr>
          <w:rFonts w:ascii="Times New Roman" w:eastAsia="Times New Roman" w:hAnsi="Times New Roman" w:cs="Times New Roman"/>
          <w:lang w:val="en-US"/>
        </w:rPr>
        <w:t>kada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treba</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izađu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određenoj</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stanici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ili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presednu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drugu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rutu</w:t>
      </w:r>
      <w:proofErr w:type="spellEnd"/>
      <w:r w:rsidRPr="10911719">
        <w:rPr>
          <w:rFonts w:ascii="Times New Roman" w:eastAsia="Times New Roman" w:hAnsi="Times New Roman" w:cs="Times New Roman"/>
          <w:lang w:val="en-US"/>
        </w:rPr>
        <w:t>.</w:t>
      </w:r>
    </w:p>
    <w:p w14:paraId="040433F5" w14:textId="6F9CB923" w:rsidR="0CC44AE2" w:rsidRDefault="0CC44AE2"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Podaci</w:t>
      </w:r>
      <w:proofErr w:type="spellEnd"/>
      <w:r w:rsidRPr="10911719">
        <w:rPr>
          <w:rFonts w:ascii="Times New Roman" w:eastAsia="Times New Roman" w:hAnsi="Times New Roman" w:cs="Times New Roman"/>
          <w:b/>
          <w:bCs/>
          <w:lang w:val="en-US"/>
        </w:rPr>
        <w:t xml:space="preserve"> o </w:t>
      </w:r>
      <w:proofErr w:type="spellStart"/>
      <w:r w:rsidRPr="10911719">
        <w:rPr>
          <w:rFonts w:ascii="Times New Roman" w:eastAsia="Times New Roman" w:hAnsi="Times New Roman" w:cs="Times New Roman"/>
          <w:b/>
          <w:bCs/>
          <w:lang w:val="en-US"/>
        </w:rPr>
        <w:t>gužvama</w:t>
      </w:r>
      <w:proofErr w:type="spellEnd"/>
      <w:r w:rsidRPr="10911719">
        <w:rPr>
          <w:rFonts w:ascii="Times New Roman" w:eastAsia="Times New Roman" w:hAnsi="Times New Roman" w:cs="Times New Roman"/>
          <w:b/>
          <w:bCs/>
          <w:lang w:val="en-US"/>
        </w:rPr>
        <w:t xml:space="preserve"> </w:t>
      </w:r>
      <w:proofErr w:type="spellStart"/>
      <w:r w:rsidRPr="10911719">
        <w:rPr>
          <w:rFonts w:ascii="Times New Roman" w:eastAsia="Times New Roman" w:hAnsi="Times New Roman" w:cs="Times New Roman"/>
          <w:b/>
          <w:bCs/>
          <w:lang w:val="en-US"/>
        </w:rPr>
        <w:t>uživo</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nekim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gradovima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Moovit</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nudi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informacije</w:t>
      </w:r>
      <w:proofErr w:type="spellEnd"/>
      <w:r w:rsidRPr="10911719">
        <w:rPr>
          <w:rFonts w:ascii="Times New Roman" w:eastAsia="Times New Roman" w:hAnsi="Times New Roman" w:cs="Times New Roman"/>
          <w:lang w:val="en-US"/>
        </w:rPr>
        <w:t xml:space="preserve"> o tome </w:t>
      </w:r>
      <w:proofErr w:type="spellStart"/>
      <w:r w:rsidRPr="10911719">
        <w:rPr>
          <w:rFonts w:ascii="Times New Roman" w:eastAsia="Times New Roman" w:hAnsi="Times New Roman" w:cs="Times New Roman"/>
          <w:lang w:val="en-US"/>
        </w:rPr>
        <w:t>koliko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puni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ili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vozovi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pomažući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putnicima</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odaberu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manje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gužvovitu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opciju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ili</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planiraju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svoje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putovanje</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skladu</w:t>
      </w:r>
      <w:proofErr w:type="spellEnd"/>
      <w:r w:rsidRPr="10911719">
        <w:rPr>
          <w:rFonts w:ascii="Times New Roman" w:eastAsia="Times New Roman" w:hAnsi="Times New Roman" w:cs="Times New Roman"/>
          <w:lang w:val="en-US"/>
        </w:rPr>
        <w:t xml:space="preserve"> s </w:t>
      </w:r>
      <w:proofErr w:type="spellStart"/>
      <w:r w:rsidRPr="10911719">
        <w:rPr>
          <w:rFonts w:ascii="Times New Roman" w:eastAsia="Times New Roman" w:hAnsi="Times New Roman" w:cs="Times New Roman"/>
          <w:lang w:val="en-US"/>
        </w:rPr>
        <w:t>tim.</w:t>
      </w:r>
      <w:proofErr w:type="spellEnd"/>
    </w:p>
    <w:p w14:paraId="58B18AD0" w14:textId="63372CF2" w:rsidR="0CC44AE2" w:rsidRDefault="0CC44AE2"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Obaveštenja</w:t>
      </w:r>
      <w:proofErr w:type="spellEnd"/>
      <w:r w:rsidRPr="10911719">
        <w:rPr>
          <w:rFonts w:ascii="Times New Roman" w:eastAsia="Times New Roman" w:hAnsi="Times New Roman" w:cs="Times New Roman"/>
          <w:b/>
          <w:bCs/>
          <w:lang w:val="en-US"/>
        </w:rPr>
        <w:t xml:space="preserve"> o </w:t>
      </w:r>
      <w:proofErr w:type="spellStart"/>
      <w:r w:rsidRPr="10911719">
        <w:rPr>
          <w:rFonts w:ascii="Times New Roman" w:eastAsia="Times New Roman" w:hAnsi="Times New Roman" w:cs="Times New Roman"/>
          <w:b/>
          <w:bCs/>
          <w:lang w:val="en-US"/>
        </w:rPr>
        <w:t>uslugama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obaveštava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korisnike</w:t>
      </w:r>
      <w:proofErr w:type="spellEnd"/>
      <w:r w:rsidRPr="10911719">
        <w:rPr>
          <w:rFonts w:ascii="Times New Roman" w:eastAsia="Times New Roman" w:hAnsi="Times New Roman" w:cs="Times New Roman"/>
          <w:lang w:val="en-US"/>
        </w:rPr>
        <w:t xml:space="preserve"> o </w:t>
      </w:r>
      <w:proofErr w:type="spellStart"/>
      <w:r w:rsidRPr="10911719">
        <w:rPr>
          <w:rFonts w:ascii="Times New Roman" w:eastAsia="Times New Roman" w:hAnsi="Times New Roman" w:cs="Times New Roman"/>
          <w:lang w:val="en-US"/>
        </w:rPr>
        <w:t>promenama</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uslugama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kašnjenjima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štrajkovima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ili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drugim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prekidima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redovnim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rutama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održavajući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ih</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informisanim</w:t>
      </w:r>
      <w:proofErr w:type="spellEnd"/>
      <w:r w:rsidRPr="10911719">
        <w:rPr>
          <w:rFonts w:ascii="Times New Roman" w:eastAsia="Times New Roman" w:hAnsi="Times New Roman" w:cs="Times New Roman"/>
          <w:lang w:val="en-US"/>
        </w:rPr>
        <w:t xml:space="preserve"> o </w:t>
      </w:r>
      <w:proofErr w:type="spellStart"/>
      <w:r w:rsidRPr="10911719">
        <w:rPr>
          <w:rFonts w:ascii="Times New Roman" w:eastAsia="Times New Roman" w:hAnsi="Times New Roman" w:cs="Times New Roman"/>
          <w:lang w:val="en-US"/>
        </w:rPr>
        <w:t>svim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problemima</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prevozu</w:t>
      </w:r>
      <w:proofErr w:type="spellEnd"/>
      <w:r w:rsidRPr="10911719">
        <w:rPr>
          <w:rFonts w:ascii="Times New Roman" w:eastAsia="Times New Roman" w:hAnsi="Times New Roman" w:cs="Times New Roman"/>
          <w:lang w:val="en-US"/>
        </w:rPr>
        <w:t>.</w:t>
      </w:r>
    </w:p>
    <w:p w14:paraId="53203247" w14:textId="4CC0152A" w:rsidR="0CC44AE2" w:rsidRDefault="0CC44AE2"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lastRenderedPageBreak/>
        <w:t>Funkcije</w:t>
      </w:r>
      <w:proofErr w:type="spellEnd"/>
      <w:r w:rsidRPr="10911719">
        <w:rPr>
          <w:rFonts w:ascii="Times New Roman" w:eastAsia="Times New Roman" w:hAnsi="Times New Roman" w:cs="Times New Roman"/>
          <w:b/>
          <w:bCs/>
          <w:lang w:val="en-US"/>
        </w:rPr>
        <w:t xml:space="preserve"> </w:t>
      </w:r>
      <w:proofErr w:type="spellStart"/>
      <w:r w:rsidRPr="10911719">
        <w:rPr>
          <w:rFonts w:ascii="Times New Roman" w:eastAsia="Times New Roman" w:hAnsi="Times New Roman" w:cs="Times New Roman"/>
          <w:b/>
          <w:bCs/>
          <w:lang w:val="en-US"/>
        </w:rPr>
        <w:t>pristupačnosti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Moovit</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uključuje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informacije</w:t>
      </w:r>
      <w:proofErr w:type="spellEnd"/>
      <w:r w:rsidRPr="10911719">
        <w:rPr>
          <w:rFonts w:ascii="Times New Roman" w:eastAsia="Times New Roman" w:hAnsi="Times New Roman" w:cs="Times New Roman"/>
          <w:lang w:val="en-US"/>
        </w:rPr>
        <w:t xml:space="preserve"> o </w:t>
      </w:r>
      <w:proofErr w:type="spellStart"/>
      <w:r w:rsidRPr="10911719">
        <w:rPr>
          <w:rFonts w:ascii="Times New Roman" w:eastAsia="Times New Roman" w:hAnsi="Times New Roman" w:cs="Times New Roman"/>
          <w:lang w:val="en-US"/>
        </w:rPr>
        <w:t>pristupačnim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rutama</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osobe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invaliditetom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što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liftovi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ili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stanice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prilagođene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kolicima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čineći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sistem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prevoza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dostupnim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svima</w:t>
      </w:r>
      <w:proofErr w:type="spellEnd"/>
      <w:r w:rsidRPr="10911719">
        <w:rPr>
          <w:rFonts w:ascii="Times New Roman" w:eastAsia="Times New Roman" w:hAnsi="Times New Roman" w:cs="Times New Roman"/>
          <w:lang w:val="en-US"/>
        </w:rPr>
        <w:t>.</w:t>
      </w:r>
    </w:p>
    <w:p w14:paraId="65F2086A" w14:textId="28B80097" w:rsidR="0CC44AE2" w:rsidRDefault="0CC44AE2" w:rsidP="10911719">
      <w:pPr>
        <w:ind w:firstLine="708"/>
        <w:contextualSpacing/>
        <w:jc w:val="both"/>
        <w:rPr>
          <w:rFonts w:ascii="Times New Roman" w:eastAsia="Times New Roman" w:hAnsi="Times New Roman" w:cs="Times New Roman"/>
          <w:lang w:val="en-US"/>
        </w:rPr>
      </w:pPr>
      <w:r w:rsidRPr="10911719">
        <w:rPr>
          <w:rFonts w:ascii="Times New Roman" w:eastAsia="Times New Roman" w:hAnsi="Times New Roman" w:cs="Times New Roman"/>
          <w:b/>
          <w:bCs/>
          <w:lang w:val="en-US"/>
        </w:rPr>
        <w:t xml:space="preserve">Offline </w:t>
      </w:r>
      <w:proofErr w:type="spellStart"/>
      <w:r w:rsidRPr="10911719">
        <w:rPr>
          <w:rFonts w:ascii="Times New Roman" w:eastAsia="Times New Roman" w:hAnsi="Times New Roman" w:cs="Times New Roman"/>
          <w:b/>
          <w:bCs/>
          <w:lang w:val="en-US"/>
        </w:rPr>
        <w:t>mape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Korisnici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mogu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preuzeti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mape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rute</w:t>
      </w:r>
      <w:proofErr w:type="spellEnd"/>
      <w:r w:rsidRPr="10911719">
        <w:rPr>
          <w:rFonts w:ascii="Times New Roman" w:eastAsia="Times New Roman" w:hAnsi="Times New Roman" w:cs="Times New Roman"/>
          <w:lang w:val="en-US"/>
        </w:rPr>
        <w:t xml:space="preserve"> za offline </w:t>
      </w:r>
      <w:proofErr w:type="spellStart"/>
      <w:r w:rsidRPr="10911719">
        <w:rPr>
          <w:rFonts w:ascii="Times New Roman" w:eastAsia="Times New Roman" w:hAnsi="Times New Roman" w:cs="Times New Roman"/>
          <w:lang w:val="en-US"/>
        </w:rPr>
        <w:t>korišćenje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što</w:t>
      </w:r>
      <w:proofErr w:type="spellEnd"/>
      <w:r w:rsidRPr="10911719">
        <w:rPr>
          <w:rFonts w:ascii="Times New Roman" w:eastAsia="Times New Roman" w:hAnsi="Times New Roman" w:cs="Times New Roman"/>
          <w:lang w:val="en-US"/>
        </w:rPr>
        <w:t xml:space="preserve"> je </w:t>
      </w:r>
      <w:proofErr w:type="spellStart"/>
      <w:r w:rsidRPr="10911719">
        <w:rPr>
          <w:rFonts w:ascii="Times New Roman" w:eastAsia="Times New Roman" w:hAnsi="Times New Roman" w:cs="Times New Roman"/>
          <w:lang w:val="en-US"/>
        </w:rPr>
        <w:t>korisno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kada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putuju</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područjima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slabom</w:t>
      </w:r>
      <w:proofErr w:type="spellEnd"/>
      <w:r w:rsidRPr="10911719">
        <w:rPr>
          <w:rFonts w:ascii="Times New Roman" w:eastAsia="Times New Roman" w:hAnsi="Times New Roman" w:cs="Times New Roman"/>
          <w:lang w:val="en-US"/>
        </w:rPr>
        <w:t xml:space="preserve"> internet </w:t>
      </w:r>
      <w:proofErr w:type="spellStart"/>
      <w:r w:rsidRPr="10911719">
        <w:rPr>
          <w:rFonts w:ascii="Times New Roman" w:eastAsia="Times New Roman" w:hAnsi="Times New Roman" w:cs="Times New Roman"/>
          <w:lang w:val="en-US"/>
        </w:rPr>
        <w:t>konekcijom</w:t>
      </w:r>
      <w:proofErr w:type="spellEnd"/>
      <w:r w:rsidRPr="10911719">
        <w:rPr>
          <w:rFonts w:ascii="Times New Roman" w:eastAsia="Times New Roman" w:hAnsi="Times New Roman" w:cs="Times New Roman"/>
          <w:lang w:val="en-US"/>
        </w:rPr>
        <w:t>.</w:t>
      </w:r>
    </w:p>
    <w:p w14:paraId="21A62073" w14:textId="119245E2" w:rsidR="0CC44AE2" w:rsidRDefault="0CC44AE2"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Globalna</w:t>
      </w:r>
      <w:proofErr w:type="spellEnd"/>
      <w:r w:rsidRPr="10911719">
        <w:rPr>
          <w:rFonts w:ascii="Times New Roman" w:eastAsia="Times New Roman" w:hAnsi="Times New Roman" w:cs="Times New Roman"/>
          <w:b/>
          <w:bCs/>
          <w:lang w:val="en-US"/>
        </w:rPr>
        <w:t xml:space="preserve"> </w:t>
      </w:r>
      <w:proofErr w:type="spellStart"/>
      <w:r w:rsidRPr="10911719">
        <w:rPr>
          <w:rFonts w:ascii="Times New Roman" w:eastAsia="Times New Roman" w:hAnsi="Times New Roman" w:cs="Times New Roman"/>
          <w:b/>
          <w:bCs/>
          <w:lang w:val="en-US"/>
        </w:rPr>
        <w:t>pokrivenost</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Moovit</w:t>
      </w:r>
      <w:proofErr w:type="spellEnd"/>
      <w:r w:rsidRPr="10911719">
        <w:rPr>
          <w:rFonts w:ascii="Times New Roman" w:eastAsia="Times New Roman" w:hAnsi="Times New Roman" w:cs="Times New Roman"/>
          <w:lang w:val="en-US"/>
        </w:rPr>
        <w:t xml:space="preserve"> je </w:t>
      </w:r>
      <w:proofErr w:type="spellStart"/>
      <w:r w:rsidRPr="10911719">
        <w:rPr>
          <w:rFonts w:ascii="Times New Roman" w:eastAsia="Times New Roman" w:hAnsi="Times New Roman" w:cs="Times New Roman"/>
          <w:lang w:val="en-US"/>
        </w:rPr>
        <w:t>dostupan</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preko</w:t>
      </w:r>
      <w:proofErr w:type="spellEnd"/>
      <w:r w:rsidRPr="10911719">
        <w:rPr>
          <w:rFonts w:ascii="Times New Roman" w:eastAsia="Times New Roman" w:hAnsi="Times New Roman" w:cs="Times New Roman"/>
          <w:lang w:val="en-US"/>
        </w:rPr>
        <w:t xml:space="preserve"> 3.000 </w:t>
      </w:r>
      <w:proofErr w:type="spellStart"/>
      <w:r w:rsidRPr="10911719">
        <w:rPr>
          <w:rFonts w:ascii="Times New Roman" w:eastAsia="Times New Roman" w:hAnsi="Times New Roman" w:cs="Times New Roman"/>
          <w:lang w:val="en-US"/>
        </w:rPr>
        <w:t>gradova</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više</w:t>
      </w:r>
      <w:proofErr w:type="spellEnd"/>
      <w:r w:rsidRPr="10911719">
        <w:rPr>
          <w:rFonts w:ascii="Times New Roman" w:eastAsia="Times New Roman" w:hAnsi="Times New Roman" w:cs="Times New Roman"/>
          <w:lang w:val="en-US"/>
        </w:rPr>
        <w:t xml:space="preserve"> od 100 </w:t>
      </w:r>
      <w:proofErr w:type="spellStart"/>
      <w:r w:rsidRPr="10911719">
        <w:rPr>
          <w:rFonts w:ascii="Times New Roman" w:eastAsia="Times New Roman" w:hAnsi="Times New Roman" w:cs="Times New Roman"/>
          <w:lang w:val="en-US"/>
        </w:rPr>
        <w:t>zemalja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što</w:t>
      </w:r>
      <w:proofErr w:type="spellEnd"/>
      <w:r w:rsidRPr="10911719">
        <w:rPr>
          <w:rFonts w:ascii="Times New Roman" w:eastAsia="Times New Roman" w:hAnsi="Times New Roman" w:cs="Times New Roman"/>
          <w:lang w:val="en-US"/>
        </w:rPr>
        <w:t xml:space="preserve"> ga </w:t>
      </w:r>
      <w:proofErr w:type="spellStart"/>
      <w:r w:rsidRPr="10911719">
        <w:rPr>
          <w:rFonts w:ascii="Times New Roman" w:eastAsia="Times New Roman" w:hAnsi="Times New Roman" w:cs="Times New Roman"/>
          <w:lang w:val="en-US"/>
        </w:rPr>
        <w:t>čini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jednom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od</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najčešće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korišćenih</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javni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prevoz</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širom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sveta</w:t>
      </w:r>
      <w:proofErr w:type="spellEnd"/>
      <w:r w:rsidRPr="10911719">
        <w:rPr>
          <w:rFonts w:ascii="Times New Roman" w:eastAsia="Times New Roman" w:hAnsi="Times New Roman" w:cs="Times New Roman"/>
          <w:lang w:val="en-US"/>
        </w:rPr>
        <w:t>.</w:t>
      </w:r>
    </w:p>
    <w:p w14:paraId="70FCDA07" w14:textId="0A2C8808" w:rsidR="0CC44AE2" w:rsidRDefault="0CC44AE2"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Podaci</w:t>
      </w:r>
      <w:proofErr w:type="spellEnd"/>
      <w:r w:rsidRPr="10911719">
        <w:rPr>
          <w:rFonts w:ascii="Times New Roman" w:eastAsia="Times New Roman" w:hAnsi="Times New Roman" w:cs="Times New Roman"/>
          <w:b/>
          <w:bCs/>
          <w:lang w:val="en-US"/>
        </w:rPr>
        <w:t xml:space="preserve"> od </w:t>
      </w:r>
      <w:proofErr w:type="spellStart"/>
      <w:r w:rsidRPr="10911719">
        <w:rPr>
          <w:rFonts w:ascii="Times New Roman" w:eastAsia="Times New Roman" w:hAnsi="Times New Roman" w:cs="Times New Roman"/>
          <w:b/>
          <w:bCs/>
          <w:lang w:val="en-US"/>
        </w:rPr>
        <w:t>korisnika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delimično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zavisi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od</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podataka</w:t>
      </w:r>
      <w:proofErr w:type="spellEnd"/>
      <w:r w:rsidRPr="10911719">
        <w:rPr>
          <w:rFonts w:ascii="Times New Roman" w:eastAsia="Times New Roman" w:hAnsi="Times New Roman" w:cs="Times New Roman"/>
          <w:lang w:val="en-US"/>
        </w:rPr>
        <w:t xml:space="preserve"> koje </w:t>
      </w:r>
      <w:proofErr w:type="spellStart"/>
      <w:r w:rsidRPr="10911719">
        <w:rPr>
          <w:rFonts w:ascii="Times New Roman" w:eastAsia="Times New Roman" w:hAnsi="Times New Roman" w:cs="Times New Roman"/>
          <w:lang w:val="en-US"/>
        </w:rPr>
        <w:t>prikupljaju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korisnici</w:t>
      </w:r>
      <w:proofErr w:type="spellEnd"/>
      <w:r w:rsidRPr="10911719">
        <w:rPr>
          <w:rFonts w:ascii="Times New Roman" w:eastAsia="Times New Roman" w:hAnsi="Times New Roman" w:cs="Times New Roman"/>
          <w:lang w:val="en-US"/>
        </w:rPr>
        <w:t xml:space="preserve">, koji </w:t>
      </w:r>
      <w:proofErr w:type="spellStart"/>
      <w:r w:rsidRPr="10911719">
        <w:rPr>
          <w:rFonts w:ascii="Times New Roman" w:eastAsia="Times New Roman" w:hAnsi="Times New Roman" w:cs="Times New Roman"/>
          <w:lang w:val="en-US"/>
        </w:rPr>
        <w:t>doprinose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informacijama</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realnom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vremenu</w:t>
      </w:r>
      <w:proofErr w:type="spellEnd"/>
      <w:r w:rsidRPr="10911719">
        <w:rPr>
          <w:rFonts w:ascii="Times New Roman" w:eastAsia="Times New Roman" w:hAnsi="Times New Roman" w:cs="Times New Roman"/>
          <w:lang w:val="en-US"/>
        </w:rPr>
        <w:t xml:space="preserve"> o </w:t>
      </w:r>
      <w:proofErr w:type="spellStart"/>
      <w:r w:rsidRPr="10911719">
        <w:rPr>
          <w:rFonts w:ascii="Times New Roman" w:eastAsia="Times New Roman" w:hAnsi="Times New Roman" w:cs="Times New Roman"/>
          <w:lang w:val="en-US"/>
        </w:rPr>
        <w:t>stanju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prevoza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poboljšavajući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tačnost</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pomažući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zajednici</w:t>
      </w:r>
      <w:proofErr w:type="spellEnd"/>
      <w:r w:rsidRPr="10911719">
        <w:rPr>
          <w:rFonts w:ascii="Times New Roman" w:eastAsia="Times New Roman" w:hAnsi="Times New Roman" w:cs="Times New Roman"/>
          <w:lang w:val="en-US"/>
        </w:rPr>
        <w:t>.</w:t>
      </w:r>
    </w:p>
    <w:p w14:paraId="26B398DE" w14:textId="37FFF214" w:rsidR="0CC44AE2" w:rsidRDefault="0CC44AE2" w:rsidP="10911719">
      <w:pPr>
        <w:ind w:firstLine="708"/>
        <w:contextualSpacing/>
        <w:jc w:val="both"/>
        <w:rPr>
          <w:rFonts w:ascii="Times New Roman" w:eastAsia="Times New Roman" w:hAnsi="Times New Roman" w:cs="Times New Roman"/>
          <w:lang w:val="en-US"/>
        </w:rPr>
      </w:pPr>
      <w:r w:rsidRPr="10911719">
        <w:rPr>
          <w:rFonts w:ascii="Times New Roman" w:eastAsia="Times New Roman" w:hAnsi="Times New Roman" w:cs="Times New Roman"/>
          <w:lang w:val="en-US"/>
        </w:rPr>
        <w:t xml:space="preserve">Sve u </w:t>
      </w:r>
      <w:proofErr w:type="spellStart"/>
      <w:r w:rsidRPr="10911719">
        <w:rPr>
          <w:rFonts w:ascii="Times New Roman" w:eastAsia="Times New Roman" w:hAnsi="Times New Roman" w:cs="Times New Roman"/>
          <w:lang w:val="en-US"/>
        </w:rPr>
        <w:t>svemu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Moovit</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pojednostavljuje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navigaciju</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javnom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prevozu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svojim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ažuriranjima</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realnom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vremenu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planiranjem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putovanja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globalnim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prisustvom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čineći</w:t>
      </w:r>
      <w:proofErr w:type="spellEnd"/>
      <w:r w:rsidRPr="10911719">
        <w:rPr>
          <w:rFonts w:ascii="Times New Roman" w:eastAsia="Times New Roman" w:hAnsi="Times New Roman" w:cs="Times New Roman"/>
          <w:lang w:val="en-US"/>
        </w:rPr>
        <w:t xml:space="preserve"> je </w:t>
      </w:r>
      <w:proofErr w:type="spellStart"/>
      <w:r w:rsidRPr="10911719">
        <w:rPr>
          <w:rFonts w:ascii="Times New Roman" w:eastAsia="Times New Roman" w:hAnsi="Times New Roman" w:cs="Times New Roman"/>
          <w:lang w:val="en-US"/>
        </w:rPr>
        <w:t>korisnim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alatom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svakodnevne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putnike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turiste</w:t>
      </w:r>
      <w:proofErr w:type="spellEnd"/>
      <w:r w:rsidRPr="10911719">
        <w:rPr>
          <w:rFonts w:ascii="Times New Roman" w:eastAsia="Times New Roman" w:hAnsi="Times New Roman" w:cs="Times New Roman"/>
          <w:lang w:val="en-US"/>
        </w:rPr>
        <w:t>.</w:t>
      </w:r>
      <w:r w:rsidR="0C472AAC" w:rsidRPr="10911719">
        <w:rPr>
          <w:rFonts w:ascii="Times New Roman" w:eastAsia="Times New Roman" w:hAnsi="Times New Roman" w:cs="Times New Roman"/>
          <w:lang w:val="en-US"/>
        </w:rPr>
        <w:t xml:space="preserve"> </w:t>
      </w:r>
      <w:sdt>
        <w:sdtPr>
          <w:rPr>
            <w:rFonts w:ascii="Times New Roman" w:eastAsia="Times New Roman" w:hAnsi="Times New Roman" w:cs="Times New Roman"/>
            <w:lang w:val="en-US"/>
          </w:rPr>
          <w:id w:val="-1292889244"/>
          <w:citation/>
        </w:sdtPr>
        <w:sdtContent>
          <w:r w:rsidR="00476883" w:rsidRPr="00476883">
            <w:rPr>
              <w:rFonts w:ascii="Times New Roman" w:eastAsia="Times New Roman" w:hAnsi="Times New Roman" w:cs="Times New Roman"/>
              <w:lang w:val="en-US"/>
            </w:rPr>
            <w:fldChar w:fldCharType="begin"/>
          </w:r>
          <w:r w:rsidR="00476883" w:rsidRPr="00476883">
            <w:rPr>
              <w:rFonts w:ascii="Times New Roman" w:eastAsia="Times New Roman" w:hAnsi="Times New Roman" w:cs="Times New Roman"/>
              <w:lang w:val="en-US"/>
            </w:rPr>
            <w:instrText xml:space="preserve"> CITATION Moo24 \l 1033 </w:instrText>
          </w:r>
          <w:r w:rsidR="00476883" w:rsidRPr="00476883">
            <w:rPr>
              <w:rFonts w:ascii="Times New Roman" w:eastAsia="Times New Roman" w:hAnsi="Times New Roman" w:cs="Times New Roman"/>
              <w:lang w:val="en-US"/>
            </w:rPr>
            <w:fldChar w:fldCharType="separate"/>
          </w:r>
          <w:r w:rsidR="00476883" w:rsidRPr="00476883">
            <w:rPr>
              <w:rFonts w:ascii="Times New Roman" w:eastAsia="Times New Roman" w:hAnsi="Times New Roman" w:cs="Times New Roman"/>
              <w:noProof/>
              <w:lang w:val="en-US"/>
            </w:rPr>
            <w:t>[10]</w:t>
          </w:r>
          <w:r w:rsidR="00476883" w:rsidRPr="00476883">
            <w:rPr>
              <w:rFonts w:ascii="Times New Roman" w:eastAsia="Times New Roman" w:hAnsi="Times New Roman" w:cs="Times New Roman"/>
              <w:lang w:val="en-US"/>
            </w:rPr>
            <w:fldChar w:fldCharType="end"/>
          </w:r>
        </w:sdtContent>
      </w:sdt>
    </w:p>
    <w:p w14:paraId="3F446DCB" w14:textId="08777B96" w:rsidR="00476883" w:rsidRDefault="2132522E" w:rsidP="00476883">
      <w:pPr>
        <w:pStyle w:val="Heading3"/>
        <w:spacing w:before="240" w:after="120" w:line="278" w:lineRule="auto"/>
        <w:contextualSpacing/>
        <w:rPr>
          <w:rFonts w:ascii="Times New Roman" w:hAnsi="Times New Roman" w:cs="Times New Roman"/>
          <w:color w:val="auto"/>
          <w:lang w:val="en-US"/>
        </w:rPr>
      </w:pPr>
      <w:bookmarkStart w:id="11" w:name="_Toc176780370"/>
      <w:r w:rsidRPr="00476883">
        <w:rPr>
          <w:rFonts w:ascii="Times New Roman" w:hAnsi="Times New Roman" w:cs="Times New Roman"/>
          <w:color w:val="auto"/>
          <w:lang w:val="en-US"/>
        </w:rPr>
        <w:t xml:space="preserve">5.2.4 Uber </w:t>
      </w:r>
      <w:proofErr w:type="spellStart"/>
      <w:r w:rsidRPr="00476883">
        <w:rPr>
          <w:rFonts w:ascii="Times New Roman" w:hAnsi="Times New Roman" w:cs="Times New Roman"/>
          <w:color w:val="auto"/>
          <w:lang w:val="en-US"/>
        </w:rPr>
        <w:t>i</w:t>
      </w:r>
      <w:proofErr w:type="spellEnd"/>
      <w:r w:rsidRPr="00476883">
        <w:rPr>
          <w:rFonts w:ascii="Times New Roman" w:hAnsi="Times New Roman" w:cs="Times New Roman"/>
          <w:color w:val="auto"/>
          <w:lang w:val="en-US"/>
        </w:rPr>
        <w:t xml:space="preserve"> Lyft</w:t>
      </w:r>
      <w:bookmarkEnd w:id="11"/>
    </w:p>
    <w:p w14:paraId="604F94A5" w14:textId="220BF1B5" w:rsidR="7C1C4F7B" w:rsidRPr="00476883" w:rsidRDefault="7C1C4F7B" w:rsidP="00476883">
      <w:pPr>
        <w:ind w:firstLine="708"/>
        <w:jc w:val="both"/>
        <w:rPr>
          <w:rFonts w:ascii="Times New Roman" w:hAnsi="Times New Roman" w:cs="Times New Roman"/>
          <w:lang w:val="en-US"/>
        </w:rPr>
      </w:pPr>
      <w:r w:rsidRPr="00476883">
        <w:rPr>
          <w:rFonts w:ascii="Times New Roman" w:hAnsi="Times New Roman" w:cs="Times New Roman"/>
          <w:b/>
          <w:bCs/>
          <w:lang w:val="en-US"/>
        </w:rPr>
        <w:t>Uber</w:t>
      </w:r>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i</w:t>
      </w:r>
      <w:proofErr w:type="spellEnd"/>
      <w:r w:rsidRPr="00476883">
        <w:rPr>
          <w:rFonts w:ascii="Times New Roman" w:hAnsi="Times New Roman" w:cs="Times New Roman"/>
          <w:lang w:val="en-US"/>
        </w:rPr>
        <w:t xml:space="preserve"> </w:t>
      </w:r>
      <w:r w:rsidRPr="00476883">
        <w:rPr>
          <w:rFonts w:ascii="Times New Roman" w:hAnsi="Times New Roman" w:cs="Times New Roman"/>
          <w:b/>
          <w:bCs/>
          <w:lang w:val="en-US"/>
        </w:rPr>
        <w:t>Lyft</w:t>
      </w:r>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su</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dve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vodeće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usluge</w:t>
      </w:r>
      <w:proofErr w:type="spellEnd"/>
      <w:r w:rsidRPr="00476883">
        <w:rPr>
          <w:rFonts w:ascii="Times New Roman" w:hAnsi="Times New Roman" w:cs="Times New Roman"/>
          <w:lang w:val="en-US"/>
        </w:rPr>
        <w:t xml:space="preserve"> za </w:t>
      </w:r>
      <w:proofErr w:type="spellStart"/>
      <w:r w:rsidRPr="00476883">
        <w:rPr>
          <w:rFonts w:ascii="Times New Roman" w:hAnsi="Times New Roman" w:cs="Times New Roman"/>
          <w:lang w:val="en-US"/>
        </w:rPr>
        <w:t>deljenje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vožnji</w:t>
      </w:r>
      <w:proofErr w:type="spellEnd"/>
      <w:r w:rsidRPr="00476883">
        <w:rPr>
          <w:rFonts w:ascii="Times New Roman" w:hAnsi="Times New Roman" w:cs="Times New Roman"/>
          <w:lang w:val="en-US"/>
        </w:rPr>
        <w:t xml:space="preserve"> koje </w:t>
      </w:r>
      <w:proofErr w:type="spellStart"/>
      <w:r w:rsidRPr="00476883">
        <w:rPr>
          <w:rFonts w:ascii="Times New Roman" w:hAnsi="Times New Roman" w:cs="Times New Roman"/>
          <w:lang w:val="en-US"/>
        </w:rPr>
        <w:t>su</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značajno</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promenile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urbano</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prevoz</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nudeći</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praktične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na</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zahtev</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dostupne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vožnje</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putem</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mobilnih</w:t>
      </w:r>
      <w:proofErr w:type="spellEnd"/>
      <w:r w:rsidRPr="00476883">
        <w:rPr>
          <w:rFonts w:ascii="Times New Roman" w:hAnsi="Times New Roman" w:cs="Times New Roman"/>
          <w:lang w:val="en-US"/>
        </w:rPr>
        <w:t xml:space="preserve"> </w:t>
      </w:r>
      <w:proofErr w:type="spellStart"/>
      <w:r w:rsidRPr="00476883">
        <w:rPr>
          <w:rFonts w:ascii="Times New Roman" w:hAnsi="Times New Roman" w:cs="Times New Roman"/>
          <w:lang w:val="en-US"/>
        </w:rPr>
        <w:t>aplikacija</w:t>
      </w:r>
      <w:proofErr w:type="spellEnd"/>
      <w:r w:rsidRPr="00476883">
        <w:rPr>
          <w:rFonts w:ascii="Times New Roman" w:hAnsi="Times New Roman" w:cs="Times New Roman"/>
          <w:lang w:val="en-US"/>
        </w:rPr>
        <w:t>.</w:t>
      </w:r>
    </w:p>
    <w:p w14:paraId="70BBB4ED" w14:textId="5D9B2127" w:rsidR="7C1C4F7B" w:rsidRDefault="7C1C4F7B" w:rsidP="10911719">
      <w:pPr>
        <w:spacing w:before="240" w:after="240"/>
        <w:ind w:firstLine="708"/>
        <w:contextualSpacing/>
        <w:jc w:val="both"/>
        <w:rPr>
          <w:rFonts w:ascii="Times New Roman" w:eastAsia="Times New Roman" w:hAnsi="Times New Roman" w:cs="Times New Roman"/>
          <w:lang w:val="en-US"/>
        </w:rPr>
      </w:pPr>
      <w:r w:rsidRPr="10911719">
        <w:rPr>
          <w:rFonts w:ascii="Times New Roman" w:eastAsia="Times New Roman" w:hAnsi="Times New Roman" w:cs="Times New Roman"/>
          <w:lang w:val="en-US"/>
        </w:rPr>
        <w:t xml:space="preserve">Uber </w:t>
      </w:r>
      <w:proofErr w:type="spellStart"/>
      <w:r w:rsidRPr="10911719">
        <w:rPr>
          <w:rFonts w:ascii="Times New Roman" w:eastAsia="Times New Roman" w:hAnsi="Times New Roman" w:cs="Times New Roman"/>
          <w:lang w:val="en-US"/>
        </w:rPr>
        <w:t>posluje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globalno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pružajući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širok</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spektar</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opcija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vožnje</w:t>
      </w:r>
      <w:proofErr w:type="spellEnd"/>
      <w:r w:rsidRPr="10911719">
        <w:rPr>
          <w:rFonts w:ascii="Times New Roman" w:eastAsia="Times New Roman" w:hAnsi="Times New Roman" w:cs="Times New Roman"/>
          <w:lang w:val="en-US"/>
        </w:rPr>
        <w:t xml:space="preserve">, od </w:t>
      </w:r>
      <w:proofErr w:type="spellStart"/>
      <w:r w:rsidRPr="10911719">
        <w:rPr>
          <w:rFonts w:ascii="Times New Roman" w:eastAsia="Times New Roman" w:hAnsi="Times New Roman" w:cs="Times New Roman"/>
          <w:lang w:val="en-US"/>
        </w:rPr>
        <w:t>budžetskih</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izbora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poput</w:t>
      </w:r>
      <w:proofErr w:type="spellEnd"/>
      <w:r w:rsidRPr="10911719">
        <w:rPr>
          <w:rFonts w:ascii="Times New Roman" w:eastAsia="Times New Roman" w:hAnsi="Times New Roman" w:cs="Times New Roman"/>
          <w:lang w:val="en-US"/>
        </w:rPr>
        <w:t xml:space="preserve"> UberX, do premium </w:t>
      </w:r>
      <w:proofErr w:type="spellStart"/>
      <w:r w:rsidRPr="10911719">
        <w:rPr>
          <w:rFonts w:ascii="Times New Roman" w:eastAsia="Times New Roman" w:hAnsi="Times New Roman" w:cs="Times New Roman"/>
          <w:lang w:val="en-US"/>
        </w:rPr>
        <w:t>usluga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što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UberPOOL</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deljene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vožnje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UberXL</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veća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vozila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UberLux</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luksuzna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vozila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Njihova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omogućava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korisnicima</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zatraže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vožnje</w:t>
      </w:r>
      <w:proofErr w:type="spellEnd"/>
      <w:r w:rsidRPr="10911719">
        <w:rPr>
          <w:rFonts w:ascii="Times New Roman" w:eastAsia="Times New Roman" w:hAnsi="Times New Roman" w:cs="Times New Roman"/>
          <w:lang w:val="en-US"/>
        </w:rPr>
        <w:t xml:space="preserve">, prate </w:t>
      </w:r>
      <w:proofErr w:type="spellStart"/>
      <w:r w:rsidRPr="10911719">
        <w:rPr>
          <w:rFonts w:ascii="Times New Roman" w:eastAsia="Times New Roman" w:hAnsi="Times New Roman" w:cs="Times New Roman"/>
          <w:lang w:val="en-US"/>
        </w:rPr>
        <w:t>vozače</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realnom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vremenu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plaćaju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elektronski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nudi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procene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vremena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dolaska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cene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vožnje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ocene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vozača</w:t>
      </w:r>
      <w:proofErr w:type="spellEnd"/>
      <w:r w:rsidRPr="10911719">
        <w:rPr>
          <w:rFonts w:ascii="Times New Roman" w:eastAsia="Times New Roman" w:hAnsi="Times New Roman" w:cs="Times New Roman"/>
          <w:lang w:val="en-US"/>
        </w:rPr>
        <w:t xml:space="preserve">. Pored </w:t>
      </w:r>
      <w:proofErr w:type="spellStart"/>
      <w:r w:rsidRPr="10911719">
        <w:rPr>
          <w:rFonts w:ascii="Times New Roman" w:eastAsia="Times New Roman" w:hAnsi="Times New Roman" w:cs="Times New Roman"/>
          <w:lang w:val="en-US"/>
        </w:rPr>
        <w:t>osnovnih</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usluga</w:t>
      </w:r>
      <w:proofErr w:type="spellEnd"/>
      <w:r w:rsidRPr="10911719">
        <w:rPr>
          <w:rFonts w:ascii="Times New Roman" w:eastAsia="Times New Roman" w:hAnsi="Times New Roman" w:cs="Times New Roman"/>
          <w:lang w:val="en-US"/>
        </w:rPr>
        <w:t xml:space="preserve">, Uber je </w:t>
      </w:r>
      <w:proofErr w:type="spellStart"/>
      <w:r w:rsidRPr="10911719">
        <w:rPr>
          <w:rFonts w:ascii="Times New Roman" w:eastAsia="Times New Roman" w:hAnsi="Times New Roman" w:cs="Times New Roman"/>
          <w:lang w:val="en-US"/>
        </w:rPr>
        <w:t>proširio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svoj</w:t>
      </w:r>
      <w:proofErr w:type="spellEnd"/>
      <w:r w:rsidRPr="10911719">
        <w:rPr>
          <w:rFonts w:ascii="Times New Roman" w:eastAsia="Times New Roman" w:hAnsi="Times New Roman" w:cs="Times New Roman"/>
          <w:lang w:val="en-US"/>
        </w:rPr>
        <w:t xml:space="preserve"> p</w:t>
      </w:r>
      <w:r w:rsidR="6AF66364" w:rsidRPr="10911719">
        <w:rPr>
          <w:rFonts w:ascii="Times New Roman" w:eastAsia="Times New Roman" w:hAnsi="Times New Roman" w:cs="Times New Roman"/>
          <w:lang w:val="en-US"/>
        </w:rPr>
        <w:t xml:space="preserve">ortfolio </w:t>
      </w:r>
      <w:proofErr w:type="spellStart"/>
      <w:r w:rsidRPr="10911719">
        <w:rPr>
          <w:rFonts w:ascii="Times New Roman" w:eastAsia="Times New Roman" w:hAnsi="Times New Roman" w:cs="Times New Roman"/>
          <w:lang w:val="en-US"/>
        </w:rPr>
        <w:t>na</w:t>
      </w:r>
      <w:proofErr w:type="spellEnd"/>
      <w:r w:rsidRPr="10911719">
        <w:rPr>
          <w:rFonts w:ascii="Times New Roman" w:eastAsia="Times New Roman" w:hAnsi="Times New Roman" w:cs="Times New Roman"/>
          <w:lang w:val="en-US"/>
        </w:rPr>
        <w:t xml:space="preserve"> Uber Eats (</w:t>
      </w:r>
      <w:proofErr w:type="spellStart"/>
      <w:r w:rsidRPr="10911719">
        <w:rPr>
          <w:rFonts w:ascii="Times New Roman" w:eastAsia="Times New Roman" w:hAnsi="Times New Roman" w:cs="Times New Roman"/>
          <w:lang w:val="en-US"/>
        </w:rPr>
        <w:t>isporuka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hrane</w:t>
      </w:r>
      <w:proofErr w:type="spellEnd"/>
      <w:r w:rsidRPr="10911719">
        <w:rPr>
          <w:rFonts w:ascii="Times New Roman" w:eastAsia="Times New Roman" w:hAnsi="Times New Roman" w:cs="Times New Roman"/>
          <w:lang w:val="en-US"/>
        </w:rPr>
        <w:t>), Uber Freight (</w:t>
      </w:r>
      <w:proofErr w:type="spellStart"/>
      <w:r w:rsidRPr="10911719">
        <w:rPr>
          <w:rFonts w:ascii="Times New Roman" w:eastAsia="Times New Roman" w:hAnsi="Times New Roman" w:cs="Times New Roman"/>
          <w:lang w:val="en-US"/>
        </w:rPr>
        <w:t>logistika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kamiona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Uber Bike/Scooter (</w:t>
      </w:r>
      <w:proofErr w:type="spellStart"/>
      <w:r w:rsidRPr="10911719">
        <w:rPr>
          <w:rFonts w:ascii="Times New Roman" w:eastAsia="Times New Roman" w:hAnsi="Times New Roman" w:cs="Times New Roman"/>
          <w:lang w:val="en-US"/>
        </w:rPr>
        <w:t>iznajmljivanje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bicikala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skutera</w:t>
      </w:r>
      <w:proofErr w:type="spellEnd"/>
      <w:r w:rsidRPr="10911719">
        <w:rPr>
          <w:rFonts w:ascii="Times New Roman" w:eastAsia="Times New Roman" w:hAnsi="Times New Roman" w:cs="Times New Roman"/>
          <w:lang w:val="en-US"/>
        </w:rPr>
        <w:t xml:space="preserve">). Sa </w:t>
      </w:r>
      <w:proofErr w:type="spellStart"/>
      <w:r w:rsidRPr="10911719">
        <w:rPr>
          <w:rFonts w:ascii="Times New Roman" w:eastAsia="Times New Roman" w:hAnsi="Times New Roman" w:cs="Times New Roman"/>
          <w:lang w:val="en-US"/>
        </w:rPr>
        <w:t>prisustvom</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stotinama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gradova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širom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sveta</w:t>
      </w:r>
      <w:proofErr w:type="spellEnd"/>
      <w:r w:rsidRPr="10911719">
        <w:rPr>
          <w:rFonts w:ascii="Times New Roman" w:eastAsia="Times New Roman" w:hAnsi="Times New Roman" w:cs="Times New Roman"/>
          <w:lang w:val="en-US"/>
        </w:rPr>
        <w:t xml:space="preserve">, Uber je </w:t>
      </w:r>
      <w:proofErr w:type="spellStart"/>
      <w:r w:rsidRPr="10911719">
        <w:rPr>
          <w:rFonts w:ascii="Times New Roman" w:eastAsia="Times New Roman" w:hAnsi="Times New Roman" w:cs="Times New Roman"/>
          <w:lang w:val="en-US"/>
        </w:rPr>
        <w:t>jedna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od</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najprepoznatljivijih</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platformi</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deljenje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vožnji</w:t>
      </w:r>
      <w:proofErr w:type="spellEnd"/>
      <w:r w:rsidRPr="10911719">
        <w:rPr>
          <w:rFonts w:ascii="Times New Roman" w:eastAsia="Times New Roman" w:hAnsi="Times New Roman" w:cs="Times New Roman"/>
          <w:lang w:val="en-US"/>
        </w:rPr>
        <w:t>.</w:t>
      </w:r>
      <w:r w:rsidR="15CE894C" w:rsidRPr="10911719">
        <w:rPr>
          <w:rFonts w:ascii="Times New Roman" w:eastAsia="Times New Roman" w:hAnsi="Times New Roman" w:cs="Times New Roman"/>
          <w:lang w:val="en-US"/>
        </w:rPr>
        <w:t xml:space="preserve"> </w:t>
      </w:r>
      <w:sdt>
        <w:sdtPr>
          <w:rPr>
            <w:rFonts w:ascii="Times New Roman" w:eastAsia="Times New Roman" w:hAnsi="Times New Roman" w:cs="Times New Roman"/>
            <w:lang w:val="en-US"/>
          </w:rPr>
          <w:id w:val="510104064"/>
          <w:citation/>
        </w:sdtPr>
        <w:sdtContent>
          <w:r w:rsidR="00476883" w:rsidRPr="00476883">
            <w:rPr>
              <w:rFonts w:ascii="Times New Roman" w:eastAsia="Times New Roman" w:hAnsi="Times New Roman" w:cs="Times New Roman"/>
              <w:lang w:val="en-US"/>
            </w:rPr>
            <w:fldChar w:fldCharType="begin"/>
          </w:r>
          <w:r w:rsidR="00476883" w:rsidRPr="00476883">
            <w:rPr>
              <w:rFonts w:ascii="Times New Roman" w:eastAsia="Times New Roman" w:hAnsi="Times New Roman" w:cs="Times New Roman"/>
              <w:lang w:val="en-US"/>
            </w:rPr>
            <w:instrText xml:space="preserve"> CITATION Ube24 \l 1033 </w:instrText>
          </w:r>
          <w:r w:rsidR="00476883" w:rsidRPr="00476883">
            <w:rPr>
              <w:rFonts w:ascii="Times New Roman" w:eastAsia="Times New Roman" w:hAnsi="Times New Roman" w:cs="Times New Roman"/>
              <w:lang w:val="en-US"/>
            </w:rPr>
            <w:fldChar w:fldCharType="separate"/>
          </w:r>
          <w:r w:rsidR="00476883" w:rsidRPr="00476883">
            <w:rPr>
              <w:rFonts w:ascii="Times New Roman" w:eastAsia="Times New Roman" w:hAnsi="Times New Roman" w:cs="Times New Roman"/>
              <w:noProof/>
              <w:lang w:val="en-US"/>
            </w:rPr>
            <w:t>[11]</w:t>
          </w:r>
          <w:r w:rsidR="00476883" w:rsidRPr="00476883">
            <w:rPr>
              <w:rFonts w:ascii="Times New Roman" w:eastAsia="Times New Roman" w:hAnsi="Times New Roman" w:cs="Times New Roman"/>
              <w:lang w:val="en-US"/>
            </w:rPr>
            <w:fldChar w:fldCharType="end"/>
          </w:r>
        </w:sdtContent>
      </w:sdt>
    </w:p>
    <w:p w14:paraId="7A7F3789" w14:textId="5141C71A" w:rsidR="10911719" w:rsidRPr="00476883" w:rsidRDefault="7C1C4F7B" w:rsidP="00476883">
      <w:pPr>
        <w:spacing w:before="240" w:after="240"/>
        <w:ind w:firstLine="708"/>
        <w:contextualSpacing/>
        <w:jc w:val="both"/>
      </w:pPr>
      <w:r w:rsidRPr="0086129E">
        <w:rPr>
          <w:rFonts w:ascii="Times New Roman" w:eastAsia="Times New Roman" w:hAnsi="Times New Roman" w:cs="Times New Roman"/>
          <w:lang w:val="en-US"/>
        </w:rPr>
        <w:t xml:space="preserve">Lyft </w:t>
      </w:r>
      <w:proofErr w:type="spellStart"/>
      <w:r w:rsidRPr="0086129E">
        <w:rPr>
          <w:rFonts w:ascii="Times New Roman" w:eastAsia="Times New Roman" w:hAnsi="Times New Roman" w:cs="Times New Roman"/>
          <w:lang w:val="en-US"/>
        </w:rPr>
        <w:t>primarno</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posluje</w:t>
      </w:r>
      <w:proofErr w:type="spellEnd"/>
      <w:r w:rsidRPr="0086129E">
        <w:rPr>
          <w:rFonts w:ascii="Times New Roman" w:eastAsia="Times New Roman" w:hAnsi="Times New Roman" w:cs="Times New Roman"/>
          <w:lang w:val="en-US"/>
        </w:rPr>
        <w:t xml:space="preserve"> u </w:t>
      </w:r>
      <w:proofErr w:type="spellStart"/>
      <w:r w:rsidRPr="0086129E">
        <w:rPr>
          <w:rFonts w:ascii="Times New Roman" w:eastAsia="Times New Roman" w:hAnsi="Times New Roman" w:cs="Times New Roman"/>
          <w:lang w:val="en-US"/>
        </w:rPr>
        <w:t>Sjedinjenim</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Američkim</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Državama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w:t>
      </w:r>
      <w:proofErr w:type="spellEnd"/>
      <w:r w:rsidRPr="0086129E">
        <w:rPr>
          <w:rFonts w:ascii="Times New Roman" w:eastAsia="Times New Roman" w:hAnsi="Times New Roman" w:cs="Times New Roman"/>
          <w:lang w:val="en-US"/>
        </w:rPr>
        <w:t xml:space="preserve"> Kanadi </w:t>
      </w:r>
      <w:proofErr w:type="spellStart"/>
      <w:r w:rsidRPr="0086129E">
        <w:rPr>
          <w:rFonts w:ascii="Times New Roman" w:eastAsia="Times New Roman" w:hAnsi="Times New Roman" w:cs="Times New Roman"/>
          <w:lang w:val="en-US"/>
        </w:rPr>
        <w: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nudi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slične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opcije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kao</w:t>
      </w:r>
      <w:proofErr w:type="spellEnd"/>
      <w:r w:rsidRPr="0086129E">
        <w:rPr>
          <w:rFonts w:ascii="Times New Roman" w:eastAsia="Times New Roman" w:hAnsi="Times New Roman" w:cs="Times New Roman"/>
          <w:lang w:val="en-US"/>
        </w:rPr>
        <w:t xml:space="preserve"> Uber, </w:t>
      </w:r>
      <w:proofErr w:type="spellStart"/>
      <w:r w:rsidRPr="0086129E">
        <w:rPr>
          <w:rFonts w:ascii="Times New Roman" w:eastAsia="Times New Roman" w:hAnsi="Times New Roman" w:cs="Times New Roman"/>
          <w:lang w:val="en-US"/>
        </w:rPr>
        <w:t>uključujući</w:t>
      </w:r>
      <w:proofErr w:type="spellEnd"/>
      <w:r w:rsidRPr="0086129E">
        <w:rPr>
          <w:rFonts w:ascii="Times New Roman" w:eastAsia="Times New Roman" w:hAnsi="Times New Roman" w:cs="Times New Roman"/>
          <w:lang w:val="en-US"/>
        </w:rPr>
        <w:t xml:space="preserve"> Lyft (</w:t>
      </w:r>
      <w:proofErr w:type="spellStart"/>
      <w:r w:rsidRPr="0086129E">
        <w:rPr>
          <w:rFonts w:ascii="Times New Roman" w:eastAsia="Times New Roman" w:hAnsi="Times New Roman" w:cs="Times New Roman"/>
          <w:lang w:val="en-US"/>
        </w:rPr>
        <w:t>standardne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vožnje</w:t>
      </w:r>
      <w:proofErr w:type="spellEnd"/>
      <w:r w:rsidRPr="0086129E">
        <w:rPr>
          <w:rFonts w:ascii="Times New Roman" w:eastAsia="Times New Roman" w:hAnsi="Times New Roman" w:cs="Times New Roman"/>
          <w:lang w:val="en-US"/>
        </w:rPr>
        <w:t>), Lyft XL (</w:t>
      </w:r>
      <w:proofErr w:type="spellStart"/>
      <w:r w:rsidRPr="0086129E">
        <w:rPr>
          <w:rFonts w:ascii="Times New Roman" w:eastAsia="Times New Roman" w:hAnsi="Times New Roman" w:cs="Times New Roman"/>
          <w:lang w:val="en-US"/>
        </w:rPr>
        <w:t>veća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vozila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w:t>
      </w:r>
      <w:proofErr w:type="spellEnd"/>
      <w:r w:rsidRPr="0086129E">
        <w:rPr>
          <w:rFonts w:ascii="Times New Roman" w:eastAsia="Times New Roman" w:hAnsi="Times New Roman" w:cs="Times New Roman"/>
          <w:lang w:val="en-US"/>
        </w:rPr>
        <w:t xml:space="preserve"> Lux (</w:t>
      </w:r>
      <w:proofErr w:type="spellStart"/>
      <w:r w:rsidRPr="0086129E">
        <w:rPr>
          <w:rFonts w:ascii="Times New Roman" w:eastAsia="Times New Roman" w:hAnsi="Times New Roman" w:cs="Times New Roman"/>
          <w:lang w:val="en-US"/>
        </w:rPr>
        <w:t>luksuzne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vožnje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Takođe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pruža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povoljniju</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opciju</w:t>
      </w:r>
      <w:proofErr w:type="spellEnd"/>
      <w:r w:rsidRPr="0086129E">
        <w:rPr>
          <w:rFonts w:ascii="Times New Roman" w:eastAsia="Times New Roman" w:hAnsi="Times New Roman" w:cs="Times New Roman"/>
          <w:lang w:val="en-US"/>
        </w:rPr>
        <w:t xml:space="preserve"> pod </w:t>
      </w:r>
      <w:proofErr w:type="spellStart"/>
      <w:r w:rsidRPr="0086129E">
        <w:rPr>
          <w:rFonts w:ascii="Times New Roman" w:eastAsia="Times New Roman" w:hAnsi="Times New Roman" w:cs="Times New Roman"/>
          <w:lang w:val="en-US"/>
        </w:rPr>
        <w:t>nazivom</w:t>
      </w:r>
      <w:proofErr w:type="spellEnd"/>
      <w:r w:rsidRPr="0086129E">
        <w:rPr>
          <w:rFonts w:ascii="Times New Roman" w:eastAsia="Times New Roman" w:hAnsi="Times New Roman" w:cs="Times New Roman"/>
          <w:lang w:val="en-US"/>
        </w:rPr>
        <w:t xml:space="preserve"> Lyft Line (</w:t>
      </w:r>
      <w:proofErr w:type="spellStart"/>
      <w:r w:rsidRPr="0086129E">
        <w:rPr>
          <w:rFonts w:ascii="Times New Roman" w:eastAsia="Times New Roman" w:hAnsi="Times New Roman" w:cs="Times New Roman"/>
          <w:lang w:val="en-US"/>
        </w:rPr>
        <w:t>deljene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vožnje</w:t>
      </w:r>
      <w:proofErr w:type="spellEnd"/>
      <w:r w:rsidRPr="0086129E">
        <w:rPr>
          <w:rFonts w:ascii="Times New Roman" w:eastAsia="Times New Roman" w:hAnsi="Times New Roman" w:cs="Times New Roman"/>
          <w:lang w:val="en-US"/>
        </w:rPr>
        <w:t xml:space="preserve">). Lyft </w:t>
      </w:r>
      <w:proofErr w:type="spellStart"/>
      <w:r w:rsidRPr="0086129E">
        <w:rPr>
          <w:rFonts w:ascii="Times New Roman" w:eastAsia="Times New Roman" w:hAnsi="Times New Roman" w:cs="Times New Roman"/>
          <w:lang w:val="en-US"/>
        </w:rPr>
        <w:t>aplikacija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omogućava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korisnicima</w:t>
      </w:r>
      <w:proofErr w:type="spellEnd"/>
      <w:r w:rsidRPr="0086129E">
        <w:rPr>
          <w:rFonts w:ascii="Times New Roman" w:eastAsia="Times New Roman" w:hAnsi="Times New Roman" w:cs="Times New Roman"/>
          <w:lang w:val="en-US"/>
        </w:rPr>
        <w:t xml:space="preserve"> da </w:t>
      </w:r>
      <w:proofErr w:type="spellStart"/>
      <w:r w:rsidRPr="0086129E">
        <w:rPr>
          <w:rFonts w:ascii="Times New Roman" w:eastAsia="Times New Roman" w:hAnsi="Times New Roman" w:cs="Times New Roman"/>
          <w:lang w:val="en-US"/>
        </w:rPr>
        <w:t>zatraže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vožnje</w:t>
      </w:r>
      <w:proofErr w:type="spellEnd"/>
      <w:r w:rsidRPr="0086129E">
        <w:rPr>
          <w:rFonts w:ascii="Times New Roman" w:eastAsia="Times New Roman" w:hAnsi="Times New Roman" w:cs="Times New Roman"/>
          <w:lang w:val="en-US"/>
        </w:rPr>
        <w:t xml:space="preserve">, prate </w:t>
      </w:r>
      <w:proofErr w:type="spellStart"/>
      <w:r w:rsidRPr="0086129E">
        <w:rPr>
          <w:rFonts w:ascii="Times New Roman" w:eastAsia="Times New Roman" w:hAnsi="Times New Roman" w:cs="Times New Roman"/>
          <w:lang w:val="en-US"/>
        </w:rPr>
        <w:t>vozače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obavljaju</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plaćanja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elektronski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sa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funkcijama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kao</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što</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su</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procene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cene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vožnje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ocene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vozača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istorija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putovanja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Dodatno</w:t>
      </w:r>
      <w:proofErr w:type="spellEnd"/>
      <w:r w:rsidRPr="0086129E">
        <w:rPr>
          <w:rFonts w:ascii="Times New Roman" w:eastAsia="Times New Roman" w:hAnsi="Times New Roman" w:cs="Times New Roman"/>
          <w:lang w:val="en-US"/>
        </w:rPr>
        <w:t xml:space="preserve">, Lyft </w:t>
      </w:r>
      <w:proofErr w:type="spellStart"/>
      <w:r w:rsidRPr="0086129E">
        <w:rPr>
          <w:rFonts w:ascii="Times New Roman" w:eastAsia="Times New Roman" w:hAnsi="Times New Roman" w:cs="Times New Roman"/>
          <w:lang w:val="en-US"/>
        </w:rPr>
        <w:t>nudi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iznajmljivanje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bicikala</w:t>
      </w:r>
      <w:proofErr w:type="spellEnd"/>
      <w:r w:rsidRPr="0086129E">
        <w:rPr>
          <w:rFonts w:ascii="Times New Roman" w:eastAsia="Times New Roman" w:hAnsi="Times New Roman" w:cs="Times New Roman"/>
          <w:lang w:val="en-US"/>
        </w:rPr>
        <w:t xml:space="preserve"> i </w:t>
      </w:r>
      <w:proofErr w:type="spellStart"/>
      <w:r w:rsidRPr="0086129E">
        <w:rPr>
          <w:rFonts w:ascii="Times New Roman" w:eastAsia="Times New Roman" w:hAnsi="Times New Roman" w:cs="Times New Roman"/>
          <w:lang w:val="en-US"/>
        </w:rPr>
        <w:t>skutera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putem</w:t>
      </w:r>
      <w:proofErr w:type="spellEnd"/>
      <w:r w:rsidRPr="0086129E">
        <w:rPr>
          <w:rFonts w:ascii="Times New Roman" w:eastAsia="Times New Roman" w:hAnsi="Times New Roman" w:cs="Times New Roman"/>
          <w:lang w:val="en-US"/>
        </w:rPr>
        <w:t xml:space="preserve"> Lyft Bikes and Scooters </w:t>
      </w:r>
      <w:proofErr w:type="spellStart"/>
      <w:r w:rsidRPr="0086129E">
        <w:rPr>
          <w:rFonts w:ascii="Times New Roman" w:eastAsia="Times New Roman" w:hAnsi="Times New Roman" w:cs="Times New Roman"/>
          <w:lang w:val="en-US"/>
        </w:rPr>
        <w: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ima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partnerstva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sa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različitim</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sistemima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javnog</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prevoza</w:t>
      </w:r>
      <w:proofErr w:type="spellEnd"/>
      <w:r w:rsidRPr="0086129E">
        <w:rPr>
          <w:rFonts w:ascii="Times New Roman" w:eastAsia="Times New Roman" w:hAnsi="Times New Roman" w:cs="Times New Roman"/>
          <w:lang w:val="en-US"/>
        </w:rPr>
        <w:t xml:space="preserve"> za </w:t>
      </w:r>
      <w:proofErr w:type="spellStart"/>
      <w:r w:rsidRPr="0086129E">
        <w:rPr>
          <w:rFonts w:ascii="Times New Roman" w:eastAsia="Times New Roman" w:hAnsi="Times New Roman" w:cs="Times New Roman"/>
          <w:lang w:val="en-US"/>
        </w:rPr>
        <w:t>integraciju</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deljenja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vožnji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sa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javnim</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prevozom</w:t>
      </w:r>
      <w:proofErr w:type="spellEnd"/>
      <w:r w:rsidRPr="0086129E">
        <w:rPr>
          <w:rFonts w:ascii="Times New Roman" w:eastAsia="Times New Roman" w:hAnsi="Times New Roman" w:cs="Times New Roman"/>
          <w:lang w:val="en-US"/>
        </w:rPr>
        <w:t xml:space="preserve">. Lyft se </w:t>
      </w:r>
      <w:proofErr w:type="spellStart"/>
      <w:r w:rsidRPr="0086129E">
        <w:rPr>
          <w:rFonts w:ascii="Times New Roman" w:eastAsia="Times New Roman" w:hAnsi="Times New Roman" w:cs="Times New Roman"/>
          <w:lang w:val="en-US"/>
        </w:rPr>
        <w:t>takođe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ističe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svojim</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prijateljskim</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zajednički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orijentisanim</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pristupom</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promovišući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inicijative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kao</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što</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su</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davanje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napojnica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vozačima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podrška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lokalnim</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uzrocima</w:t>
      </w:r>
      <w:proofErr w:type="spellEnd"/>
      <w:r w:rsidRPr="0086129E">
        <w:rPr>
          <w:rFonts w:ascii="Times New Roman" w:eastAsia="Times New Roman" w:hAnsi="Times New Roman" w:cs="Times New Roman"/>
          <w:lang w:val="en-US"/>
        </w:rPr>
        <w:t>.</w:t>
      </w:r>
      <w:r w:rsidR="78B9BDCC" w:rsidRPr="0086129E">
        <w:rPr>
          <w:rFonts w:ascii="Times New Roman" w:eastAsia="Times New Roman" w:hAnsi="Times New Roman" w:cs="Times New Roman"/>
          <w:lang w:val="en-US"/>
        </w:rPr>
        <w:t xml:space="preserve"> </w:t>
      </w:r>
      <w:sdt>
        <w:sdtPr>
          <w:rPr>
            <w:rFonts w:ascii="Times New Roman" w:eastAsia="Times New Roman" w:hAnsi="Times New Roman" w:cs="Times New Roman"/>
            <w:lang w:val="en-US"/>
          </w:rPr>
          <w:id w:val="-783576620"/>
          <w:citation/>
        </w:sdtPr>
        <w:sdtContent>
          <w:r w:rsidR="0086129E" w:rsidRPr="0086129E">
            <w:rPr>
              <w:rFonts w:ascii="Times New Roman" w:eastAsia="Times New Roman" w:hAnsi="Times New Roman" w:cs="Times New Roman"/>
              <w:lang w:val="en-US"/>
            </w:rPr>
            <w:fldChar w:fldCharType="begin"/>
          </w:r>
          <w:r w:rsidR="0086129E" w:rsidRPr="0086129E">
            <w:rPr>
              <w:rFonts w:ascii="Times New Roman" w:eastAsia="Times New Roman" w:hAnsi="Times New Roman" w:cs="Times New Roman"/>
              <w:lang w:val="en-US"/>
            </w:rPr>
            <w:instrText xml:space="preserve">CITATION Lyf24 \l 1033 </w:instrText>
          </w:r>
          <w:r w:rsidR="0086129E" w:rsidRPr="0086129E">
            <w:rPr>
              <w:rFonts w:ascii="Times New Roman" w:eastAsia="Times New Roman" w:hAnsi="Times New Roman" w:cs="Times New Roman"/>
              <w:lang w:val="en-US"/>
            </w:rPr>
            <w:fldChar w:fldCharType="separate"/>
          </w:r>
          <w:r w:rsidR="0086129E" w:rsidRPr="0086129E">
            <w:rPr>
              <w:rFonts w:ascii="Times New Roman" w:eastAsia="Times New Roman" w:hAnsi="Times New Roman" w:cs="Times New Roman"/>
              <w:noProof/>
              <w:lang w:val="en-US"/>
            </w:rPr>
            <w:t>[12]</w:t>
          </w:r>
          <w:r w:rsidR="0086129E" w:rsidRPr="0086129E">
            <w:rPr>
              <w:rFonts w:ascii="Times New Roman" w:eastAsia="Times New Roman" w:hAnsi="Times New Roman" w:cs="Times New Roman"/>
              <w:lang w:val="en-US"/>
            </w:rPr>
            <w:fldChar w:fldCharType="end"/>
          </w:r>
        </w:sdtContent>
      </w:sdt>
    </w:p>
    <w:p w14:paraId="2190F5BF" w14:textId="2B610E35" w:rsidR="10911719" w:rsidRPr="00476883" w:rsidRDefault="1C0404F7" w:rsidP="00476883">
      <w:pPr>
        <w:pStyle w:val="Heading3"/>
        <w:spacing w:before="240" w:after="120" w:line="278" w:lineRule="auto"/>
        <w:contextualSpacing/>
        <w:rPr>
          <w:rFonts w:ascii="Times New Roman" w:hAnsi="Times New Roman" w:cs="Times New Roman"/>
          <w:color w:val="auto"/>
          <w:lang w:val="en-US"/>
        </w:rPr>
      </w:pPr>
      <w:bookmarkStart w:id="12" w:name="_Toc176780371"/>
      <w:r w:rsidRPr="00476883">
        <w:rPr>
          <w:rFonts w:ascii="Times New Roman" w:hAnsi="Times New Roman" w:cs="Times New Roman"/>
          <w:color w:val="auto"/>
          <w:lang w:val="en-US"/>
        </w:rPr>
        <w:t xml:space="preserve">5.2.5 Here Comes </w:t>
      </w:r>
      <w:proofErr w:type="gramStart"/>
      <w:r w:rsidRPr="00476883">
        <w:rPr>
          <w:rFonts w:ascii="Times New Roman" w:hAnsi="Times New Roman" w:cs="Times New Roman"/>
          <w:color w:val="auto"/>
          <w:lang w:val="en-US"/>
        </w:rPr>
        <w:t>The</w:t>
      </w:r>
      <w:proofErr w:type="gramEnd"/>
      <w:r w:rsidRPr="00476883">
        <w:rPr>
          <w:rFonts w:ascii="Times New Roman" w:hAnsi="Times New Roman" w:cs="Times New Roman"/>
          <w:color w:val="auto"/>
          <w:lang w:val="en-US"/>
        </w:rPr>
        <w:t xml:space="preserve"> Bus</w:t>
      </w:r>
      <w:bookmarkEnd w:id="12"/>
    </w:p>
    <w:p w14:paraId="1B510231" w14:textId="36E2EA1E" w:rsidR="391DCA81" w:rsidRDefault="391DCA81" w:rsidP="10911719">
      <w:pPr>
        <w:ind w:firstLine="708"/>
        <w:contextualSpacing/>
        <w:jc w:val="both"/>
        <w:rPr>
          <w:rFonts w:ascii="Times New Roman" w:eastAsia="Times New Roman" w:hAnsi="Times New Roman" w:cs="Times New Roman"/>
          <w:lang w:val="en-US"/>
        </w:rPr>
      </w:pPr>
      <w:r w:rsidRPr="10911719">
        <w:rPr>
          <w:rFonts w:ascii="Times New Roman" w:eastAsia="Times New Roman" w:hAnsi="Times New Roman" w:cs="Times New Roman"/>
          <w:lang w:val="en-US"/>
        </w:rPr>
        <w:t xml:space="preserve">Here Comes </w:t>
      </w:r>
      <w:proofErr w:type="gramStart"/>
      <w:r w:rsidRPr="10911719">
        <w:rPr>
          <w:rFonts w:ascii="Times New Roman" w:eastAsia="Times New Roman" w:hAnsi="Times New Roman" w:cs="Times New Roman"/>
          <w:lang w:val="en-US"/>
        </w:rPr>
        <w:t>The</w:t>
      </w:r>
      <w:proofErr w:type="gramEnd"/>
      <w:r w:rsidRPr="10911719">
        <w:rPr>
          <w:rFonts w:ascii="Times New Roman" w:eastAsia="Times New Roman" w:hAnsi="Times New Roman" w:cs="Times New Roman"/>
          <w:lang w:val="en-US"/>
        </w:rPr>
        <w:t xml:space="preserve"> Bus je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razvijena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od</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strane</w:t>
      </w:r>
      <w:proofErr w:type="spellEnd"/>
      <w:r w:rsidRPr="10911719">
        <w:rPr>
          <w:rFonts w:ascii="Times New Roman" w:eastAsia="Times New Roman" w:hAnsi="Times New Roman" w:cs="Times New Roman"/>
          <w:lang w:val="en-US"/>
        </w:rPr>
        <w:t xml:space="preserve"> </w:t>
      </w:r>
      <w:r w:rsidRPr="10911719">
        <w:rPr>
          <w:rFonts w:ascii="Times New Roman" w:eastAsia="Times New Roman" w:hAnsi="Times New Roman" w:cs="Times New Roman"/>
          <w:b/>
          <w:bCs/>
          <w:lang w:val="en-US"/>
        </w:rPr>
        <w:t>Synovia Solutions</w:t>
      </w:r>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poboljšava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upravljanje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školskim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pružajući</w:t>
      </w:r>
      <w:proofErr w:type="spellEnd"/>
      <w:r w:rsidRPr="10911719">
        <w:rPr>
          <w:rFonts w:ascii="Times New Roman" w:eastAsia="Times New Roman" w:hAnsi="Times New Roman" w:cs="Times New Roman"/>
          <w:lang w:val="en-US"/>
        </w:rPr>
        <w:t xml:space="preserve"> alate za </w:t>
      </w:r>
      <w:proofErr w:type="spellStart"/>
      <w:r w:rsidRPr="10911719">
        <w:rPr>
          <w:rFonts w:ascii="Times New Roman" w:eastAsia="Times New Roman" w:hAnsi="Times New Roman" w:cs="Times New Roman"/>
          <w:lang w:val="en-US"/>
        </w:rPr>
        <w:t>praćenje</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realnom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vremenu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komunikaciju</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roditelje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učenike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školske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administratore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Ključne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funkcionalnosti</w:t>
      </w:r>
      <w:proofErr w:type="spellEnd"/>
      <w:r w:rsidRPr="10911719">
        <w:rPr>
          <w:rFonts w:ascii="Times New Roman" w:eastAsia="Times New Roman" w:hAnsi="Times New Roman" w:cs="Times New Roman"/>
          <w:lang w:val="en-US"/>
        </w:rPr>
        <w:t xml:space="preserve"> koje ova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pruža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obuhvataju</w:t>
      </w:r>
      <w:proofErr w:type="spellEnd"/>
      <w:r w:rsidRPr="10911719">
        <w:rPr>
          <w:rFonts w:ascii="Times New Roman" w:eastAsia="Times New Roman" w:hAnsi="Times New Roman" w:cs="Times New Roman"/>
          <w:lang w:val="en-US"/>
        </w:rPr>
        <w:t>:</w:t>
      </w:r>
    </w:p>
    <w:p w14:paraId="7D2D4E26" w14:textId="22A56019" w:rsidR="391DCA81" w:rsidRDefault="391DCA81" w:rsidP="10911719">
      <w:pPr>
        <w:ind w:firstLine="708"/>
        <w:contextualSpacing/>
        <w:jc w:val="both"/>
        <w:rPr>
          <w:rFonts w:ascii="Times New Roman" w:eastAsia="Times New Roman" w:hAnsi="Times New Roman" w:cs="Times New Roman"/>
          <w:lang w:val="en-US"/>
        </w:rPr>
      </w:pPr>
      <w:r w:rsidRPr="10911719">
        <w:rPr>
          <w:rFonts w:ascii="Times New Roman" w:eastAsia="Times New Roman" w:hAnsi="Times New Roman" w:cs="Times New Roman"/>
          <w:b/>
          <w:bCs/>
          <w:lang w:val="en-US"/>
        </w:rPr>
        <w:lastRenderedPageBreak/>
        <w:t xml:space="preserve">GPS </w:t>
      </w:r>
      <w:proofErr w:type="spellStart"/>
      <w:r w:rsidRPr="10911719">
        <w:rPr>
          <w:rFonts w:ascii="Times New Roman" w:eastAsia="Times New Roman" w:hAnsi="Times New Roman" w:cs="Times New Roman"/>
          <w:b/>
          <w:bCs/>
          <w:lang w:val="en-US"/>
        </w:rPr>
        <w:t>Praćenje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Roditelji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mogu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pratiti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trenutnu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lokaciju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školskog</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koristeći</w:t>
      </w:r>
      <w:proofErr w:type="spellEnd"/>
      <w:r w:rsidRPr="10911719">
        <w:rPr>
          <w:rFonts w:ascii="Times New Roman" w:eastAsia="Times New Roman" w:hAnsi="Times New Roman" w:cs="Times New Roman"/>
          <w:lang w:val="en-US"/>
        </w:rPr>
        <w:t xml:space="preserve"> GPS </w:t>
      </w:r>
      <w:proofErr w:type="spellStart"/>
      <w:r w:rsidRPr="10911719">
        <w:rPr>
          <w:rFonts w:ascii="Times New Roman" w:eastAsia="Times New Roman" w:hAnsi="Times New Roman" w:cs="Times New Roman"/>
          <w:lang w:val="en-US"/>
        </w:rPr>
        <w:t>tehnologiju</w:t>
      </w:r>
      <w:proofErr w:type="spellEnd"/>
      <w:r w:rsidRPr="10911719">
        <w:rPr>
          <w:rFonts w:ascii="Times New Roman" w:eastAsia="Times New Roman" w:hAnsi="Times New Roman" w:cs="Times New Roman"/>
          <w:lang w:val="en-US"/>
        </w:rPr>
        <w:t xml:space="preserve">. Ovo </w:t>
      </w:r>
      <w:proofErr w:type="spellStart"/>
      <w:r w:rsidRPr="10911719">
        <w:rPr>
          <w:rFonts w:ascii="Times New Roman" w:eastAsia="Times New Roman" w:hAnsi="Times New Roman" w:cs="Times New Roman"/>
          <w:lang w:val="en-US"/>
        </w:rPr>
        <w:t>pomaže</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preciznom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utvrđivanju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kada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će</w:t>
      </w:r>
      <w:proofErr w:type="spellEnd"/>
      <w:r w:rsidRPr="10911719">
        <w:rPr>
          <w:rFonts w:ascii="Times New Roman" w:eastAsia="Times New Roman" w:hAnsi="Times New Roman" w:cs="Times New Roman"/>
          <w:lang w:val="en-US"/>
        </w:rPr>
        <w:t xml:space="preserve"> autobus </w:t>
      </w:r>
      <w:proofErr w:type="spellStart"/>
      <w:r w:rsidRPr="10911719">
        <w:rPr>
          <w:rFonts w:ascii="Times New Roman" w:eastAsia="Times New Roman" w:hAnsi="Times New Roman" w:cs="Times New Roman"/>
          <w:lang w:val="en-US"/>
        </w:rPr>
        <w:t>stići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određeno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stajalište</w:t>
      </w:r>
      <w:proofErr w:type="spellEnd"/>
      <w:r w:rsidRPr="10911719">
        <w:rPr>
          <w:rFonts w:ascii="Times New Roman" w:eastAsia="Times New Roman" w:hAnsi="Times New Roman" w:cs="Times New Roman"/>
          <w:lang w:val="en-US"/>
        </w:rPr>
        <w:t>.</w:t>
      </w:r>
    </w:p>
    <w:p w14:paraId="0987A777" w14:textId="5F416494" w:rsidR="391DCA81" w:rsidRDefault="391DCA81"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Procene</w:t>
      </w:r>
      <w:proofErr w:type="spellEnd"/>
      <w:r w:rsidRPr="10911719">
        <w:rPr>
          <w:rFonts w:ascii="Times New Roman" w:eastAsia="Times New Roman" w:hAnsi="Times New Roman" w:cs="Times New Roman"/>
          <w:b/>
          <w:bCs/>
          <w:lang w:val="en-US"/>
        </w:rPr>
        <w:t xml:space="preserve"> </w:t>
      </w:r>
      <w:proofErr w:type="spellStart"/>
      <w:r w:rsidRPr="10911719">
        <w:rPr>
          <w:rFonts w:ascii="Times New Roman" w:eastAsia="Times New Roman" w:hAnsi="Times New Roman" w:cs="Times New Roman"/>
          <w:b/>
          <w:bCs/>
          <w:lang w:val="en-US"/>
        </w:rPr>
        <w:t>Vremena</w:t>
      </w:r>
      <w:proofErr w:type="spellEnd"/>
      <w:r w:rsidRPr="10911719">
        <w:rPr>
          <w:rFonts w:ascii="Times New Roman" w:eastAsia="Times New Roman" w:hAnsi="Times New Roman" w:cs="Times New Roman"/>
          <w:b/>
          <w:bCs/>
          <w:lang w:val="en-US"/>
        </w:rPr>
        <w:t xml:space="preserve"> </w:t>
      </w:r>
      <w:proofErr w:type="spellStart"/>
      <w:r w:rsidRPr="10911719">
        <w:rPr>
          <w:rFonts w:ascii="Times New Roman" w:eastAsia="Times New Roman" w:hAnsi="Times New Roman" w:cs="Times New Roman"/>
          <w:b/>
          <w:bCs/>
          <w:lang w:val="en-US"/>
        </w:rPr>
        <w:t>Dolaska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pruža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procene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vremena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dolaska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pomažući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roditeljima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učenicima</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bolje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planiraju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svoje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vreme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smanje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nesigurnost</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oko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rasporeda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w:t>
      </w:r>
    </w:p>
    <w:p w14:paraId="5462A4DC" w14:textId="1CD4848F" w:rsidR="391DCA81" w:rsidRDefault="391DCA81"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Obaveštenja</w:t>
      </w:r>
      <w:proofErr w:type="spellEnd"/>
      <w:r w:rsidRPr="10911719">
        <w:rPr>
          <w:rFonts w:ascii="Times New Roman" w:eastAsia="Times New Roman" w:hAnsi="Times New Roman" w:cs="Times New Roman"/>
          <w:b/>
          <w:bCs/>
          <w:lang w:val="en-US"/>
        </w:rPr>
        <w:t xml:space="preserve"> o </w:t>
      </w:r>
      <w:proofErr w:type="spellStart"/>
      <w:r w:rsidRPr="10911719">
        <w:rPr>
          <w:rFonts w:ascii="Times New Roman" w:eastAsia="Times New Roman" w:hAnsi="Times New Roman" w:cs="Times New Roman"/>
          <w:b/>
          <w:bCs/>
          <w:lang w:val="en-US"/>
        </w:rPr>
        <w:t>Dolasku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Roditelji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primaju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obaveštenja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kada</w:t>
      </w:r>
      <w:proofErr w:type="spellEnd"/>
      <w:r w:rsidRPr="10911719">
        <w:rPr>
          <w:rFonts w:ascii="Times New Roman" w:eastAsia="Times New Roman" w:hAnsi="Times New Roman" w:cs="Times New Roman"/>
          <w:lang w:val="en-US"/>
        </w:rPr>
        <w:t xml:space="preserve"> autobus </w:t>
      </w:r>
      <w:proofErr w:type="spellStart"/>
      <w:r w:rsidRPr="10911719">
        <w:rPr>
          <w:rFonts w:ascii="Times New Roman" w:eastAsia="Times New Roman" w:hAnsi="Times New Roman" w:cs="Times New Roman"/>
          <w:lang w:val="en-US"/>
        </w:rPr>
        <w:t>pristupa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stajalištu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osiguravajući</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su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obavešteni</w:t>
      </w:r>
      <w:proofErr w:type="spellEnd"/>
      <w:r w:rsidRPr="10911719">
        <w:rPr>
          <w:rFonts w:ascii="Times New Roman" w:eastAsia="Times New Roman" w:hAnsi="Times New Roman" w:cs="Times New Roman"/>
          <w:lang w:val="en-US"/>
        </w:rPr>
        <w:t xml:space="preserve"> o </w:t>
      </w:r>
      <w:proofErr w:type="spellStart"/>
      <w:r w:rsidRPr="10911719">
        <w:rPr>
          <w:rFonts w:ascii="Times New Roman" w:eastAsia="Times New Roman" w:hAnsi="Times New Roman" w:cs="Times New Roman"/>
          <w:lang w:val="en-US"/>
        </w:rPr>
        <w:t>vremenu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dolaska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w:t>
      </w:r>
    </w:p>
    <w:p w14:paraId="71D64490" w14:textId="1417C313" w:rsidR="391DCA81" w:rsidRDefault="391DCA81"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Upozorenja</w:t>
      </w:r>
      <w:proofErr w:type="spellEnd"/>
      <w:r w:rsidRPr="10911719">
        <w:rPr>
          <w:rFonts w:ascii="Times New Roman" w:eastAsia="Times New Roman" w:hAnsi="Times New Roman" w:cs="Times New Roman"/>
          <w:b/>
          <w:bCs/>
          <w:lang w:val="en-US"/>
        </w:rPr>
        <w:t xml:space="preserve"> o </w:t>
      </w:r>
      <w:proofErr w:type="spellStart"/>
      <w:r w:rsidRPr="10911719">
        <w:rPr>
          <w:rFonts w:ascii="Times New Roman" w:eastAsia="Times New Roman" w:hAnsi="Times New Roman" w:cs="Times New Roman"/>
          <w:b/>
          <w:bCs/>
          <w:lang w:val="en-US"/>
        </w:rPr>
        <w:t>Kašnjenjima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šalje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upozorenja</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slučaju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kašnjenja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ili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promena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rute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držeći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roditelje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informisane</w:t>
      </w:r>
      <w:proofErr w:type="spellEnd"/>
      <w:r w:rsidRPr="10911719">
        <w:rPr>
          <w:rFonts w:ascii="Times New Roman" w:eastAsia="Times New Roman" w:hAnsi="Times New Roman" w:cs="Times New Roman"/>
          <w:lang w:val="en-US"/>
        </w:rPr>
        <w:t xml:space="preserve"> o </w:t>
      </w:r>
      <w:proofErr w:type="spellStart"/>
      <w:r w:rsidRPr="10911719">
        <w:rPr>
          <w:rFonts w:ascii="Times New Roman" w:eastAsia="Times New Roman" w:hAnsi="Times New Roman" w:cs="Times New Roman"/>
          <w:lang w:val="en-US"/>
        </w:rPr>
        <w:t>bilo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kojim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poremećajima</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rasporedu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w:t>
      </w:r>
    </w:p>
    <w:p w14:paraId="6D67D2D2" w14:textId="6CDCCE46" w:rsidR="391DCA81" w:rsidRDefault="391DCA81"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Detalji</w:t>
      </w:r>
      <w:proofErr w:type="spellEnd"/>
      <w:r w:rsidRPr="10911719">
        <w:rPr>
          <w:rFonts w:ascii="Times New Roman" w:eastAsia="Times New Roman" w:hAnsi="Times New Roman" w:cs="Times New Roman"/>
          <w:b/>
          <w:bCs/>
          <w:lang w:val="en-US"/>
        </w:rPr>
        <w:t xml:space="preserve"> Rute</w:t>
      </w:r>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Korisnici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mogu</w:t>
      </w:r>
      <w:proofErr w:type="spellEnd"/>
      <w:r w:rsidRPr="10911719">
        <w:rPr>
          <w:rFonts w:ascii="Times New Roman" w:eastAsia="Times New Roman" w:hAnsi="Times New Roman" w:cs="Times New Roman"/>
          <w:lang w:val="en-US"/>
        </w:rPr>
        <w:t xml:space="preserve"> da vide </w:t>
      </w:r>
      <w:proofErr w:type="spellStart"/>
      <w:r w:rsidRPr="10911719">
        <w:rPr>
          <w:rFonts w:ascii="Times New Roman" w:eastAsia="Times New Roman" w:hAnsi="Times New Roman" w:cs="Times New Roman"/>
          <w:lang w:val="en-US"/>
        </w:rPr>
        <w:t>rutu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stajališta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što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omogućava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bolje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razumevanje</w:t>
      </w:r>
      <w:proofErr w:type="spellEnd"/>
      <w:r w:rsidRPr="10911719">
        <w:rPr>
          <w:rFonts w:ascii="Times New Roman" w:eastAsia="Times New Roman" w:hAnsi="Times New Roman" w:cs="Times New Roman"/>
          <w:lang w:val="en-US"/>
        </w:rPr>
        <w:t xml:space="preserve"> puta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stajališta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duž</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rute</w:t>
      </w:r>
      <w:proofErr w:type="spellEnd"/>
      <w:r w:rsidRPr="10911719">
        <w:rPr>
          <w:rFonts w:ascii="Times New Roman" w:eastAsia="Times New Roman" w:hAnsi="Times New Roman" w:cs="Times New Roman"/>
          <w:lang w:val="en-US"/>
        </w:rPr>
        <w:t>.</w:t>
      </w:r>
    </w:p>
    <w:p w14:paraId="1EE9661A" w14:textId="043405DD" w:rsidR="391DCA81" w:rsidRDefault="391DCA81"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Lokacije</w:t>
      </w:r>
      <w:proofErr w:type="spellEnd"/>
      <w:r w:rsidRPr="10911719">
        <w:rPr>
          <w:rFonts w:ascii="Times New Roman" w:eastAsia="Times New Roman" w:hAnsi="Times New Roman" w:cs="Times New Roman"/>
          <w:b/>
          <w:bCs/>
          <w:lang w:val="en-US"/>
        </w:rPr>
        <w:t xml:space="preserve"> </w:t>
      </w:r>
      <w:proofErr w:type="spellStart"/>
      <w:r w:rsidRPr="10911719">
        <w:rPr>
          <w:rFonts w:ascii="Times New Roman" w:eastAsia="Times New Roman" w:hAnsi="Times New Roman" w:cs="Times New Roman"/>
          <w:b/>
          <w:bCs/>
          <w:lang w:val="en-US"/>
        </w:rPr>
        <w:t>Stajališta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prikazuje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lokacije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označenih</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stajališta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pomažući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roditeljima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učenicima</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znaju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gde</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čekaju</w:t>
      </w:r>
      <w:proofErr w:type="spellEnd"/>
      <w:r w:rsidRPr="10911719">
        <w:rPr>
          <w:rFonts w:ascii="Times New Roman" w:eastAsia="Times New Roman" w:hAnsi="Times New Roman" w:cs="Times New Roman"/>
          <w:lang w:val="en-US"/>
        </w:rPr>
        <w:t xml:space="preserve"> autobus.</w:t>
      </w:r>
    </w:p>
    <w:p w14:paraId="7312820E" w14:textId="74FBC53B" w:rsidR="391DCA81" w:rsidRDefault="391DCA81"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Informacije</w:t>
      </w:r>
      <w:proofErr w:type="spellEnd"/>
      <w:r w:rsidRPr="10911719">
        <w:rPr>
          <w:rFonts w:ascii="Times New Roman" w:eastAsia="Times New Roman" w:hAnsi="Times New Roman" w:cs="Times New Roman"/>
          <w:b/>
          <w:bCs/>
          <w:lang w:val="en-US"/>
        </w:rPr>
        <w:t xml:space="preserve"> o </w:t>
      </w:r>
      <w:proofErr w:type="spellStart"/>
      <w:r w:rsidRPr="10911719">
        <w:rPr>
          <w:rFonts w:ascii="Times New Roman" w:eastAsia="Times New Roman" w:hAnsi="Times New Roman" w:cs="Times New Roman"/>
          <w:b/>
          <w:bCs/>
          <w:lang w:val="en-US"/>
        </w:rPr>
        <w:t>Vozaču</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nekim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slučajevima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pruža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informacije</w:t>
      </w:r>
      <w:proofErr w:type="spellEnd"/>
      <w:r w:rsidRPr="10911719">
        <w:rPr>
          <w:rFonts w:ascii="Times New Roman" w:eastAsia="Times New Roman" w:hAnsi="Times New Roman" w:cs="Times New Roman"/>
          <w:lang w:val="en-US"/>
        </w:rPr>
        <w:t xml:space="preserve"> o </w:t>
      </w:r>
      <w:proofErr w:type="spellStart"/>
      <w:r w:rsidRPr="10911719">
        <w:rPr>
          <w:rFonts w:ascii="Times New Roman" w:eastAsia="Times New Roman" w:hAnsi="Times New Roman" w:cs="Times New Roman"/>
          <w:lang w:val="en-US"/>
        </w:rPr>
        <w:t>vozaču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povećavajući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transparentnost</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bezbednost</w:t>
      </w:r>
      <w:proofErr w:type="spellEnd"/>
      <w:r w:rsidRPr="10911719">
        <w:rPr>
          <w:rFonts w:ascii="Times New Roman" w:eastAsia="Times New Roman" w:hAnsi="Times New Roman" w:cs="Times New Roman"/>
          <w:lang w:val="en-US"/>
        </w:rPr>
        <w:t>.</w:t>
      </w:r>
    </w:p>
    <w:p w14:paraId="7AA8A4E2" w14:textId="59F83B23" w:rsidR="391DCA81" w:rsidRDefault="391DCA81"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Praćenje</w:t>
      </w:r>
      <w:proofErr w:type="spellEnd"/>
      <w:r w:rsidRPr="10911719">
        <w:rPr>
          <w:rFonts w:ascii="Times New Roman" w:eastAsia="Times New Roman" w:hAnsi="Times New Roman" w:cs="Times New Roman"/>
          <w:b/>
          <w:bCs/>
          <w:lang w:val="en-US"/>
        </w:rPr>
        <w:t xml:space="preserve"> </w:t>
      </w:r>
      <w:proofErr w:type="spellStart"/>
      <w:r w:rsidRPr="10911719">
        <w:rPr>
          <w:rFonts w:ascii="Times New Roman" w:eastAsia="Times New Roman" w:hAnsi="Times New Roman" w:cs="Times New Roman"/>
          <w:b/>
          <w:bCs/>
          <w:lang w:val="en-US"/>
        </w:rPr>
        <w:t>Učenika</w:t>
      </w:r>
      <w:proofErr w:type="spellEnd"/>
      <w:r w:rsidRPr="10911719">
        <w:rPr>
          <w:rFonts w:ascii="Times New Roman" w:eastAsia="Times New Roman" w:hAnsi="Times New Roman" w:cs="Times New Roman"/>
          <w:lang w:val="en-US"/>
        </w:rPr>
        <w:t xml:space="preserve">: Neke </w:t>
      </w:r>
      <w:proofErr w:type="spellStart"/>
      <w:r w:rsidRPr="10911719">
        <w:rPr>
          <w:rFonts w:ascii="Times New Roman" w:eastAsia="Times New Roman" w:hAnsi="Times New Roman" w:cs="Times New Roman"/>
          <w:lang w:val="en-US"/>
        </w:rPr>
        <w:t>verzije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uključuju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funkcije</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praćenje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prisustva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učenika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osiguranje</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učenici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ulaze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izlaze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iz</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pravim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stajalištima</w:t>
      </w:r>
      <w:proofErr w:type="spellEnd"/>
      <w:r w:rsidRPr="10911719">
        <w:rPr>
          <w:rFonts w:ascii="Times New Roman" w:eastAsia="Times New Roman" w:hAnsi="Times New Roman" w:cs="Times New Roman"/>
          <w:lang w:val="en-US"/>
        </w:rPr>
        <w:t>.</w:t>
      </w:r>
    </w:p>
    <w:p w14:paraId="23CA1715" w14:textId="15DA48BA" w:rsidR="391DCA81" w:rsidRDefault="391DCA81"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Dostupnost</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Dostupna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mobilna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za iOS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Android </w:t>
      </w:r>
      <w:proofErr w:type="spellStart"/>
      <w:r w:rsidRPr="10911719">
        <w:rPr>
          <w:rFonts w:ascii="Times New Roman" w:eastAsia="Times New Roman" w:hAnsi="Times New Roman" w:cs="Times New Roman"/>
          <w:lang w:val="en-US"/>
        </w:rPr>
        <w:t>uređaje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što</w:t>
      </w:r>
      <w:proofErr w:type="spellEnd"/>
      <w:r w:rsidRPr="10911719">
        <w:rPr>
          <w:rFonts w:ascii="Times New Roman" w:eastAsia="Times New Roman" w:hAnsi="Times New Roman" w:cs="Times New Roman"/>
          <w:lang w:val="en-US"/>
        </w:rPr>
        <w:t xml:space="preserve"> je </w:t>
      </w:r>
      <w:proofErr w:type="spellStart"/>
      <w:r w:rsidRPr="10911719">
        <w:rPr>
          <w:rFonts w:ascii="Times New Roman" w:eastAsia="Times New Roman" w:hAnsi="Times New Roman" w:cs="Times New Roman"/>
          <w:lang w:val="en-US"/>
        </w:rPr>
        <w:t>čini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pristupačnom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roditeljima</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pokretu</w:t>
      </w:r>
      <w:proofErr w:type="spellEnd"/>
      <w:r w:rsidRPr="10911719">
        <w:rPr>
          <w:rFonts w:ascii="Times New Roman" w:eastAsia="Times New Roman" w:hAnsi="Times New Roman" w:cs="Times New Roman"/>
          <w:lang w:val="en-US"/>
        </w:rPr>
        <w:t xml:space="preserve">. Pored </w:t>
      </w:r>
      <w:proofErr w:type="spellStart"/>
      <w:r w:rsidRPr="10911719">
        <w:rPr>
          <w:rFonts w:ascii="Times New Roman" w:eastAsia="Times New Roman" w:hAnsi="Times New Roman" w:cs="Times New Roman"/>
          <w:lang w:val="en-US"/>
        </w:rPr>
        <w:t>mobilne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može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postojati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web-</w:t>
      </w:r>
      <w:proofErr w:type="spellStart"/>
      <w:r w:rsidRPr="10911719">
        <w:rPr>
          <w:rFonts w:ascii="Times New Roman" w:eastAsia="Times New Roman" w:hAnsi="Times New Roman" w:cs="Times New Roman"/>
          <w:lang w:val="en-US"/>
        </w:rPr>
        <w:t>pristup</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pregled</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informacija</w:t>
      </w:r>
      <w:proofErr w:type="spellEnd"/>
      <w:r w:rsidRPr="10911719">
        <w:rPr>
          <w:rFonts w:ascii="Times New Roman" w:eastAsia="Times New Roman" w:hAnsi="Times New Roman" w:cs="Times New Roman"/>
          <w:lang w:val="en-US"/>
        </w:rPr>
        <w:t xml:space="preserve"> o </w:t>
      </w:r>
      <w:proofErr w:type="spellStart"/>
      <w:r w:rsidRPr="10911719">
        <w:rPr>
          <w:rFonts w:ascii="Times New Roman" w:eastAsia="Times New Roman" w:hAnsi="Times New Roman" w:cs="Times New Roman"/>
          <w:lang w:val="en-US"/>
        </w:rPr>
        <w:t>praćenju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w:t>
      </w:r>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Koristi</w:t>
      </w:r>
      <w:proofErr w:type="spellEnd"/>
      <w:r w:rsidR="7251AE87" w:rsidRPr="10911719">
        <w:rPr>
          <w:rFonts w:ascii="Times New Roman" w:eastAsia="Times New Roman" w:hAnsi="Times New Roman" w:cs="Times New Roman"/>
          <w:lang w:val="en-US"/>
        </w:rPr>
        <w:t xml:space="preserve"> se u </w:t>
      </w:r>
      <w:proofErr w:type="spellStart"/>
      <w:r w:rsidR="7251AE87" w:rsidRPr="10911719">
        <w:rPr>
          <w:rFonts w:ascii="Times New Roman" w:eastAsia="Times New Roman" w:hAnsi="Times New Roman" w:cs="Times New Roman"/>
          <w:lang w:val="en-US"/>
        </w:rPr>
        <w:t>različitim</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školskim</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okruzima</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širom</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Sjedinjenih</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Američkih</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Država</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i</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može</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biti</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dostupan</w:t>
      </w:r>
      <w:proofErr w:type="spellEnd"/>
      <w:r w:rsidR="7251AE87" w:rsidRPr="10911719">
        <w:rPr>
          <w:rFonts w:ascii="Times New Roman" w:eastAsia="Times New Roman" w:hAnsi="Times New Roman" w:cs="Times New Roman"/>
          <w:lang w:val="en-US"/>
        </w:rPr>
        <w:t xml:space="preserve"> u </w:t>
      </w:r>
      <w:proofErr w:type="spellStart"/>
      <w:r w:rsidR="7251AE87" w:rsidRPr="10911719">
        <w:rPr>
          <w:rFonts w:ascii="Times New Roman" w:eastAsia="Times New Roman" w:hAnsi="Times New Roman" w:cs="Times New Roman"/>
          <w:lang w:val="en-US"/>
        </w:rPr>
        <w:t>zavisnosti</w:t>
      </w:r>
      <w:proofErr w:type="spellEnd"/>
      <w:r w:rsidR="7251AE87" w:rsidRPr="10911719">
        <w:rPr>
          <w:rFonts w:ascii="Times New Roman" w:eastAsia="Times New Roman" w:hAnsi="Times New Roman" w:cs="Times New Roman"/>
          <w:lang w:val="en-US"/>
        </w:rPr>
        <w:t xml:space="preserve"> od </w:t>
      </w:r>
      <w:proofErr w:type="spellStart"/>
      <w:r w:rsidR="7251AE87" w:rsidRPr="10911719">
        <w:rPr>
          <w:rFonts w:ascii="Times New Roman" w:eastAsia="Times New Roman" w:hAnsi="Times New Roman" w:cs="Times New Roman"/>
          <w:lang w:val="en-US"/>
        </w:rPr>
        <w:t>sistema</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prevoza</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škole</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i</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lokacije</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Škole</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moraju</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implementirati</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sistem</w:t>
      </w:r>
      <w:proofErr w:type="spellEnd"/>
      <w:r w:rsidR="7251AE87" w:rsidRPr="10911719">
        <w:rPr>
          <w:rFonts w:ascii="Times New Roman" w:eastAsia="Times New Roman" w:hAnsi="Times New Roman" w:cs="Times New Roman"/>
          <w:lang w:val="en-US"/>
        </w:rPr>
        <w:t xml:space="preserve">, a </w:t>
      </w:r>
      <w:proofErr w:type="spellStart"/>
      <w:r w:rsidR="7251AE87" w:rsidRPr="10911719">
        <w:rPr>
          <w:rFonts w:ascii="Times New Roman" w:eastAsia="Times New Roman" w:hAnsi="Times New Roman" w:cs="Times New Roman"/>
          <w:lang w:val="en-US"/>
        </w:rPr>
        <w:t>roditelji</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mogu</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pristupiti</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aplikaciji</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putem</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pretplate</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ili</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kao</w:t>
      </w:r>
      <w:proofErr w:type="spellEnd"/>
      <w:r w:rsidR="7251AE87" w:rsidRPr="10911719">
        <w:rPr>
          <w:rFonts w:ascii="Times New Roman" w:eastAsia="Times New Roman" w:hAnsi="Times New Roman" w:cs="Times New Roman"/>
          <w:lang w:val="en-US"/>
        </w:rPr>
        <w:t xml:space="preserve"> deo </w:t>
      </w:r>
      <w:proofErr w:type="spellStart"/>
      <w:r w:rsidR="7251AE87" w:rsidRPr="10911719">
        <w:rPr>
          <w:rFonts w:ascii="Times New Roman" w:eastAsia="Times New Roman" w:hAnsi="Times New Roman" w:cs="Times New Roman"/>
          <w:lang w:val="en-US"/>
        </w:rPr>
        <w:t>školske</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usluge</w:t>
      </w:r>
      <w:proofErr w:type="spellEnd"/>
      <w:r w:rsidR="7251AE87" w:rsidRPr="10911719">
        <w:rPr>
          <w:rFonts w:ascii="Times New Roman" w:eastAsia="Times New Roman" w:hAnsi="Times New Roman" w:cs="Times New Roman"/>
          <w:lang w:val="en-US"/>
        </w:rPr>
        <w:t xml:space="preserve"> </w:t>
      </w:r>
      <w:proofErr w:type="spellStart"/>
      <w:r w:rsidR="7251AE87" w:rsidRPr="10911719">
        <w:rPr>
          <w:rFonts w:ascii="Times New Roman" w:eastAsia="Times New Roman" w:hAnsi="Times New Roman" w:cs="Times New Roman"/>
          <w:lang w:val="en-US"/>
        </w:rPr>
        <w:t>prevoza</w:t>
      </w:r>
      <w:proofErr w:type="spellEnd"/>
      <w:r w:rsidR="7251AE87" w:rsidRPr="10911719">
        <w:rPr>
          <w:rFonts w:ascii="Times New Roman" w:eastAsia="Times New Roman" w:hAnsi="Times New Roman" w:cs="Times New Roman"/>
          <w:lang w:val="en-US"/>
        </w:rPr>
        <w:t>.</w:t>
      </w:r>
    </w:p>
    <w:p w14:paraId="61E6857D" w14:textId="0D0CB7DF" w:rsidR="391DCA81" w:rsidRDefault="391DCA81" w:rsidP="10911719">
      <w:pPr>
        <w:ind w:firstLine="708"/>
        <w:contextualSpacing/>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b/>
          <w:bCs/>
          <w:lang w:val="en-US"/>
        </w:rPr>
        <w:t>Komunikacija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često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integriše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postojeće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školske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sisteme</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upravljanje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prevozom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osiguravajući</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su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podaci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tačni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ažurirani</w:t>
      </w:r>
      <w:proofErr w:type="spellEnd"/>
      <w:r w:rsidRPr="10911719">
        <w:rPr>
          <w:rFonts w:ascii="Times New Roman" w:eastAsia="Times New Roman" w:hAnsi="Times New Roman" w:cs="Times New Roman"/>
          <w:lang w:val="en-US"/>
        </w:rPr>
        <w:t>.</w:t>
      </w:r>
    </w:p>
    <w:p w14:paraId="04A72F4D" w14:textId="6906D83E" w:rsidR="10911719" w:rsidRPr="0086129E" w:rsidRDefault="391DCA81" w:rsidP="0086129E">
      <w:pPr>
        <w:ind w:firstLine="708"/>
        <w:contextualSpacing/>
        <w:jc w:val="both"/>
        <w:rPr>
          <w:rFonts w:ascii="Times New Roman" w:eastAsia="Times New Roman" w:hAnsi="Times New Roman" w:cs="Times New Roman"/>
          <w:lang w:val="en-US"/>
        </w:rPr>
      </w:pPr>
      <w:r w:rsidRPr="0086129E">
        <w:rPr>
          <w:rFonts w:ascii="Times New Roman" w:eastAsia="Times New Roman" w:hAnsi="Times New Roman" w:cs="Times New Roman"/>
          <w:lang w:val="en-US"/>
        </w:rPr>
        <w:t xml:space="preserve">Sve u </w:t>
      </w:r>
      <w:proofErr w:type="spellStart"/>
      <w:r w:rsidRPr="0086129E">
        <w:rPr>
          <w:rFonts w:ascii="Times New Roman" w:eastAsia="Times New Roman" w:hAnsi="Times New Roman" w:cs="Times New Roman"/>
          <w:lang w:val="en-US"/>
        </w:rPr>
        <w:t>svemu</w:t>
      </w:r>
      <w:proofErr w:type="spellEnd"/>
      <w:r w:rsidRPr="0086129E">
        <w:rPr>
          <w:rFonts w:ascii="Times New Roman" w:eastAsia="Times New Roman" w:hAnsi="Times New Roman" w:cs="Times New Roman"/>
          <w:lang w:val="en-US"/>
        </w:rPr>
        <w:t xml:space="preserve">, Here Comes </w:t>
      </w:r>
      <w:proofErr w:type="gramStart"/>
      <w:r w:rsidRPr="0086129E">
        <w:rPr>
          <w:rFonts w:ascii="Times New Roman" w:eastAsia="Times New Roman" w:hAnsi="Times New Roman" w:cs="Times New Roman"/>
          <w:lang w:val="en-US"/>
        </w:rPr>
        <w:t>The</w:t>
      </w:r>
      <w:proofErr w:type="gramEnd"/>
      <w:r w:rsidRPr="0086129E">
        <w:rPr>
          <w:rFonts w:ascii="Times New Roman" w:eastAsia="Times New Roman" w:hAnsi="Times New Roman" w:cs="Times New Roman"/>
          <w:lang w:val="en-US"/>
        </w:rPr>
        <w:t xml:space="preserve"> Bus </w:t>
      </w:r>
      <w:proofErr w:type="spellStart"/>
      <w:r w:rsidRPr="0086129E">
        <w:rPr>
          <w:rFonts w:ascii="Times New Roman" w:eastAsia="Times New Roman" w:hAnsi="Times New Roman" w:cs="Times New Roman"/>
          <w:lang w:val="en-US"/>
        </w:rPr>
        <w:t>nudi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vredan</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alat</w:t>
      </w:r>
      <w:proofErr w:type="spellEnd"/>
      <w:r w:rsidRPr="0086129E">
        <w:rPr>
          <w:rFonts w:ascii="Times New Roman" w:eastAsia="Times New Roman" w:hAnsi="Times New Roman" w:cs="Times New Roman"/>
          <w:lang w:val="en-US"/>
        </w:rPr>
        <w:t xml:space="preserve"> za </w:t>
      </w:r>
      <w:proofErr w:type="spellStart"/>
      <w:r w:rsidRPr="0086129E">
        <w:rPr>
          <w:rFonts w:ascii="Times New Roman" w:eastAsia="Times New Roman" w:hAnsi="Times New Roman" w:cs="Times New Roman"/>
          <w:lang w:val="en-US"/>
        </w:rPr>
        <w:t>poboljšanje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efikasnosti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pouzdanosti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školskog</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prevoza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unapređujući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celokupno</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iskustvo</w:t>
      </w:r>
      <w:proofErr w:type="spellEnd"/>
      <w:r w:rsidRPr="0086129E">
        <w:rPr>
          <w:rFonts w:ascii="Times New Roman" w:eastAsia="Times New Roman" w:hAnsi="Times New Roman" w:cs="Times New Roman"/>
          <w:lang w:val="en-US"/>
        </w:rPr>
        <w:t xml:space="preserve"> za </w:t>
      </w:r>
      <w:proofErr w:type="spellStart"/>
      <w:r w:rsidRPr="0086129E">
        <w:rPr>
          <w:rFonts w:ascii="Times New Roman" w:eastAsia="Times New Roman" w:hAnsi="Times New Roman" w:cs="Times New Roman"/>
          <w:lang w:val="en-US"/>
        </w:rPr>
        <w:t>učenike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roditelje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školske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administratore</w:t>
      </w:r>
      <w:proofErr w:type="spellEnd"/>
      <w:r w:rsidR="365EF4BA" w:rsidRPr="0086129E">
        <w:rPr>
          <w:rFonts w:ascii="Times New Roman" w:eastAsia="Times New Roman" w:hAnsi="Times New Roman" w:cs="Times New Roman"/>
          <w:lang w:val="en-US"/>
        </w:rPr>
        <w:t xml:space="preserve">. </w:t>
      </w:r>
      <w:sdt>
        <w:sdtPr>
          <w:rPr>
            <w:rFonts w:ascii="Times New Roman" w:eastAsia="Times New Roman" w:hAnsi="Times New Roman" w:cs="Times New Roman"/>
            <w:lang w:val="en-US"/>
          </w:rPr>
          <w:id w:val="-1426949827"/>
          <w:citation/>
        </w:sdtPr>
        <w:sdtContent>
          <w:r w:rsidR="0086129E" w:rsidRPr="0086129E">
            <w:rPr>
              <w:rFonts w:ascii="Times New Roman" w:eastAsia="Times New Roman" w:hAnsi="Times New Roman" w:cs="Times New Roman"/>
              <w:lang w:val="en-US"/>
            </w:rPr>
            <w:fldChar w:fldCharType="begin"/>
          </w:r>
          <w:r w:rsidR="0086129E" w:rsidRPr="0086129E">
            <w:rPr>
              <w:rFonts w:ascii="Times New Roman" w:eastAsia="Times New Roman" w:hAnsi="Times New Roman" w:cs="Times New Roman"/>
              <w:lang w:val="en-US"/>
            </w:rPr>
            <w:instrText xml:space="preserve"> CITATION Her24 \l 1033 </w:instrText>
          </w:r>
          <w:r w:rsidR="0086129E" w:rsidRPr="0086129E">
            <w:rPr>
              <w:rFonts w:ascii="Times New Roman" w:eastAsia="Times New Roman" w:hAnsi="Times New Roman" w:cs="Times New Roman"/>
              <w:lang w:val="en-US"/>
            </w:rPr>
            <w:fldChar w:fldCharType="separate"/>
          </w:r>
          <w:r w:rsidR="0086129E" w:rsidRPr="0086129E">
            <w:rPr>
              <w:rFonts w:ascii="Times New Roman" w:eastAsia="Times New Roman" w:hAnsi="Times New Roman" w:cs="Times New Roman"/>
              <w:noProof/>
              <w:lang w:val="en-US"/>
            </w:rPr>
            <w:t>[13]</w:t>
          </w:r>
          <w:r w:rsidR="0086129E" w:rsidRPr="0086129E">
            <w:rPr>
              <w:rFonts w:ascii="Times New Roman" w:eastAsia="Times New Roman" w:hAnsi="Times New Roman" w:cs="Times New Roman"/>
              <w:lang w:val="en-US"/>
            </w:rPr>
            <w:fldChar w:fldCharType="end"/>
          </w:r>
        </w:sdtContent>
      </w:sdt>
    </w:p>
    <w:p w14:paraId="4A457FD1" w14:textId="11C34EA6" w:rsidR="10911719" w:rsidRPr="0086129E" w:rsidRDefault="36F85235" w:rsidP="0086129E">
      <w:pPr>
        <w:pStyle w:val="Heading3"/>
        <w:spacing w:before="240" w:after="120" w:line="278" w:lineRule="auto"/>
        <w:rPr>
          <w:rFonts w:ascii="Times New Roman" w:hAnsi="Times New Roman" w:cs="Times New Roman"/>
          <w:color w:val="auto"/>
          <w:lang w:val="en-US"/>
        </w:rPr>
      </w:pPr>
      <w:bookmarkStart w:id="13" w:name="_Toc176780372"/>
      <w:r w:rsidRPr="0086129E">
        <w:rPr>
          <w:rFonts w:ascii="Times New Roman" w:hAnsi="Times New Roman" w:cs="Times New Roman"/>
          <w:color w:val="auto"/>
          <w:lang w:val="en-US"/>
        </w:rPr>
        <w:t>5.2.6 NiCard</w:t>
      </w:r>
      <w:bookmarkEnd w:id="13"/>
    </w:p>
    <w:p w14:paraId="291B1497" w14:textId="0AE4C5D1" w:rsidR="519DE20D" w:rsidRDefault="519DE20D" w:rsidP="10911719">
      <w:pPr>
        <w:ind w:firstLine="708"/>
        <w:jc w:val="both"/>
        <w:rPr>
          <w:rFonts w:ascii="Times New Roman" w:eastAsia="Times New Roman" w:hAnsi="Times New Roman" w:cs="Times New Roman"/>
          <w:lang w:val="en-US"/>
        </w:rPr>
      </w:pPr>
      <w:r w:rsidRPr="10911719">
        <w:rPr>
          <w:rFonts w:ascii="Times New Roman" w:eastAsia="Times New Roman" w:hAnsi="Times New Roman" w:cs="Times New Roman"/>
          <w:lang w:val="en-US"/>
        </w:rPr>
        <w:t xml:space="preserve">NiCard je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dizajnirana</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praćenje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javnog</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gradskog</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prevoza</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Nišu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nudi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korisnicima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niz</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funkcionalnosti</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unapređenje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svakodnevnog</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putovanja</w:t>
      </w:r>
      <w:proofErr w:type="spellEnd"/>
      <w:r w:rsidRPr="10911719">
        <w:rPr>
          <w:rFonts w:ascii="Times New Roman" w:eastAsia="Times New Roman" w:hAnsi="Times New Roman" w:cs="Times New Roman"/>
          <w:lang w:val="en-US"/>
        </w:rPr>
        <w:t xml:space="preserve">. Kao </w:t>
      </w:r>
      <w:proofErr w:type="spellStart"/>
      <w:r w:rsidRPr="10911719">
        <w:rPr>
          <w:rFonts w:ascii="Times New Roman" w:eastAsia="Times New Roman" w:hAnsi="Times New Roman" w:cs="Times New Roman"/>
          <w:lang w:val="en-US"/>
        </w:rPr>
        <w:t>relativno</w:t>
      </w:r>
      <w:proofErr w:type="spellEnd"/>
      <w:r w:rsidRPr="10911719">
        <w:rPr>
          <w:rFonts w:ascii="Times New Roman" w:eastAsia="Times New Roman" w:hAnsi="Times New Roman" w:cs="Times New Roman"/>
          <w:lang w:val="en-US"/>
        </w:rPr>
        <w:t xml:space="preserve"> nova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tržištu</w:t>
      </w:r>
      <w:proofErr w:type="spellEnd"/>
      <w:r w:rsidRPr="10911719">
        <w:rPr>
          <w:rFonts w:ascii="Times New Roman" w:eastAsia="Times New Roman" w:hAnsi="Times New Roman" w:cs="Times New Roman"/>
          <w:lang w:val="en-US"/>
        </w:rPr>
        <w:t xml:space="preserve">, NiCard </w:t>
      </w:r>
      <w:proofErr w:type="spellStart"/>
      <w:r w:rsidRPr="10911719">
        <w:rPr>
          <w:rFonts w:ascii="Times New Roman" w:eastAsia="Times New Roman" w:hAnsi="Times New Roman" w:cs="Times New Roman"/>
          <w:lang w:val="en-US"/>
        </w:rPr>
        <w:t>pruža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korisnicima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mogućnost</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praćenja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trenutne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lokacije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realnom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vremenu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što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omogućava</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precizno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planiraju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svoje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putovanje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smanje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vreme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čekanja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stanici</w:t>
      </w:r>
      <w:proofErr w:type="spellEnd"/>
      <w:r w:rsidRPr="10911719">
        <w:rPr>
          <w:rFonts w:ascii="Times New Roman" w:eastAsia="Times New Roman" w:hAnsi="Times New Roman" w:cs="Times New Roman"/>
          <w:lang w:val="en-US"/>
        </w:rPr>
        <w:t xml:space="preserve">. Pored </w:t>
      </w:r>
      <w:proofErr w:type="spellStart"/>
      <w:r w:rsidRPr="10911719">
        <w:rPr>
          <w:rFonts w:ascii="Times New Roman" w:eastAsia="Times New Roman" w:hAnsi="Times New Roman" w:cs="Times New Roman"/>
          <w:lang w:val="en-US"/>
        </w:rPr>
        <w:t>praćenja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lokacije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takođe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pruža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procenjeno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vreme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dolaska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stanicu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što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doprinosi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boljoj</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organizaciji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korisničkog</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vremena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smanjuje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neizvesnost</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vezi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rasporedom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 xml:space="preserve">. NiCard </w:t>
      </w:r>
      <w:proofErr w:type="spellStart"/>
      <w:r w:rsidRPr="10911719">
        <w:rPr>
          <w:rFonts w:ascii="Times New Roman" w:eastAsia="Times New Roman" w:hAnsi="Times New Roman" w:cs="Times New Roman"/>
          <w:lang w:val="en-US"/>
        </w:rPr>
        <w:t>takođe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nudi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informacije</w:t>
      </w:r>
      <w:proofErr w:type="spellEnd"/>
      <w:r w:rsidRPr="10911719">
        <w:rPr>
          <w:rFonts w:ascii="Times New Roman" w:eastAsia="Times New Roman" w:hAnsi="Times New Roman" w:cs="Times New Roman"/>
          <w:lang w:val="en-US"/>
        </w:rPr>
        <w:t xml:space="preserve"> o </w:t>
      </w:r>
      <w:proofErr w:type="spellStart"/>
      <w:r w:rsidRPr="10911719">
        <w:rPr>
          <w:rFonts w:ascii="Times New Roman" w:eastAsia="Times New Roman" w:hAnsi="Times New Roman" w:cs="Times New Roman"/>
          <w:lang w:val="en-US"/>
        </w:rPr>
        <w:t>autobuskim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linijama</w:t>
      </w:r>
      <w:proofErr w:type="spellEnd"/>
      <w:r w:rsidRPr="10911719">
        <w:rPr>
          <w:rFonts w:ascii="Times New Roman" w:eastAsia="Times New Roman" w:hAnsi="Times New Roman" w:cs="Times New Roman"/>
          <w:lang w:val="en-US"/>
        </w:rPr>
        <w:t xml:space="preserve"> koje </w:t>
      </w:r>
      <w:proofErr w:type="spellStart"/>
      <w:r w:rsidRPr="10911719">
        <w:rPr>
          <w:rFonts w:ascii="Times New Roman" w:eastAsia="Times New Roman" w:hAnsi="Times New Roman" w:cs="Times New Roman"/>
          <w:lang w:val="en-US"/>
        </w:rPr>
        <w:t>će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biti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dostupne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unetoj</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stanici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čime</w:t>
      </w:r>
      <w:proofErr w:type="spellEnd"/>
      <w:r w:rsidRPr="10911719">
        <w:rPr>
          <w:rFonts w:ascii="Times New Roman" w:eastAsia="Times New Roman" w:hAnsi="Times New Roman" w:cs="Times New Roman"/>
          <w:lang w:val="en-US"/>
        </w:rPr>
        <w:t xml:space="preserve"> se </w:t>
      </w:r>
      <w:proofErr w:type="spellStart"/>
      <w:r w:rsidRPr="10911719">
        <w:rPr>
          <w:rFonts w:ascii="Times New Roman" w:eastAsia="Times New Roman" w:hAnsi="Times New Roman" w:cs="Times New Roman"/>
          <w:lang w:val="en-US"/>
        </w:rPr>
        <w:t>olakšava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planiranje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rute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omogućava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korisnicima</w:t>
      </w:r>
      <w:proofErr w:type="spellEnd"/>
      <w:r w:rsidRPr="10911719">
        <w:rPr>
          <w:rFonts w:ascii="Times New Roman" w:eastAsia="Times New Roman" w:hAnsi="Times New Roman" w:cs="Times New Roman"/>
          <w:lang w:val="en-US"/>
        </w:rPr>
        <w:t xml:space="preserve"> da se </w:t>
      </w:r>
      <w:proofErr w:type="spellStart"/>
      <w:r w:rsidRPr="10911719">
        <w:rPr>
          <w:rFonts w:ascii="Times New Roman" w:eastAsia="Times New Roman" w:hAnsi="Times New Roman" w:cs="Times New Roman"/>
          <w:lang w:val="en-US"/>
        </w:rPr>
        <w:t>obaveste</w:t>
      </w:r>
      <w:proofErr w:type="spellEnd"/>
      <w:r w:rsidRPr="10911719">
        <w:rPr>
          <w:rFonts w:ascii="Times New Roman" w:eastAsia="Times New Roman" w:hAnsi="Times New Roman" w:cs="Times New Roman"/>
          <w:lang w:val="en-US"/>
        </w:rPr>
        <w:t xml:space="preserve"> o </w:t>
      </w:r>
      <w:proofErr w:type="spellStart"/>
      <w:r w:rsidRPr="10911719">
        <w:rPr>
          <w:rFonts w:ascii="Times New Roman" w:eastAsia="Times New Roman" w:hAnsi="Times New Roman" w:cs="Times New Roman"/>
          <w:lang w:val="en-US"/>
        </w:rPr>
        <w:t>svim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opcijama</w:t>
      </w:r>
      <w:proofErr w:type="spellEnd"/>
      <w:r w:rsidRPr="10911719">
        <w:rPr>
          <w:rFonts w:ascii="Times New Roman" w:eastAsia="Times New Roman" w:hAnsi="Times New Roman" w:cs="Times New Roman"/>
          <w:lang w:val="en-US"/>
        </w:rPr>
        <w:t xml:space="preserve"> koje </w:t>
      </w:r>
      <w:proofErr w:type="spellStart"/>
      <w:r w:rsidRPr="10911719">
        <w:rPr>
          <w:rFonts w:ascii="Times New Roman" w:eastAsia="Times New Roman" w:hAnsi="Times New Roman" w:cs="Times New Roman"/>
          <w:lang w:val="en-US"/>
        </w:rPr>
        <w:t>su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raspolaganju</w:t>
      </w:r>
      <w:proofErr w:type="spellEnd"/>
      <w:r w:rsidRPr="10911719">
        <w:rPr>
          <w:rFonts w:ascii="Times New Roman" w:eastAsia="Times New Roman" w:hAnsi="Times New Roman" w:cs="Times New Roman"/>
          <w:lang w:val="en-US"/>
        </w:rPr>
        <w:t xml:space="preserve">. </w:t>
      </w:r>
    </w:p>
    <w:p w14:paraId="23D21DE3" w14:textId="37955AAD" w:rsidR="519DE20D" w:rsidRDefault="519DE20D" w:rsidP="10911719">
      <w:pPr>
        <w:ind w:firstLine="708"/>
        <w:jc w:val="both"/>
        <w:rPr>
          <w:rFonts w:ascii="Times New Roman" w:eastAsia="Times New Roman" w:hAnsi="Times New Roman" w:cs="Times New Roman"/>
          <w:lang w:val="en-US"/>
        </w:rPr>
      </w:pPr>
      <w:proofErr w:type="spellStart"/>
      <w:r w:rsidRPr="10911719">
        <w:rPr>
          <w:rFonts w:ascii="Times New Roman" w:eastAsia="Times New Roman" w:hAnsi="Times New Roman" w:cs="Times New Roman"/>
          <w:lang w:val="en-US"/>
        </w:rPr>
        <w:t>Iako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već</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pruža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informacije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postoji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značajan</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prostor</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unapređenje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proširenje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njenih</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funkcionalnosti</w:t>
      </w:r>
      <w:proofErr w:type="spellEnd"/>
      <w:r w:rsidRPr="10911719">
        <w:rPr>
          <w:rFonts w:ascii="Times New Roman" w:eastAsia="Times New Roman" w:hAnsi="Times New Roman" w:cs="Times New Roman"/>
          <w:lang w:val="en-US"/>
        </w:rPr>
        <w:t xml:space="preserve"> kako bi </w:t>
      </w:r>
      <w:proofErr w:type="spellStart"/>
      <w:r w:rsidRPr="10911719">
        <w:rPr>
          <w:rFonts w:ascii="Times New Roman" w:eastAsia="Times New Roman" w:hAnsi="Times New Roman" w:cs="Times New Roman"/>
          <w:lang w:val="en-US"/>
        </w:rPr>
        <w:t>zadovoljila</w:t>
      </w:r>
      <w:proofErr w:type="spellEnd"/>
      <w:r w:rsidRPr="10911719">
        <w:rPr>
          <w:rFonts w:ascii="Times New Roman" w:eastAsia="Times New Roman" w:hAnsi="Times New Roman" w:cs="Times New Roman"/>
          <w:lang w:val="en-US"/>
        </w:rPr>
        <w:t xml:space="preserve"> sve </w:t>
      </w:r>
      <w:proofErr w:type="spellStart"/>
      <w:r w:rsidRPr="10911719">
        <w:rPr>
          <w:rFonts w:ascii="Times New Roman" w:eastAsia="Times New Roman" w:hAnsi="Times New Roman" w:cs="Times New Roman"/>
          <w:lang w:val="en-US"/>
        </w:rPr>
        <w:t>veće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potrebe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korisnika</w:t>
      </w:r>
      <w:proofErr w:type="spellEnd"/>
      <w:r w:rsidRPr="10911719">
        <w:rPr>
          <w:rFonts w:ascii="Times New Roman" w:eastAsia="Times New Roman" w:hAnsi="Times New Roman" w:cs="Times New Roman"/>
          <w:lang w:val="en-US"/>
        </w:rPr>
        <w:t>.</w:t>
      </w:r>
      <w:r w:rsidR="6606B21B"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Jedno</w:t>
      </w:r>
      <w:proofErr w:type="spellEnd"/>
      <w:r w:rsidRPr="10911719">
        <w:rPr>
          <w:rFonts w:ascii="Times New Roman" w:eastAsia="Times New Roman" w:hAnsi="Times New Roman" w:cs="Times New Roman"/>
          <w:lang w:val="en-US"/>
        </w:rPr>
        <w:t xml:space="preserve"> od </w:t>
      </w:r>
      <w:proofErr w:type="spellStart"/>
      <w:r w:rsidRPr="10911719">
        <w:rPr>
          <w:rFonts w:ascii="Times New Roman" w:eastAsia="Times New Roman" w:hAnsi="Times New Roman" w:cs="Times New Roman"/>
          <w:lang w:val="en-US"/>
        </w:rPr>
        <w:t>mogućih</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unapređenja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uključuje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implementaciju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funkcionalnosti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digitalnog</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plaćanja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što</w:t>
      </w:r>
      <w:proofErr w:type="spellEnd"/>
      <w:r w:rsidRPr="10911719">
        <w:rPr>
          <w:rFonts w:ascii="Times New Roman" w:eastAsia="Times New Roman" w:hAnsi="Times New Roman" w:cs="Times New Roman"/>
          <w:lang w:val="en-US"/>
        </w:rPr>
        <w:t xml:space="preserve"> bi </w:t>
      </w:r>
      <w:proofErr w:type="spellStart"/>
      <w:r w:rsidRPr="10911719">
        <w:rPr>
          <w:rFonts w:ascii="Times New Roman" w:eastAsia="Times New Roman" w:hAnsi="Times New Roman" w:cs="Times New Roman"/>
          <w:lang w:val="en-US"/>
        </w:rPr>
        <w:lastRenderedPageBreak/>
        <w:t>omogućilo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korisnicima</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kupe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karte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ili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dodaju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novac</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svoje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kartice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direktno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putem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aplikacije</w:t>
      </w:r>
      <w:proofErr w:type="spellEnd"/>
      <w:r w:rsidRPr="10911719">
        <w:rPr>
          <w:rFonts w:ascii="Times New Roman" w:eastAsia="Times New Roman" w:hAnsi="Times New Roman" w:cs="Times New Roman"/>
          <w:lang w:val="en-US"/>
        </w:rPr>
        <w:t xml:space="preserve">. Ovo bi </w:t>
      </w:r>
      <w:proofErr w:type="spellStart"/>
      <w:r w:rsidRPr="10911719">
        <w:rPr>
          <w:rFonts w:ascii="Times New Roman" w:eastAsia="Times New Roman" w:hAnsi="Times New Roman" w:cs="Times New Roman"/>
          <w:lang w:val="en-US"/>
        </w:rPr>
        <w:t>dodatno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poboljšalo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korisničko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iskustvo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smanjivanjem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potrebe</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gotovinom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fizičkim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karticama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Takođe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prelaženje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trenutnog</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sistema</w:t>
      </w:r>
      <w:proofErr w:type="spellEnd"/>
      <w:r w:rsidRPr="10911719">
        <w:rPr>
          <w:rFonts w:ascii="Times New Roman" w:eastAsia="Times New Roman" w:hAnsi="Times New Roman" w:cs="Times New Roman"/>
          <w:lang w:val="en-US"/>
        </w:rPr>
        <w:t xml:space="preserve"> koji </w:t>
      </w:r>
      <w:proofErr w:type="spellStart"/>
      <w:r w:rsidRPr="10911719">
        <w:rPr>
          <w:rFonts w:ascii="Times New Roman" w:eastAsia="Times New Roman" w:hAnsi="Times New Roman" w:cs="Times New Roman"/>
          <w:lang w:val="en-US"/>
        </w:rPr>
        <w:t>koristi</w:t>
      </w:r>
      <w:proofErr w:type="spellEnd"/>
      <w:r w:rsidRPr="10911719">
        <w:rPr>
          <w:rFonts w:ascii="Times New Roman" w:eastAsia="Times New Roman" w:hAnsi="Times New Roman" w:cs="Times New Roman"/>
          <w:lang w:val="en-US"/>
        </w:rPr>
        <w:t xml:space="preserve"> pull </w:t>
      </w:r>
      <w:proofErr w:type="spellStart"/>
      <w:r w:rsidRPr="10911719">
        <w:rPr>
          <w:rFonts w:ascii="Times New Roman" w:eastAsia="Times New Roman" w:hAnsi="Times New Roman" w:cs="Times New Roman"/>
          <w:lang w:val="en-US"/>
        </w:rPr>
        <w:t>princip</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na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sistem</w:t>
      </w:r>
      <w:proofErr w:type="spellEnd"/>
      <w:r w:rsidRPr="10911719">
        <w:rPr>
          <w:rFonts w:ascii="Times New Roman" w:eastAsia="Times New Roman" w:hAnsi="Times New Roman" w:cs="Times New Roman"/>
          <w:lang w:val="en-US"/>
        </w:rPr>
        <w:t xml:space="preserve"> koji </w:t>
      </w:r>
      <w:proofErr w:type="spellStart"/>
      <w:r w:rsidRPr="10911719">
        <w:rPr>
          <w:rFonts w:ascii="Times New Roman" w:eastAsia="Times New Roman" w:hAnsi="Times New Roman" w:cs="Times New Roman"/>
          <w:lang w:val="en-US"/>
        </w:rPr>
        <w:t>koristi</w:t>
      </w:r>
      <w:proofErr w:type="spellEnd"/>
      <w:r w:rsidRPr="10911719">
        <w:rPr>
          <w:rFonts w:ascii="Times New Roman" w:eastAsia="Times New Roman" w:hAnsi="Times New Roman" w:cs="Times New Roman"/>
          <w:lang w:val="en-US"/>
        </w:rPr>
        <w:t xml:space="preserve"> push </w:t>
      </w:r>
      <w:proofErr w:type="spellStart"/>
      <w:r w:rsidRPr="10911719">
        <w:rPr>
          <w:rFonts w:ascii="Times New Roman" w:eastAsia="Times New Roman" w:hAnsi="Times New Roman" w:cs="Times New Roman"/>
          <w:lang w:val="en-US"/>
        </w:rPr>
        <w:t>princip</w:t>
      </w:r>
      <w:proofErr w:type="spellEnd"/>
      <w:r w:rsidRPr="10911719">
        <w:rPr>
          <w:rFonts w:ascii="Times New Roman" w:eastAsia="Times New Roman" w:hAnsi="Times New Roman" w:cs="Times New Roman"/>
          <w:lang w:val="en-US"/>
        </w:rPr>
        <w:t xml:space="preserve"> za GPS </w:t>
      </w:r>
      <w:proofErr w:type="spellStart"/>
      <w:r w:rsidRPr="10911719">
        <w:rPr>
          <w:rFonts w:ascii="Times New Roman" w:eastAsia="Times New Roman" w:hAnsi="Times New Roman" w:cs="Times New Roman"/>
          <w:lang w:val="en-US"/>
        </w:rPr>
        <w:t>praćenje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može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značajno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unaprediti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pravovremenost</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informacija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Automatsko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slanje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obaveštenja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korisnicima</w:t>
      </w:r>
      <w:proofErr w:type="spellEnd"/>
      <w:r w:rsidRPr="10911719">
        <w:rPr>
          <w:rFonts w:ascii="Times New Roman" w:eastAsia="Times New Roman" w:hAnsi="Times New Roman" w:cs="Times New Roman"/>
          <w:lang w:val="en-US"/>
        </w:rPr>
        <w:t xml:space="preserve"> o </w:t>
      </w:r>
      <w:proofErr w:type="spellStart"/>
      <w:r w:rsidRPr="10911719">
        <w:rPr>
          <w:rFonts w:ascii="Times New Roman" w:eastAsia="Times New Roman" w:hAnsi="Times New Roman" w:cs="Times New Roman"/>
          <w:lang w:val="en-US"/>
        </w:rPr>
        <w:t>dolasku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ili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mogućim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kašnjenjima</w:t>
      </w:r>
      <w:proofErr w:type="spellEnd"/>
      <w:r w:rsidRPr="10911719">
        <w:rPr>
          <w:rFonts w:ascii="Times New Roman" w:eastAsia="Times New Roman" w:hAnsi="Times New Roman" w:cs="Times New Roman"/>
          <w:lang w:val="en-US"/>
        </w:rPr>
        <w:t xml:space="preserve"> bi </w:t>
      </w:r>
      <w:proofErr w:type="spellStart"/>
      <w:r w:rsidRPr="10911719">
        <w:rPr>
          <w:rFonts w:ascii="Times New Roman" w:eastAsia="Times New Roman" w:hAnsi="Times New Roman" w:cs="Times New Roman"/>
          <w:lang w:val="en-US"/>
        </w:rPr>
        <w:t>smanjilo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potrebu</w:t>
      </w:r>
      <w:proofErr w:type="spellEnd"/>
      <w:r w:rsidRPr="10911719">
        <w:rPr>
          <w:rFonts w:ascii="Times New Roman" w:eastAsia="Times New Roman" w:hAnsi="Times New Roman" w:cs="Times New Roman"/>
          <w:lang w:val="en-US"/>
        </w:rPr>
        <w:t xml:space="preserve"> za </w:t>
      </w:r>
      <w:proofErr w:type="spellStart"/>
      <w:r w:rsidRPr="10911719">
        <w:rPr>
          <w:rFonts w:ascii="Times New Roman" w:eastAsia="Times New Roman" w:hAnsi="Times New Roman" w:cs="Times New Roman"/>
          <w:lang w:val="en-US"/>
        </w:rPr>
        <w:t>stalnim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osvežavanjem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poboljšalo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preciznost</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informacija</w:t>
      </w:r>
      <w:proofErr w:type="spellEnd"/>
      <w:r w:rsidRPr="10911719">
        <w:rPr>
          <w:rFonts w:ascii="Times New Roman" w:eastAsia="Times New Roman" w:hAnsi="Times New Roman" w:cs="Times New Roman"/>
          <w:lang w:val="en-US"/>
        </w:rPr>
        <w:t>.</w:t>
      </w:r>
      <w:r w:rsidR="713F8F0D"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Planiranje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ruta</w:t>
      </w:r>
      <w:proofErr w:type="spellEnd"/>
      <w:r w:rsidRPr="10911719">
        <w:rPr>
          <w:rFonts w:ascii="Times New Roman" w:eastAsia="Times New Roman" w:hAnsi="Times New Roman" w:cs="Times New Roman"/>
          <w:lang w:val="en-US"/>
        </w:rPr>
        <w:t xml:space="preserve"> koje </w:t>
      </w:r>
      <w:proofErr w:type="spellStart"/>
      <w:r w:rsidRPr="10911719">
        <w:rPr>
          <w:rFonts w:ascii="Times New Roman" w:eastAsia="Times New Roman" w:hAnsi="Times New Roman" w:cs="Times New Roman"/>
          <w:lang w:val="en-US"/>
        </w:rPr>
        <w:t>uključuje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više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različitih</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autobusnih</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linija</w:t>
      </w:r>
      <w:proofErr w:type="spellEnd"/>
      <w:r w:rsidRPr="10911719">
        <w:rPr>
          <w:rFonts w:ascii="Times New Roman" w:eastAsia="Times New Roman" w:hAnsi="Times New Roman" w:cs="Times New Roman"/>
          <w:lang w:val="en-US"/>
        </w:rPr>
        <w:t xml:space="preserve"> je </w:t>
      </w:r>
      <w:proofErr w:type="spellStart"/>
      <w:r w:rsidRPr="10911719">
        <w:rPr>
          <w:rFonts w:ascii="Times New Roman" w:eastAsia="Times New Roman" w:hAnsi="Times New Roman" w:cs="Times New Roman"/>
          <w:lang w:val="en-US"/>
        </w:rPr>
        <w:t>još</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jedno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značajno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unapređenje</w:t>
      </w:r>
      <w:proofErr w:type="spellEnd"/>
      <w:r w:rsidRPr="10911719">
        <w:rPr>
          <w:rFonts w:ascii="Times New Roman" w:eastAsia="Times New Roman" w:hAnsi="Times New Roman" w:cs="Times New Roman"/>
          <w:lang w:val="en-US"/>
        </w:rPr>
        <w:t xml:space="preserve"> koje </w:t>
      </w:r>
      <w:proofErr w:type="spellStart"/>
      <w:r w:rsidRPr="10911719">
        <w:rPr>
          <w:rFonts w:ascii="Times New Roman" w:eastAsia="Times New Roman" w:hAnsi="Times New Roman" w:cs="Times New Roman"/>
          <w:lang w:val="en-US"/>
        </w:rPr>
        <w:t>može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omogućiti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korisnicima</w:t>
      </w:r>
      <w:proofErr w:type="spellEnd"/>
      <w:r w:rsidRPr="10911719">
        <w:rPr>
          <w:rFonts w:ascii="Times New Roman" w:eastAsia="Times New Roman" w:hAnsi="Times New Roman" w:cs="Times New Roman"/>
          <w:lang w:val="en-US"/>
        </w:rPr>
        <w:t xml:space="preserve"> da </w:t>
      </w:r>
      <w:proofErr w:type="spellStart"/>
      <w:r w:rsidRPr="10911719">
        <w:rPr>
          <w:rFonts w:ascii="Times New Roman" w:eastAsia="Times New Roman" w:hAnsi="Times New Roman" w:cs="Times New Roman"/>
          <w:lang w:val="en-US"/>
        </w:rPr>
        <w:t>bolje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organizuju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svoje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putovanje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posebno</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slučajevima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kada</w:t>
      </w:r>
      <w:proofErr w:type="spellEnd"/>
      <w:r w:rsidRPr="10911719">
        <w:rPr>
          <w:rFonts w:ascii="Times New Roman" w:eastAsia="Times New Roman" w:hAnsi="Times New Roman" w:cs="Times New Roman"/>
          <w:lang w:val="en-US"/>
        </w:rPr>
        <w:t xml:space="preserve"> je </w:t>
      </w:r>
      <w:proofErr w:type="spellStart"/>
      <w:r w:rsidRPr="10911719">
        <w:rPr>
          <w:rFonts w:ascii="Times New Roman" w:eastAsia="Times New Roman" w:hAnsi="Times New Roman" w:cs="Times New Roman"/>
          <w:lang w:val="en-US"/>
        </w:rPr>
        <w:t>potrebno</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više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presedanja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ili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kada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ruta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postaje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složenija</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Razvijanje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ovih</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funkcionalnosti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može</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učiniti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aplikaciju</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konkurentnijom</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korisnijom</w:t>
      </w:r>
      <w:proofErr w:type="spellEnd"/>
      <w:r w:rsidRPr="10911719">
        <w:rPr>
          <w:rFonts w:ascii="Times New Roman" w:eastAsia="Times New Roman" w:hAnsi="Times New Roman" w:cs="Times New Roman"/>
          <w:lang w:val="en-US"/>
        </w:rPr>
        <w:t xml:space="preserve"> u </w:t>
      </w:r>
      <w:proofErr w:type="spellStart"/>
      <w:r w:rsidRPr="10911719">
        <w:rPr>
          <w:rFonts w:ascii="Times New Roman" w:eastAsia="Times New Roman" w:hAnsi="Times New Roman" w:cs="Times New Roman"/>
          <w:lang w:val="en-US"/>
        </w:rPr>
        <w:t>svakodnevnoj</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upotrebi</w:t>
      </w:r>
      <w:proofErr w:type="spellEnd"/>
      <w:r w:rsidRPr="10911719">
        <w:rPr>
          <w:rFonts w:ascii="Times New Roman" w:eastAsia="Times New Roman" w:hAnsi="Times New Roman" w:cs="Times New Roman"/>
          <w:lang w:val="en-US"/>
        </w:rPr>
        <w:t>.</w:t>
      </w:r>
    </w:p>
    <w:p w14:paraId="0D79CA81" w14:textId="114F436D" w:rsidR="519DE20D" w:rsidRDefault="519DE20D" w:rsidP="10911719">
      <w:pPr>
        <w:ind w:firstLine="708"/>
        <w:jc w:val="both"/>
        <w:rPr>
          <w:rFonts w:ascii="Times New Roman" w:eastAsia="Times New Roman" w:hAnsi="Times New Roman" w:cs="Times New Roman"/>
          <w:lang w:val="en-US"/>
        </w:rPr>
      </w:pPr>
      <w:r w:rsidRPr="0086129E">
        <w:rPr>
          <w:rFonts w:ascii="Times New Roman" w:eastAsia="Times New Roman" w:hAnsi="Times New Roman" w:cs="Times New Roman"/>
          <w:lang w:val="en-US"/>
        </w:rPr>
        <w:t xml:space="preserve">U </w:t>
      </w:r>
      <w:proofErr w:type="spellStart"/>
      <w:r w:rsidRPr="0086129E">
        <w:rPr>
          <w:rFonts w:ascii="Times New Roman" w:eastAsia="Times New Roman" w:hAnsi="Times New Roman" w:cs="Times New Roman"/>
          <w:lang w:val="en-US"/>
        </w:rPr>
        <w:t>zaključku</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iako</w:t>
      </w:r>
      <w:proofErr w:type="spellEnd"/>
      <w:r w:rsidRPr="0086129E">
        <w:rPr>
          <w:rFonts w:ascii="Times New Roman" w:eastAsia="Times New Roman" w:hAnsi="Times New Roman" w:cs="Times New Roman"/>
          <w:lang w:val="en-US"/>
        </w:rPr>
        <w:t xml:space="preserve"> NiCard </w:t>
      </w:r>
      <w:proofErr w:type="spellStart"/>
      <w:r w:rsidRPr="0086129E">
        <w:rPr>
          <w:rFonts w:ascii="Times New Roman" w:eastAsia="Times New Roman" w:hAnsi="Times New Roman" w:cs="Times New Roman"/>
          <w:lang w:val="en-US"/>
        </w:rPr>
        <w:t>predstavlja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korak</w:t>
      </w:r>
      <w:proofErr w:type="spellEnd"/>
      <w:r w:rsidRPr="0086129E">
        <w:rPr>
          <w:rFonts w:ascii="Times New Roman" w:eastAsia="Times New Roman" w:hAnsi="Times New Roman" w:cs="Times New Roman"/>
          <w:lang w:val="en-US"/>
        </w:rPr>
        <w:t xml:space="preserve"> ka </w:t>
      </w:r>
      <w:proofErr w:type="spellStart"/>
      <w:r w:rsidRPr="0086129E">
        <w:rPr>
          <w:rFonts w:ascii="Times New Roman" w:eastAsia="Times New Roman" w:hAnsi="Times New Roman" w:cs="Times New Roman"/>
          <w:lang w:val="en-US"/>
        </w:rPr>
        <w:t>modernizaciji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javnog</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prevoza</w:t>
      </w:r>
      <w:proofErr w:type="spellEnd"/>
      <w:r w:rsidRPr="0086129E">
        <w:rPr>
          <w:rFonts w:ascii="Times New Roman" w:eastAsia="Times New Roman" w:hAnsi="Times New Roman" w:cs="Times New Roman"/>
          <w:lang w:val="en-US"/>
        </w:rPr>
        <w:t xml:space="preserve"> u </w:t>
      </w:r>
      <w:proofErr w:type="spellStart"/>
      <w:r w:rsidRPr="0086129E">
        <w:rPr>
          <w:rFonts w:ascii="Times New Roman" w:eastAsia="Times New Roman" w:hAnsi="Times New Roman" w:cs="Times New Roman"/>
          <w:lang w:val="en-US"/>
        </w:rPr>
        <w:t>Nišu</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pruža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korisnicima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osnovne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informacije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potrebne</w:t>
      </w:r>
      <w:proofErr w:type="spellEnd"/>
      <w:r w:rsidRPr="0086129E">
        <w:rPr>
          <w:rFonts w:ascii="Times New Roman" w:eastAsia="Times New Roman" w:hAnsi="Times New Roman" w:cs="Times New Roman"/>
          <w:lang w:val="en-US"/>
        </w:rPr>
        <w:t xml:space="preserve"> za </w:t>
      </w:r>
      <w:proofErr w:type="spellStart"/>
      <w:r w:rsidRPr="0086129E">
        <w:rPr>
          <w:rFonts w:ascii="Times New Roman" w:eastAsia="Times New Roman" w:hAnsi="Times New Roman" w:cs="Times New Roman"/>
          <w:lang w:val="en-US"/>
        </w:rPr>
        <w:t>efikasno</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korišćenje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autobuske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mreže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kontinuirana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ulaganja</w:t>
      </w:r>
      <w:proofErr w:type="spellEnd"/>
      <w:r w:rsidRPr="0086129E">
        <w:rPr>
          <w:rFonts w:ascii="Times New Roman" w:eastAsia="Times New Roman" w:hAnsi="Times New Roman" w:cs="Times New Roman"/>
          <w:lang w:val="en-US"/>
        </w:rPr>
        <w:t xml:space="preserve"> u </w:t>
      </w:r>
      <w:proofErr w:type="spellStart"/>
      <w:r w:rsidRPr="0086129E">
        <w:rPr>
          <w:rFonts w:ascii="Times New Roman" w:eastAsia="Times New Roman" w:hAnsi="Times New Roman" w:cs="Times New Roman"/>
          <w:lang w:val="en-US"/>
        </w:rPr>
        <w:t>unapređenje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funkcionalnosti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prilagođavanje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potrebama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korisnika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biće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ključna</w:t>
      </w:r>
      <w:proofErr w:type="spellEnd"/>
      <w:r w:rsidRPr="0086129E">
        <w:rPr>
          <w:rFonts w:ascii="Times New Roman" w:eastAsia="Times New Roman" w:hAnsi="Times New Roman" w:cs="Times New Roman"/>
          <w:lang w:val="en-US"/>
        </w:rPr>
        <w:t xml:space="preserve"> za </w:t>
      </w:r>
      <w:proofErr w:type="spellStart"/>
      <w:r w:rsidRPr="0086129E">
        <w:rPr>
          <w:rFonts w:ascii="Times New Roman" w:eastAsia="Times New Roman" w:hAnsi="Times New Roman" w:cs="Times New Roman"/>
          <w:lang w:val="en-US"/>
        </w:rPr>
        <w:t>njenu</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dugoročnu</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uspešnost</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Povećanje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funkcionalnosti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poboljšanje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korisničkog</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interfejsa</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doprineće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jačanju</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konkurentnosti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aplikacije</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i</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povećanju</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korisničkog</w:t>
      </w:r>
      <w:proofErr w:type="spellEnd"/>
      <w:r w:rsidRPr="0086129E">
        <w:rPr>
          <w:rFonts w:ascii="Times New Roman" w:eastAsia="Times New Roman" w:hAnsi="Times New Roman" w:cs="Times New Roman"/>
          <w:lang w:val="en-US"/>
        </w:rPr>
        <w:t xml:space="preserve"> </w:t>
      </w:r>
      <w:proofErr w:type="spellStart"/>
      <w:r w:rsidRPr="0086129E">
        <w:rPr>
          <w:rFonts w:ascii="Times New Roman" w:eastAsia="Times New Roman" w:hAnsi="Times New Roman" w:cs="Times New Roman"/>
          <w:lang w:val="en-US"/>
        </w:rPr>
        <w:t>zadovoljstva</w:t>
      </w:r>
      <w:proofErr w:type="spellEnd"/>
      <w:r w:rsidRPr="0086129E">
        <w:rPr>
          <w:rFonts w:ascii="Times New Roman" w:eastAsia="Times New Roman" w:hAnsi="Times New Roman" w:cs="Times New Roman"/>
          <w:lang w:val="en-US"/>
        </w:rPr>
        <w:t>.</w:t>
      </w:r>
      <w:r w:rsidR="2304975A" w:rsidRPr="0086129E">
        <w:rPr>
          <w:rFonts w:ascii="Times New Roman" w:eastAsia="Times New Roman" w:hAnsi="Times New Roman" w:cs="Times New Roman"/>
          <w:lang w:val="en-US"/>
        </w:rPr>
        <w:t xml:space="preserve"> </w:t>
      </w:r>
      <w:sdt>
        <w:sdtPr>
          <w:rPr>
            <w:rFonts w:ascii="Times New Roman" w:eastAsia="Times New Roman" w:hAnsi="Times New Roman" w:cs="Times New Roman"/>
            <w:lang w:val="en-US"/>
          </w:rPr>
          <w:id w:val="-1272621038"/>
          <w:citation/>
        </w:sdtPr>
        <w:sdtContent>
          <w:r w:rsidR="0086129E" w:rsidRPr="0086129E">
            <w:rPr>
              <w:rFonts w:ascii="Times New Roman" w:eastAsia="Times New Roman" w:hAnsi="Times New Roman" w:cs="Times New Roman"/>
              <w:lang w:val="en-US"/>
            </w:rPr>
            <w:fldChar w:fldCharType="begin"/>
          </w:r>
          <w:r w:rsidR="0086129E" w:rsidRPr="0086129E">
            <w:rPr>
              <w:rFonts w:ascii="Times New Roman" w:eastAsia="Times New Roman" w:hAnsi="Times New Roman" w:cs="Times New Roman"/>
              <w:lang w:val="en-US"/>
            </w:rPr>
            <w:instrText xml:space="preserve"> CITATION NiC24 \l 1033 </w:instrText>
          </w:r>
          <w:r w:rsidR="0086129E" w:rsidRPr="0086129E">
            <w:rPr>
              <w:rFonts w:ascii="Times New Roman" w:eastAsia="Times New Roman" w:hAnsi="Times New Roman" w:cs="Times New Roman"/>
              <w:lang w:val="en-US"/>
            </w:rPr>
            <w:fldChar w:fldCharType="separate"/>
          </w:r>
          <w:r w:rsidR="0086129E" w:rsidRPr="0086129E">
            <w:rPr>
              <w:rFonts w:ascii="Times New Roman" w:eastAsia="Times New Roman" w:hAnsi="Times New Roman" w:cs="Times New Roman"/>
              <w:noProof/>
              <w:lang w:val="en-US"/>
            </w:rPr>
            <w:t>[14]</w:t>
          </w:r>
          <w:r w:rsidR="0086129E" w:rsidRPr="0086129E">
            <w:rPr>
              <w:rFonts w:ascii="Times New Roman" w:eastAsia="Times New Roman" w:hAnsi="Times New Roman" w:cs="Times New Roman"/>
              <w:lang w:val="en-US"/>
            </w:rPr>
            <w:fldChar w:fldCharType="end"/>
          </w:r>
        </w:sdtContent>
      </w:sdt>
    </w:p>
    <w:p w14:paraId="65396E0F" w14:textId="7D56A286" w:rsidR="10911719" w:rsidRDefault="10911719">
      <w:r>
        <w:br w:type="page"/>
      </w:r>
    </w:p>
    <w:p w14:paraId="274A6CAB" w14:textId="28DA726F" w:rsidR="10911719" w:rsidRPr="0086129E" w:rsidRDefault="767E0EC6" w:rsidP="0086129E">
      <w:pPr>
        <w:pStyle w:val="Heading1"/>
        <w:spacing w:after="120" w:line="278" w:lineRule="auto"/>
        <w:rPr>
          <w:rFonts w:ascii="Times New Roman" w:hAnsi="Times New Roman" w:cs="Times New Roman"/>
          <w:color w:val="auto"/>
          <w:lang w:val="en-US"/>
        </w:rPr>
      </w:pPr>
      <w:bookmarkStart w:id="14" w:name="_Toc176780373"/>
      <w:r w:rsidRPr="0086129E">
        <w:rPr>
          <w:rFonts w:ascii="Times New Roman" w:hAnsi="Times New Roman" w:cs="Times New Roman"/>
          <w:color w:val="auto"/>
          <w:lang w:val="en-US"/>
        </w:rPr>
        <w:lastRenderedPageBreak/>
        <w:t xml:space="preserve">6. </w:t>
      </w:r>
      <w:proofErr w:type="spellStart"/>
      <w:r w:rsidRPr="0086129E">
        <w:rPr>
          <w:rFonts w:ascii="Times New Roman" w:hAnsi="Times New Roman" w:cs="Times New Roman"/>
          <w:color w:val="auto"/>
          <w:lang w:val="en-US"/>
        </w:rPr>
        <w:t>Zaključak</w:t>
      </w:r>
      <w:bookmarkEnd w:id="14"/>
      <w:proofErr w:type="spellEnd"/>
    </w:p>
    <w:p w14:paraId="5743F3CE" w14:textId="4D29FA0D" w:rsidR="55E50682" w:rsidRDefault="55E50682" w:rsidP="10911719">
      <w:pPr>
        <w:ind w:firstLine="708"/>
        <w:jc w:val="both"/>
        <w:rPr>
          <w:rFonts w:ascii="Times New Roman" w:eastAsia="Times New Roman" w:hAnsi="Times New Roman" w:cs="Times New Roman"/>
          <w:lang w:val="en-US"/>
        </w:rPr>
      </w:pPr>
      <w:r w:rsidRPr="10911719">
        <w:rPr>
          <w:rFonts w:ascii="Times New Roman" w:eastAsia="Times New Roman" w:hAnsi="Times New Roman" w:cs="Times New Roman"/>
          <w:lang w:val="en-US"/>
        </w:rPr>
        <w:t xml:space="preserve">U </w:t>
      </w:r>
      <w:proofErr w:type="spellStart"/>
      <w:r w:rsidRPr="10911719">
        <w:rPr>
          <w:rFonts w:ascii="Times New Roman" w:eastAsia="Times New Roman" w:hAnsi="Times New Roman" w:cs="Times New Roman"/>
          <w:lang w:val="en-US"/>
        </w:rPr>
        <w:t>ovom</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rad</w:t>
      </w:r>
      <w:r w:rsidR="13DB48CD" w:rsidRPr="10911719">
        <w:rPr>
          <w:rFonts w:ascii="Times New Roman" w:eastAsia="Times New Roman" w:hAnsi="Times New Roman" w:cs="Times New Roman"/>
          <w:lang w:val="en-US"/>
        </w:rPr>
        <w:t>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pruž</w:t>
      </w:r>
      <w:r w:rsidR="499B3237" w:rsidRPr="10911719">
        <w:rPr>
          <w:rFonts w:ascii="Times New Roman" w:eastAsia="Times New Roman" w:hAnsi="Times New Roman" w:cs="Times New Roman"/>
          <w:lang w:val="en-US"/>
        </w:rPr>
        <w:t>ili</w:t>
      </w:r>
      <w:proofErr w:type="spellEnd"/>
      <w:r w:rsidR="499B3237" w:rsidRPr="10911719">
        <w:rPr>
          <w:rFonts w:ascii="Times New Roman" w:eastAsia="Times New Roman" w:hAnsi="Times New Roman" w:cs="Times New Roman"/>
          <w:lang w:val="en-US"/>
        </w:rPr>
        <w:t xml:space="preserve"> </w:t>
      </w:r>
      <w:proofErr w:type="spellStart"/>
      <w:r w:rsidR="499B3237" w:rsidRPr="10911719">
        <w:rPr>
          <w:rFonts w:ascii="Times New Roman" w:eastAsia="Times New Roman" w:hAnsi="Times New Roman" w:cs="Times New Roman"/>
          <w:lang w:val="en-US"/>
        </w:rPr>
        <w:t>smo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sveobuhvatnu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analizu</w:t>
      </w:r>
      <w:proofErr w:type="spellEnd"/>
      <w:r w:rsidR="318EB62F" w:rsidRPr="10911719">
        <w:rPr>
          <w:rFonts w:ascii="Times New Roman" w:eastAsia="Times New Roman" w:hAnsi="Times New Roman" w:cs="Times New Roman"/>
          <w:lang w:val="en-US"/>
        </w:rPr>
        <w:t xml:space="preserve"> </w:t>
      </w:r>
      <w:proofErr w:type="spellStart"/>
      <w:r w:rsidR="0E6758BB" w:rsidRPr="10911719">
        <w:rPr>
          <w:rFonts w:ascii="Times New Roman" w:eastAsia="Times New Roman" w:hAnsi="Times New Roman" w:cs="Times New Roman"/>
          <w:lang w:val="en-US"/>
        </w:rPr>
        <w:t>i</w:t>
      </w:r>
      <w:r w:rsidR="318EB62F" w:rsidRPr="10911719">
        <w:rPr>
          <w:rFonts w:ascii="Times New Roman" w:eastAsia="Times New Roman" w:hAnsi="Times New Roman" w:cs="Times New Roman"/>
          <w:lang w:val="en-US"/>
        </w:rPr>
        <w:t>nteligentnih</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transportnih</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sistema</w:t>
      </w:r>
      <w:proofErr w:type="spellEnd"/>
      <w:r w:rsidR="318EB62F" w:rsidRPr="10911719">
        <w:rPr>
          <w:rFonts w:ascii="Times New Roman" w:eastAsia="Times New Roman" w:hAnsi="Times New Roman" w:cs="Times New Roman"/>
          <w:lang w:val="en-US"/>
        </w:rPr>
        <w:t xml:space="preserve"> (ITS), </w:t>
      </w:r>
      <w:proofErr w:type="spellStart"/>
      <w:r w:rsidR="318EB62F" w:rsidRPr="10911719">
        <w:rPr>
          <w:rFonts w:ascii="Times New Roman" w:eastAsia="Times New Roman" w:hAnsi="Times New Roman" w:cs="Times New Roman"/>
          <w:lang w:val="en-US"/>
        </w:rPr>
        <w:t>sa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posebnim</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fokusom</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na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njihovu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primenu</w:t>
      </w:r>
      <w:proofErr w:type="spellEnd"/>
      <w:r w:rsidR="318EB62F" w:rsidRPr="10911719">
        <w:rPr>
          <w:rFonts w:ascii="Times New Roman" w:eastAsia="Times New Roman" w:hAnsi="Times New Roman" w:cs="Times New Roman"/>
          <w:lang w:val="en-US"/>
        </w:rPr>
        <w:t xml:space="preserve"> u </w:t>
      </w:r>
      <w:proofErr w:type="spellStart"/>
      <w:r w:rsidR="318EB62F" w:rsidRPr="10911719">
        <w:rPr>
          <w:rFonts w:ascii="Times New Roman" w:eastAsia="Times New Roman" w:hAnsi="Times New Roman" w:cs="Times New Roman"/>
          <w:lang w:val="en-US"/>
        </w:rPr>
        <w:t>javnom</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prevozu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Poč</w:t>
      </w:r>
      <w:r w:rsidR="379C7755" w:rsidRPr="10911719">
        <w:rPr>
          <w:rFonts w:ascii="Times New Roman" w:eastAsia="Times New Roman" w:hAnsi="Times New Roman" w:cs="Times New Roman"/>
          <w:lang w:val="en-US"/>
        </w:rPr>
        <w:t>eli</w:t>
      </w:r>
      <w:proofErr w:type="spellEnd"/>
      <w:r w:rsidR="379C7755" w:rsidRPr="10911719">
        <w:rPr>
          <w:rFonts w:ascii="Times New Roman" w:eastAsia="Times New Roman" w:hAnsi="Times New Roman" w:cs="Times New Roman"/>
          <w:lang w:val="en-US"/>
        </w:rPr>
        <w:t xml:space="preserve"> </w:t>
      </w:r>
      <w:proofErr w:type="spellStart"/>
      <w:r w:rsidR="379C7755" w:rsidRPr="10911719">
        <w:rPr>
          <w:rFonts w:ascii="Times New Roman" w:eastAsia="Times New Roman" w:hAnsi="Times New Roman" w:cs="Times New Roman"/>
          <w:lang w:val="en-US"/>
        </w:rPr>
        <w:t>smo</w:t>
      </w:r>
      <w:proofErr w:type="spellEnd"/>
      <w:r w:rsidR="379C7755" w:rsidRPr="10911719">
        <w:rPr>
          <w:rFonts w:ascii="Times New Roman" w:eastAsia="Times New Roman" w:hAnsi="Times New Roman" w:cs="Times New Roman"/>
          <w:lang w:val="en-US"/>
        </w:rPr>
        <w:t xml:space="preserve"> </w:t>
      </w:r>
      <w:proofErr w:type="spellStart"/>
      <w:r w:rsidR="379C7755" w:rsidRPr="10911719">
        <w:rPr>
          <w:rFonts w:ascii="Times New Roman" w:eastAsia="Times New Roman" w:hAnsi="Times New Roman" w:cs="Times New Roman"/>
          <w:lang w:val="en-US"/>
        </w:rPr>
        <w:t>sa</w:t>
      </w:r>
      <w:proofErr w:type="spellEnd"/>
      <w:r w:rsidR="379C7755"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pregledom</w:t>
      </w:r>
      <w:proofErr w:type="spellEnd"/>
      <w:r w:rsidR="318EB62F" w:rsidRPr="10911719">
        <w:rPr>
          <w:rFonts w:ascii="Times New Roman" w:eastAsia="Times New Roman" w:hAnsi="Times New Roman" w:cs="Times New Roman"/>
          <w:lang w:val="en-US"/>
        </w:rPr>
        <w:t xml:space="preserve"> ITS-a, </w:t>
      </w:r>
      <w:proofErr w:type="spellStart"/>
      <w:r w:rsidR="318EB62F" w:rsidRPr="10911719">
        <w:rPr>
          <w:rFonts w:ascii="Times New Roman" w:eastAsia="Times New Roman" w:hAnsi="Times New Roman" w:cs="Times New Roman"/>
          <w:lang w:val="en-US"/>
        </w:rPr>
        <w:t>definišući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njihovu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ulogu</w:t>
      </w:r>
      <w:proofErr w:type="spellEnd"/>
      <w:r w:rsidR="318EB62F" w:rsidRPr="10911719">
        <w:rPr>
          <w:rFonts w:ascii="Times New Roman" w:eastAsia="Times New Roman" w:hAnsi="Times New Roman" w:cs="Times New Roman"/>
          <w:lang w:val="en-US"/>
        </w:rPr>
        <w:t xml:space="preserve"> u </w:t>
      </w:r>
      <w:proofErr w:type="spellStart"/>
      <w:r w:rsidR="318EB62F" w:rsidRPr="10911719">
        <w:rPr>
          <w:rFonts w:ascii="Times New Roman" w:eastAsia="Times New Roman" w:hAnsi="Times New Roman" w:cs="Times New Roman"/>
          <w:lang w:val="en-US"/>
        </w:rPr>
        <w:t>optimizaciji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transportnih</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mreža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poboljšanju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efikasnosti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bezbednosti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Potom</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opisuje</w:t>
      </w:r>
      <w:r w:rsidR="56CD7701" w:rsidRPr="10911719">
        <w:rPr>
          <w:rFonts w:ascii="Times New Roman" w:eastAsia="Times New Roman" w:hAnsi="Times New Roman" w:cs="Times New Roman"/>
          <w:lang w:val="en-US"/>
        </w:rPr>
        <w:t>mo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istorijski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razvoj</w:t>
      </w:r>
      <w:proofErr w:type="spellEnd"/>
      <w:r w:rsidR="318EB62F" w:rsidRPr="10911719">
        <w:rPr>
          <w:rFonts w:ascii="Times New Roman" w:eastAsia="Times New Roman" w:hAnsi="Times New Roman" w:cs="Times New Roman"/>
          <w:lang w:val="en-US"/>
        </w:rPr>
        <w:t xml:space="preserve"> ITS-a, </w:t>
      </w:r>
      <w:proofErr w:type="spellStart"/>
      <w:r w:rsidR="318EB62F" w:rsidRPr="10911719">
        <w:rPr>
          <w:rFonts w:ascii="Times New Roman" w:eastAsia="Times New Roman" w:hAnsi="Times New Roman" w:cs="Times New Roman"/>
          <w:lang w:val="en-US"/>
        </w:rPr>
        <w:t>prateći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njihovu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evoluciju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od</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ranih</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sistema</w:t>
      </w:r>
      <w:proofErr w:type="spellEnd"/>
      <w:r w:rsidR="318EB62F" w:rsidRPr="10911719">
        <w:rPr>
          <w:rFonts w:ascii="Times New Roman" w:eastAsia="Times New Roman" w:hAnsi="Times New Roman" w:cs="Times New Roman"/>
          <w:lang w:val="en-US"/>
        </w:rPr>
        <w:t xml:space="preserve"> do </w:t>
      </w:r>
      <w:proofErr w:type="spellStart"/>
      <w:r w:rsidR="318EB62F" w:rsidRPr="10911719">
        <w:rPr>
          <w:rFonts w:ascii="Times New Roman" w:eastAsia="Times New Roman" w:hAnsi="Times New Roman" w:cs="Times New Roman"/>
          <w:lang w:val="en-US"/>
        </w:rPr>
        <w:t>savremenih</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tehnologija</w:t>
      </w:r>
      <w:proofErr w:type="spellEnd"/>
      <w:r w:rsidR="318EB62F" w:rsidRPr="10911719">
        <w:rPr>
          <w:rFonts w:ascii="Times New Roman" w:eastAsia="Times New Roman" w:hAnsi="Times New Roman" w:cs="Times New Roman"/>
          <w:lang w:val="en-US"/>
        </w:rPr>
        <w:t xml:space="preserve"> koje se </w:t>
      </w:r>
      <w:proofErr w:type="spellStart"/>
      <w:r w:rsidR="318EB62F" w:rsidRPr="10911719">
        <w:rPr>
          <w:rFonts w:ascii="Times New Roman" w:eastAsia="Times New Roman" w:hAnsi="Times New Roman" w:cs="Times New Roman"/>
          <w:lang w:val="en-US"/>
        </w:rPr>
        <w:t>koriste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danas</w:t>
      </w:r>
      <w:proofErr w:type="spellEnd"/>
      <w:r w:rsidR="318EB62F" w:rsidRPr="10911719">
        <w:rPr>
          <w:rFonts w:ascii="Times New Roman" w:eastAsia="Times New Roman" w:hAnsi="Times New Roman" w:cs="Times New Roman"/>
          <w:lang w:val="en-US"/>
        </w:rPr>
        <w:t xml:space="preserve">. Ova </w:t>
      </w:r>
      <w:proofErr w:type="spellStart"/>
      <w:r w:rsidR="318EB62F" w:rsidRPr="10911719">
        <w:rPr>
          <w:rFonts w:ascii="Times New Roman" w:eastAsia="Times New Roman" w:hAnsi="Times New Roman" w:cs="Times New Roman"/>
          <w:lang w:val="en-US"/>
        </w:rPr>
        <w:t>istorijska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perspektiva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ističe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progresivnu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integraciju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tehnologije</w:t>
      </w:r>
      <w:proofErr w:type="spellEnd"/>
      <w:r w:rsidR="318EB62F" w:rsidRPr="10911719">
        <w:rPr>
          <w:rFonts w:ascii="Times New Roman" w:eastAsia="Times New Roman" w:hAnsi="Times New Roman" w:cs="Times New Roman"/>
          <w:lang w:val="en-US"/>
        </w:rPr>
        <w:t xml:space="preserve"> u </w:t>
      </w:r>
      <w:proofErr w:type="spellStart"/>
      <w:r w:rsidR="318EB62F" w:rsidRPr="10911719">
        <w:rPr>
          <w:rFonts w:ascii="Times New Roman" w:eastAsia="Times New Roman" w:hAnsi="Times New Roman" w:cs="Times New Roman"/>
          <w:lang w:val="en-US"/>
        </w:rPr>
        <w:t>transportne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sisteme</w:t>
      </w:r>
      <w:proofErr w:type="spellEnd"/>
      <w:r w:rsidR="318EB62F" w:rsidRPr="10911719">
        <w:rPr>
          <w:rFonts w:ascii="Times New Roman" w:eastAsia="Times New Roman" w:hAnsi="Times New Roman" w:cs="Times New Roman"/>
          <w:lang w:val="en-US"/>
        </w:rPr>
        <w:t xml:space="preserve">. U </w:t>
      </w:r>
      <w:proofErr w:type="spellStart"/>
      <w:r w:rsidR="318EB62F" w:rsidRPr="10911719">
        <w:rPr>
          <w:rFonts w:ascii="Times New Roman" w:eastAsia="Times New Roman" w:hAnsi="Times New Roman" w:cs="Times New Roman"/>
          <w:lang w:val="en-US"/>
        </w:rPr>
        <w:t>trećem</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delu</w:t>
      </w:r>
      <w:proofErr w:type="spellEnd"/>
      <w:r w:rsidR="318EB62F" w:rsidRPr="10911719">
        <w:rPr>
          <w:rFonts w:ascii="Times New Roman" w:eastAsia="Times New Roman" w:hAnsi="Times New Roman" w:cs="Times New Roman"/>
          <w:lang w:val="en-US"/>
        </w:rPr>
        <w:t xml:space="preserve">, </w:t>
      </w:r>
      <w:proofErr w:type="spellStart"/>
      <w:r w:rsidR="0BDACD12" w:rsidRPr="10911719">
        <w:rPr>
          <w:rFonts w:ascii="Times New Roman" w:eastAsia="Times New Roman" w:hAnsi="Times New Roman" w:cs="Times New Roman"/>
          <w:lang w:val="en-US"/>
        </w:rPr>
        <w:t>istražili</w:t>
      </w:r>
      <w:proofErr w:type="spellEnd"/>
      <w:r w:rsidR="0BDACD12" w:rsidRPr="10911719">
        <w:rPr>
          <w:rFonts w:ascii="Times New Roman" w:eastAsia="Times New Roman" w:hAnsi="Times New Roman" w:cs="Times New Roman"/>
          <w:lang w:val="en-US"/>
        </w:rPr>
        <w:t xml:space="preserve"> </w:t>
      </w:r>
      <w:proofErr w:type="spellStart"/>
      <w:r w:rsidR="0BDACD12" w:rsidRPr="10911719">
        <w:rPr>
          <w:rFonts w:ascii="Times New Roman" w:eastAsia="Times New Roman" w:hAnsi="Times New Roman" w:cs="Times New Roman"/>
          <w:lang w:val="en-US"/>
        </w:rPr>
        <w:t>smo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različite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senzore</w:t>
      </w:r>
      <w:proofErr w:type="spellEnd"/>
      <w:r w:rsidR="318EB62F" w:rsidRPr="10911719">
        <w:rPr>
          <w:rFonts w:ascii="Times New Roman" w:eastAsia="Times New Roman" w:hAnsi="Times New Roman" w:cs="Times New Roman"/>
          <w:lang w:val="en-US"/>
        </w:rPr>
        <w:t xml:space="preserve"> koji se </w:t>
      </w:r>
      <w:proofErr w:type="spellStart"/>
      <w:r w:rsidR="318EB62F" w:rsidRPr="10911719">
        <w:rPr>
          <w:rFonts w:ascii="Times New Roman" w:eastAsia="Times New Roman" w:hAnsi="Times New Roman" w:cs="Times New Roman"/>
          <w:lang w:val="en-US"/>
        </w:rPr>
        <w:t>koriste</w:t>
      </w:r>
      <w:proofErr w:type="spellEnd"/>
      <w:r w:rsidR="318EB62F" w:rsidRPr="10911719">
        <w:rPr>
          <w:rFonts w:ascii="Times New Roman" w:eastAsia="Times New Roman" w:hAnsi="Times New Roman" w:cs="Times New Roman"/>
          <w:lang w:val="en-US"/>
        </w:rPr>
        <w:t xml:space="preserve"> u ITS-u. </w:t>
      </w:r>
      <w:proofErr w:type="spellStart"/>
      <w:r w:rsidR="318EB62F" w:rsidRPr="10911719">
        <w:rPr>
          <w:rFonts w:ascii="Times New Roman" w:eastAsia="Times New Roman" w:hAnsi="Times New Roman" w:cs="Times New Roman"/>
          <w:lang w:val="en-US"/>
        </w:rPr>
        <w:t>Po</w:t>
      </w:r>
      <w:r w:rsidR="74F4B53F" w:rsidRPr="10911719">
        <w:rPr>
          <w:rFonts w:ascii="Times New Roman" w:eastAsia="Times New Roman" w:hAnsi="Times New Roman" w:cs="Times New Roman"/>
          <w:lang w:val="en-US"/>
        </w:rPr>
        <w:t>krili</w:t>
      </w:r>
      <w:proofErr w:type="spellEnd"/>
      <w:r w:rsidR="74F4B53F" w:rsidRPr="10911719">
        <w:rPr>
          <w:rFonts w:ascii="Times New Roman" w:eastAsia="Times New Roman" w:hAnsi="Times New Roman" w:cs="Times New Roman"/>
          <w:lang w:val="en-US"/>
        </w:rPr>
        <w:t xml:space="preserve"> </w:t>
      </w:r>
      <w:proofErr w:type="spellStart"/>
      <w:r w:rsidR="74F4B53F" w:rsidRPr="10911719">
        <w:rPr>
          <w:rFonts w:ascii="Times New Roman" w:eastAsia="Times New Roman" w:hAnsi="Times New Roman" w:cs="Times New Roman"/>
          <w:lang w:val="en-US"/>
        </w:rPr>
        <w:t>smo</w:t>
      </w:r>
      <w:proofErr w:type="spellEnd"/>
      <w:r w:rsidR="74F4B53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senzore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montirane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na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vozilima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kao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što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su</w:t>
      </w:r>
      <w:proofErr w:type="spellEnd"/>
      <w:r w:rsidR="318EB62F" w:rsidRPr="10911719">
        <w:rPr>
          <w:rFonts w:ascii="Times New Roman" w:eastAsia="Times New Roman" w:hAnsi="Times New Roman" w:cs="Times New Roman"/>
          <w:lang w:val="en-US"/>
        </w:rPr>
        <w:t xml:space="preserve"> GPS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akcelerometri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kao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senzore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postavljene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na</w:t>
      </w:r>
      <w:proofErr w:type="spellEnd"/>
      <w:r w:rsidR="318EB62F" w:rsidRPr="10911719">
        <w:rPr>
          <w:rFonts w:ascii="Times New Roman" w:eastAsia="Times New Roman" w:hAnsi="Times New Roman" w:cs="Times New Roman"/>
          <w:lang w:val="en-US"/>
        </w:rPr>
        <w:t xml:space="preserve"> putu, </w:t>
      </w:r>
      <w:proofErr w:type="spellStart"/>
      <w:r w:rsidR="318EB62F" w:rsidRPr="10911719">
        <w:rPr>
          <w:rFonts w:ascii="Times New Roman" w:eastAsia="Times New Roman" w:hAnsi="Times New Roman" w:cs="Times New Roman"/>
          <w:lang w:val="en-US"/>
        </w:rPr>
        <w:t>uključujući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induktivne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petlje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kamere</w:t>
      </w:r>
      <w:proofErr w:type="spellEnd"/>
      <w:r w:rsidR="318EB62F" w:rsidRPr="10911719">
        <w:rPr>
          <w:rFonts w:ascii="Times New Roman" w:eastAsia="Times New Roman" w:hAnsi="Times New Roman" w:cs="Times New Roman"/>
          <w:lang w:val="en-US"/>
        </w:rPr>
        <w:t xml:space="preserve">. Ovi </w:t>
      </w:r>
      <w:proofErr w:type="spellStart"/>
      <w:r w:rsidR="318EB62F" w:rsidRPr="10911719">
        <w:rPr>
          <w:rFonts w:ascii="Times New Roman" w:eastAsia="Times New Roman" w:hAnsi="Times New Roman" w:cs="Times New Roman"/>
          <w:lang w:val="en-US"/>
        </w:rPr>
        <w:t>senzori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igraju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ključnu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ulogu</w:t>
      </w:r>
      <w:proofErr w:type="spellEnd"/>
      <w:r w:rsidR="318EB62F" w:rsidRPr="10911719">
        <w:rPr>
          <w:rFonts w:ascii="Times New Roman" w:eastAsia="Times New Roman" w:hAnsi="Times New Roman" w:cs="Times New Roman"/>
          <w:lang w:val="en-US"/>
        </w:rPr>
        <w:t xml:space="preserve"> u </w:t>
      </w:r>
      <w:proofErr w:type="spellStart"/>
      <w:r w:rsidR="318EB62F" w:rsidRPr="10911719">
        <w:rPr>
          <w:rFonts w:ascii="Times New Roman" w:eastAsia="Times New Roman" w:hAnsi="Times New Roman" w:cs="Times New Roman"/>
          <w:lang w:val="en-US"/>
        </w:rPr>
        <w:t>prikupljanju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podataka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praćenju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saobraćaja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upravljanju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sistemom</w:t>
      </w:r>
      <w:proofErr w:type="spellEnd"/>
      <w:r w:rsidR="318EB62F" w:rsidRPr="10911719">
        <w:rPr>
          <w:rFonts w:ascii="Times New Roman" w:eastAsia="Times New Roman" w:hAnsi="Times New Roman" w:cs="Times New Roman"/>
          <w:lang w:val="en-US"/>
        </w:rPr>
        <w:t>.</w:t>
      </w:r>
      <w:r w:rsidR="33BD564E" w:rsidRPr="10911719">
        <w:rPr>
          <w:rFonts w:ascii="Times New Roman" w:eastAsia="Times New Roman" w:hAnsi="Times New Roman" w:cs="Times New Roman"/>
          <w:lang w:val="en-US"/>
        </w:rPr>
        <w:t xml:space="preserve"> </w:t>
      </w:r>
    </w:p>
    <w:p w14:paraId="2F38A283" w14:textId="410EDB13" w:rsidR="34F911A2" w:rsidRDefault="34F911A2" w:rsidP="10911719">
      <w:pPr>
        <w:ind w:firstLine="708"/>
        <w:jc w:val="both"/>
        <w:rPr>
          <w:rFonts w:ascii="Times New Roman" w:eastAsia="Times New Roman" w:hAnsi="Times New Roman" w:cs="Times New Roman"/>
          <w:lang w:val="en-US"/>
        </w:rPr>
      </w:pPr>
      <w:r w:rsidRPr="10911719">
        <w:rPr>
          <w:rFonts w:ascii="Times New Roman" w:eastAsia="Times New Roman" w:hAnsi="Times New Roman" w:cs="Times New Roman"/>
          <w:lang w:val="en-US"/>
        </w:rPr>
        <w:t xml:space="preserve">Nakon toga, </w:t>
      </w:r>
      <w:proofErr w:type="spellStart"/>
      <w:r w:rsidRPr="10911719">
        <w:rPr>
          <w:rFonts w:ascii="Times New Roman" w:eastAsia="Times New Roman" w:hAnsi="Times New Roman" w:cs="Times New Roman"/>
          <w:lang w:val="en-US"/>
        </w:rPr>
        <w:t>osvrnuli</w:t>
      </w:r>
      <w:proofErr w:type="spellEnd"/>
      <w:r w:rsidRPr="10911719">
        <w:rPr>
          <w:rFonts w:ascii="Times New Roman" w:eastAsia="Times New Roman" w:hAnsi="Times New Roman" w:cs="Times New Roman"/>
          <w:lang w:val="en-US"/>
        </w:rPr>
        <w:t xml:space="preserve"> </w:t>
      </w:r>
      <w:proofErr w:type="spellStart"/>
      <w:r w:rsidRPr="10911719">
        <w:rPr>
          <w:rFonts w:ascii="Times New Roman" w:eastAsia="Times New Roman" w:hAnsi="Times New Roman" w:cs="Times New Roman"/>
          <w:lang w:val="en-US"/>
        </w:rPr>
        <w:t>smo</w:t>
      </w:r>
      <w:proofErr w:type="spellEnd"/>
      <w:r w:rsidRPr="10911719">
        <w:rPr>
          <w:rFonts w:ascii="Times New Roman" w:eastAsia="Times New Roman" w:hAnsi="Times New Roman" w:cs="Times New Roman"/>
          <w:lang w:val="en-US"/>
        </w:rPr>
        <w:t xml:space="preserve"> se </w:t>
      </w:r>
      <w:proofErr w:type="spellStart"/>
      <w:r w:rsidRPr="10911719">
        <w:rPr>
          <w:rFonts w:ascii="Times New Roman" w:eastAsia="Times New Roman" w:hAnsi="Times New Roman" w:cs="Times New Roman"/>
          <w:lang w:val="en-US"/>
        </w:rPr>
        <w:t>na</w:t>
      </w:r>
      <w:proofErr w:type="spellEnd"/>
      <w:r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kategoriz</w:t>
      </w:r>
      <w:r w:rsidR="338BDB91" w:rsidRPr="10911719">
        <w:rPr>
          <w:rFonts w:ascii="Times New Roman" w:eastAsia="Times New Roman" w:hAnsi="Times New Roman" w:cs="Times New Roman"/>
          <w:lang w:val="en-US"/>
        </w:rPr>
        <w:t>aciju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različit</w:t>
      </w:r>
      <w:r w:rsidR="49DA89CE" w:rsidRPr="10911719">
        <w:rPr>
          <w:rFonts w:ascii="Times New Roman" w:eastAsia="Times New Roman" w:hAnsi="Times New Roman" w:cs="Times New Roman"/>
          <w:lang w:val="en-US"/>
        </w:rPr>
        <w:t>ih</w:t>
      </w:r>
      <w:proofErr w:type="spellEnd"/>
      <w:r w:rsidR="49DA89CE"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tipov</w:t>
      </w:r>
      <w:r w:rsidR="423303AA" w:rsidRPr="10911719">
        <w:rPr>
          <w:rFonts w:ascii="Times New Roman" w:eastAsia="Times New Roman" w:hAnsi="Times New Roman" w:cs="Times New Roman"/>
          <w:lang w:val="en-US"/>
        </w:rPr>
        <w:t>a</w:t>
      </w:r>
      <w:proofErr w:type="spellEnd"/>
      <w:r w:rsidR="318EB62F" w:rsidRPr="10911719">
        <w:rPr>
          <w:rFonts w:ascii="Times New Roman" w:eastAsia="Times New Roman" w:hAnsi="Times New Roman" w:cs="Times New Roman"/>
          <w:lang w:val="en-US"/>
        </w:rPr>
        <w:t xml:space="preserve"> ITS </w:t>
      </w:r>
      <w:proofErr w:type="spellStart"/>
      <w:r w:rsidR="318EB62F" w:rsidRPr="10911719">
        <w:rPr>
          <w:rFonts w:ascii="Times New Roman" w:eastAsia="Times New Roman" w:hAnsi="Times New Roman" w:cs="Times New Roman"/>
          <w:lang w:val="en-US"/>
        </w:rPr>
        <w:t>tehnologija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njihove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specifične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primene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Naglašava</w:t>
      </w:r>
      <w:r w:rsidR="1DE88697" w:rsidRPr="10911719">
        <w:rPr>
          <w:rFonts w:ascii="Times New Roman" w:eastAsia="Times New Roman" w:hAnsi="Times New Roman" w:cs="Times New Roman"/>
          <w:lang w:val="en-US"/>
        </w:rPr>
        <w:t>jući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upotrebu</w:t>
      </w:r>
      <w:proofErr w:type="spellEnd"/>
      <w:r w:rsidR="318EB62F" w:rsidRPr="10911719">
        <w:rPr>
          <w:rFonts w:ascii="Times New Roman" w:eastAsia="Times New Roman" w:hAnsi="Times New Roman" w:cs="Times New Roman"/>
          <w:lang w:val="en-US"/>
        </w:rPr>
        <w:t xml:space="preserve"> ITS-a u </w:t>
      </w:r>
      <w:proofErr w:type="spellStart"/>
      <w:r w:rsidR="318EB62F" w:rsidRPr="10911719">
        <w:rPr>
          <w:rFonts w:ascii="Times New Roman" w:eastAsia="Times New Roman" w:hAnsi="Times New Roman" w:cs="Times New Roman"/>
          <w:lang w:val="en-US"/>
        </w:rPr>
        <w:t>javnom</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prevozu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detaljno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objašnjavajući</w:t>
      </w:r>
      <w:proofErr w:type="spellEnd"/>
      <w:r w:rsidR="318EB62F" w:rsidRPr="10911719">
        <w:rPr>
          <w:rFonts w:ascii="Times New Roman" w:eastAsia="Times New Roman" w:hAnsi="Times New Roman" w:cs="Times New Roman"/>
          <w:lang w:val="en-US"/>
        </w:rPr>
        <w:t xml:space="preserve"> kako </w:t>
      </w:r>
      <w:proofErr w:type="spellStart"/>
      <w:r w:rsidR="318EB62F" w:rsidRPr="10911719">
        <w:rPr>
          <w:rFonts w:ascii="Times New Roman" w:eastAsia="Times New Roman" w:hAnsi="Times New Roman" w:cs="Times New Roman"/>
          <w:lang w:val="en-US"/>
        </w:rPr>
        <w:t>ovi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sistemi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unapređuju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operativnu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efikasnost</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iskustvo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putnika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ukupno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upravljanje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prevozom</w:t>
      </w:r>
      <w:proofErr w:type="spellEnd"/>
      <w:r w:rsidR="318EB62F" w:rsidRPr="10911719">
        <w:rPr>
          <w:rFonts w:ascii="Times New Roman" w:eastAsia="Times New Roman" w:hAnsi="Times New Roman" w:cs="Times New Roman"/>
          <w:lang w:val="en-US"/>
        </w:rPr>
        <w:t>.</w:t>
      </w:r>
      <w:r w:rsidR="061D24B8" w:rsidRPr="10911719">
        <w:rPr>
          <w:rFonts w:ascii="Times New Roman" w:eastAsia="Times New Roman" w:hAnsi="Times New Roman" w:cs="Times New Roman"/>
          <w:lang w:val="en-US"/>
        </w:rPr>
        <w:t xml:space="preserve"> </w:t>
      </w:r>
      <w:r w:rsidR="318EB62F" w:rsidRPr="10911719">
        <w:rPr>
          <w:rFonts w:ascii="Times New Roman" w:eastAsia="Times New Roman" w:hAnsi="Times New Roman" w:cs="Times New Roman"/>
          <w:lang w:val="en-US"/>
        </w:rPr>
        <w:t xml:space="preserve">Analiza </w:t>
      </w:r>
      <w:proofErr w:type="spellStart"/>
      <w:r w:rsidR="318EB62F" w:rsidRPr="10911719">
        <w:rPr>
          <w:rFonts w:ascii="Times New Roman" w:eastAsia="Times New Roman" w:hAnsi="Times New Roman" w:cs="Times New Roman"/>
          <w:lang w:val="en-US"/>
        </w:rPr>
        <w:t>s</w:t>
      </w:r>
      <w:r w:rsidR="4CA6D61F" w:rsidRPr="10911719">
        <w:rPr>
          <w:rFonts w:ascii="Times New Roman" w:eastAsia="Times New Roman" w:hAnsi="Times New Roman" w:cs="Times New Roman"/>
          <w:lang w:val="en-US"/>
        </w:rPr>
        <w:t>mo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nastav</w:t>
      </w:r>
      <w:r w:rsidR="54123A41" w:rsidRPr="10911719">
        <w:rPr>
          <w:rFonts w:ascii="Times New Roman" w:eastAsia="Times New Roman" w:hAnsi="Times New Roman" w:cs="Times New Roman"/>
          <w:lang w:val="en-US"/>
        </w:rPr>
        <w:t>ili</w:t>
      </w:r>
      <w:proofErr w:type="spellEnd"/>
      <w:r w:rsidR="54123A41"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pregledom</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naučnih</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istraživanja</w:t>
      </w:r>
      <w:proofErr w:type="spellEnd"/>
      <w:r w:rsidR="318EB62F" w:rsidRPr="10911719">
        <w:rPr>
          <w:rFonts w:ascii="Times New Roman" w:eastAsia="Times New Roman" w:hAnsi="Times New Roman" w:cs="Times New Roman"/>
          <w:lang w:val="en-US"/>
        </w:rPr>
        <w:t xml:space="preserve"> o </w:t>
      </w:r>
      <w:proofErr w:type="spellStart"/>
      <w:r w:rsidR="318EB62F" w:rsidRPr="10911719">
        <w:rPr>
          <w:rFonts w:ascii="Times New Roman" w:eastAsia="Times New Roman" w:hAnsi="Times New Roman" w:cs="Times New Roman"/>
          <w:lang w:val="en-US"/>
        </w:rPr>
        <w:t>primeni</w:t>
      </w:r>
      <w:proofErr w:type="spellEnd"/>
      <w:r w:rsidR="318EB62F" w:rsidRPr="10911719">
        <w:rPr>
          <w:rFonts w:ascii="Times New Roman" w:eastAsia="Times New Roman" w:hAnsi="Times New Roman" w:cs="Times New Roman"/>
          <w:lang w:val="en-US"/>
        </w:rPr>
        <w:t xml:space="preserve"> ITS-a u </w:t>
      </w:r>
      <w:proofErr w:type="spellStart"/>
      <w:r w:rsidR="318EB62F" w:rsidRPr="10911719">
        <w:rPr>
          <w:rFonts w:ascii="Times New Roman" w:eastAsia="Times New Roman" w:hAnsi="Times New Roman" w:cs="Times New Roman"/>
          <w:lang w:val="en-US"/>
        </w:rPr>
        <w:t>javnom</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prevozu</w:t>
      </w:r>
      <w:proofErr w:type="spellEnd"/>
      <w:r w:rsidR="318EB62F" w:rsidRPr="10911719">
        <w:rPr>
          <w:rFonts w:ascii="Times New Roman" w:eastAsia="Times New Roman" w:hAnsi="Times New Roman" w:cs="Times New Roman"/>
          <w:lang w:val="en-US"/>
        </w:rPr>
        <w:t xml:space="preserve">. Ovo </w:t>
      </w:r>
      <w:proofErr w:type="spellStart"/>
      <w:r w:rsidR="318EB62F" w:rsidRPr="10911719">
        <w:rPr>
          <w:rFonts w:ascii="Times New Roman" w:eastAsia="Times New Roman" w:hAnsi="Times New Roman" w:cs="Times New Roman"/>
          <w:lang w:val="en-US"/>
        </w:rPr>
        <w:t>uključuje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procenu</w:t>
      </w:r>
      <w:proofErr w:type="spellEnd"/>
      <w:r w:rsidR="318EB62F" w:rsidRPr="10911719">
        <w:rPr>
          <w:rFonts w:ascii="Times New Roman" w:eastAsia="Times New Roman" w:hAnsi="Times New Roman" w:cs="Times New Roman"/>
          <w:lang w:val="en-US"/>
        </w:rPr>
        <w:t xml:space="preserve"> </w:t>
      </w:r>
      <w:proofErr w:type="spellStart"/>
      <w:r w:rsidR="41EB075D" w:rsidRPr="10911719">
        <w:rPr>
          <w:rFonts w:ascii="Times New Roman" w:eastAsia="Times New Roman" w:hAnsi="Times New Roman" w:cs="Times New Roman"/>
          <w:lang w:val="en-US"/>
        </w:rPr>
        <w:t>različitih</w:t>
      </w:r>
      <w:proofErr w:type="spellEnd"/>
      <w:r w:rsidR="41EB075D" w:rsidRPr="10911719">
        <w:rPr>
          <w:rFonts w:ascii="Times New Roman" w:eastAsia="Times New Roman" w:hAnsi="Times New Roman" w:cs="Times New Roman"/>
          <w:lang w:val="en-US"/>
        </w:rPr>
        <w:t xml:space="preserve"> </w:t>
      </w:r>
      <w:proofErr w:type="spellStart"/>
      <w:r w:rsidR="41EB075D" w:rsidRPr="10911719">
        <w:rPr>
          <w:rFonts w:ascii="Times New Roman" w:eastAsia="Times New Roman" w:hAnsi="Times New Roman" w:cs="Times New Roman"/>
          <w:lang w:val="en-US"/>
        </w:rPr>
        <w:t>predloženih</w:t>
      </w:r>
      <w:proofErr w:type="spellEnd"/>
      <w:r w:rsidR="41EB075D" w:rsidRPr="10911719">
        <w:rPr>
          <w:rFonts w:ascii="Times New Roman" w:eastAsia="Times New Roman" w:hAnsi="Times New Roman" w:cs="Times New Roman"/>
          <w:lang w:val="en-US"/>
        </w:rPr>
        <w:t xml:space="preserve"> </w:t>
      </w:r>
      <w:proofErr w:type="spellStart"/>
      <w:r w:rsidR="41EB075D" w:rsidRPr="10911719">
        <w:rPr>
          <w:rFonts w:ascii="Times New Roman" w:eastAsia="Times New Roman" w:hAnsi="Times New Roman" w:cs="Times New Roman"/>
          <w:lang w:val="en-US"/>
        </w:rPr>
        <w:t>teoretskih</w:t>
      </w:r>
      <w:proofErr w:type="spellEnd"/>
      <w:r w:rsidR="41EB075D" w:rsidRPr="10911719">
        <w:rPr>
          <w:rFonts w:ascii="Times New Roman" w:eastAsia="Times New Roman" w:hAnsi="Times New Roman" w:cs="Times New Roman"/>
          <w:lang w:val="en-US"/>
        </w:rPr>
        <w:t xml:space="preserve"> </w:t>
      </w:r>
      <w:proofErr w:type="spellStart"/>
      <w:r w:rsidR="41EB075D" w:rsidRPr="10911719">
        <w:rPr>
          <w:rFonts w:ascii="Times New Roman" w:eastAsia="Times New Roman" w:hAnsi="Times New Roman" w:cs="Times New Roman"/>
          <w:lang w:val="en-US"/>
        </w:rPr>
        <w:t>rešenja</w:t>
      </w:r>
      <w:proofErr w:type="spellEnd"/>
      <w:r w:rsidR="41EB075D" w:rsidRPr="10911719">
        <w:rPr>
          <w:rFonts w:ascii="Times New Roman" w:eastAsia="Times New Roman" w:hAnsi="Times New Roman" w:cs="Times New Roman"/>
          <w:lang w:val="en-US"/>
        </w:rPr>
        <w:t xml:space="preserve"> </w:t>
      </w:r>
      <w:r w:rsidR="318EB62F" w:rsidRPr="10911719">
        <w:rPr>
          <w:rFonts w:ascii="Times New Roman" w:eastAsia="Times New Roman" w:hAnsi="Times New Roman" w:cs="Times New Roman"/>
          <w:lang w:val="en-US"/>
        </w:rPr>
        <w:t>o</w:t>
      </w:r>
      <w:r w:rsidR="7801DC7E" w:rsidRPr="10911719">
        <w:rPr>
          <w:rFonts w:ascii="Times New Roman" w:eastAsia="Times New Roman" w:hAnsi="Times New Roman" w:cs="Times New Roman"/>
          <w:lang w:val="en-US"/>
        </w:rPr>
        <w:t xml:space="preserve"> </w:t>
      </w:r>
      <w:proofErr w:type="spellStart"/>
      <w:r w:rsidR="7801DC7E" w:rsidRPr="10911719">
        <w:rPr>
          <w:rFonts w:ascii="Times New Roman" w:eastAsia="Times New Roman" w:hAnsi="Times New Roman" w:cs="Times New Roman"/>
          <w:lang w:val="en-US"/>
        </w:rPr>
        <w:t>upotrebi</w:t>
      </w:r>
      <w:proofErr w:type="spellEnd"/>
      <w:r w:rsidR="7801DC7E" w:rsidRPr="10911719">
        <w:rPr>
          <w:rFonts w:ascii="Times New Roman" w:eastAsia="Times New Roman" w:hAnsi="Times New Roman" w:cs="Times New Roman"/>
          <w:lang w:val="en-US"/>
        </w:rPr>
        <w:t xml:space="preserve"> ITS-a u </w:t>
      </w:r>
      <w:proofErr w:type="spellStart"/>
      <w:r w:rsidR="7801DC7E" w:rsidRPr="10911719">
        <w:rPr>
          <w:rFonts w:ascii="Times New Roman" w:eastAsia="Times New Roman" w:hAnsi="Times New Roman" w:cs="Times New Roman"/>
          <w:lang w:val="en-US"/>
        </w:rPr>
        <w:t>javnom</w:t>
      </w:r>
      <w:proofErr w:type="spellEnd"/>
      <w:r w:rsidR="7801DC7E" w:rsidRPr="10911719">
        <w:rPr>
          <w:rFonts w:ascii="Times New Roman" w:eastAsia="Times New Roman" w:hAnsi="Times New Roman" w:cs="Times New Roman"/>
          <w:lang w:val="en-US"/>
        </w:rPr>
        <w:t xml:space="preserve"> </w:t>
      </w:r>
      <w:proofErr w:type="spellStart"/>
      <w:r w:rsidR="7801DC7E" w:rsidRPr="10911719">
        <w:rPr>
          <w:rFonts w:ascii="Times New Roman" w:eastAsia="Times New Roman" w:hAnsi="Times New Roman" w:cs="Times New Roman"/>
          <w:lang w:val="en-US"/>
        </w:rPr>
        <w:t>prevozu</w:t>
      </w:r>
      <w:proofErr w:type="spellEnd"/>
      <w:r w:rsidR="318EB62F" w:rsidRPr="10911719">
        <w:rPr>
          <w:rFonts w:ascii="Times New Roman" w:eastAsia="Times New Roman" w:hAnsi="Times New Roman" w:cs="Times New Roman"/>
          <w:lang w:val="en-US"/>
        </w:rPr>
        <w:t>.</w:t>
      </w:r>
      <w:r w:rsidR="35C502A9" w:rsidRPr="10911719">
        <w:rPr>
          <w:rFonts w:ascii="Times New Roman" w:eastAsia="Times New Roman" w:hAnsi="Times New Roman" w:cs="Times New Roman"/>
          <w:lang w:val="en-US"/>
        </w:rPr>
        <w:t xml:space="preserve"> </w:t>
      </w:r>
      <w:r w:rsidR="318EB62F" w:rsidRPr="10911719">
        <w:rPr>
          <w:rFonts w:ascii="Times New Roman" w:eastAsia="Times New Roman" w:hAnsi="Times New Roman" w:cs="Times New Roman"/>
          <w:lang w:val="en-US"/>
        </w:rPr>
        <w:t xml:space="preserve">Rad </w:t>
      </w:r>
      <w:proofErr w:type="spellStart"/>
      <w:r w:rsidR="318EB62F" w:rsidRPr="10911719">
        <w:rPr>
          <w:rFonts w:ascii="Times New Roman" w:eastAsia="Times New Roman" w:hAnsi="Times New Roman" w:cs="Times New Roman"/>
          <w:lang w:val="en-US"/>
        </w:rPr>
        <w:t>s</w:t>
      </w:r>
      <w:r w:rsidR="6435DF78" w:rsidRPr="10911719">
        <w:rPr>
          <w:rFonts w:ascii="Times New Roman" w:eastAsia="Times New Roman" w:hAnsi="Times New Roman" w:cs="Times New Roman"/>
          <w:lang w:val="en-US"/>
        </w:rPr>
        <w:t>mo</w:t>
      </w:r>
      <w:proofErr w:type="spellEnd"/>
      <w:r w:rsidR="6435DF78"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završ</w:t>
      </w:r>
      <w:r w:rsidR="727D429E" w:rsidRPr="10911719">
        <w:rPr>
          <w:rFonts w:ascii="Times New Roman" w:eastAsia="Times New Roman" w:hAnsi="Times New Roman" w:cs="Times New Roman"/>
          <w:lang w:val="en-US"/>
        </w:rPr>
        <w:t>ili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ispitivanjem</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stvarnih</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implementacija</w:t>
      </w:r>
      <w:proofErr w:type="spellEnd"/>
      <w:r w:rsidR="318EB62F" w:rsidRPr="10911719">
        <w:rPr>
          <w:rFonts w:ascii="Times New Roman" w:eastAsia="Times New Roman" w:hAnsi="Times New Roman" w:cs="Times New Roman"/>
          <w:lang w:val="en-US"/>
        </w:rPr>
        <w:t xml:space="preserve"> ITS-a, </w:t>
      </w:r>
      <w:proofErr w:type="spellStart"/>
      <w:r w:rsidR="318EB62F" w:rsidRPr="10911719">
        <w:rPr>
          <w:rFonts w:ascii="Times New Roman" w:eastAsia="Times New Roman" w:hAnsi="Times New Roman" w:cs="Times New Roman"/>
          <w:lang w:val="en-US"/>
        </w:rPr>
        <w:t>fokusirajući</w:t>
      </w:r>
      <w:proofErr w:type="spellEnd"/>
      <w:r w:rsidR="318EB62F" w:rsidRPr="10911719">
        <w:rPr>
          <w:rFonts w:ascii="Times New Roman" w:eastAsia="Times New Roman" w:hAnsi="Times New Roman" w:cs="Times New Roman"/>
          <w:lang w:val="en-US"/>
        </w:rPr>
        <w:t xml:space="preserve"> se </w:t>
      </w:r>
      <w:proofErr w:type="spellStart"/>
      <w:r w:rsidR="318EB62F" w:rsidRPr="10911719">
        <w:rPr>
          <w:rFonts w:ascii="Times New Roman" w:eastAsia="Times New Roman" w:hAnsi="Times New Roman" w:cs="Times New Roman"/>
          <w:lang w:val="en-US"/>
        </w:rPr>
        <w:t>na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različite</w:t>
      </w:r>
      <w:proofErr w:type="spellEnd"/>
      <w:r w:rsidR="318EB62F" w:rsidRPr="10911719">
        <w:rPr>
          <w:rFonts w:ascii="Times New Roman" w:eastAsia="Times New Roman" w:hAnsi="Times New Roman" w:cs="Times New Roman"/>
          <w:lang w:val="en-US"/>
        </w:rPr>
        <w:t xml:space="preserve"> metro </w:t>
      </w:r>
      <w:proofErr w:type="spellStart"/>
      <w:r w:rsidR="318EB62F" w:rsidRPr="10911719">
        <w:rPr>
          <w:rFonts w:ascii="Times New Roman" w:eastAsia="Times New Roman" w:hAnsi="Times New Roman" w:cs="Times New Roman"/>
          <w:lang w:val="en-US"/>
        </w:rPr>
        <w:t>sisteme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popularne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aplikacije</w:t>
      </w:r>
      <w:proofErr w:type="spellEnd"/>
      <w:r w:rsidR="318EB62F" w:rsidRPr="10911719">
        <w:rPr>
          <w:rFonts w:ascii="Times New Roman" w:eastAsia="Times New Roman" w:hAnsi="Times New Roman" w:cs="Times New Roman"/>
          <w:lang w:val="en-US"/>
        </w:rPr>
        <w:t xml:space="preserve"> za </w:t>
      </w:r>
      <w:proofErr w:type="spellStart"/>
      <w:r w:rsidR="318EB62F" w:rsidRPr="10911719">
        <w:rPr>
          <w:rFonts w:ascii="Times New Roman" w:eastAsia="Times New Roman" w:hAnsi="Times New Roman" w:cs="Times New Roman"/>
          <w:lang w:val="en-US"/>
        </w:rPr>
        <w:t>javni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prevoz</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Razm</w:t>
      </w:r>
      <w:r w:rsidR="4B774E93" w:rsidRPr="10911719">
        <w:rPr>
          <w:rFonts w:ascii="Times New Roman" w:eastAsia="Times New Roman" w:hAnsi="Times New Roman" w:cs="Times New Roman"/>
          <w:lang w:val="en-US"/>
        </w:rPr>
        <w:t>otrili</w:t>
      </w:r>
      <w:proofErr w:type="spellEnd"/>
      <w:r w:rsidR="4B774E93" w:rsidRPr="10911719">
        <w:rPr>
          <w:rFonts w:ascii="Times New Roman" w:eastAsia="Times New Roman" w:hAnsi="Times New Roman" w:cs="Times New Roman"/>
          <w:lang w:val="en-US"/>
        </w:rPr>
        <w:t xml:space="preserve"> </w:t>
      </w:r>
      <w:proofErr w:type="spellStart"/>
      <w:r w:rsidR="4B774E93" w:rsidRPr="10911719">
        <w:rPr>
          <w:rFonts w:ascii="Times New Roman" w:eastAsia="Times New Roman" w:hAnsi="Times New Roman" w:cs="Times New Roman"/>
          <w:lang w:val="en-US"/>
        </w:rPr>
        <w:t>smo</w:t>
      </w:r>
      <w:proofErr w:type="spellEnd"/>
      <w:r w:rsidR="4B774E93" w:rsidRPr="10911719">
        <w:rPr>
          <w:rFonts w:ascii="Times New Roman" w:eastAsia="Times New Roman" w:hAnsi="Times New Roman" w:cs="Times New Roman"/>
          <w:lang w:val="en-US"/>
        </w:rPr>
        <w:t xml:space="preserve"> </w:t>
      </w:r>
      <w:r w:rsidR="318EB62F" w:rsidRPr="10911719">
        <w:rPr>
          <w:rFonts w:ascii="Times New Roman" w:eastAsia="Times New Roman" w:hAnsi="Times New Roman" w:cs="Times New Roman"/>
          <w:lang w:val="en-US"/>
        </w:rPr>
        <w:t xml:space="preserve">kako metro </w:t>
      </w:r>
      <w:proofErr w:type="spellStart"/>
      <w:r w:rsidR="318EB62F" w:rsidRPr="10911719">
        <w:rPr>
          <w:rFonts w:ascii="Times New Roman" w:eastAsia="Times New Roman" w:hAnsi="Times New Roman" w:cs="Times New Roman"/>
          <w:lang w:val="en-US"/>
        </w:rPr>
        <w:t>sistemi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kao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što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Londonski</w:t>
      </w:r>
      <w:proofErr w:type="spellEnd"/>
      <w:r w:rsidR="318EB62F" w:rsidRPr="10911719">
        <w:rPr>
          <w:rFonts w:ascii="Times New Roman" w:eastAsia="Times New Roman" w:hAnsi="Times New Roman" w:cs="Times New Roman"/>
          <w:lang w:val="en-US"/>
        </w:rPr>
        <w:t xml:space="preserve"> metro, Metro u </w:t>
      </w:r>
      <w:proofErr w:type="spellStart"/>
      <w:r w:rsidR="318EB62F" w:rsidRPr="10911719">
        <w:rPr>
          <w:rFonts w:ascii="Times New Roman" w:eastAsia="Times New Roman" w:hAnsi="Times New Roman" w:cs="Times New Roman"/>
          <w:lang w:val="en-US"/>
        </w:rPr>
        <w:t>Njujorku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w:t>
      </w:r>
      <w:r w:rsidR="364289A0" w:rsidRPr="10911719">
        <w:rPr>
          <w:rFonts w:ascii="Times New Roman" w:eastAsia="Times New Roman" w:hAnsi="Times New Roman" w:cs="Times New Roman"/>
          <w:lang w:val="en-US"/>
        </w:rPr>
        <w:t xml:space="preserve">Tokio </w:t>
      </w:r>
      <w:r w:rsidR="318EB62F" w:rsidRPr="10911719">
        <w:rPr>
          <w:rFonts w:ascii="Times New Roman" w:eastAsia="Times New Roman" w:hAnsi="Times New Roman" w:cs="Times New Roman"/>
          <w:lang w:val="en-US"/>
        </w:rPr>
        <w:t xml:space="preserve">metro </w:t>
      </w:r>
      <w:proofErr w:type="spellStart"/>
      <w:r w:rsidR="318EB62F" w:rsidRPr="10911719">
        <w:rPr>
          <w:rFonts w:ascii="Times New Roman" w:eastAsia="Times New Roman" w:hAnsi="Times New Roman" w:cs="Times New Roman"/>
          <w:lang w:val="en-US"/>
        </w:rPr>
        <w:t>koriste</w:t>
      </w:r>
      <w:proofErr w:type="spellEnd"/>
      <w:r w:rsidR="318EB62F" w:rsidRPr="10911719">
        <w:rPr>
          <w:rFonts w:ascii="Times New Roman" w:eastAsia="Times New Roman" w:hAnsi="Times New Roman" w:cs="Times New Roman"/>
          <w:lang w:val="en-US"/>
        </w:rPr>
        <w:t xml:space="preserve"> ITS </w:t>
      </w:r>
      <w:proofErr w:type="spellStart"/>
      <w:r w:rsidR="318EB62F" w:rsidRPr="10911719">
        <w:rPr>
          <w:rFonts w:ascii="Times New Roman" w:eastAsia="Times New Roman" w:hAnsi="Times New Roman" w:cs="Times New Roman"/>
          <w:lang w:val="en-US"/>
        </w:rPr>
        <w:t>tehnologije</w:t>
      </w:r>
      <w:proofErr w:type="spellEnd"/>
      <w:r w:rsidR="318EB62F" w:rsidRPr="10911719">
        <w:rPr>
          <w:rFonts w:ascii="Times New Roman" w:eastAsia="Times New Roman" w:hAnsi="Times New Roman" w:cs="Times New Roman"/>
          <w:lang w:val="en-US"/>
        </w:rPr>
        <w:t xml:space="preserve"> za </w:t>
      </w:r>
      <w:proofErr w:type="spellStart"/>
      <w:r w:rsidR="318EB62F" w:rsidRPr="10911719">
        <w:rPr>
          <w:rFonts w:ascii="Times New Roman" w:eastAsia="Times New Roman" w:hAnsi="Times New Roman" w:cs="Times New Roman"/>
          <w:lang w:val="en-US"/>
        </w:rPr>
        <w:t>optimizaciju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operacija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poboljšanje</w:t>
      </w:r>
      <w:proofErr w:type="spellEnd"/>
      <w:r w:rsidR="318EB62F" w:rsidRPr="10911719">
        <w:rPr>
          <w:rFonts w:ascii="Times New Roman" w:eastAsia="Times New Roman" w:hAnsi="Times New Roman" w:cs="Times New Roman"/>
          <w:lang w:val="en-US"/>
        </w:rPr>
        <w:t xml:space="preserve"> iskustva </w:t>
      </w:r>
      <w:proofErr w:type="spellStart"/>
      <w:r w:rsidR="318EB62F" w:rsidRPr="10911719">
        <w:rPr>
          <w:rFonts w:ascii="Times New Roman" w:eastAsia="Times New Roman" w:hAnsi="Times New Roman" w:cs="Times New Roman"/>
          <w:lang w:val="en-US"/>
        </w:rPr>
        <w:t>putnika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Takođe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w:t>
      </w:r>
      <w:r w:rsidR="56D9217E" w:rsidRPr="10911719">
        <w:rPr>
          <w:rFonts w:ascii="Times New Roman" w:eastAsia="Times New Roman" w:hAnsi="Times New Roman" w:cs="Times New Roman"/>
          <w:lang w:val="en-US"/>
        </w:rPr>
        <w:t>mo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pregled</w:t>
      </w:r>
      <w:r w:rsidR="6FE69519" w:rsidRPr="10911719">
        <w:rPr>
          <w:rFonts w:ascii="Times New Roman" w:eastAsia="Times New Roman" w:hAnsi="Times New Roman" w:cs="Times New Roman"/>
          <w:lang w:val="en-US"/>
        </w:rPr>
        <w:t>ali</w:t>
      </w:r>
      <w:proofErr w:type="spellEnd"/>
      <w:r w:rsidR="6FE69519"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popularne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aplikacije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kao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što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su</w:t>
      </w:r>
      <w:proofErr w:type="spellEnd"/>
      <w:r w:rsidR="318EB62F" w:rsidRPr="10911719">
        <w:rPr>
          <w:rFonts w:ascii="Times New Roman" w:eastAsia="Times New Roman" w:hAnsi="Times New Roman" w:cs="Times New Roman"/>
          <w:lang w:val="en-US"/>
        </w:rPr>
        <w:t xml:space="preserve"> Google Maps, </w:t>
      </w:r>
      <w:proofErr w:type="spellStart"/>
      <w:r w:rsidR="318EB62F" w:rsidRPr="10911719">
        <w:rPr>
          <w:rFonts w:ascii="Times New Roman" w:eastAsia="Times New Roman" w:hAnsi="Times New Roman" w:cs="Times New Roman"/>
          <w:lang w:val="en-US"/>
        </w:rPr>
        <w:t>Cityplanner</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Moovit</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Here Comes </w:t>
      </w:r>
      <w:proofErr w:type="gramStart"/>
      <w:r w:rsidR="318EB62F" w:rsidRPr="10911719">
        <w:rPr>
          <w:rFonts w:ascii="Times New Roman" w:eastAsia="Times New Roman" w:hAnsi="Times New Roman" w:cs="Times New Roman"/>
          <w:lang w:val="en-US"/>
        </w:rPr>
        <w:t>The</w:t>
      </w:r>
      <w:proofErr w:type="gramEnd"/>
      <w:r w:rsidR="318EB62F" w:rsidRPr="10911719">
        <w:rPr>
          <w:rFonts w:ascii="Times New Roman" w:eastAsia="Times New Roman" w:hAnsi="Times New Roman" w:cs="Times New Roman"/>
          <w:lang w:val="en-US"/>
        </w:rPr>
        <w:t xml:space="preserve"> Bus. Ove </w:t>
      </w:r>
      <w:proofErr w:type="spellStart"/>
      <w:r w:rsidR="318EB62F" w:rsidRPr="10911719">
        <w:rPr>
          <w:rFonts w:ascii="Times New Roman" w:eastAsia="Times New Roman" w:hAnsi="Times New Roman" w:cs="Times New Roman"/>
          <w:lang w:val="en-US"/>
        </w:rPr>
        <w:t>aplikacije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pružaju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informacije</w:t>
      </w:r>
      <w:proofErr w:type="spellEnd"/>
      <w:r w:rsidR="318EB62F" w:rsidRPr="10911719">
        <w:rPr>
          <w:rFonts w:ascii="Times New Roman" w:eastAsia="Times New Roman" w:hAnsi="Times New Roman" w:cs="Times New Roman"/>
          <w:lang w:val="en-US"/>
        </w:rPr>
        <w:t xml:space="preserve"> u </w:t>
      </w:r>
      <w:proofErr w:type="spellStart"/>
      <w:r w:rsidR="318EB62F" w:rsidRPr="10911719">
        <w:rPr>
          <w:rFonts w:ascii="Times New Roman" w:eastAsia="Times New Roman" w:hAnsi="Times New Roman" w:cs="Times New Roman"/>
          <w:lang w:val="en-US"/>
        </w:rPr>
        <w:t>realnom</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vremenu</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planiranje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ruta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ažuriranja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usluga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pokazujući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praktičan</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uticaj</w:t>
      </w:r>
      <w:proofErr w:type="spellEnd"/>
      <w:r w:rsidR="318EB62F" w:rsidRPr="10911719">
        <w:rPr>
          <w:rFonts w:ascii="Times New Roman" w:eastAsia="Times New Roman" w:hAnsi="Times New Roman" w:cs="Times New Roman"/>
          <w:lang w:val="en-US"/>
        </w:rPr>
        <w:t xml:space="preserve"> ITS-a </w:t>
      </w:r>
      <w:proofErr w:type="spellStart"/>
      <w:r w:rsidR="318EB62F" w:rsidRPr="10911719">
        <w:rPr>
          <w:rFonts w:ascii="Times New Roman" w:eastAsia="Times New Roman" w:hAnsi="Times New Roman" w:cs="Times New Roman"/>
          <w:lang w:val="en-US"/>
        </w:rPr>
        <w:t>na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svakodnevno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putovanje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planiranje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prevoza</w:t>
      </w:r>
      <w:proofErr w:type="spellEnd"/>
      <w:r w:rsidR="318EB62F" w:rsidRPr="10911719">
        <w:rPr>
          <w:rFonts w:ascii="Times New Roman" w:eastAsia="Times New Roman" w:hAnsi="Times New Roman" w:cs="Times New Roman"/>
          <w:lang w:val="en-US"/>
        </w:rPr>
        <w:t>.</w:t>
      </w:r>
      <w:r w:rsidR="191A5702" w:rsidRPr="10911719">
        <w:rPr>
          <w:rFonts w:ascii="Times New Roman" w:eastAsia="Times New Roman" w:hAnsi="Times New Roman" w:cs="Times New Roman"/>
          <w:lang w:val="en-US"/>
        </w:rPr>
        <w:t xml:space="preserve"> </w:t>
      </w:r>
      <w:r w:rsidR="318EB62F" w:rsidRPr="10911719">
        <w:rPr>
          <w:rFonts w:ascii="Times New Roman" w:eastAsia="Times New Roman" w:hAnsi="Times New Roman" w:cs="Times New Roman"/>
          <w:lang w:val="en-US"/>
        </w:rPr>
        <w:t xml:space="preserve">Sve u </w:t>
      </w:r>
      <w:proofErr w:type="spellStart"/>
      <w:r w:rsidR="318EB62F" w:rsidRPr="10911719">
        <w:rPr>
          <w:rFonts w:ascii="Times New Roman" w:eastAsia="Times New Roman" w:hAnsi="Times New Roman" w:cs="Times New Roman"/>
          <w:lang w:val="en-US"/>
        </w:rPr>
        <w:t>svemu</w:t>
      </w:r>
      <w:proofErr w:type="spellEnd"/>
      <w:r w:rsidR="318EB62F" w:rsidRPr="10911719">
        <w:rPr>
          <w:rFonts w:ascii="Times New Roman" w:eastAsia="Times New Roman" w:hAnsi="Times New Roman" w:cs="Times New Roman"/>
          <w:lang w:val="en-US"/>
        </w:rPr>
        <w:t xml:space="preserve">, </w:t>
      </w:r>
      <w:proofErr w:type="spellStart"/>
      <w:r w:rsidR="1F5A6038" w:rsidRPr="10911719">
        <w:rPr>
          <w:rFonts w:ascii="Times New Roman" w:eastAsia="Times New Roman" w:hAnsi="Times New Roman" w:cs="Times New Roman"/>
          <w:lang w:val="en-US"/>
        </w:rPr>
        <w:t>naš</w:t>
      </w:r>
      <w:proofErr w:type="spellEnd"/>
      <w:r w:rsidR="1F5A6038" w:rsidRPr="10911719">
        <w:rPr>
          <w:rFonts w:ascii="Times New Roman" w:eastAsia="Times New Roman" w:hAnsi="Times New Roman" w:cs="Times New Roman"/>
          <w:lang w:val="en-US"/>
        </w:rPr>
        <w:t xml:space="preserve"> </w:t>
      </w:r>
      <w:r w:rsidR="318EB62F" w:rsidRPr="10911719">
        <w:rPr>
          <w:rFonts w:ascii="Times New Roman" w:eastAsia="Times New Roman" w:hAnsi="Times New Roman" w:cs="Times New Roman"/>
          <w:lang w:val="en-US"/>
        </w:rPr>
        <w:t xml:space="preserve">rad </w:t>
      </w:r>
      <w:proofErr w:type="spellStart"/>
      <w:r w:rsidR="318EB62F" w:rsidRPr="10911719">
        <w:rPr>
          <w:rFonts w:ascii="Times New Roman" w:eastAsia="Times New Roman" w:hAnsi="Times New Roman" w:cs="Times New Roman"/>
          <w:lang w:val="en-US"/>
        </w:rPr>
        <w:t>ilustruje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transformativni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efekat</w:t>
      </w:r>
      <w:proofErr w:type="spellEnd"/>
      <w:r w:rsidR="318EB62F" w:rsidRPr="10911719">
        <w:rPr>
          <w:rFonts w:ascii="Times New Roman" w:eastAsia="Times New Roman" w:hAnsi="Times New Roman" w:cs="Times New Roman"/>
          <w:lang w:val="en-US"/>
        </w:rPr>
        <w:t xml:space="preserve"> ITS-a </w:t>
      </w:r>
      <w:proofErr w:type="spellStart"/>
      <w:r w:rsidR="318EB62F" w:rsidRPr="10911719">
        <w:rPr>
          <w:rFonts w:ascii="Times New Roman" w:eastAsia="Times New Roman" w:hAnsi="Times New Roman" w:cs="Times New Roman"/>
          <w:lang w:val="en-US"/>
        </w:rPr>
        <w:t>na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javni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prevoz</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ističući</w:t>
      </w:r>
      <w:proofErr w:type="spellEnd"/>
      <w:r w:rsidR="318EB62F" w:rsidRPr="10911719">
        <w:rPr>
          <w:rFonts w:ascii="Times New Roman" w:eastAsia="Times New Roman" w:hAnsi="Times New Roman" w:cs="Times New Roman"/>
          <w:lang w:val="en-US"/>
        </w:rPr>
        <w:t xml:space="preserve"> kako </w:t>
      </w:r>
      <w:proofErr w:type="spellStart"/>
      <w:r w:rsidR="318EB62F" w:rsidRPr="10911719">
        <w:rPr>
          <w:rFonts w:ascii="Times New Roman" w:eastAsia="Times New Roman" w:hAnsi="Times New Roman" w:cs="Times New Roman"/>
          <w:lang w:val="en-US"/>
        </w:rPr>
        <w:t>teoretska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unapređenja</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tako</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i</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praktične</w:t>
      </w:r>
      <w:proofErr w:type="spellEnd"/>
      <w:r w:rsidR="318EB62F" w:rsidRPr="10911719">
        <w:rPr>
          <w:rFonts w:ascii="Times New Roman" w:eastAsia="Times New Roman" w:hAnsi="Times New Roman" w:cs="Times New Roman"/>
          <w:lang w:val="en-US"/>
        </w:rPr>
        <w:t xml:space="preserve"> </w:t>
      </w:r>
      <w:proofErr w:type="spellStart"/>
      <w:r w:rsidR="318EB62F" w:rsidRPr="10911719">
        <w:rPr>
          <w:rFonts w:ascii="Times New Roman" w:eastAsia="Times New Roman" w:hAnsi="Times New Roman" w:cs="Times New Roman"/>
          <w:lang w:val="en-US"/>
        </w:rPr>
        <w:t>primene</w:t>
      </w:r>
      <w:proofErr w:type="spellEnd"/>
      <w:r w:rsidR="318EB62F" w:rsidRPr="10911719">
        <w:rPr>
          <w:rFonts w:ascii="Times New Roman" w:eastAsia="Times New Roman" w:hAnsi="Times New Roman" w:cs="Times New Roman"/>
          <w:lang w:val="en-US"/>
        </w:rPr>
        <w:t>.</w:t>
      </w:r>
    </w:p>
    <w:p w14:paraId="13E4D4B8" w14:textId="23368AD1" w:rsidR="0086129E" w:rsidRDefault="0086129E">
      <w:pPr>
        <w:rPr>
          <w:lang w:val="en-US"/>
        </w:rPr>
      </w:pPr>
      <w:r>
        <w:rPr>
          <w:lang w:val="en-US"/>
        </w:rPr>
        <w:br w:type="page"/>
      </w:r>
    </w:p>
    <w:bookmarkStart w:id="15" w:name="_Toc176780374" w:displacedByCustomXml="next"/>
    <w:sdt>
      <w:sdtPr>
        <w:rPr>
          <w:rFonts w:asciiTheme="minorHAnsi" w:eastAsiaTheme="minorHAnsi" w:hAnsiTheme="minorHAnsi" w:cstheme="minorBidi"/>
          <w:color w:val="auto"/>
          <w:sz w:val="24"/>
          <w:szCs w:val="24"/>
        </w:rPr>
        <w:id w:val="597060987"/>
        <w:docPartObj>
          <w:docPartGallery w:val="Bibliographies"/>
          <w:docPartUnique/>
        </w:docPartObj>
      </w:sdtPr>
      <w:sdtContent>
        <w:p w14:paraId="511EFFAD" w14:textId="2D6A0C0F" w:rsidR="0086129E" w:rsidRPr="0086129E" w:rsidRDefault="0086129E">
          <w:pPr>
            <w:pStyle w:val="Heading1"/>
            <w:rPr>
              <w:rFonts w:ascii="Times New Roman" w:hAnsi="Times New Roman" w:cs="Times New Roman"/>
              <w:color w:val="auto"/>
            </w:rPr>
          </w:pPr>
          <w:r w:rsidRPr="0086129E">
            <w:rPr>
              <w:rFonts w:ascii="Times New Roman" w:hAnsi="Times New Roman" w:cs="Times New Roman"/>
              <w:color w:val="auto"/>
            </w:rPr>
            <w:t>Reference</w:t>
          </w:r>
          <w:bookmarkEnd w:id="15"/>
        </w:p>
        <w:tbl>
          <w:tblPr>
            <w:tblpPr w:leftFromText="180" w:rightFromText="180" w:vertAnchor="text" w:horzAnchor="margin" w:tblpY="18"/>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86129E" w14:paraId="0B0F1692" w14:textId="77777777" w:rsidTr="0086129E">
            <w:trPr>
              <w:tblCellSpacing w:w="15" w:type="dxa"/>
            </w:trPr>
            <w:tc>
              <w:tcPr>
                <w:tcW w:w="237" w:type="pct"/>
                <w:hideMark/>
              </w:tcPr>
              <w:p w14:paraId="4BF76E51"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[1] </w:t>
                </w:r>
              </w:p>
            </w:tc>
            <w:tc>
              <w:tcPr>
                <w:tcW w:w="4713" w:type="pct"/>
                <w:hideMark/>
              </w:tcPr>
              <w:p w14:paraId="6E4FEB9F"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J. Guerrero-Ibáñez, S. Zeadally i J. Contreras-Castillo, Sensor Technologies for Intelligent Transportation Systems, 2018. </w:t>
                </w:r>
              </w:p>
            </w:tc>
          </w:tr>
          <w:tr w:rsidR="0086129E" w14:paraId="20E47594" w14:textId="77777777" w:rsidTr="0086129E">
            <w:trPr>
              <w:tblCellSpacing w:w="15" w:type="dxa"/>
            </w:trPr>
            <w:tc>
              <w:tcPr>
                <w:tcW w:w="237" w:type="pct"/>
                <w:hideMark/>
              </w:tcPr>
              <w:p w14:paraId="5CE1906A"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[2] </w:t>
                </w:r>
              </w:p>
            </w:tc>
            <w:tc>
              <w:tcPr>
                <w:tcW w:w="4713" w:type="pct"/>
                <w:hideMark/>
              </w:tcPr>
              <w:p w14:paraId="546E273F"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K. Naseer Qureshi i H. Abdullah, A Survey on Intelligent Transportation Systems, 2013. </w:t>
                </w:r>
              </w:p>
            </w:tc>
          </w:tr>
          <w:tr w:rsidR="0086129E" w14:paraId="305237E7" w14:textId="77777777" w:rsidTr="0086129E">
            <w:trPr>
              <w:tblCellSpacing w:w="15" w:type="dxa"/>
            </w:trPr>
            <w:tc>
              <w:tcPr>
                <w:tcW w:w="237" w:type="pct"/>
                <w:hideMark/>
              </w:tcPr>
              <w:p w14:paraId="777F727F"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[3] </w:t>
                </w:r>
              </w:p>
            </w:tc>
            <w:tc>
              <w:tcPr>
                <w:tcW w:w="4713" w:type="pct"/>
                <w:hideMark/>
              </w:tcPr>
              <w:p w14:paraId="6F587A21"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„The History of Intelligent Transportation Systems,“ 28 Feb 2023. [Na mreži]. Available: https://www.wj.uk/advice/history-intelligent-transportation-systems/. [Poslednji pristup 8 Sep 2024].</w:t>
                </w:r>
              </w:p>
            </w:tc>
          </w:tr>
          <w:tr w:rsidR="0086129E" w14:paraId="5ED4E131" w14:textId="77777777" w:rsidTr="0086129E">
            <w:trPr>
              <w:tblCellSpacing w:w="15" w:type="dxa"/>
            </w:trPr>
            <w:tc>
              <w:tcPr>
                <w:tcW w:w="237" w:type="pct"/>
                <w:hideMark/>
              </w:tcPr>
              <w:p w14:paraId="5D3772C1"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[4] </w:t>
                </w:r>
              </w:p>
            </w:tc>
            <w:tc>
              <w:tcPr>
                <w:tcW w:w="4713" w:type="pct"/>
                <w:hideMark/>
              </w:tcPr>
              <w:p w14:paraId="333A4E26"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„Recent trends in intelligent transportation systems: a review,“ Apr 2015. [Na mreži]. Available: https://www.scielo.br/j/jtl/a/h6BGSkN5dyqNLS7XngqXMzR/?lang=en#. [Poslednji pristup 9 Sep 2024].</w:t>
                </w:r>
              </w:p>
            </w:tc>
          </w:tr>
          <w:tr w:rsidR="0086129E" w14:paraId="23D3AA9C" w14:textId="77777777" w:rsidTr="0086129E">
            <w:trPr>
              <w:tblCellSpacing w:w="15" w:type="dxa"/>
            </w:trPr>
            <w:tc>
              <w:tcPr>
                <w:tcW w:w="237" w:type="pct"/>
                <w:hideMark/>
              </w:tcPr>
              <w:p w14:paraId="27D00964"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[5] </w:t>
                </w:r>
              </w:p>
            </w:tc>
            <w:tc>
              <w:tcPr>
                <w:tcW w:w="4713" w:type="pct"/>
                <w:hideMark/>
              </w:tcPr>
              <w:p w14:paraId="73050D14"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M. Molina, An Intelligent Assistant for Public Transport Management, 2005. </w:t>
                </w:r>
              </w:p>
            </w:tc>
          </w:tr>
          <w:tr w:rsidR="0086129E" w14:paraId="16BC7437" w14:textId="77777777" w:rsidTr="0086129E">
            <w:trPr>
              <w:tblCellSpacing w:w="15" w:type="dxa"/>
            </w:trPr>
            <w:tc>
              <w:tcPr>
                <w:tcW w:w="237" w:type="pct"/>
                <w:hideMark/>
              </w:tcPr>
              <w:p w14:paraId="0A44DD58"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[6] </w:t>
                </w:r>
              </w:p>
            </w:tc>
            <w:tc>
              <w:tcPr>
                <w:tcW w:w="4713" w:type="pct"/>
                <w:hideMark/>
              </w:tcPr>
              <w:p w14:paraId="0EEC3511"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Z. Feizhou, C. Xuejun i Y. Dongkai, Intelligent Scheduling of Public Traffic Vehicles Based on a Hybrid Genetic Algorithm, 2008. </w:t>
                </w:r>
              </w:p>
            </w:tc>
          </w:tr>
          <w:tr w:rsidR="0086129E" w14:paraId="46873534" w14:textId="77777777" w:rsidTr="0086129E">
            <w:trPr>
              <w:tblCellSpacing w:w="15" w:type="dxa"/>
            </w:trPr>
            <w:tc>
              <w:tcPr>
                <w:tcW w:w="237" w:type="pct"/>
                <w:hideMark/>
              </w:tcPr>
              <w:p w14:paraId="56C32DCF"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[7] </w:t>
                </w:r>
              </w:p>
            </w:tc>
            <w:tc>
              <w:tcPr>
                <w:tcW w:w="4713" w:type="pct"/>
                <w:hideMark/>
              </w:tcPr>
              <w:p w14:paraId="18C13126"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B. A. Hatem i H. Habib, Bus Management System Using RFID In WSN in the proceedings of European and Mediterranean Conference on Information Systems, 2009. </w:t>
                </w:r>
              </w:p>
            </w:tc>
          </w:tr>
          <w:tr w:rsidR="0086129E" w14:paraId="2811AEEB" w14:textId="77777777" w:rsidTr="0086129E">
            <w:trPr>
              <w:tblCellSpacing w:w="15" w:type="dxa"/>
            </w:trPr>
            <w:tc>
              <w:tcPr>
                <w:tcW w:w="237" w:type="pct"/>
                <w:hideMark/>
              </w:tcPr>
              <w:p w14:paraId="4C10E0C9"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[8] </w:t>
                </w:r>
              </w:p>
            </w:tc>
            <w:tc>
              <w:tcPr>
                <w:tcW w:w="4713" w:type="pct"/>
                <w:hideMark/>
              </w:tcPr>
              <w:p w14:paraId="3E8C5124"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Z. He i Q. Zhang, Public Transport Dispatch and Decision Support System Based on Multi-Agent, 2009. </w:t>
                </w:r>
              </w:p>
            </w:tc>
          </w:tr>
          <w:tr w:rsidR="0086129E" w14:paraId="2772B74D" w14:textId="77777777" w:rsidTr="0086129E">
            <w:trPr>
              <w:tblCellSpacing w:w="15" w:type="dxa"/>
            </w:trPr>
            <w:tc>
              <w:tcPr>
                <w:tcW w:w="237" w:type="pct"/>
                <w:hideMark/>
              </w:tcPr>
              <w:p w14:paraId="497022DF"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[9] </w:t>
                </w:r>
              </w:p>
            </w:tc>
            <w:tc>
              <w:tcPr>
                <w:tcW w:w="4713" w:type="pct"/>
                <w:hideMark/>
              </w:tcPr>
              <w:p w14:paraId="6DF69302"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„City Mapper,“ [Na mreži]. Available: https://citymapper.com/. [Poslednji pristup 9 Sep 2024].</w:t>
                </w:r>
              </w:p>
            </w:tc>
          </w:tr>
          <w:tr w:rsidR="0086129E" w14:paraId="4190C886" w14:textId="77777777" w:rsidTr="0086129E">
            <w:trPr>
              <w:tblCellSpacing w:w="15" w:type="dxa"/>
            </w:trPr>
            <w:tc>
              <w:tcPr>
                <w:tcW w:w="237" w:type="pct"/>
                <w:hideMark/>
              </w:tcPr>
              <w:p w14:paraId="76EEDD4F"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[10] </w:t>
                </w:r>
              </w:p>
            </w:tc>
            <w:tc>
              <w:tcPr>
                <w:tcW w:w="4713" w:type="pct"/>
                <w:hideMark/>
              </w:tcPr>
              <w:p w14:paraId="44AD25D2"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„Moovit,“ [Na mreži]. Available: https://moovitapp.com/. [Poslednji pristup 9 Sep 2024].</w:t>
                </w:r>
              </w:p>
            </w:tc>
          </w:tr>
          <w:tr w:rsidR="0086129E" w14:paraId="041C61D9" w14:textId="77777777" w:rsidTr="0086129E">
            <w:trPr>
              <w:tblCellSpacing w:w="15" w:type="dxa"/>
            </w:trPr>
            <w:tc>
              <w:tcPr>
                <w:tcW w:w="237" w:type="pct"/>
                <w:hideMark/>
              </w:tcPr>
              <w:p w14:paraId="6A699159"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[11] </w:t>
                </w:r>
              </w:p>
            </w:tc>
            <w:tc>
              <w:tcPr>
                <w:tcW w:w="4713" w:type="pct"/>
                <w:hideMark/>
              </w:tcPr>
              <w:p w14:paraId="6EF9E6E9"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„Uber,“ [Na mreži]. Available: https://www.uber.com/. [Poslednji pristup 9 Sep 2024].</w:t>
                </w:r>
              </w:p>
            </w:tc>
          </w:tr>
          <w:tr w:rsidR="0086129E" w14:paraId="7B7BF196" w14:textId="77777777" w:rsidTr="0086129E">
            <w:trPr>
              <w:tblCellSpacing w:w="15" w:type="dxa"/>
            </w:trPr>
            <w:tc>
              <w:tcPr>
                <w:tcW w:w="237" w:type="pct"/>
                <w:hideMark/>
              </w:tcPr>
              <w:p w14:paraId="4FE27635"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[12] </w:t>
                </w:r>
              </w:p>
            </w:tc>
            <w:tc>
              <w:tcPr>
                <w:tcW w:w="4713" w:type="pct"/>
                <w:hideMark/>
              </w:tcPr>
              <w:p w14:paraId="3DDDA7D2"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„Lyft,“ [Na mreži]. Available: https://www.lyft.com/. [Poslednji pristup 9 Sep 2024].</w:t>
                </w:r>
              </w:p>
            </w:tc>
          </w:tr>
          <w:tr w:rsidR="0086129E" w14:paraId="4FA5B605" w14:textId="77777777" w:rsidTr="0086129E">
            <w:trPr>
              <w:tblCellSpacing w:w="15" w:type="dxa"/>
            </w:trPr>
            <w:tc>
              <w:tcPr>
                <w:tcW w:w="237" w:type="pct"/>
                <w:hideMark/>
              </w:tcPr>
              <w:p w14:paraId="5CF00093"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[13] </w:t>
                </w:r>
              </w:p>
            </w:tc>
            <w:tc>
              <w:tcPr>
                <w:tcW w:w="4713" w:type="pct"/>
                <w:hideMark/>
              </w:tcPr>
              <w:p w14:paraId="7E52F59E"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„Here Comes The Bus,“ [Na mreži]. Available: https://herecomesthebus.com/. [Poslednji pristup 9 Sep 2024].</w:t>
                </w:r>
              </w:p>
            </w:tc>
          </w:tr>
          <w:tr w:rsidR="0086129E" w14:paraId="18CFCC77" w14:textId="77777777" w:rsidTr="0086129E">
            <w:trPr>
              <w:tblCellSpacing w:w="15" w:type="dxa"/>
            </w:trPr>
            <w:tc>
              <w:tcPr>
                <w:tcW w:w="237" w:type="pct"/>
                <w:hideMark/>
              </w:tcPr>
              <w:p w14:paraId="2344AEF7"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 xml:space="preserve">[14] </w:t>
                </w:r>
              </w:p>
            </w:tc>
            <w:tc>
              <w:tcPr>
                <w:tcW w:w="4713" w:type="pct"/>
                <w:hideMark/>
              </w:tcPr>
              <w:p w14:paraId="1CF908B5" w14:textId="77777777" w:rsidR="0086129E" w:rsidRPr="0086129E" w:rsidRDefault="0086129E" w:rsidP="0086129E">
                <w:pPr>
                  <w:pStyle w:val="Bibliography"/>
                  <w:rPr>
                    <w:rFonts w:ascii="Times New Roman" w:hAnsi="Times New Roman" w:cs="Times New Roman"/>
                    <w:noProof/>
                  </w:rPr>
                </w:pPr>
                <w:r w:rsidRPr="0086129E">
                  <w:rPr>
                    <w:rFonts w:ascii="Times New Roman" w:hAnsi="Times New Roman" w:cs="Times New Roman"/>
                    <w:noProof/>
                  </w:rPr>
                  <w:t>„NiCard,“ [Na mreži]. Available: https://play.google.com/store/apps/details?id=buslogic.jgpnis&amp;hl=sr. [Poslednji pristup 9 Sep 2024].</w:t>
                </w:r>
              </w:p>
            </w:tc>
          </w:tr>
        </w:tbl>
        <w:sdt>
          <w:sdtPr>
            <w:id w:val="-573587230"/>
            <w:bibliography/>
          </w:sdtPr>
          <w:sdtContent>
            <w:p w14:paraId="25F24BCC" w14:textId="77905B90" w:rsidR="0086129E" w:rsidRDefault="0086129E" w:rsidP="0086129E">
              <w:pPr>
                <w:tabs>
                  <w:tab w:val="left" w:pos="2304"/>
                </w:tabs>
                <w:rPr>
                  <w:noProof/>
                </w:rPr>
              </w:pPr>
              <w:r>
                <w:fldChar w:fldCharType="begin"/>
              </w:r>
              <w:r>
                <w:instrText xml:space="preserve"> BIBLIOGRAPHY </w:instrText>
              </w:r>
              <w:r>
                <w:fldChar w:fldCharType="separate"/>
              </w:r>
            </w:p>
            <w:p w14:paraId="01949D75" w14:textId="77777777" w:rsidR="0086129E" w:rsidRDefault="0086129E">
              <w:pPr>
                <w:divId w:val="1701511345"/>
                <w:rPr>
                  <w:rFonts w:eastAsia="Times New Roman"/>
                  <w:noProof/>
                </w:rPr>
              </w:pPr>
            </w:p>
            <w:p w14:paraId="2D436455" w14:textId="78158ADC" w:rsidR="0086129E" w:rsidRDefault="0086129E">
              <w:r>
                <w:rPr>
                  <w:b/>
                  <w:bCs/>
                  <w:noProof/>
                </w:rPr>
                <w:fldChar w:fldCharType="end"/>
              </w:r>
            </w:p>
          </w:sdtContent>
        </w:sdt>
      </w:sdtContent>
    </w:sdt>
    <w:sectPr w:rsidR="0086129E" w:rsidSect="0082799B">
      <w:footerReference w:type="default" r:id="rId1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84A5A" w14:textId="77777777" w:rsidR="0032725D" w:rsidRDefault="0032725D" w:rsidP="0082799B">
      <w:pPr>
        <w:spacing w:after="0" w:line="240" w:lineRule="auto"/>
      </w:pPr>
      <w:r>
        <w:separator/>
      </w:r>
    </w:p>
  </w:endnote>
  <w:endnote w:type="continuationSeparator" w:id="0">
    <w:p w14:paraId="7CEEDAEF" w14:textId="77777777" w:rsidR="0032725D" w:rsidRDefault="0032725D" w:rsidP="00827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03423"/>
      <w:docPartObj>
        <w:docPartGallery w:val="Page Numbers (Bottom of Page)"/>
        <w:docPartUnique/>
      </w:docPartObj>
    </w:sdtPr>
    <w:sdtEndPr>
      <w:rPr>
        <w:noProof/>
      </w:rPr>
    </w:sdtEndPr>
    <w:sdtContent>
      <w:p w14:paraId="0D6A511E" w14:textId="5A120170" w:rsidR="0082799B" w:rsidRDefault="008279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76A448" w14:textId="77777777" w:rsidR="0082799B" w:rsidRDefault="00827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1A789" w14:textId="77777777" w:rsidR="0032725D" w:rsidRDefault="0032725D" w:rsidP="0082799B">
      <w:pPr>
        <w:spacing w:after="0" w:line="240" w:lineRule="auto"/>
      </w:pPr>
      <w:r>
        <w:separator/>
      </w:r>
    </w:p>
  </w:footnote>
  <w:footnote w:type="continuationSeparator" w:id="0">
    <w:p w14:paraId="000F4190" w14:textId="77777777" w:rsidR="0032725D" w:rsidRDefault="0032725D" w:rsidP="00827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86568"/>
    <w:multiLevelType w:val="hybridMultilevel"/>
    <w:tmpl w:val="206E6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C4A87"/>
    <w:multiLevelType w:val="hybridMultilevel"/>
    <w:tmpl w:val="02409C76"/>
    <w:lvl w:ilvl="0" w:tplc="E4E4A4FA">
      <w:start w:val="1"/>
      <w:numFmt w:val="decimal"/>
      <w:lvlText w:val="%1."/>
      <w:lvlJc w:val="left"/>
      <w:pPr>
        <w:ind w:left="720" w:hanging="360"/>
      </w:pPr>
    </w:lvl>
    <w:lvl w:ilvl="1" w:tplc="8D486CB2">
      <w:start w:val="1"/>
      <w:numFmt w:val="lowerLetter"/>
      <w:lvlText w:val="%2."/>
      <w:lvlJc w:val="left"/>
      <w:pPr>
        <w:ind w:left="1440" w:hanging="360"/>
      </w:pPr>
    </w:lvl>
    <w:lvl w:ilvl="2" w:tplc="716CB950">
      <w:start w:val="1"/>
      <w:numFmt w:val="lowerRoman"/>
      <w:lvlText w:val="%3."/>
      <w:lvlJc w:val="right"/>
      <w:pPr>
        <w:ind w:left="2160" w:hanging="180"/>
      </w:pPr>
    </w:lvl>
    <w:lvl w:ilvl="3" w:tplc="C6F4363C">
      <w:start w:val="1"/>
      <w:numFmt w:val="decimal"/>
      <w:lvlText w:val="%4."/>
      <w:lvlJc w:val="left"/>
      <w:pPr>
        <w:ind w:left="2880" w:hanging="360"/>
      </w:pPr>
    </w:lvl>
    <w:lvl w:ilvl="4" w:tplc="2DDA776E">
      <w:start w:val="1"/>
      <w:numFmt w:val="lowerLetter"/>
      <w:lvlText w:val="%5."/>
      <w:lvlJc w:val="left"/>
      <w:pPr>
        <w:ind w:left="3600" w:hanging="360"/>
      </w:pPr>
    </w:lvl>
    <w:lvl w:ilvl="5" w:tplc="3B86D184">
      <w:start w:val="1"/>
      <w:numFmt w:val="lowerRoman"/>
      <w:lvlText w:val="%6."/>
      <w:lvlJc w:val="right"/>
      <w:pPr>
        <w:ind w:left="4320" w:hanging="180"/>
      </w:pPr>
    </w:lvl>
    <w:lvl w:ilvl="6" w:tplc="57106F40">
      <w:start w:val="1"/>
      <w:numFmt w:val="decimal"/>
      <w:lvlText w:val="%7."/>
      <w:lvlJc w:val="left"/>
      <w:pPr>
        <w:ind w:left="5040" w:hanging="360"/>
      </w:pPr>
    </w:lvl>
    <w:lvl w:ilvl="7" w:tplc="56D6DAFC">
      <w:start w:val="1"/>
      <w:numFmt w:val="lowerLetter"/>
      <w:lvlText w:val="%8."/>
      <w:lvlJc w:val="left"/>
      <w:pPr>
        <w:ind w:left="5760" w:hanging="360"/>
      </w:pPr>
    </w:lvl>
    <w:lvl w:ilvl="8" w:tplc="A6DCF466">
      <w:start w:val="1"/>
      <w:numFmt w:val="lowerRoman"/>
      <w:lvlText w:val="%9."/>
      <w:lvlJc w:val="right"/>
      <w:pPr>
        <w:ind w:left="6480" w:hanging="180"/>
      </w:pPr>
    </w:lvl>
  </w:abstractNum>
  <w:num w:numId="1" w16cid:durableId="706106158">
    <w:abstractNumId w:val="1"/>
  </w:num>
  <w:num w:numId="2" w16cid:durableId="386532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2AAE73"/>
    <w:rsid w:val="0032725D"/>
    <w:rsid w:val="00476883"/>
    <w:rsid w:val="005249A4"/>
    <w:rsid w:val="0054FA45"/>
    <w:rsid w:val="00607DAC"/>
    <w:rsid w:val="007779A7"/>
    <w:rsid w:val="007B3055"/>
    <w:rsid w:val="007BBC73"/>
    <w:rsid w:val="007D3C9D"/>
    <w:rsid w:val="0082799B"/>
    <w:rsid w:val="0086129E"/>
    <w:rsid w:val="00A826E4"/>
    <w:rsid w:val="00A95D17"/>
    <w:rsid w:val="00B31DC4"/>
    <w:rsid w:val="00BC5957"/>
    <w:rsid w:val="00CD2ECA"/>
    <w:rsid w:val="00ECB3B6"/>
    <w:rsid w:val="00F72006"/>
    <w:rsid w:val="00FD09BF"/>
    <w:rsid w:val="01A2EE3C"/>
    <w:rsid w:val="01E26B54"/>
    <w:rsid w:val="02089C69"/>
    <w:rsid w:val="025E453E"/>
    <w:rsid w:val="0263140B"/>
    <w:rsid w:val="02FAB4E9"/>
    <w:rsid w:val="0323017E"/>
    <w:rsid w:val="035D4613"/>
    <w:rsid w:val="038F2960"/>
    <w:rsid w:val="049907F6"/>
    <w:rsid w:val="04A66567"/>
    <w:rsid w:val="061D24B8"/>
    <w:rsid w:val="064CE8C9"/>
    <w:rsid w:val="06CBBE5F"/>
    <w:rsid w:val="06DBC2F9"/>
    <w:rsid w:val="06F8A3E8"/>
    <w:rsid w:val="0733AE29"/>
    <w:rsid w:val="073A58EA"/>
    <w:rsid w:val="0769DB02"/>
    <w:rsid w:val="07D1313F"/>
    <w:rsid w:val="08E86B0E"/>
    <w:rsid w:val="0932E29B"/>
    <w:rsid w:val="09A7D7B5"/>
    <w:rsid w:val="09B2F32C"/>
    <w:rsid w:val="09FDF844"/>
    <w:rsid w:val="0A4CE0D6"/>
    <w:rsid w:val="0A992EDB"/>
    <w:rsid w:val="0AD9C897"/>
    <w:rsid w:val="0AFFC0B1"/>
    <w:rsid w:val="0B20AA8B"/>
    <w:rsid w:val="0B854D1E"/>
    <w:rsid w:val="0BD73129"/>
    <w:rsid w:val="0BDACD12"/>
    <w:rsid w:val="0C472AAC"/>
    <w:rsid w:val="0C54161B"/>
    <w:rsid w:val="0C9E7752"/>
    <w:rsid w:val="0CC14DBE"/>
    <w:rsid w:val="0CC44AE2"/>
    <w:rsid w:val="0DA1BD07"/>
    <w:rsid w:val="0E6758BB"/>
    <w:rsid w:val="0E6983FC"/>
    <w:rsid w:val="0E8936D9"/>
    <w:rsid w:val="0ED357C7"/>
    <w:rsid w:val="0F0F321F"/>
    <w:rsid w:val="0F7D2FF7"/>
    <w:rsid w:val="0F91AC70"/>
    <w:rsid w:val="0F93AC49"/>
    <w:rsid w:val="0F9DBC12"/>
    <w:rsid w:val="0FB153F1"/>
    <w:rsid w:val="105FC431"/>
    <w:rsid w:val="10911719"/>
    <w:rsid w:val="109B6D77"/>
    <w:rsid w:val="10E3EFF3"/>
    <w:rsid w:val="11187C8E"/>
    <w:rsid w:val="1161BBE9"/>
    <w:rsid w:val="11A4AB2C"/>
    <w:rsid w:val="1210BF12"/>
    <w:rsid w:val="12641299"/>
    <w:rsid w:val="12A1E924"/>
    <w:rsid w:val="1317E19E"/>
    <w:rsid w:val="13A12E58"/>
    <w:rsid w:val="13DB48CD"/>
    <w:rsid w:val="13E9949E"/>
    <w:rsid w:val="1428B60D"/>
    <w:rsid w:val="1543D9EC"/>
    <w:rsid w:val="15CE894C"/>
    <w:rsid w:val="15D9FE71"/>
    <w:rsid w:val="15DAA510"/>
    <w:rsid w:val="16404813"/>
    <w:rsid w:val="17D7ECBC"/>
    <w:rsid w:val="17EA9BFC"/>
    <w:rsid w:val="1882C474"/>
    <w:rsid w:val="1910FFA8"/>
    <w:rsid w:val="191A5702"/>
    <w:rsid w:val="19383F62"/>
    <w:rsid w:val="1A959480"/>
    <w:rsid w:val="1AF162AD"/>
    <w:rsid w:val="1C0404F7"/>
    <w:rsid w:val="1C51FC4E"/>
    <w:rsid w:val="1CAA7ED7"/>
    <w:rsid w:val="1CAAD87A"/>
    <w:rsid w:val="1CC6F11C"/>
    <w:rsid w:val="1CCA1ABE"/>
    <w:rsid w:val="1CCCF992"/>
    <w:rsid w:val="1DBDA1E6"/>
    <w:rsid w:val="1DC9808D"/>
    <w:rsid w:val="1DE88697"/>
    <w:rsid w:val="1E0E67F5"/>
    <w:rsid w:val="1E6536B2"/>
    <w:rsid w:val="1E84768A"/>
    <w:rsid w:val="1F20E84B"/>
    <w:rsid w:val="1F3E54F1"/>
    <w:rsid w:val="1F5A6038"/>
    <w:rsid w:val="1FE338C3"/>
    <w:rsid w:val="20423CC7"/>
    <w:rsid w:val="209281A6"/>
    <w:rsid w:val="2132522E"/>
    <w:rsid w:val="22D09620"/>
    <w:rsid w:val="22DF59E8"/>
    <w:rsid w:val="2304975A"/>
    <w:rsid w:val="2369EB5B"/>
    <w:rsid w:val="23A4C8CD"/>
    <w:rsid w:val="23C1FED9"/>
    <w:rsid w:val="23D5DDA4"/>
    <w:rsid w:val="23EBE9DA"/>
    <w:rsid w:val="23F0EF81"/>
    <w:rsid w:val="24163D9F"/>
    <w:rsid w:val="242F251B"/>
    <w:rsid w:val="24DF6F04"/>
    <w:rsid w:val="252B667B"/>
    <w:rsid w:val="25B1BF1E"/>
    <w:rsid w:val="25F5C4C7"/>
    <w:rsid w:val="2735CB5B"/>
    <w:rsid w:val="2780C49E"/>
    <w:rsid w:val="278B3802"/>
    <w:rsid w:val="27BC5D0E"/>
    <w:rsid w:val="28412C00"/>
    <w:rsid w:val="286D791D"/>
    <w:rsid w:val="2A11066A"/>
    <w:rsid w:val="2AC2A541"/>
    <w:rsid w:val="2B298110"/>
    <w:rsid w:val="2BA2E433"/>
    <w:rsid w:val="2C06D1B5"/>
    <w:rsid w:val="2CBBDEE3"/>
    <w:rsid w:val="2CD00BA6"/>
    <w:rsid w:val="2CD33D2A"/>
    <w:rsid w:val="2CF449AF"/>
    <w:rsid w:val="2D0E81D3"/>
    <w:rsid w:val="2DAA886A"/>
    <w:rsid w:val="2DBB2C9A"/>
    <w:rsid w:val="2DD3F16F"/>
    <w:rsid w:val="2EDDFC73"/>
    <w:rsid w:val="2F5D73A7"/>
    <w:rsid w:val="302AAE73"/>
    <w:rsid w:val="302CDD2B"/>
    <w:rsid w:val="3039DB91"/>
    <w:rsid w:val="3047AA1C"/>
    <w:rsid w:val="304B9D4A"/>
    <w:rsid w:val="308AC3E6"/>
    <w:rsid w:val="311F77E0"/>
    <w:rsid w:val="3159569E"/>
    <w:rsid w:val="318EB62F"/>
    <w:rsid w:val="31DF38DE"/>
    <w:rsid w:val="31E34CE3"/>
    <w:rsid w:val="324C3001"/>
    <w:rsid w:val="32F965CB"/>
    <w:rsid w:val="338BDB91"/>
    <w:rsid w:val="33B1047E"/>
    <w:rsid w:val="33BD564E"/>
    <w:rsid w:val="34F911A2"/>
    <w:rsid w:val="34FC5841"/>
    <w:rsid w:val="3557F11A"/>
    <w:rsid w:val="35634A73"/>
    <w:rsid w:val="35C502A9"/>
    <w:rsid w:val="35C5A478"/>
    <w:rsid w:val="364289A0"/>
    <w:rsid w:val="365EF4BA"/>
    <w:rsid w:val="365F4138"/>
    <w:rsid w:val="36DB9F67"/>
    <w:rsid w:val="36F85235"/>
    <w:rsid w:val="379C7755"/>
    <w:rsid w:val="37C9BF8B"/>
    <w:rsid w:val="3817CF5C"/>
    <w:rsid w:val="38727F1B"/>
    <w:rsid w:val="389CC9E6"/>
    <w:rsid w:val="391DCA81"/>
    <w:rsid w:val="3986969A"/>
    <w:rsid w:val="39F8B07D"/>
    <w:rsid w:val="3A47405E"/>
    <w:rsid w:val="3AD08081"/>
    <w:rsid w:val="3ADE7A20"/>
    <w:rsid w:val="3AE5F72D"/>
    <w:rsid w:val="3AFC8189"/>
    <w:rsid w:val="3B1320C2"/>
    <w:rsid w:val="3B6D926D"/>
    <w:rsid w:val="3B758E7E"/>
    <w:rsid w:val="3C758731"/>
    <w:rsid w:val="3CFA7B4F"/>
    <w:rsid w:val="3D2F1517"/>
    <w:rsid w:val="3DA9F32D"/>
    <w:rsid w:val="3E010BAD"/>
    <w:rsid w:val="3EB60497"/>
    <w:rsid w:val="3F29219A"/>
    <w:rsid w:val="3F604396"/>
    <w:rsid w:val="3F8E3B1C"/>
    <w:rsid w:val="3FBA27F2"/>
    <w:rsid w:val="40284E6E"/>
    <w:rsid w:val="40801DB4"/>
    <w:rsid w:val="41120797"/>
    <w:rsid w:val="411D3BDF"/>
    <w:rsid w:val="4145EA6C"/>
    <w:rsid w:val="41EB075D"/>
    <w:rsid w:val="41FD5A25"/>
    <w:rsid w:val="423303AA"/>
    <w:rsid w:val="42CDE354"/>
    <w:rsid w:val="43294EC0"/>
    <w:rsid w:val="435AD892"/>
    <w:rsid w:val="44193196"/>
    <w:rsid w:val="44D0B654"/>
    <w:rsid w:val="44E8D741"/>
    <w:rsid w:val="44FD306D"/>
    <w:rsid w:val="455567CA"/>
    <w:rsid w:val="4627547A"/>
    <w:rsid w:val="46561B7B"/>
    <w:rsid w:val="47454B9D"/>
    <w:rsid w:val="4770AC16"/>
    <w:rsid w:val="47D29236"/>
    <w:rsid w:val="485F2AD5"/>
    <w:rsid w:val="489933EF"/>
    <w:rsid w:val="499B3237"/>
    <w:rsid w:val="49DA89CE"/>
    <w:rsid w:val="4A35F6B9"/>
    <w:rsid w:val="4ADD09C4"/>
    <w:rsid w:val="4B6E12E1"/>
    <w:rsid w:val="4B774E93"/>
    <w:rsid w:val="4B7C837C"/>
    <w:rsid w:val="4B8E295E"/>
    <w:rsid w:val="4BB290F7"/>
    <w:rsid w:val="4C132835"/>
    <w:rsid w:val="4C2BADEF"/>
    <w:rsid w:val="4C479276"/>
    <w:rsid w:val="4C4D03EB"/>
    <w:rsid w:val="4C68BF56"/>
    <w:rsid w:val="4CA6D61F"/>
    <w:rsid w:val="4CF3EDFD"/>
    <w:rsid w:val="4D7FFB81"/>
    <w:rsid w:val="4E2AC76E"/>
    <w:rsid w:val="4E71F9D0"/>
    <w:rsid w:val="4E8CF0D9"/>
    <w:rsid w:val="4EA8700A"/>
    <w:rsid w:val="4EC13DF0"/>
    <w:rsid w:val="4F784741"/>
    <w:rsid w:val="4FA3A275"/>
    <w:rsid w:val="4FE909DC"/>
    <w:rsid w:val="4FFB7FD9"/>
    <w:rsid w:val="500C5331"/>
    <w:rsid w:val="504BFCA5"/>
    <w:rsid w:val="5089EC96"/>
    <w:rsid w:val="515AC87E"/>
    <w:rsid w:val="5177879F"/>
    <w:rsid w:val="519DE20D"/>
    <w:rsid w:val="51C6444D"/>
    <w:rsid w:val="524DDF52"/>
    <w:rsid w:val="52888398"/>
    <w:rsid w:val="52D4860D"/>
    <w:rsid w:val="53B708B1"/>
    <w:rsid w:val="54123A41"/>
    <w:rsid w:val="5452731E"/>
    <w:rsid w:val="54574C39"/>
    <w:rsid w:val="55032681"/>
    <w:rsid w:val="55A689B8"/>
    <w:rsid w:val="55DFCEFA"/>
    <w:rsid w:val="55E50682"/>
    <w:rsid w:val="56476B34"/>
    <w:rsid w:val="5657C0E1"/>
    <w:rsid w:val="56725F67"/>
    <w:rsid w:val="56CAECC7"/>
    <w:rsid w:val="56CD7701"/>
    <w:rsid w:val="56D9217E"/>
    <w:rsid w:val="575A4BCF"/>
    <w:rsid w:val="575EE7B0"/>
    <w:rsid w:val="57E00516"/>
    <w:rsid w:val="57F2C0D6"/>
    <w:rsid w:val="58117D92"/>
    <w:rsid w:val="58800DD4"/>
    <w:rsid w:val="59582335"/>
    <w:rsid w:val="598E0F81"/>
    <w:rsid w:val="59F65E3F"/>
    <w:rsid w:val="5A3D6ADE"/>
    <w:rsid w:val="5A3DBF43"/>
    <w:rsid w:val="5A848013"/>
    <w:rsid w:val="5AE1E17A"/>
    <w:rsid w:val="5AE81746"/>
    <w:rsid w:val="5BCA6B2F"/>
    <w:rsid w:val="5CCE768D"/>
    <w:rsid w:val="5D4E2B40"/>
    <w:rsid w:val="5D5A40DE"/>
    <w:rsid w:val="5E442D2E"/>
    <w:rsid w:val="5E80ED6E"/>
    <w:rsid w:val="5EA6AC26"/>
    <w:rsid w:val="5F210B38"/>
    <w:rsid w:val="5F263A4C"/>
    <w:rsid w:val="5FE4C122"/>
    <w:rsid w:val="600EE1D1"/>
    <w:rsid w:val="60106832"/>
    <w:rsid w:val="60ADF325"/>
    <w:rsid w:val="60D1DA06"/>
    <w:rsid w:val="619180B7"/>
    <w:rsid w:val="61D83364"/>
    <w:rsid w:val="62FCCAB9"/>
    <w:rsid w:val="6435DF78"/>
    <w:rsid w:val="6477F8D8"/>
    <w:rsid w:val="6599960A"/>
    <w:rsid w:val="65D806B0"/>
    <w:rsid w:val="6606B21B"/>
    <w:rsid w:val="660A4F2E"/>
    <w:rsid w:val="66938553"/>
    <w:rsid w:val="66C226F4"/>
    <w:rsid w:val="66FB6F63"/>
    <w:rsid w:val="672A8321"/>
    <w:rsid w:val="6749FB83"/>
    <w:rsid w:val="67591C7F"/>
    <w:rsid w:val="679B1ADF"/>
    <w:rsid w:val="67EE2829"/>
    <w:rsid w:val="680C8A3C"/>
    <w:rsid w:val="6843385C"/>
    <w:rsid w:val="686AAF88"/>
    <w:rsid w:val="688B483B"/>
    <w:rsid w:val="68A0610C"/>
    <w:rsid w:val="690CF76B"/>
    <w:rsid w:val="69238C2F"/>
    <w:rsid w:val="695F3FC8"/>
    <w:rsid w:val="69BC4EEF"/>
    <w:rsid w:val="69D9AD22"/>
    <w:rsid w:val="69F5ACF2"/>
    <w:rsid w:val="6A9495AB"/>
    <w:rsid w:val="6AAA2C74"/>
    <w:rsid w:val="6AF66364"/>
    <w:rsid w:val="6AF9A4DE"/>
    <w:rsid w:val="6B583405"/>
    <w:rsid w:val="6B793240"/>
    <w:rsid w:val="6BA53027"/>
    <w:rsid w:val="6BAFFA3C"/>
    <w:rsid w:val="6BEE4940"/>
    <w:rsid w:val="6C04A194"/>
    <w:rsid w:val="6C0B82D3"/>
    <w:rsid w:val="6C14C844"/>
    <w:rsid w:val="6C229040"/>
    <w:rsid w:val="6C67FB8C"/>
    <w:rsid w:val="6C7A55AD"/>
    <w:rsid w:val="6CB0F739"/>
    <w:rsid w:val="6D1ADD3D"/>
    <w:rsid w:val="6D1EC206"/>
    <w:rsid w:val="6D472AA9"/>
    <w:rsid w:val="6D6B4507"/>
    <w:rsid w:val="6D7C815E"/>
    <w:rsid w:val="6E060D9F"/>
    <w:rsid w:val="6EB6F8D0"/>
    <w:rsid w:val="6EC8E4BA"/>
    <w:rsid w:val="6ECBE7F4"/>
    <w:rsid w:val="6EE4135E"/>
    <w:rsid w:val="6F04786C"/>
    <w:rsid w:val="6F32FFD6"/>
    <w:rsid w:val="6F3322BE"/>
    <w:rsid w:val="6F87EC0D"/>
    <w:rsid w:val="6FE69519"/>
    <w:rsid w:val="7017996C"/>
    <w:rsid w:val="701CDAC7"/>
    <w:rsid w:val="7128FD48"/>
    <w:rsid w:val="713F8F0D"/>
    <w:rsid w:val="71754C95"/>
    <w:rsid w:val="717FA430"/>
    <w:rsid w:val="71BE28F9"/>
    <w:rsid w:val="71BFE8CD"/>
    <w:rsid w:val="71C3F1AF"/>
    <w:rsid w:val="71E94A45"/>
    <w:rsid w:val="7204B752"/>
    <w:rsid w:val="723D564B"/>
    <w:rsid w:val="7251AE87"/>
    <w:rsid w:val="727D429E"/>
    <w:rsid w:val="728834AE"/>
    <w:rsid w:val="72943C13"/>
    <w:rsid w:val="729A283E"/>
    <w:rsid w:val="72C1FB29"/>
    <w:rsid w:val="7312AD8D"/>
    <w:rsid w:val="73FAEBF4"/>
    <w:rsid w:val="74ACD1BD"/>
    <w:rsid w:val="74DD1D01"/>
    <w:rsid w:val="74F4B53F"/>
    <w:rsid w:val="757328F3"/>
    <w:rsid w:val="767E0EC6"/>
    <w:rsid w:val="769390B4"/>
    <w:rsid w:val="769DB845"/>
    <w:rsid w:val="76B3F6F8"/>
    <w:rsid w:val="771D1934"/>
    <w:rsid w:val="77789809"/>
    <w:rsid w:val="77FEA077"/>
    <w:rsid w:val="7801DC7E"/>
    <w:rsid w:val="78146AC0"/>
    <w:rsid w:val="7815F680"/>
    <w:rsid w:val="78711B61"/>
    <w:rsid w:val="78B9BDCC"/>
    <w:rsid w:val="79308FB5"/>
    <w:rsid w:val="7937781E"/>
    <w:rsid w:val="7AF77783"/>
    <w:rsid w:val="7B3793E3"/>
    <w:rsid w:val="7B400EFA"/>
    <w:rsid w:val="7B42D8FC"/>
    <w:rsid w:val="7B4D18EC"/>
    <w:rsid w:val="7B9D5B66"/>
    <w:rsid w:val="7BA9A9E4"/>
    <w:rsid w:val="7BDB6F7A"/>
    <w:rsid w:val="7C1C4F7B"/>
    <w:rsid w:val="7CA9F3D1"/>
    <w:rsid w:val="7CD7D8AA"/>
    <w:rsid w:val="7D1ECC38"/>
    <w:rsid w:val="7D944947"/>
    <w:rsid w:val="7DAB17A1"/>
    <w:rsid w:val="7E0B507D"/>
    <w:rsid w:val="7E131898"/>
    <w:rsid w:val="7E9738DA"/>
    <w:rsid w:val="7ED60D14"/>
    <w:rsid w:val="7F0E89AB"/>
    <w:rsid w:val="7F170B4A"/>
    <w:rsid w:val="7F2400DB"/>
    <w:rsid w:val="7F3C8803"/>
    <w:rsid w:val="7F810FB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AE73"/>
  <w15:chartTrackingRefBased/>
  <w15:docId w15:val="{916B46E9-7E7C-45A9-B72A-23D414BB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sr-Latn-R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26"/>
      <w:szCs w:val="26"/>
    </w:rPr>
  </w:style>
  <w:style w:type="character" w:styleId="FollowedHyperlink">
    <w:name w:val="FollowedHyperlink"/>
    <w:basedOn w:val="DefaultParagraphFont"/>
    <w:uiPriority w:val="99"/>
    <w:semiHidden/>
    <w:unhideWhenUsed/>
    <w:rsid w:val="00607DAC"/>
    <w:rPr>
      <w:color w:val="96607D" w:themeColor="followedHyperlink"/>
      <w:u w:val="single"/>
    </w:rPr>
  </w:style>
  <w:style w:type="character" w:styleId="CommentReference">
    <w:name w:val="annotation reference"/>
    <w:basedOn w:val="DefaultParagraphFont"/>
    <w:uiPriority w:val="99"/>
    <w:semiHidden/>
    <w:unhideWhenUsed/>
    <w:rsid w:val="007B3055"/>
    <w:rPr>
      <w:sz w:val="16"/>
      <w:szCs w:val="16"/>
    </w:rPr>
  </w:style>
  <w:style w:type="paragraph" w:styleId="CommentText">
    <w:name w:val="annotation text"/>
    <w:basedOn w:val="Normal"/>
    <w:link w:val="CommentTextChar"/>
    <w:uiPriority w:val="99"/>
    <w:semiHidden/>
    <w:unhideWhenUsed/>
    <w:rsid w:val="007B3055"/>
    <w:pPr>
      <w:spacing w:line="240" w:lineRule="auto"/>
    </w:pPr>
    <w:rPr>
      <w:sz w:val="20"/>
      <w:szCs w:val="20"/>
    </w:rPr>
  </w:style>
  <w:style w:type="character" w:customStyle="1" w:styleId="CommentTextChar">
    <w:name w:val="Comment Text Char"/>
    <w:basedOn w:val="DefaultParagraphFont"/>
    <w:link w:val="CommentText"/>
    <w:uiPriority w:val="99"/>
    <w:semiHidden/>
    <w:rsid w:val="007B3055"/>
    <w:rPr>
      <w:sz w:val="20"/>
      <w:szCs w:val="20"/>
    </w:rPr>
  </w:style>
  <w:style w:type="paragraph" w:styleId="CommentSubject">
    <w:name w:val="annotation subject"/>
    <w:basedOn w:val="CommentText"/>
    <w:next w:val="CommentText"/>
    <w:link w:val="CommentSubjectChar"/>
    <w:uiPriority w:val="99"/>
    <w:semiHidden/>
    <w:unhideWhenUsed/>
    <w:rsid w:val="007B3055"/>
    <w:rPr>
      <w:b/>
      <w:bCs/>
    </w:rPr>
  </w:style>
  <w:style w:type="character" w:customStyle="1" w:styleId="CommentSubjectChar">
    <w:name w:val="Comment Subject Char"/>
    <w:basedOn w:val="CommentTextChar"/>
    <w:link w:val="CommentSubject"/>
    <w:uiPriority w:val="99"/>
    <w:semiHidden/>
    <w:rsid w:val="007B3055"/>
    <w:rPr>
      <w:b/>
      <w:bCs/>
      <w:sz w:val="20"/>
      <w:szCs w:val="20"/>
    </w:rPr>
  </w:style>
  <w:style w:type="paragraph" w:styleId="Bibliography">
    <w:name w:val="Bibliography"/>
    <w:basedOn w:val="Normal"/>
    <w:next w:val="Normal"/>
    <w:uiPriority w:val="37"/>
    <w:unhideWhenUsed/>
    <w:rsid w:val="00CD2ECA"/>
  </w:style>
  <w:style w:type="paragraph" w:styleId="TOCHeading">
    <w:name w:val="TOC Heading"/>
    <w:basedOn w:val="Heading1"/>
    <w:next w:val="Normal"/>
    <w:uiPriority w:val="39"/>
    <w:unhideWhenUsed/>
    <w:qFormat/>
    <w:rsid w:val="00B31DC4"/>
    <w:pPr>
      <w:spacing w:line="259" w:lineRule="auto"/>
      <w:outlineLvl w:val="9"/>
    </w:pPr>
    <w:rPr>
      <w:lang w:val="en-US"/>
    </w:rPr>
  </w:style>
  <w:style w:type="paragraph" w:styleId="TOC1">
    <w:name w:val="toc 1"/>
    <w:basedOn w:val="Normal"/>
    <w:next w:val="Normal"/>
    <w:autoRedefine/>
    <w:uiPriority w:val="39"/>
    <w:unhideWhenUsed/>
    <w:rsid w:val="00B31DC4"/>
    <w:pPr>
      <w:spacing w:after="100"/>
    </w:pPr>
  </w:style>
  <w:style w:type="paragraph" w:styleId="TOC2">
    <w:name w:val="toc 2"/>
    <w:basedOn w:val="Normal"/>
    <w:next w:val="Normal"/>
    <w:autoRedefine/>
    <w:uiPriority w:val="39"/>
    <w:unhideWhenUsed/>
    <w:rsid w:val="00B31DC4"/>
    <w:pPr>
      <w:spacing w:after="100"/>
      <w:ind w:left="2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0A2F40" w:themeColor="accent1" w:themeShade="7F"/>
      <w:sz w:val="24"/>
      <w:szCs w:val="24"/>
    </w:rPr>
  </w:style>
  <w:style w:type="paragraph" w:styleId="Header">
    <w:name w:val="header"/>
    <w:basedOn w:val="Normal"/>
    <w:link w:val="HeaderChar"/>
    <w:uiPriority w:val="99"/>
    <w:unhideWhenUsed/>
    <w:rsid w:val="00827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99B"/>
  </w:style>
  <w:style w:type="paragraph" w:styleId="Footer">
    <w:name w:val="footer"/>
    <w:basedOn w:val="Normal"/>
    <w:link w:val="FooterChar"/>
    <w:uiPriority w:val="99"/>
    <w:unhideWhenUsed/>
    <w:rsid w:val="00827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99B"/>
  </w:style>
  <w:style w:type="paragraph" w:styleId="TOC3">
    <w:name w:val="toc 3"/>
    <w:basedOn w:val="Normal"/>
    <w:next w:val="Normal"/>
    <w:autoRedefine/>
    <w:uiPriority w:val="39"/>
    <w:unhideWhenUsed/>
    <w:rsid w:val="00FD09B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1203">
      <w:bodyDiv w:val="1"/>
      <w:marLeft w:val="0"/>
      <w:marRight w:val="0"/>
      <w:marTop w:val="0"/>
      <w:marBottom w:val="0"/>
      <w:divBdr>
        <w:top w:val="none" w:sz="0" w:space="0" w:color="auto"/>
        <w:left w:val="none" w:sz="0" w:space="0" w:color="auto"/>
        <w:bottom w:val="none" w:sz="0" w:space="0" w:color="auto"/>
        <w:right w:val="none" w:sz="0" w:space="0" w:color="auto"/>
      </w:divBdr>
    </w:div>
    <w:div w:id="67650563">
      <w:bodyDiv w:val="1"/>
      <w:marLeft w:val="0"/>
      <w:marRight w:val="0"/>
      <w:marTop w:val="0"/>
      <w:marBottom w:val="0"/>
      <w:divBdr>
        <w:top w:val="none" w:sz="0" w:space="0" w:color="auto"/>
        <w:left w:val="none" w:sz="0" w:space="0" w:color="auto"/>
        <w:bottom w:val="none" w:sz="0" w:space="0" w:color="auto"/>
        <w:right w:val="none" w:sz="0" w:space="0" w:color="auto"/>
      </w:divBdr>
    </w:div>
    <w:div w:id="245387156">
      <w:bodyDiv w:val="1"/>
      <w:marLeft w:val="0"/>
      <w:marRight w:val="0"/>
      <w:marTop w:val="0"/>
      <w:marBottom w:val="0"/>
      <w:divBdr>
        <w:top w:val="none" w:sz="0" w:space="0" w:color="auto"/>
        <w:left w:val="none" w:sz="0" w:space="0" w:color="auto"/>
        <w:bottom w:val="none" w:sz="0" w:space="0" w:color="auto"/>
        <w:right w:val="none" w:sz="0" w:space="0" w:color="auto"/>
      </w:divBdr>
    </w:div>
    <w:div w:id="282931268">
      <w:bodyDiv w:val="1"/>
      <w:marLeft w:val="0"/>
      <w:marRight w:val="0"/>
      <w:marTop w:val="0"/>
      <w:marBottom w:val="0"/>
      <w:divBdr>
        <w:top w:val="none" w:sz="0" w:space="0" w:color="auto"/>
        <w:left w:val="none" w:sz="0" w:space="0" w:color="auto"/>
        <w:bottom w:val="none" w:sz="0" w:space="0" w:color="auto"/>
        <w:right w:val="none" w:sz="0" w:space="0" w:color="auto"/>
      </w:divBdr>
    </w:div>
    <w:div w:id="404304251">
      <w:bodyDiv w:val="1"/>
      <w:marLeft w:val="0"/>
      <w:marRight w:val="0"/>
      <w:marTop w:val="0"/>
      <w:marBottom w:val="0"/>
      <w:divBdr>
        <w:top w:val="none" w:sz="0" w:space="0" w:color="auto"/>
        <w:left w:val="none" w:sz="0" w:space="0" w:color="auto"/>
        <w:bottom w:val="none" w:sz="0" w:space="0" w:color="auto"/>
        <w:right w:val="none" w:sz="0" w:space="0" w:color="auto"/>
      </w:divBdr>
    </w:div>
    <w:div w:id="521555436">
      <w:bodyDiv w:val="1"/>
      <w:marLeft w:val="0"/>
      <w:marRight w:val="0"/>
      <w:marTop w:val="0"/>
      <w:marBottom w:val="0"/>
      <w:divBdr>
        <w:top w:val="none" w:sz="0" w:space="0" w:color="auto"/>
        <w:left w:val="none" w:sz="0" w:space="0" w:color="auto"/>
        <w:bottom w:val="none" w:sz="0" w:space="0" w:color="auto"/>
        <w:right w:val="none" w:sz="0" w:space="0" w:color="auto"/>
      </w:divBdr>
    </w:div>
    <w:div w:id="635915369">
      <w:bodyDiv w:val="1"/>
      <w:marLeft w:val="0"/>
      <w:marRight w:val="0"/>
      <w:marTop w:val="0"/>
      <w:marBottom w:val="0"/>
      <w:divBdr>
        <w:top w:val="none" w:sz="0" w:space="0" w:color="auto"/>
        <w:left w:val="none" w:sz="0" w:space="0" w:color="auto"/>
        <w:bottom w:val="none" w:sz="0" w:space="0" w:color="auto"/>
        <w:right w:val="none" w:sz="0" w:space="0" w:color="auto"/>
      </w:divBdr>
    </w:div>
    <w:div w:id="735082613">
      <w:bodyDiv w:val="1"/>
      <w:marLeft w:val="0"/>
      <w:marRight w:val="0"/>
      <w:marTop w:val="0"/>
      <w:marBottom w:val="0"/>
      <w:divBdr>
        <w:top w:val="none" w:sz="0" w:space="0" w:color="auto"/>
        <w:left w:val="none" w:sz="0" w:space="0" w:color="auto"/>
        <w:bottom w:val="none" w:sz="0" w:space="0" w:color="auto"/>
        <w:right w:val="none" w:sz="0" w:space="0" w:color="auto"/>
      </w:divBdr>
    </w:div>
    <w:div w:id="747194000">
      <w:bodyDiv w:val="1"/>
      <w:marLeft w:val="0"/>
      <w:marRight w:val="0"/>
      <w:marTop w:val="0"/>
      <w:marBottom w:val="0"/>
      <w:divBdr>
        <w:top w:val="none" w:sz="0" w:space="0" w:color="auto"/>
        <w:left w:val="none" w:sz="0" w:space="0" w:color="auto"/>
        <w:bottom w:val="none" w:sz="0" w:space="0" w:color="auto"/>
        <w:right w:val="none" w:sz="0" w:space="0" w:color="auto"/>
      </w:divBdr>
    </w:div>
    <w:div w:id="770127125">
      <w:bodyDiv w:val="1"/>
      <w:marLeft w:val="0"/>
      <w:marRight w:val="0"/>
      <w:marTop w:val="0"/>
      <w:marBottom w:val="0"/>
      <w:divBdr>
        <w:top w:val="none" w:sz="0" w:space="0" w:color="auto"/>
        <w:left w:val="none" w:sz="0" w:space="0" w:color="auto"/>
        <w:bottom w:val="none" w:sz="0" w:space="0" w:color="auto"/>
        <w:right w:val="none" w:sz="0" w:space="0" w:color="auto"/>
      </w:divBdr>
    </w:div>
    <w:div w:id="824468072">
      <w:bodyDiv w:val="1"/>
      <w:marLeft w:val="0"/>
      <w:marRight w:val="0"/>
      <w:marTop w:val="0"/>
      <w:marBottom w:val="0"/>
      <w:divBdr>
        <w:top w:val="none" w:sz="0" w:space="0" w:color="auto"/>
        <w:left w:val="none" w:sz="0" w:space="0" w:color="auto"/>
        <w:bottom w:val="none" w:sz="0" w:space="0" w:color="auto"/>
        <w:right w:val="none" w:sz="0" w:space="0" w:color="auto"/>
      </w:divBdr>
    </w:div>
    <w:div w:id="923614633">
      <w:bodyDiv w:val="1"/>
      <w:marLeft w:val="0"/>
      <w:marRight w:val="0"/>
      <w:marTop w:val="0"/>
      <w:marBottom w:val="0"/>
      <w:divBdr>
        <w:top w:val="none" w:sz="0" w:space="0" w:color="auto"/>
        <w:left w:val="none" w:sz="0" w:space="0" w:color="auto"/>
        <w:bottom w:val="none" w:sz="0" w:space="0" w:color="auto"/>
        <w:right w:val="none" w:sz="0" w:space="0" w:color="auto"/>
      </w:divBdr>
    </w:div>
    <w:div w:id="1222863220">
      <w:bodyDiv w:val="1"/>
      <w:marLeft w:val="0"/>
      <w:marRight w:val="0"/>
      <w:marTop w:val="0"/>
      <w:marBottom w:val="0"/>
      <w:divBdr>
        <w:top w:val="none" w:sz="0" w:space="0" w:color="auto"/>
        <w:left w:val="none" w:sz="0" w:space="0" w:color="auto"/>
        <w:bottom w:val="none" w:sz="0" w:space="0" w:color="auto"/>
        <w:right w:val="none" w:sz="0" w:space="0" w:color="auto"/>
      </w:divBdr>
    </w:div>
    <w:div w:id="1701511345">
      <w:bodyDiv w:val="1"/>
      <w:marLeft w:val="0"/>
      <w:marRight w:val="0"/>
      <w:marTop w:val="0"/>
      <w:marBottom w:val="0"/>
      <w:divBdr>
        <w:top w:val="none" w:sz="0" w:space="0" w:color="auto"/>
        <w:left w:val="none" w:sz="0" w:space="0" w:color="auto"/>
        <w:bottom w:val="none" w:sz="0" w:space="0" w:color="auto"/>
        <w:right w:val="none" w:sz="0" w:space="0" w:color="auto"/>
      </w:divBdr>
    </w:div>
    <w:div w:id="1758751466">
      <w:bodyDiv w:val="1"/>
      <w:marLeft w:val="0"/>
      <w:marRight w:val="0"/>
      <w:marTop w:val="0"/>
      <w:marBottom w:val="0"/>
      <w:divBdr>
        <w:top w:val="none" w:sz="0" w:space="0" w:color="auto"/>
        <w:left w:val="none" w:sz="0" w:space="0" w:color="auto"/>
        <w:bottom w:val="none" w:sz="0" w:space="0" w:color="auto"/>
        <w:right w:val="none" w:sz="0" w:space="0" w:color="auto"/>
      </w:divBdr>
    </w:div>
    <w:div w:id="1829056672">
      <w:bodyDiv w:val="1"/>
      <w:marLeft w:val="0"/>
      <w:marRight w:val="0"/>
      <w:marTop w:val="0"/>
      <w:marBottom w:val="0"/>
      <w:divBdr>
        <w:top w:val="none" w:sz="0" w:space="0" w:color="auto"/>
        <w:left w:val="none" w:sz="0" w:space="0" w:color="auto"/>
        <w:bottom w:val="none" w:sz="0" w:space="0" w:color="auto"/>
        <w:right w:val="none" w:sz="0" w:space="0" w:color="auto"/>
      </w:divBdr>
    </w:div>
    <w:div w:id="1883596620">
      <w:bodyDiv w:val="1"/>
      <w:marLeft w:val="0"/>
      <w:marRight w:val="0"/>
      <w:marTop w:val="0"/>
      <w:marBottom w:val="0"/>
      <w:divBdr>
        <w:top w:val="none" w:sz="0" w:space="0" w:color="auto"/>
        <w:left w:val="none" w:sz="0" w:space="0" w:color="auto"/>
        <w:bottom w:val="none" w:sz="0" w:space="0" w:color="auto"/>
        <w:right w:val="none" w:sz="0" w:space="0" w:color="auto"/>
      </w:divBdr>
    </w:div>
    <w:div w:id="1904099977">
      <w:bodyDiv w:val="1"/>
      <w:marLeft w:val="0"/>
      <w:marRight w:val="0"/>
      <w:marTop w:val="0"/>
      <w:marBottom w:val="0"/>
      <w:divBdr>
        <w:top w:val="none" w:sz="0" w:space="0" w:color="auto"/>
        <w:left w:val="none" w:sz="0" w:space="0" w:color="auto"/>
        <w:bottom w:val="none" w:sz="0" w:space="0" w:color="auto"/>
        <w:right w:val="none" w:sz="0" w:space="0" w:color="auto"/>
      </w:divBdr>
    </w:div>
    <w:div w:id="1931696986">
      <w:bodyDiv w:val="1"/>
      <w:marLeft w:val="0"/>
      <w:marRight w:val="0"/>
      <w:marTop w:val="0"/>
      <w:marBottom w:val="0"/>
      <w:divBdr>
        <w:top w:val="none" w:sz="0" w:space="0" w:color="auto"/>
        <w:left w:val="none" w:sz="0" w:space="0" w:color="auto"/>
        <w:bottom w:val="none" w:sz="0" w:space="0" w:color="auto"/>
        <w:right w:val="none" w:sz="0" w:space="0" w:color="auto"/>
      </w:divBdr>
    </w:div>
    <w:div w:id="2017461575">
      <w:bodyDiv w:val="1"/>
      <w:marLeft w:val="0"/>
      <w:marRight w:val="0"/>
      <w:marTop w:val="0"/>
      <w:marBottom w:val="0"/>
      <w:divBdr>
        <w:top w:val="none" w:sz="0" w:space="0" w:color="auto"/>
        <w:left w:val="none" w:sz="0" w:space="0" w:color="auto"/>
        <w:bottom w:val="none" w:sz="0" w:space="0" w:color="auto"/>
        <w:right w:val="none" w:sz="0" w:space="0" w:color="auto"/>
      </w:divBdr>
    </w:div>
    <w:div w:id="205962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Gue18</b:Tag>
    <b:SourceType>Book</b:SourceType>
    <b:Guid>{515961C1-E63D-462E-98F5-E2B4B08A6F68}</b:Guid>
    <b:Title>Sensor Technologies for Intelligent Transportation Systems</b:Title>
    <b:Year>2018</b:Year>
    <b:Author>
      <b:Author>
        <b:NameList>
          <b:Person>
            <b:Last>Guerrero-Ibáñez</b:Last>
            <b:First>Juan</b:First>
          </b:Person>
          <b:Person>
            <b:Last>Zeadally</b:Last>
            <b:First>Sherali</b:First>
          </b:Person>
          <b:Person>
            <b:Last>Contreras-Castillo</b:Last>
            <b:First>Juan</b:First>
          </b:Person>
        </b:NameList>
      </b:Author>
    </b:Author>
    <b:RefOrder>1</b:RefOrder>
  </b:Source>
  <b:Source>
    <b:Tag>Nas13</b:Tag>
    <b:SourceType>Book</b:SourceType>
    <b:Guid>{E6C3C269-AEEB-4FBB-9244-7AB3E8521CBB}</b:Guid>
    <b:Title>A Survey on Intelligent Transportation Systems</b:Title>
    <b:Year>2013</b:Year>
    <b:Author>
      <b:Author>
        <b:NameList>
          <b:Person>
            <b:Last>Naseer Qureshi</b:Last>
            <b:First>Kashif</b:First>
          </b:Person>
          <b:Person>
            <b:Last>Abdullah</b:Last>
            <b:First>Hanan</b:First>
          </b:Person>
        </b:NameList>
      </b:Author>
    </b:Author>
    <b:RefOrder>2</b:RefOrder>
  </b:Source>
  <b:Source>
    <b:Tag>The23</b:Tag>
    <b:SourceType>InternetSite</b:SourceType>
    <b:Guid>{04335864-5529-4781-9F2A-468F55E083DF}</b:Guid>
    <b:Title>The History of Intelligent Transportation Systems</b:Title>
    <b:Year>2023</b:Year>
    <b:Month>Feb</b:Month>
    <b:Day>28</b:Day>
    <b:YearAccessed>2024</b:YearAccessed>
    <b:MonthAccessed>Sep</b:MonthAccessed>
    <b:DayAccessed>8</b:DayAccessed>
    <b:URL>https://www.wj.uk/advice/history-intelligent-transportation-systems/</b:URL>
    <b:RefOrder>3</b:RefOrder>
  </b:Source>
  <b:Source>
    <b:Tag>Rec15</b:Tag>
    <b:SourceType>InternetSite</b:SourceType>
    <b:Guid>{CDF3985C-8722-4DD5-9828-3F9559C058E2}</b:Guid>
    <b:Title>Recent trends in intelligent transportation systems: a review</b:Title>
    <b:Year>2015</b:Year>
    <b:Month>Apr</b:Month>
    <b:YearAccessed>2024</b:YearAccessed>
    <b:MonthAccessed>Sep</b:MonthAccessed>
    <b:DayAccessed>9</b:DayAccessed>
    <b:URL>https://www.scielo.br/j/jtl/a/h6BGSkN5dyqNLS7XngqXMzR/?lang=en#</b:URL>
    <b:RefOrder>4</b:RefOrder>
  </b:Source>
  <b:Source>
    <b:Tag>MMo05</b:Tag>
    <b:SourceType>Book</b:SourceType>
    <b:Guid>{C481926B-F7F5-417E-9CC3-F831B89C4DE1}</b:Guid>
    <b:Title>An Intelligent Assistant for Public Transport Management</b:Title>
    <b:Year>2005</b:Year>
    <b:Author>
      <b:Author>
        <b:NameList>
          <b:Person>
            <b:Last>Molina</b:Last>
            <b:First>M.</b:First>
          </b:Person>
        </b:NameList>
      </b:Author>
    </b:Author>
    <b:RefOrder>5</b:RefOrder>
  </b:Source>
  <b:Source>
    <b:Tag>Fei08</b:Tag>
    <b:SourceType>Book</b:SourceType>
    <b:Guid>{75F064D3-3719-4BAE-8851-BA5AB66D72F9}</b:Guid>
    <b:Title>Intelligent Scheduling of Public Traffic Vehicles Based on a Hybrid Genetic Algorithm</b:Title>
    <b:Year>2008</b:Year>
    <b:Author>
      <b:Author>
        <b:NameList>
          <b:Person>
            <b:Last>Feizhou</b:Last>
            <b:First>Z</b:First>
          </b:Person>
          <b:Person>
            <b:Last>Xuejun</b:Last>
            <b:First>C</b:First>
          </b:Person>
          <b:Person>
            <b:Last>Dongkai</b:Last>
            <b:First>Y</b:First>
          </b:Person>
        </b:NameList>
      </b:Author>
    </b:Author>
    <b:RefOrder>6</b:RefOrder>
  </b:Source>
  <b:Source>
    <b:Tag>Hat09</b:Tag>
    <b:SourceType>Book</b:SourceType>
    <b:Guid>{4E5D1853-909A-422D-86E7-69B5C4A682B3}</b:Guid>
    <b:Title>Bus Management System Using RFID In WSN in the proceedings of European and Mediterranean Conference on Information Systems</b:Title>
    <b:Year>2009</b:Year>
    <b:Author>
      <b:Author>
        <b:NameList>
          <b:Person>
            <b:Last>Hatem</b:Last>
            <b:Middle>A</b:Middle>
            <b:First>B</b:First>
          </b:Person>
          <b:Person>
            <b:Last>Habib</b:Last>
            <b:First>H</b:First>
          </b:Person>
        </b:NameList>
      </b:Author>
    </b:Author>
    <b:RefOrder>7</b:RefOrder>
  </b:Source>
  <b:Source>
    <b:Tag>HeZ09</b:Tag>
    <b:SourceType>Book</b:SourceType>
    <b:Guid>{075466E1-A720-4B5F-880B-E524B4841D5C}</b:Guid>
    <b:Title>Public Transport Dispatch and Decision Support System Based on Multi-Agent</b:Title>
    <b:Year>2009</b:Year>
    <b:Author>
      <b:Author>
        <b:NameList>
          <b:Person>
            <b:Last>He</b:Last>
            <b:First>Z</b:First>
          </b:Person>
          <b:Person>
            <b:Last>Zhang</b:Last>
            <b:First>Q</b:First>
          </b:Person>
        </b:NameList>
      </b:Author>
    </b:Author>
    <b:RefOrder>8</b:RefOrder>
  </b:Source>
  <b:Source>
    <b:Tag>Cit24</b:Tag>
    <b:SourceType>InternetSite</b:SourceType>
    <b:Guid>{1B3281E4-A8FA-4101-AE2D-1115AE709B61}</b:Guid>
    <b:Title>City Mapper</b:Title>
    <b:YearAccessed>2024</b:YearAccessed>
    <b:MonthAccessed>Sep</b:MonthAccessed>
    <b:DayAccessed>9</b:DayAccessed>
    <b:URL>https://citymapper.com/</b:URL>
    <b:RefOrder>9</b:RefOrder>
  </b:Source>
  <b:Source>
    <b:Tag>Moo24</b:Tag>
    <b:SourceType>InternetSite</b:SourceType>
    <b:Guid>{CB3FBD07-A9A7-48F4-A29A-11E18BAC94A2}</b:Guid>
    <b:Title>Moovit</b:Title>
    <b:YearAccessed>2024</b:YearAccessed>
    <b:MonthAccessed>Sep</b:MonthAccessed>
    <b:DayAccessed>9</b:DayAccessed>
    <b:URL>https://moovitapp.com/</b:URL>
    <b:RefOrder>10</b:RefOrder>
  </b:Source>
  <b:Source>
    <b:Tag>Ube24</b:Tag>
    <b:SourceType>InternetSite</b:SourceType>
    <b:Guid>{17FCBE07-F8B3-48F6-A183-40AB5443859B}</b:Guid>
    <b:Title>Uber</b:Title>
    <b:YearAccessed>2024</b:YearAccessed>
    <b:MonthAccessed>Sep</b:MonthAccessed>
    <b:DayAccessed>9</b:DayAccessed>
    <b:URL>https://www.uber.com/</b:URL>
    <b:RefOrder>11</b:RefOrder>
  </b:Source>
  <b:Source>
    <b:Tag>Lyf24</b:Tag>
    <b:SourceType>InternetSite</b:SourceType>
    <b:Guid>{F6A86304-A413-4AF5-872D-C2612E46EC0C}</b:Guid>
    <b:Title>Lyft</b:Title>
    <b:YearAccessed>2024</b:YearAccessed>
    <b:MonthAccessed>Sep</b:MonthAccessed>
    <b:URL>https://www.lyft.com/</b:URL>
    <b:DayAccessed>9</b:DayAccessed>
    <b:RefOrder>12</b:RefOrder>
  </b:Source>
  <b:Source>
    <b:Tag>Her24</b:Tag>
    <b:SourceType>InternetSite</b:SourceType>
    <b:Guid>{C7585DCE-71E1-4EB0-8B86-0F2C1EFFBB28}</b:Guid>
    <b:Title>Here Comes The Bus</b:Title>
    <b:YearAccessed>2024</b:YearAccessed>
    <b:MonthAccessed>Sep</b:MonthAccessed>
    <b:DayAccessed>9</b:DayAccessed>
    <b:URL>https://herecomesthebus.com/</b:URL>
    <b:RefOrder>13</b:RefOrder>
  </b:Source>
  <b:Source>
    <b:Tag>NiC24</b:Tag>
    <b:SourceType>InternetSite</b:SourceType>
    <b:Guid>{4F8B49CA-63F0-4C1A-92F2-7DD324790E9D}</b:Guid>
    <b:Title>NiCard</b:Title>
    <b:YearAccessed>2024</b:YearAccessed>
    <b:MonthAccessed>Sep</b:MonthAccessed>
    <b:DayAccessed>9</b:DayAccessed>
    <b:URL>https://play.google.com/store/apps/details?id=buslogic.jgpnis&amp;hl=sr</b:URL>
    <b:RefOrder>14</b:RefOrder>
  </b:Source>
</b:Sources>
</file>

<file path=customXml/itemProps1.xml><?xml version="1.0" encoding="utf-8"?>
<ds:datastoreItem xmlns:ds="http://schemas.openxmlformats.org/officeDocument/2006/customXml" ds:itemID="{4CF20A29-13B9-4786-B2FC-BCA432CBA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6997</Words>
  <Characters>39883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Stankovic</dc:creator>
  <cp:keywords/>
  <dc:description/>
  <cp:lastModifiedBy>Katarina Dinić</cp:lastModifiedBy>
  <cp:revision>9</cp:revision>
  <dcterms:created xsi:type="dcterms:W3CDTF">2024-09-07T11:33:00Z</dcterms:created>
  <dcterms:modified xsi:type="dcterms:W3CDTF">2024-09-09T11:19:00Z</dcterms:modified>
</cp:coreProperties>
</file>