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use_case.3.3.R</w:t>
      </w:r>
    </w:p>
    <w:p>
      <w:pPr>
        <w:pStyle w:val="Author"/>
      </w:pPr>
      <w:r>
        <w:t xml:space="preserve">kremmdi</w:t>
      </w:r>
    </w:p>
    <w:p>
      <w:pPr>
        <w:pStyle w:val="Date"/>
      </w:pPr>
      <w:r>
        <w:t xml:space="preserve">2019-08-29</w:t>
      </w:r>
    </w:p>
    <w:p>
      <w:pPr>
        <w:pStyle w:val="SourceCode"/>
      </w:pPr>
      <w:r>
        <w:rPr>
          <w:rStyle w:val="CommentTok"/>
        </w:rPr>
        <w:t xml:space="preserve">#...................................................................................#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USE CASE 3 example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Perform analysis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#...................................................................................#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Always load fadnUtils and data.table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(fadnUtils)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fist step is to set the current data.dir</w:t>
      </w:r>
      <w:r>
        <w:br w:type="textWrapping"/>
      </w:r>
      <w:r>
        <w:rPr>
          <w:rStyle w:val="KeywordTok"/>
        </w:rPr>
        <w:t xml:space="preserve">set.data.dir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"H:/IFM-CAP/sample.fadnutils.dir"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Let's see what countries and years are available for loading</w:t>
      </w:r>
      <w:r>
        <w:br w:type="textWrapping"/>
      </w:r>
      <w:r>
        <w:rPr>
          <w:rStyle w:val="KeywordTok"/>
        </w:rPr>
        <w:t xml:space="preserve">show.data.dir.contents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#We load structured data for all available countries and years</w:t>
      </w:r>
      <w:r>
        <w:br w:type="textWrapping"/>
      </w:r>
      <w:r>
        <w:rPr>
          <w:rStyle w:val="NormalTok"/>
        </w:rPr>
        <w:t xml:space="preserve">my.data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load.fadn.str.rds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HOW MANY FARMS FOR EACH COUNTY AND EACH YEAR 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we use the info DT, and group by YEAR-COUNTRY</w:t>
      </w:r>
      <w:r>
        <w:br w:type="textWrapping"/>
      </w:r>
      <w:r>
        <w:rPr>
          <w:rStyle w:val="NormalTok"/>
        </w:rPr>
        <w:t xml:space="preserve">my.data$info[,.N,by=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(YEAR,COUNTRY)]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#We can also use dcast, to show a more tabular format</w:t>
      </w:r>
      <w:r>
        <w:br w:type="textWrapping"/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my.data$info,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YEAR~COUNTRY,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value.var =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We can also export to clipboard, using the write.excel utility function</w:t>
      </w:r>
      <w:r>
        <w:br w:type="textWrapping"/>
      </w:r>
      <w:r>
        <w:rPr>
          <w:rStyle w:val="CommentTok"/>
        </w:rPr>
        <w:t xml:space="preserve">#   After running the following command, open excel and paste. The result will appear.</w:t>
      </w:r>
      <w:r>
        <w:br w:type="textWrapping"/>
      </w:r>
      <w:r>
        <w:rPr>
          <w:rStyle w:val="KeywordTok"/>
        </w:rPr>
        <w:t xml:space="preserve">write.excel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my.data$info,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YEAR~COUNTRY,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value.var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ALL CROP AREAS PER COUNTRY-YEAR ...................................#</w:t>
      </w:r>
      <w:r>
        <w:br w:type="textWrapping"/>
      </w:r>
      <w:r>
        <w:br w:type="textWrapping"/>
      </w:r>
      <w:r>
        <w:rPr>
          <w:rStyle w:val="CommentTok"/>
        </w:rPr>
        <w:t xml:space="preserve"># First, calculate the weighted area</w:t>
      </w:r>
      <w:r>
        <w:br w:type="textWrapping"/>
      </w:r>
      <w:r>
        <w:rPr>
          <w:rStyle w:val="NormalTok"/>
        </w:rPr>
        <w:t xml:space="preserve">my.data$crops[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VARIABLE==</w:t>
      </w:r>
      <w:r>
        <w:rPr>
          <w:rStyle w:val="StringTok"/>
        </w:rPr>
        <w:t xml:space="preserve">"LEVL"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VALUE.w:</w:t>
      </w:r>
      <w:r>
        <w:rPr>
          <w:rStyle w:val="ErrorTok"/>
        </w:rPr>
        <w:t xml:space="preserve">=</w:t>
      </w:r>
      <w:r>
        <w:rPr>
          <w:rStyle w:val="NormalTok"/>
        </w:rPr>
        <w:t xml:space="preserve">WEIGHT*VALUE/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Then dcast that variable</w:t>
      </w:r>
      <w:r>
        <w:br w:type="textWrapping"/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my.data$crops[VARIABLE==</w:t>
      </w:r>
      <w:r>
        <w:rPr>
          <w:rStyle w:val="StringTok"/>
        </w:rPr>
        <w:t xml:space="preserve">"LEVL"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COUNTRY+CROP~YEAR,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"VALUE.w"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ALL CROP PRODUCTION PER COUNTRY-YEAR..............................#</w:t>
      </w:r>
      <w:r>
        <w:br w:type="textWrapping"/>
      </w:r>
      <w:r>
        <w:br w:type="textWrapping"/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my.data$crops[VARIABLE==</w:t>
      </w:r>
      <w:r>
        <w:rPr>
          <w:rStyle w:val="StringTok"/>
        </w:rPr>
        <w:t xml:space="preserve">"GROF"</w:t>
      </w:r>
      <w:r>
        <w:rPr>
          <w:rStyle w:val="NormalTok"/>
        </w:rPr>
        <w:t xml:space="preserve">,VALUE.w:</w:t>
      </w:r>
      <w:r>
        <w:rPr>
          <w:rStyle w:val="ErrorTok"/>
        </w:rPr>
        <w:t xml:space="preserve">=</w:t>
      </w:r>
      <w:r>
        <w:rPr>
          <w:rStyle w:val="NormalTok"/>
        </w:rPr>
        <w:t xml:space="preserve">WEIGHT*VALUE/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COUNTRY+CROP~YEAR,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"VALUE.w"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BARLEY PRODUCTION PER COUNTRY-YEAR................................#</w:t>
      </w:r>
      <w:r>
        <w:br w:type="textWrapping"/>
      </w:r>
      <w:r>
        <w:br w:type="textWrapping"/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my.data$crops[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VARIABLE==</w:t>
      </w:r>
      <w:r>
        <w:rPr>
          <w:rStyle w:val="StringTok"/>
        </w:rPr>
        <w:t xml:space="preserve">"GROF"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CROP==</w:t>
      </w:r>
      <w:r>
        <w:rPr>
          <w:rStyle w:val="StringTok"/>
        </w:rPr>
        <w:t xml:space="preserve">"BARL"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VALUE.w:</w:t>
      </w:r>
      <w:r>
        <w:rPr>
          <w:rStyle w:val="ErrorTok"/>
        </w:rPr>
        <w:t xml:space="preserve">=</w:t>
      </w:r>
      <w:r>
        <w:rPr>
          <w:rStyle w:val="NormalTok"/>
        </w:rPr>
        <w:t xml:space="preserve">WEIGHT*VALUE/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COUNTRY~YEAR,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"VALUE.w"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fun.aggregate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.............. DISTRIBUTION OF NUMBER OF CROPS PER COUNTRY-YEAR ..................#</w:t>
      </w:r>
      <w:r>
        <w:br w:type="textWrapping"/>
      </w:r>
      <w:r>
        <w:br w:type="textWrapping"/>
      </w:r>
      <w:r>
        <w:rPr>
          <w:rStyle w:val="NormalTok"/>
        </w:rPr>
        <w:t xml:space="preserve">crops.data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my.data$crops </w:t>
      </w:r>
      <w:r>
        <w:rPr>
          <w:rStyle w:val="CommentTok"/>
        </w:rPr>
        <w:t xml:space="preserve">#catering for easier access at next steps</w:t>
      </w:r>
      <w:r>
        <w:br w:type="textWrapping"/>
      </w:r>
      <w:r>
        <w:br w:type="textWrapping"/>
      </w:r>
      <w:r>
        <w:rPr>
          <w:rStyle w:val="CommentTok"/>
        </w:rPr>
        <w:t xml:space="preserve">#this contains the number of crops for each farm-country-year/</w:t>
      </w:r>
      <w:r>
        <w:br w:type="textWrapping"/>
      </w:r>
      <w:r>
        <w:rPr>
          <w:rStyle w:val="CommentTok"/>
        </w:rPr>
        <w:t xml:space="preserve">#   Be carefule, we hav to filter to count only the LEVL variable</w:t>
      </w:r>
      <w:r>
        <w:br w:type="textWrapping"/>
      </w:r>
      <w:r>
        <w:rPr>
          <w:rStyle w:val="NormalTok"/>
        </w:rPr>
        <w:t xml:space="preserve">crops.data.Ncrops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crops.data[VARIABLE==</w:t>
      </w:r>
      <w:r>
        <w:rPr>
          <w:rStyle w:val="StringTok"/>
        </w:rPr>
        <w:t xml:space="preserve">"LEVL"</w:t>
      </w:r>
      <w:r>
        <w:rPr>
          <w:rStyle w:val="NormalTok"/>
        </w:rPr>
        <w:t xml:space="preserve">,.N,by=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(COUNTRY,YEAR,ID)]</w:t>
      </w:r>
      <w:r>
        <w:br w:type="textWrapping"/>
      </w:r>
      <w:r>
        <w:br w:type="textWrapping"/>
      </w:r>
      <w:r>
        <w:rPr>
          <w:rStyle w:val="CommentTok"/>
        </w:rPr>
        <w:t xml:space="preserve"># This displays the quantiles of the number of crops</w:t>
      </w:r>
      <w:r>
        <w:br w:type="textWrapping"/>
      </w:r>
      <w:r>
        <w:rPr>
          <w:rStyle w:val="NormalTok"/>
        </w:rPr>
        <w:t xml:space="preserve">crops.data.Ncrops[,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(N)),by=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(YEAR,COUNTRY)][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(COUNTRY)]</w:t>
      </w:r>
      <w:r>
        <w:br w:type="textWrapping"/>
      </w:r>
      <w:r>
        <w:br w:type="textWrapping"/>
      </w:r>
      <w:r>
        <w:rPr>
          <w:rStyle w:val="CommentTok"/>
        </w:rPr>
        <w:t xml:space="preserve"># R excels on graphic representation of results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(crops.data.Ncrops,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(YEAR~COUNTRY)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Crops"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c2a4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use_case.3.3.R</dc:title>
  <dc:creator>kremmdi</dc:creator>
  <dcterms:created xsi:type="dcterms:W3CDTF">2019-08-29T09:16:24Z</dcterms:created>
  <dcterms:modified xsi:type="dcterms:W3CDTF">2019-08-29T09:16:24Z</dcterms:modified>
</cp:coreProperties>
</file>